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2600" w14:textId="77777777" w:rsidR="009C58B0" w:rsidRDefault="009C58B0"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14:paraId="10EAECB7" w14:textId="77777777" w:rsidR="009C58B0" w:rsidRDefault="009C58B0"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14:paraId="393C411E" w14:textId="77777777" w:rsidR="009C58B0" w:rsidRDefault="009C58B0" w:rsidP="00070C5E">
      <w:pPr>
        <w:pStyle w:val="a3"/>
        <w:widowControl w:val="0"/>
        <w:adjustRightInd w:val="0"/>
        <w:snapToGrid w:val="0"/>
        <w:spacing w:after="0" w:line="240" w:lineRule="auto"/>
        <w:ind w:left="0" w:firstLine="709"/>
        <w:contextualSpacing w:val="0"/>
        <w:jc w:val="both"/>
        <w:rPr>
          <w:rFonts w:ascii="Times New Roman" w:hAnsi="Times New Roman" w:cs="Times New Roman"/>
          <w:b/>
          <w:sz w:val="28"/>
          <w:szCs w:val="28"/>
        </w:rPr>
      </w:pPr>
    </w:p>
    <w:p w14:paraId="78ED7EEA" w14:textId="43C45A4F"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Муниципальное бюджетное общеобразовательное учреждение «Барано-Оренбургская средняя общеобразовательная школа Пограничного муниципального округа»</w:t>
      </w:r>
    </w:p>
    <w:p w14:paraId="6D776994" w14:textId="518BF2C1"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r>
        <w:rPr>
          <w:rFonts w:ascii="Times New Roman" w:hAnsi="Times New Roman" w:cs="Times New Roman"/>
          <w:b/>
          <w:sz w:val="28"/>
          <w:szCs w:val="28"/>
        </w:rPr>
        <w:t>Приморский край</w:t>
      </w:r>
    </w:p>
    <w:p w14:paraId="2E1A6ABC"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55502141"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0FA23C36"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5C1C1AF8"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450831E6"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4F7DBF68" w14:textId="676711C6" w:rsidR="009C58B0" w:rsidRDefault="009C58B0" w:rsidP="009C58B0">
      <w:pPr>
        <w:pStyle w:val="a3"/>
        <w:widowControl w:val="0"/>
        <w:adjustRightInd w:val="0"/>
        <w:snapToGrid w:val="0"/>
        <w:spacing w:after="0" w:line="240" w:lineRule="auto"/>
        <w:ind w:left="0" w:firstLine="709"/>
        <w:contextualSpacing w:val="0"/>
        <w:rPr>
          <w:rFonts w:ascii="Times New Roman" w:hAnsi="Times New Roman" w:cs="Times New Roman"/>
          <w:b/>
          <w:sz w:val="28"/>
          <w:szCs w:val="28"/>
        </w:rPr>
      </w:pPr>
      <w:r>
        <w:rPr>
          <w:rFonts w:ascii="Times New Roman" w:hAnsi="Times New Roman" w:cs="Times New Roman"/>
          <w:b/>
          <w:sz w:val="28"/>
          <w:szCs w:val="28"/>
        </w:rPr>
        <w:t>Согласовано                                                                    Утверждено</w:t>
      </w:r>
    </w:p>
    <w:p w14:paraId="30A3FA72" w14:textId="60B1636F" w:rsidR="009C58B0" w:rsidRPr="009C58B0" w:rsidRDefault="009C58B0" w:rsidP="009C58B0">
      <w:pPr>
        <w:pStyle w:val="a3"/>
        <w:widowControl w:val="0"/>
        <w:adjustRightInd w:val="0"/>
        <w:snapToGrid w:val="0"/>
        <w:spacing w:after="0" w:line="240" w:lineRule="auto"/>
        <w:ind w:left="0" w:firstLine="709"/>
        <w:contextualSpacing w:val="0"/>
        <w:rPr>
          <w:rFonts w:ascii="Times New Roman" w:hAnsi="Times New Roman" w:cs="Times New Roman"/>
          <w:bCs/>
          <w:sz w:val="28"/>
          <w:szCs w:val="28"/>
        </w:rPr>
      </w:pPr>
      <w:r w:rsidRPr="009C58B0">
        <w:rPr>
          <w:rFonts w:ascii="Times New Roman" w:hAnsi="Times New Roman" w:cs="Times New Roman"/>
          <w:bCs/>
          <w:sz w:val="28"/>
          <w:szCs w:val="28"/>
        </w:rPr>
        <w:t>Отдел образования                                               Директор школы_________</w:t>
      </w:r>
    </w:p>
    <w:p w14:paraId="1391C3CE" w14:textId="77777777" w:rsidR="009C58B0" w:rsidRDefault="009C58B0" w:rsidP="009C58B0">
      <w:pPr>
        <w:pStyle w:val="a3"/>
        <w:widowControl w:val="0"/>
        <w:adjustRightInd w:val="0"/>
        <w:snapToGrid w:val="0"/>
        <w:spacing w:after="0" w:line="240" w:lineRule="auto"/>
        <w:ind w:left="0" w:firstLine="709"/>
        <w:contextualSpacing w:val="0"/>
        <w:rPr>
          <w:rFonts w:ascii="Times New Roman" w:hAnsi="Times New Roman" w:cs="Times New Roman"/>
          <w:bCs/>
          <w:sz w:val="28"/>
          <w:szCs w:val="28"/>
        </w:rPr>
      </w:pPr>
      <w:r w:rsidRPr="009C58B0">
        <w:rPr>
          <w:rFonts w:ascii="Times New Roman" w:hAnsi="Times New Roman" w:cs="Times New Roman"/>
          <w:bCs/>
          <w:sz w:val="28"/>
          <w:szCs w:val="28"/>
        </w:rPr>
        <w:t xml:space="preserve">Администрации Пограничного МО </w:t>
      </w:r>
    </w:p>
    <w:p w14:paraId="090A7F35" w14:textId="4DE47826" w:rsidR="009C58B0" w:rsidRPr="009C58B0" w:rsidRDefault="009C58B0" w:rsidP="009C58B0">
      <w:pPr>
        <w:pStyle w:val="a3"/>
        <w:widowControl w:val="0"/>
        <w:adjustRightInd w:val="0"/>
        <w:snapToGrid w:val="0"/>
        <w:spacing w:after="0" w:line="240" w:lineRule="auto"/>
        <w:ind w:left="0" w:firstLine="709"/>
        <w:contextualSpacing w:val="0"/>
        <w:rPr>
          <w:rFonts w:ascii="Times New Roman" w:hAnsi="Times New Roman" w:cs="Times New Roman"/>
          <w:bCs/>
          <w:sz w:val="28"/>
          <w:szCs w:val="28"/>
        </w:rPr>
      </w:pPr>
      <w:r>
        <w:rPr>
          <w:rFonts w:ascii="Times New Roman" w:hAnsi="Times New Roman" w:cs="Times New Roman"/>
          <w:bCs/>
          <w:sz w:val="28"/>
          <w:szCs w:val="28"/>
        </w:rPr>
        <w:t>_______________</w:t>
      </w:r>
      <w:r w:rsidR="000F5633">
        <w:rPr>
          <w:rFonts w:ascii="Times New Roman" w:hAnsi="Times New Roman" w:cs="Times New Roman"/>
          <w:bCs/>
          <w:sz w:val="28"/>
          <w:szCs w:val="28"/>
        </w:rPr>
        <w:t>(</w:t>
      </w:r>
      <w:r>
        <w:rPr>
          <w:rFonts w:ascii="Times New Roman" w:hAnsi="Times New Roman" w:cs="Times New Roman"/>
          <w:bCs/>
          <w:sz w:val="28"/>
          <w:szCs w:val="28"/>
        </w:rPr>
        <w:t>____________</w:t>
      </w:r>
      <w:r w:rsidR="000F5633">
        <w:rPr>
          <w:rFonts w:ascii="Times New Roman" w:hAnsi="Times New Roman" w:cs="Times New Roman"/>
          <w:bCs/>
          <w:sz w:val="28"/>
          <w:szCs w:val="28"/>
        </w:rPr>
        <w:t>)</w:t>
      </w:r>
      <w:r>
        <w:rPr>
          <w:rFonts w:ascii="Times New Roman" w:hAnsi="Times New Roman" w:cs="Times New Roman"/>
          <w:bCs/>
          <w:sz w:val="28"/>
          <w:szCs w:val="28"/>
        </w:rPr>
        <w:t>_</w:t>
      </w:r>
      <w:r w:rsidRPr="009C58B0">
        <w:rPr>
          <w:rFonts w:ascii="Times New Roman" w:hAnsi="Times New Roman" w:cs="Times New Roman"/>
          <w:bCs/>
          <w:sz w:val="28"/>
          <w:szCs w:val="28"/>
        </w:rPr>
        <w:t xml:space="preserve">                   В.В.Гаврилов</w:t>
      </w:r>
    </w:p>
    <w:p w14:paraId="7B7D4446" w14:textId="25C87947" w:rsidR="009C58B0" w:rsidRPr="009C58B0" w:rsidRDefault="009C58B0" w:rsidP="009C58B0">
      <w:pPr>
        <w:pStyle w:val="a3"/>
        <w:widowControl w:val="0"/>
        <w:adjustRightInd w:val="0"/>
        <w:snapToGrid w:val="0"/>
        <w:spacing w:after="0" w:line="240" w:lineRule="auto"/>
        <w:ind w:left="0" w:firstLine="709"/>
        <w:contextualSpacing w:val="0"/>
        <w:rPr>
          <w:rFonts w:ascii="Times New Roman" w:hAnsi="Times New Roman" w:cs="Times New Roman"/>
          <w:bCs/>
          <w:sz w:val="28"/>
          <w:szCs w:val="28"/>
        </w:rPr>
      </w:pPr>
      <w:r w:rsidRPr="009C58B0">
        <w:rPr>
          <w:rFonts w:ascii="Times New Roman" w:hAnsi="Times New Roman" w:cs="Times New Roman"/>
          <w:bCs/>
          <w:sz w:val="28"/>
          <w:szCs w:val="28"/>
        </w:rPr>
        <w:t xml:space="preserve">                                                                               Приказ №_</w:t>
      </w:r>
      <w:r w:rsidR="00FF23F6">
        <w:rPr>
          <w:rFonts w:ascii="Times New Roman" w:hAnsi="Times New Roman" w:cs="Times New Roman"/>
          <w:bCs/>
          <w:sz w:val="28"/>
          <w:szCs w:val="28"/>
        </w:rPr>
        <w:t xml:space="preserve">153/1-а </w:t>
      </w:r>
      <w:r w:rsidRPr="009C58B0">
        <w:rPr>
          <w:rFonts w:ascii="Times New Roman" w:hAnsi="Times New Roman" w:cs="Times New Roman"/>
          <w:bCs/>
          <w:sz w:val="28"/>
          <w:szCs w:val="28"/>
        </w:rPr>
        <w:t>от</w:t>
      </w:r>
      <w:r w:rsidR="00FF23F6">
        <w:rPr>
          <w:rFonts w:ascii="Times New Roman" w:hAnsi="Times New Roman" w:cs="Times New Roman"/>
          <w:bCs/>
          <w:sz w:val="28"/>
          <w:szCs w:val="28"/>
        </w:rPr>
        <w:t xml:space="preserve"> 08.1</w:t>
      </w:r>
      <w:r w:rsidR="003F49A1">
        <w:rPr>
          <w:rFonts w:ascii="Times New Roman" w:hAnsi="Times New Roman" w:cs="Times New Roman"/>
          <w:bCs/>
          <w:sz w:val="28"/>
          <w:szCs w:val="28"/>
        </w:rPr>
        <w:t>1</w:t>
      </w:r>
      <w:r w:rsidR="00FF23F6">
        <w:rPr>
          <w:rFonts w:ascii="Times New Roman" w:hAnsi="Times New Roman" w:cs="Times New Roman"/>
          <w:bCs/>
          <w:sz w:val="28"/>
          <w:szCs w:val="28"/>
        </w:rPr>
        <w:t>.202</w:t>
      </w:r>
      <w:r w:rsidR="003F49A1">
        <w:rPr>
          <w:rFonts w:ascii="Times New Roman" w:hAnsi="Times New Roman" w:cs="Times New Roman"/>
          <w:bCs/>
          <w:sz w:val="28"/>
          <w:szCs w:val="28"/>
        </w:rPr>
        <w:t>4</w:t>
      </w:r>
    </w:p>
    <w:p w14:paraId="57329A8B" w14:textId="77777777" w:rsidR="009C58B0" w:rsidRP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Cs/>
          <w:sz w:val="28"/>
          <w:szCs w:val="28"/>
        </w:rPr>
      </w:pPr>
    </w:p>
    <w:p w14:paraId="31F80DFD"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13EADA51"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4F533776"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3DB13051"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36A419C4"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737DDE46" w14:textId="77777777" w:rsidR="009C58B0" w:rsidRDefault="009C58B0" w:rsidP="009C58B0">
      <w:pPr>
        <w:pStyle w:val="a3"/>
        <w:widowControl w:val="0"/>
        <w:adjustRightInd w:val="0"/>
        <w:snapToGrid w:val="0"/>
        <w:spacing w:after="0" w:line="240" w:lineRule="auto"/>
        <w:ind w:left="0" w:firstLine="709"/>
        <w:contextualSpacing w:val="0"/>
        <w:jc w:val="center"/>
        <w:rPr>
          <w:rFonts w:ascii="Times New Roman" w:hAnsi="Times New Roman" w:cs="Times New Roman"/>
          <w:b/>
          <w:sz w:val="28"/>
          <w:szCs w:val="28"/>
        </w:rPr>
      </w:pPr>
    </w:p>
    <w:p w14:paraId="6B480C09" w14:textId="46029B9F" w:rsidR="009C58B0" w:rsidRDefault="009C58B0" w:rsidP="009C58B0">
      <w:pPr>
        <w:widowControl w:val="0"/>
        <w:adjustRightInd w:val="0"/>
        <w:snapToGrid w:val="0"/>
        <w:spacing w:after="0" w:line="240" w:lineRule="auto"/>
        <w:jc w:val="center"/>
        <w:rPr>
          <w:rFonts w:ascii="Times New Roman" w:hAnsi="Times New Roman" w:cs="Times New Roman"/>
          <w:b/>
          <w:sz w:val="28"/>
          <w:szCs w:val="28"/>
        </w:rPr>
      </w:pPr>
      <w:r w:rsidRPr="009C58B0">
        <w:rPr>
          <w:rFonts w:ascii="Times New Roman" w:hAnsi="Times New Roman" w:cs="Times New Roman"/>
          <w:b/>
          <w:sz w:val="28"/>
          <w:szCs w:val="28"/>
        </w:rPr>
        <w:t>ПРОГРАММА РАЗВИТИЯ</w:t>
      </w:r>
    </w:p>
    <w:p w14:paraId="61C86F0A" w14:textId="77777777" w:rsidR="00FF23F6" w:rsidRDefault="00FF23F6" w:rsidP="009C58B0">
      <w:pPr>
        <w:widowControl w:val="0"/>
        <w:adjustRightInd w:val="0"/>
        <w:snapToGrid w:val="0"/>
        <w:spacing w:after="0" w:line="240" w:lineRule="auto"/>
        <w:jc w:val="center"/>
        <w:rPr>
          <w:rFonts w:ascii="Times New Roman" w:hAnsi="Times New Roman" w:cs="Times New Roman"/>
          <w:b/>
          <w:sz w:val="28"/>
          <w:szCs w:val="28"/>
        </w:rPr>
      </w:pPr>
    </w:p>
    <w:p w14:paraId="73576956" w14:textId="2280407A" w:rsidR="009C58B0" w:rsidRDefault="00FF23F6" w:rsidP="009C58B0">
      <w:pPr>
        <w:widowControl w:val="0"/>
        <w:adjustRightInd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Pr="00FF23F6">
        <w:rPr>
          <w:rFonts w:ascii="Times New Roman" w:hAnsi="Times New Roman" w:cs="Times New Roman"/>
          <w:b/>
          <w:sz w:val="28"/>
          <w:szCs w:val="28"/>
        </w:rPr>
        <w:t>Школа Минпросвещения России.</w:t>
      </w:r>
      <w:r>
        <w:rPr>
          <w:rFonts w:ascii="Times New Roman" w:hAnsi="Times New Roman" w:cs="Times New Roman"/>
          <w:b/>
          <w:sz w:val="28"/>
          <w:szCs w:val="28"/>
        </w:rPr>
        <w:t xml:space="preserve"> </w:t>
      </w:r>
      <w:r w:rsidRPr="00FF23F6">
        <w:rPr>
          <w:rFonts w:ascii="Times New Roman" w:hAnsi="Times New Roman" w:cs="Times New Roman"/>
          <w:b/>
          <w:sz w:val="28"/>
          <w:szCs w:val="28"/>
        </w:rPr>
        <w:t>Качественное образование»</w:t>
      </w:r>
    </w:p>
    <w:p w14:paraId="191BBF2F" w14:textId="3F377DA2" w:rsidR="00FF23F6" w:rsidRDefault="00FF23F6" w:rsidP="009C58B0">
      <w:pPr>
        <w:widowControl w:val="0"/>
        <w:adjustRightInd w:val="0"/>
        <w:snapToGri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МБОУ «Барано-Оренбургская СОШ ПМО»</w:t>
      </w:r>
    </w:p>
    <w:p w14:paraId="3B0A4767" w14:textId="77777777" w:rsidR="009C58B0" w:rsidRDefault="009C58B0" w:rsidP="009C58B0">
      <w:pPr>
        <w:widowControl w:val="0"/>
        <w:adjustRightInd w:val="0"/>
        <w:snapToGrid w:val="0"/>
        <w:spacing w:after="0" w:line="240" w:lineRule="auto"/>
        <w:jc w:val="center"/>
        <w:rPr>
          <w:rFonts w:ascii="Times New Roman" w:hAnsi="Times New Roman" w:cs="Times New Roman"/>
          <w:b/>
          <w:sz w:val="28"/>
          <w:szCs w:val="28"/>
        </w:rPr>
      </w:pPr>
    </w:p>
    <w:p w14:paraId="101D8BC2" w14:textId="77777777" w:rsidR="009C58B0" w:rsidRDefault="009C58B0" w:rsidP="009C58B0">
      <w:pPr>
        <w:widowControl w:val="0"/>
        <w:adjustRightInd w:val="0"/>
        <w:snapToGrid w:val="0"/>
        <w:spacing w:after="0" w:line="240" w:lineRule="auto"/>
        <w:jc w:val="center"/>
        <w:rPr>
          <w:rFonts w:ascii="Times New Roman" w:hAnsi="Times New Roman" w:cs="Times New Roman"/>
          <w:b/>
          <w:sz w:val="28"/>
          <w:szCs w:val="28"/>
        </w:rPr>
      </w:pPr>
    </w:p>
    <w:p w14:paraId="58955480" w14:textId="77777777" w:rsidR="009C58B0" w:rsidRPr="009C58B0" w:rsidRDefault="009C58B0" w:rsidP="009C58B0">
      <w:pPr>
        <w:widowControl w:val="0"/>
        <w:adjustRightInd w:val="0"/>
        <w:snapToGrid w:val="0"/>
        <w:spacing w:after="0" w:line="240" w:lineRule="auto"/>
        <w:jc w:val="center"/>
        <w:rPr>
          <w:rFonts w:ascii="Times New Roman" w:hAnsi="Times New Roman" w:cs="Times New Roman"/>
          <w:b/>
          <w:sz w:val="28"/>
          <w:szCs w:val="28"/>
        </w:rPr>
      </w:pPr>
    </w:p>
    <w:p w14:paraId="6DD81095" w14:textId="1C3B84CF" w:rsidR="009C58B0" w:rsidRDefault="009C58B0"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r>
        <w:rPr>
          <w:rFonts w:ascii="Times New Roman" w:hAnsi="Times New Roman" w:cs="Times New Roman"/>
          <w:b/>
          <w:sz w:val="28"/>
          <w:szCs w:val="28"/>
        </w:rPr>
        <w:t xml:space="preserve">Период реализации: </w:t>
      </w:r>
      <w:r w:rsidR="00FF23F6">
        <w:rPr>
          <w:rFonts w:ascii="Times New Roman" w:hAnsi="Times New Roman" w:cs="Times New Roman"/>
          <w:b/>
          <w:sz w:val="28"/>
          <w:szCs w:val="28"/>
        </w:rPr>
        <w:t>202</w:t>
      </w:r>
      <w:r w:rsidR="00ED117D">
        <w:rPr>
          <w:rFonts w:ascii="Times New Roman" w:hAnsi="Times New Roman" w:cs="Times New Roman"/>
          <w:b/>
          <w:sz w:val="28"/>
          <w:szCs w:val="28"/>
        </w:rPr>
        <w:t>4</w:t>
      </w:r>
      <w:r w:rsidR="00FF23F6">
        <w:rPr>
          <w:rFonts w:ascii="Times New Roman" w:hAnsi="Times New Roman" w:cs="Times New Roman"/>
          <w:b/>
          <w:sz w:val="28"/>
          <w:szCs w:val="28"/>
        </w:rPr>
        <w:t>-2027</w:t>
      </w:r>
      <w:r>
        <w:rPr>
          <w:rFonts w:ascii="Times New Roman" w:hAnsi="Times New Roman" w:cs="Times New Roman"/>
          <w:b/>
          <w:sz w:val="28"/>
          <w:szCs w:val="28"/>
        </w:rPr>
        <w:t>года</w:t>
      </w:r>
    </w:p>
    <w:p w14:paraId="007FD203"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537D3624"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6EF28C60"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254D21C7"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260C914C"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5EC31388"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7DDF3F45"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11B16A85"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47230A42"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0133A8AC"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19095F71" w14:textId="77777777" w:rsidR="00FF23F6" w:rsidRDefault="00FF23F6" w:rsidP="009C58B0">
      <w:pPr>
        <w:pStyle w:val="a3"/>
        <w:widowControl w:val="0"/>
        <w:adjustRightInd w:val="0"/>
        <w:snapToGrid w:val="0"/>
        <w:spacing w:after="0" w:line="240" w:lineRule="auto"/>
        <w:ind w:left="0" w:firstLine="709"/>
        <w:contextualSpacing w:val="0"/>
        <w:jc w:val="right"/>
        <w:rPr>
          <w:rFonts w:ascii="Times New Roman" w:hAnsi="Times New Roman" w:cs="Times New Roman"/>
          <w:b/>
          <w:sz w:val="28"/>
          <w:szCs w:val="28"/>
        </w:rPr>
      </w:pPr>
    </w:p>
    <w:p w14:paraId="5122A1A6" w14:textId="38A04921" w:rsidR="00FF23F6" w:rsidRDefault="00FF23F6" w:rsidP="00FF23F6">
      <w:pPr>
        <w:widowControl w:val="0"/>
        <w:adjustRightInd w:val="0"/>
        <w:snapToGrid w:val="0"/>
        <w:spacing w:after="0" w:line="240" w:lineRule="auto"/>
        <w:jc w:val="center"/>
        <w:rPr>
          <w:rFonts w:ascii="Times New Roman" w:hAnsi="Times New Roman" w:cs="Times New Roman"/>
          <w:b/>
          <w:sz w:val="28"/>
          <w:szCs w:val="28"/>
        </w:rPr>
      </w:pPr>
      <w:r w:rsidRPr="00FF23F6">
        <w:rPr>
          <w:rFonts w:ascii="Times New Roman" w:hAnsi="Times New Roman" w:cs="Times New Roman"/>
          <w:b/>
          <w:sz w:val="28"/>
          <w:szCs w:val="28"/>
        </w:rPr>
        <w:t>Барано-Оренбургское</w:t>
      </w:r>
    </w:p>
    <w:p w14:paraId="08E2DFB5" w14:textId="6A2EE199" w:rsidR="001825B2" w:rsidRPr="00A07B4C" w:rsidRDefault="00FF23F6" w:rsidP="00A07B4C">
      <w:pPr>
        <w:widowControl w:val="0"/>
        <w:adjustRightInd w:val="0"/>
        <w:snapToGrid w:val="0"/>
        <w:spacing w:after="0" w:line="240" w:lineRule="auto"/>
        <w:jc w:val="center"/>
        <w:rPr>
          <w:rFonts w:ascii="Times New Roman" w:hAnsi="Times New Roman" w:cs="Times New Roman"/>
          <w:b/>
          <w:sz w:val="28"/>
          <w:szCs w:val="28"/>
        </w:rPr>
      </w:pPr>
      <w:r w:rsidRPr="00FF23F6">
        <w:rPr>
          <w:rFonts w:ascii="Times New Roman" w:hAnsi="Times New Roman" w:cs="Times New Roman"/>
          <w:b/>
          <w:sz w:val="28"/>
          <w:szCs w:val="28"/>
        </w:rPr>
        <w:t>20</w:t>
      </w:r>
      <w:r w:rsidR="00ED117D">
        <w:rPr>
          <w:rFonts w:ascii="Times New Roman" w:hAnsi="Times New Roman" w:cs="Times New Roman"/>
          <w:b/>
          <w:sz w:val="28"/>
          <w:szCs w:val="28"/>
        </w:rPr>
        <w:t>24</w:t>
      </w:r>
      <w:r w:rsidRPr="00FF23F6">
        <w:rPr>
          <w:rFonts w:ascii="Times New Roman" w:hAnsi="Times New Roman" w:cs="Times New Roman"/>
          <w:b/>
          <w:sz w:val="28"/>
          <w:szCs w:val="28"/>
        </w:rPr>
        <w:t xml:space="preserve"> год</w:t>
      </w:r>
    </w:p>
    <w:p w14:paraId="6A59FD39" w14:textId="77777777" w:rsidR="003924F7" w:rsidRDefault="003924F7" w:rsidP="00D1336D">
      <w:pPr>
        <w:widowControl w:val="0"/>
        <w:spacing w:after="0" w:line="276" w:lineRule="auto"/>
        <w:jc w:val="both"/>
        <w:rPr>
          <w:rFonts w:ascii="Times New Roman" w:hAnsi="Times New Roman" w:cs="Times New Roman"/>
          <w:sz w:val="28"/>
          <w:szCs w:val="28"/>
        </w:rPr>
        <w:sectPr w:rsidR="003924F7" w:rsidSect="00D232AF">
          <w:footerReference w:type="default" r:id="rId8"/>
          <w:pgSz w:w="11906" w:h="16838"/>
          <w:pgMar w:top="851" w:right="567" w:bottom="851" w:left="1134" w:header="708" w:footer="708" w:gutter="0"/>
          <w:cols w:space="720"/>
        </w:sectPr>
      </w:pPr>
    </w:p>
    <w:p w14:paraId="1954598A" w14:textId="3338BBC2" w:rsidR="001825B2" w:rsidRPr="00D1336D" w:rsidRDefault="0012722C" w:rsidP="00B24574">
      <w:pPr>
        <w:pStyle w:val="a3"/>
        <w:widowControl w:val="0"/>
        <w:numPr>
          <w:ilvl w:val="0"/>
          <w:numId w:val="2"/>
        </w:numPr>
        <w:spacing w:after="0" w:line="276" w:lineRule="auto"/>
        <w:jc w:val="both"/>
        <w:rPr>
          <w:rFonts w:ascii="Times New Roman" w:hAnsi="Times New Roman" w:cs="Times New Roman"/>
          <w:b/>
          <w:bCs/>
          <w:sz w:val="28"/>
          <w:szCs w:val="28"/>
        </w:rPr>
      </w:pPr>
      <w:r w:rsidRPr="00D1336D">
        <w:rPr>
          <w:rFonts w:ascii="Times New Roman" w:hAnsi="Times New Roman" w:cs="Times New Roman"/>
          <w:b/>
          <w:bCs/>
          <w:sz w:val="28"/>
          <w:szCs w:val="28"/>
        </w:rPr>
        <w:lastRenderedPageBreak/>
        <w:t xml:space="preserve">Паспорт </w:t>
      </w:r>
      <w:r w:rsidR="001A687A" w:rsidRPr="00D1336D">
        <w:rPr>
          <w:rFonts w:ascii="Times New Roman" w:hAnsi="Times New Roman" w:cs="Times New Roman"/>
          <w:b/>
          <w:bCs/>
          <w:sz w:val="28"/>
          <w:szCs w:val="28"/>
        </w:rPr>
        <w:t>П</w:t>
      </w:r>
      <w:r w:rsidRPr="00D1336D">
        <w:rPr>
          <w:rFonts w:ascii="Times New Roman" w:hAnsi="Times New Roman" w:cs="Times New Roman"/>
          <w:b/>
          <w:bCs/>
          <w:sz w:val="28"/>
          <w:szCs w:val="28"/>
        </w:rPr>
        <w:t>рограммы развития</w:t>
      </w:r>
    </w:p>
    <w:p w14:paraId="53FBB0D7" w14:textId="77777777"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120"/>
        <w:gridCol w:w="7065"/>
      </w:tblGrid>
      <w:tr w:rsidR="001825B2" w:rsidRPr="0075658D" w14:paraId="75618D08" w14:textId="77777777" w:rsidTr="006C6BC4">
        <w:trPr>
          <w:trHeight w:val="20"/>
        </w:trPr>
        <w:tc>
          <w:tcPr>
            <w:tcW w:w="1532" w:type="pct"/>
            <w:tcBorders>
              <w:top w:val="single" w:sz="8"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79BBFA4C"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Наименование</w:t>
            </w:r>
          </w:p>
        </w:tc>
        <w:tc>
          <w:tcPr>
            <w:tcW w:w="3468" w:type="pct"/>
            <w:tcBorders>
              <w:top w:val="single" w:sz="8" w:space="0" w:color="000000"/>
              <w:left w:val="none" w:sz="4" w:space="0" w:color="000000"/>
              <w:bottom w:val="single" w:sz="8" w:space="0" w:color="000000"/>
              <w:right w:val="single" w:sz="8" w:space="0" w:color="000000"/>
            </w:tcBorders>
            <w:tcMar>
              <w:top w:w="102" w:type="dxa"/>
              <w:left w:w="62" w:type="dxa"/>
              <w:bottom w:w="102" w:type="dxa"/>
              <w:right w:w="62" w:type="dxa"/>
            </w:tcMar>
            <w:vAlign w:val="center"/>
          </w:tcPr>
          <w:p w14:paraId="3B7E3FC7"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center"/>
              <w:rPr>
                <w:rFonts w:ascii="Times New Roman" w:hAnsi="Times New Roman" w:cs="Times New Roman"/>
                <w:b/>
                <w:bCs/>
                <w:sz w:val="24"/>
                <w:szCs w:val="24"/>
              </w:rPr>
            </w:pPr>
            <w:r w:rsidRPr="0075658D">
              <w:rPr>
                <w:rFonts w:ascii="Times New Roman" w:eastAsia="Times New Roman" w:hAnsi="Times New Roman" w:cs="Times New Roman"/>
                <w:b/>
                <w:bCs/>
                <w:color w:val="000000"/>
                <w:sz w:val="24"/>
                <w:szCs w:val="24"/>
              </w:rPr>
              <w:t>Содержание</w:t>
            </w:r>
          </w:p>
        </w:tc>
      </w:tr>
      <w:tr w:rsidR="001825B2" w:rsidRPr="0075658D" w14:paraId="0D9A9155"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3A6C60A5"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Полное наименование ОО</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AC473C7" w14:textId="790D7887" w:rsidR="001825B2" w:rsidRPr="0075658D" w:rsidRDefault="009C58B0"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«Барано-Оренбургская средняя общеобразовательная школа Пограничного муниципального округа»</w:t>
            </w:r>
          </w:p>
        </w:tc>
      </w:tr>
      <w:tr w:rsidR="001825B2" w:rsidRPr="0075658D" w14:paraId="724C4CFA"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7DC61CE7"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Документы, послужившие основанием для разработки Программы развития</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8D091F4" w14:textId="422923ED"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 xml:space="preserve">Нормативные </w:t>
            </w:r>
            <w:r w:rsidR="00ED117D" w:rsidRPr="00FF23F6">
              <w:rPr>
                <w:rFonts w:ascii="Times New Roman" w:hAnsi="Times New Roman" w:cs="Times New Roman"/>
                <w:sz w:val="24"/>
                <w:szCs w:val="24"/>
              </w:rPr>
              <w:t>документы: Федеральный</w:t>
            </w:r>
            <w:r w:rsidRPr="00FF23F6">
              <w:rPr>
                <w:rFonts w:ascii="Times New Roman" w:hAnsi="Times New Roman" w:cs="Times New Roman"/>
                <w:sz w:val="24"/>
                <w:szCs w:val="24"/>
              </w:rPr>
              <w:t xml:space="preserve"> закон Российской Федерации от 29.12.2012 №273-ФЗ</w:t>
            </w:r>
          </w:p>
          <w:p w14:paraId="647C01C0" w14:textId="1F18A2A5"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«Об</w:t>
            </w:r>
            <w:r w:rsidR="001D43BC">
              <w:rPr>
                <w:rFonts w:ascii="Times New Roman" w:hAnsi="Times New Roman" w:cs="Times New Roman"/>
                <w:sz w:val="24"/>
                <w:szCs w:val="24"/>
              </w:rPr>
              <w:t xml:space="preserve"> </w:t>
            </w:r>
            <w:r w:rsidRPr="00FF23F6">
              <w:rPr>
                <w:rFonts w:ascii="Times New Roman" w:hAnsi="Times New Roman" w:cs="Times New Roman"/>
                <w:sz w:val="24"/>
                <w:szCs w:val="24"/>
              </w:rPr>
              <w:t>образовании в Российской Федерации»-</w:t>
            </w:r>
          </w:p>
          <w:p w14:paraId="045C00DD"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https://base.garant.ru/70291362/4c3e49295da6f4511a0f5d18289c6432/</w:t>
            </w:r>
          </w:p>
          <w:p w14:paraId="5899D728" w14:textId="0386193C"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Приказ Министерства образования и науки Российской Федерации от30.08.2013 №1015 «Об утверждении</w:t>
            </w:r>
            <w:r w:rsidR="001D43BC">
              <w:rPr>
                <w:rFonts w:ascii="Times New Roman" w:hAnsi="Times New Roman" w:cs="Times New Roman"/>
                <w:sz w:val="24"/>
                <w:szCs w:val="24"/>
              </w:rPr>
              <w:t xml:space="preserve"> </w:t>
            </w:r>
            <w:r w:rsidRPr="00FF23F6">
              <w:rPr>
                <w:rFonts w:ascii="Times New Roman" w:hAnsi="Times New Roman" w:cs="Times New Roman"/>
                <w:sz w:val="24"/>
                <w:szCs w:val="24"/>
              </w:rPr>
              <w:t>порядка организации и осуществления образовательной деятельности по основным общеобразовательным</w:t>
            </w:r>
            <w:r w:rsidR="001D43BC">
              <w:rPr>
                <w:rFonts w:ascii="Times New Roman" w:hAnsi="Times New Roman" w:cs="Times New Roman"/>
                <w:sz w:val="24"/>
                <w:szCs w:val="24"/>
              </w:rPr>
              <w:t xml:space="preserve"> </w:t>
            </w:r>
            <w:r w:rsidRPr="00FF23F6">
              <w:rPr>
                <w:rFonts w:ascii="Times New Roman" w:hAnsi="Times New Roman" w:cs="Times New Roman"/>
                <w:sz w:val="24"/>
                <w:szCs w:val="24"/>
              </w:rPr>
              <w:t>программам–образовательным программам начального</w:t>
            </w:r>
            <w:r w:rsidR="001D43BC">
              <w:rPr>
                <w:rFonts w:ascii="Times New Roman" w:hAnsi="Times New Roman" w:cs="Times New Roman"/>
                <w:sz w:val="24"/>
                <w:szCs w:val="24"/>
              </w:rPr>
              <w:t xml:space="preserve"> </w:t>
            </w:r>
            <w:r w:rsidRPr="00FF23F6">
              <w:rPr>
                <w:rFonts w:ascii="Times New Roman" w:hAnsi="Times New Roman" w:cs="Times New Roman"/>
                <w:sz w:val="24"/>
                <w:szCs w:val="24"/>
              </w:rPr>
              <w:t xml:space="preserve">общего, основного </w:t>
            </w:r>
            <w:r w:rsidR="00ED117D" w:rsidRPr="00FF23F6">
              <w:rPr>
                <w:rFonts w:ascii="Times New Roman" w:hAnsi="Times New Roman" w:cs="Times New Roman"/>
                <w:sz w:val="24"/>
                <w:szCs w:val="24"/>
              </w:rPr>
              <w:t>общего и</w:t>
            </w:r>
            <w:r w:rsidRPr="00FF23F6">
              <w:rPr>
                <w:rFonts w:ascii="Times New Roman" w:hAnsi="Times New Roman" w:cs="Times New Roman"/>
                <w:sz w:val="24"/>
                <w:szCs w:val="24"/>
              </w:rPr>
              <w:t xml:space="preserve"> среднего общего</w:t>
            </w:r>
          </w:p>
          <w:p w14:paraId="20DFEE34"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образования»-https://base.garant.ru/70466462/</w:t>
            </w:r>
          </w:p>
          <w:p w14:paraId="49C1FE1B" w14:textId="29C96FB1"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Приказ Министерства просвещения РФ от 31 мая 2021 г. № 286 “Об утверждении федерального</w:t>
            </w:r>
            <w:r w:rsidR="001D43BC">
              <w:rPr>
                <w:rFonts w:ascii="Times New Roman" w:hAnsi="Times New Roman" w:cs="Times New Roman"/>
                <w:sz w:val="24"/>
                <w:szCs w:val="24"/>
              </w:rPr>
              <w:t xml:space="preserve"> </w:t>
            </w:r>
            <w:r w:rsidRPr="00FF23F6">
              <w:rPr>
                <w:rFonts w:ascii="Times New Roman" w:hAnsi="Times New Roman" w:cs="Times New Roman"/>
                <w:sz w:val="24"/>
                <w:szCs w:val="24"/>
              </w:rPr>
              <w:t>государственного образовательного стандарта начального общего образования”-</w:t>
            </w:r>
          </w:p>
          <w:p w14:paraId="323E3B02"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https://www.garant.ru/products/ipo/prime/doc/400807193/#1000</w:t>
            </w:r>
          </w:p>
          <w:p w14:paraId="186A9678"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Приказ Министерства просвещения РФ от 31 мая 2021г. № 287 “Об утверждении федерального</w:t>
            </w:r>
          </w:p>
          <w:p w14:paraId="4C1B2BCC"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государственного образовательного стандарта основного общего образования”-</w:t>
            </w:r>
          </w:p>
          <w:p w14:paraId="496BFF69" w14:textId="77777777"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https://www.garant.ru/products/ipo/prime/doc/401333920/</w:t>
            </w:r>
          </w:p>
          <w:p w14:paraId="4F3231DD" w14:textId="45124C61" w:rsidR="00FF23F6"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FF23F6">
              <w:rPr>
                <w:rFonts w:ascii="Times New Roman" w:hAnsi="Times New Roman" w:cs="Times New Roman"/>
                <w:sz w:val="24"/>
                <w:szCs w:val="24"/>
              </w:rPr>
              <w:t>Приказ Министерства образования и науки Российской Федерации от 17.05.2012 №413 «Об утверждении</w:t>
            </w:r>
            <w:r>
              <w:rPr>
                <w:rFonts w:ascii="Times New Roman" w:hAnsi="Times New Roman" w:cs="Times New Roman"/>
                <w:sz w:val="24"/>
                <w:szCs w:val="24"/>
              </w:rPr>
              <w:t xml:space="preserve"> </w:t>
            </w:r>
            <w:r w:rsidRPr="00FF23F6">
              <w:rPr>
                <w:rFonts w:ascii="Times New Roman" w:hAnsi="Times New Roman" w:cs="Times New Roman"/>
                <w:sz w:val="24"/>
                <w:szCs w:val="24"/>
              </w:rPr>
              <w:t>федерального государственного образовательного стандарт среднего общего образования»</w:t>
            </w:r>
          </w:p>
          <w:p w14:paraId="344FBE82" w14:textId="2D0F7543" w:rsidR="001825B2" w:rsidRPr="0075658D" w:rsidRDefault="001825B2" w:rsidP="00FF23F6">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p>
        </w:tc>
      </w:tr>
      <w:tr w:rsidR="001825B2" w:rsidRPr="0075658D" w14:paraId="27CE24A1"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74320528"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Цель </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3DFCD6ED" w14:textId="4BA22E3C" w:rsidR="001825B2" w:rsidRPr="0075658D" w:rsidRDefault="00FF23F6"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color w:val="FF0000"/>
                <w:sz w:val="24"/>
                <w:szCs w:val="24"/>
              </w:rPr>
            </w:pPr>
            <w:r w:rsidRPr="00FF23F6">
              <w:rPr>
                <w:rFonts w:ascii="Times New Roman" w:eastAsia="Times New Roman" w:hAnsi="Times New Roman" w:cs="Times New Roman"/>
                <w:color w:val="000000"/>
                <w:sz w:val="24"/>
                <w:szCs w:val="24"/>
              </w:rPr>
              <w:t>Повышение эффективности образовательного процесса</w:t>
            </w:r>
            <w:r>
              <w:rPr>
                <w:rFonts w:ascii="Times New Roman" w:eastAsia="Times New Roman" w:hAnsi="Times New Roman" w:cs="Times New Roman"/>
                <w:color w:val="000000"/>
                <w:sz w:val="24"/>
                <w:szCs w:val="24"/>
              </w:rPr>
              <w:t xml:space="preserve"> школы</w:t>
            </w:r>
            <w:r w:rsidRPr="00FF23F6">
              <w:rPr>
                <w:rFonts w:ascii="Times New Roman" w:eastAsia="Times New Roman" w:hAnsi="Times New Roman" w:cs="Times New Roman"/>
                <w:color w:val="000000"/>
                <w:sz w:val="24"/>
                <w:szCs w:val="24"/>
              </w:rPr>
              <w:t>, создание условий и</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возможностей для самореализации и раскрытия таланта каждого обучающегося</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в интересах</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формирования</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конкуренто</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способной,</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социально</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ответственной, гармонично развитой,</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творческой личности</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 xml:space="preserve">выпускника </w:t>
            </w:r>
            <w:r w:rsidR="001D43BC">
              <w:rPr>
                <w:rFonts w:ascii="Times New Roman" w:eastAsia="Times New Roman" w:hAnsi="Times New Roman" w:cs="Times New Roman"/>
                <w:color w:val="000000"/>
                <w:sz w:val="24"/>
                <w:szCs w:val="24"/>
              </w:rPr>
              <w:t xml:space="preserve">школы </w:t>
            </w:r>
            <w:r w:rsidRPr="00FF23F6">
              <w:rPr>
                <w:rFonts w:ascii="Times New Roman" w:eastAsia="Times New Roman" w:hAnsi="Times New Roman" w:cs="Times New Roman"/>
                <w:color w:val="000000"/>
                <w:sz w:val="24"/>
                <w:szCs w:val="24"/>
              </w:rPr>
              <w:t>на основе духовно-нравственных ценностей</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народов Российской Федерации, исторических и национально-культурных традиций.</w:t>
            </w:r>
          </w:p>
        </w:tc>
      </w:tr>
      <w:tr w:rsidR="001825B2" w:rsidRPr="0075658D" w14:paraId="686B9ECE"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2A6008DC"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 xml:space="preserve">Комплексные задачи Программы развития </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4140A7A1" w14:textId="27D48146" w:rsidR="001825B2" w:rsidRPr="00FF23F6" w:rsidRDefault="00FF23F6" w:rsidP="00FF23F6">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FF23F6">
              <w:rPr>
                <w:rFonts w:ascii="Times New Roman" w:eastAsia="Times New Roman" w:hAnsi="Times New Roman" w:cs="Times New Roman"/>
                <w:color w:val="000000"/>
                <w:sz w:val="24"/>
                <w:szCs w:val="24"/>
              </w:rPr>
              <w:t>Повышение результативности образовательного процесса</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на основе</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модернизации</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содержания</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образовательных программ</w:t>
            </w:r>
            <w:r w:rsidR="001D43BC">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 xml:space="preserve">(в первую очередь по естественным наукам, </w:t>
            </w:r>
            <w:r w:rsidR="006C6BC4">
              <w:rPr>
                <w:rFonts w:ascii="Times New Roman" w:eastAsia="Times New Roman" w:hAnsi="Times New Roman" w:cs="Times New Roman"/>
                <w:color w:val="000000"/>
                <w:sz w:val="24"/>
                <w:szCs w:val="24"/>
              </w:rPr>
              <w:t>математике</w:t>
            </w:r>
            <w:r w:rsidRPr="00FF23F6">
              <w:rPr>
                <w:rFonts w:ascii="Times New Roman" w:eastAsia="Times New Roman" w:hAnsi="Times New Roman" w:cs="Times New Roman"/>
                <w:color w:val="000000"/>
                <w:sz w:val="24"/>
                <w:szCs w:val="24"/>
              </w:rPr>
              <w:t xml:space="preserve"> и </w:t>
            </w:r>
            <w:r w:rsidR="006C6BC4">
              <w:rPr>
                <w:rFonts w:ascii="Times New Roman" w:eastAsia="Times New Roman" w:hAnsi="Times New Roman" w:cs="Times New Roman"/>
                <w:color w:val="000000"/>
                <w:sz w:val="24"/>
                <w:szCs w:val="24"/>
              </w:rPr>
              <w:t>ИКТ</w:t>
            </w:r>
            <w:r w:rsidRPr="00FF23F6">
              <w:rPr>
                <w:rFonts w:ascii="Times New Roman" w:eastAsia="Times New Roman" w:hAnsi="Times New Roman" w:cs="Times New Roman"/>
                <w:color w:val="000000"/>
                <w:sz w:val="24"/>
                <w:szCs w:val="24"/>
              </w:rPr>
              <w:t>), внедрения системы</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многоаспектной оценки качества</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образования</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по конечным</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результатам, на основе</w:t>
            </w:r>
            <w:r>
              <w:rPr>
                <w:rFonts w:ascii="Times New Roman" w:eastAsia="Times New Roman" w:hAnsi="Times New Roman" w:cs="Times New Roman"/>
                <w:color w:val="000000"/>
                <w:sz w:val="24"/>
                <w:szCs w:val="24"/>
              </w:rPr>
              <w:t xml:space="preserve"> </w:t>
            </w:r>
            <w:r w:rsidRPr="00FF23F6">
              <w:rPr>
                <w:rFonts w:ascii="Times New Roman" w:eastAsia="Times New Roman" w:hAnsi="Times New Roman" w:cs="Times New Roman"/>
                <w:color w:val="000000"/>
                <w:sz w:val="24"/>
                <w:szCs w:val="24"/>
              </w:rPr>
              <w:t>образа «идеальной школы».</w:t>
            </w:r>
          </w:p>
        </w:tc>
      </w:tr>
      <w:tr w:rsidR="001825B2" w:rsidRPr="0075658D" w14:paraId="0EBDD49A"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03B84471"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Планируемые результаты реализации Программы развития</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6D5EE6BA" w14:textId="581DF701"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p>
          <w:p w14:paraId="6CC64D7A" w14:textId="7841A26F"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xml:space="preserve">- </w:t>
            </w:r>
            <w:r>
              <w:rPr>
                <w:rFonts w:ascii="Times New Roman" w:hAnsi="Times New Roman" w:cs="Times New Roman"/>
                <w:sz w:val="24"/>
                <w:szCs w:val="24"/>
              </w:rPr>
              <w:t>О</w:t>
            </w:r>
            <w:r w:rsidRPr="006C6BC4">
              <w:rPr>
                <w:rFonts w:ascii="Times New Roman" w:hAnsi="Times New Roman" w:cs="Times New Roman"/>
                <w:sz w:val="24"/>
                <w:szCs w:val="24"/>
              </w:rPr>
              <w:t>беспечение 100% учащихся доступностью качественного образования в соответствии с</w:t>
            </w:r>
          </w:p>
          <w:p w14:paraId="0E972E58"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требованиями федерального государственного образовательного стандарта;</w:t>
            </w:r>
          </w:p>
          <w:p w14:paraId="58D9A488" w14:textId="320DB5E4"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xml:space="preserve">- качество образования учащихся достигает </w:t>
            </w:r>
            <w:r w:rsidR="001D43BC">
              <w:rPr>
                <w:rFonts w:ascii="Times New Roman" w:hAnsi="Times New Roman" w:cs="Times New Roman"/>
                <w:sz w:val="24"/>
                <w:szCs w:val="24"/>
              </w:rPr>
              <w:t>50</w:t>
            </w:r>
            <w:r w:rsidRPr="006C6BC4">
              <w:rPr>
                <w:rFonts w:ascii="Times New Roman" w:hAnsi="Times New Roman" w:cs="Times New Roman"/>
                <w:sz w:val="24"/>
                <w:szCs w:val="24"/>
              </w:rPr>
              <w:t xml:space="preserve"> %;</w:t>
            </w:r>
          </w:p>
          <w:p w14:paraId="3089E8F2"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качественные показатели результатов ГИА не ниже показателей по региону;</w:t>
            </w:r>
          </w:p>
          <w:p w14:paraId="35BA6933"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повышение доли учащихся, участвующих в предметных олимпиадах, конкурсах и</w:t>
            </w:r>
          </w:p>
          <w:p w14:paraId="5DF8BB3D" w14:textId="3C701AA6"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xml:space="preserve">соревнованиях различного уровня (не менее </w:t>
            </w:r>
            <w:r>
              <w:rPr>
                <w:rFonts w:ascii="Times New Roman" w:hAnsi="Times New Roman" w:cs="Times New Roman"/>
                <w:sz w:val="24"/>
                <w:szCs w:val="24"/>
              </w:rPr>
              <w:t>50</w:t>
            </w:r>
            <w:r w:rsidRPr="006C6BC4">
              <w:rPr>
                <w:rFonts w:ascii="Times New Roman" w:hAnsi="Times New Roman" w:cs="Times New Roman"/>
                <w:sz w:val="24"/>
                <w:szCs w:val="24"/>
              </w:rPr>
              <w:t>% учащихся);</w:t>
            </w:r>
          </w:p>
          <w:p w14:paraId="2A33EA61"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развитие системы внеурочной деятельности и дополнительного образования как условия</w:t>
            </w:r>
          </w:p>
          <w:p w14:paraId="1DE9E581" w14:textId="560EC1FF"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развития талантливых детей, ежегодное расширение (обновление) перечня</w:t>
            </w:r>
            <w:r>
              <w:rPr>
                <w:rFonts w:ascii="Times New Roman" w:hAnsi="Times New Roman" w:cs="Times New Roman"/>
                <w:sz w:val="24"/>
                <w:szCs w:val="24"/>
              </w:rPr>
              <w:t xml:space="preserve"> </w:t>
            </w:r>
            <w:r w:rsidRPr="006C6BC4">
              <w:rPr>
                <w:rFonts w:ascii="Times New Roman" w:hAnsi="Times New Roman" w:cs="Times New Roman"/>
                <w:sz w:val="24"/>
                <w:szCs w:val="24"/>
              </w:rPr>
              <w:t xml:space="preserve">образовательных услуг и увеличение количества занятых учащихся (охват </w:t>
            </w:r>
            <w:r>
              <w:rPr>
                <w:rFonts w:ascii="Times New Roman" w:hAnsi="Times New Roman" w:cs="Times New Roman"/>
                <w:sz w:val="24"/>
                <w:szCs w:val="24"/>
              </w:rPr>
              <w:t>60</w:t>
            </w:r>
            <w:r w:rsidRPr="006C6BC4">
              <w:rPr>
                <w:rFonts w:ascii="Times New Roman" w:hAnsi="Times New Roman" w:cs="Times New Roman"/>
                <w:sz w:val="24"/>
                <w:szCs w:val="24"/>
              </w:rPr>
              <w:t>%</w:t>
            </w:r>
            <w:r>
              <w:rPr>
                <w:rFonts w:ascii="Times New Roman" w:hAnsi="Times New Roman" w:cs="Times New Roman"/>
                <w:sz w:val="24"/>
                <w:szCs w:val="24"/>
              </w:rPr>
              <w:t xml:space="preserve"> </w:t>
            </w:r>
            <w:r w:rsidRPr="006C6BC4">
              <w:rPr>
                <w:rFonts w:ascii="Times New Roman" w:hAnsi="Times New Roman" w:cs="Times New Roman"/>
                <w:sz w:val="24"/>
                <w:szCs w:val="24"/>
              </w:rPr>
              <w:t>учащихся);</w:t>
            </w:r>
          </w:p>
          <w:p w14:paraId="311659C9" w14:textId="1977C35C"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xml:space="preserve">- </w:t>
            </w:r>
            <w:r>
              <w:rPr>
                <w:rFonts w:ascii="Times New Roman" w:hAnsi="Times New Roman" w:cs="Times New Roman"/>
                <w:sz w:val="24"/>
                <w:szCs w:val="24"/>
              </w:rPr>
              <w:t>90</w:t>
            </w:r>
            <w:r w:rsidRPr="006C6BC4">
              <w:rPr>
                <w:rFonts w:ascii="Times New Roman" w:hAnsi="Times New Roman" w:cs="Times New Roman"/>
                <w:sz w:val="24"/>
                <w:szCs w:val="24"/>
              </w:rPr>
              <w:t>% учащихся охвачены проектной и исследовательской деятельностью;</w:t>
            </w:r>
          </w:p>
          <w:p w14:paraId="489EE7D7" w14:textId="4A3544B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повышение уровня квалификации педагогических кадров (100% педагогов прошли курсы</w:t>
            </w:r>
            <w:r>
              <w:rPr>
                <w:rFonts w:ascii="Times New Roman" w:hAnsi="Times New Roman" w:cs="Times New Roman"/>
                <w:sz w:val="24"/>
                <w:szCs w:val="24"/>
              </w:rPr>
              <w:t xml:space="preserve"> </w:t>
            </w:r>
            <w:r w:rsidRPr="006C6BC4">
              <w:rPr>
                <w:rFonts w:ascii="Times New Roman" w:hAnsi="Times New Roman" w:cs="Times New Roman"/>
                <w:sz w:val="24"/>
                <w:szCs w:val="24"/>
              </w:rPr>
              <w:t>повышения квалификации по внедрению ФГОС в образовательный процесс, выстраивают</w:t>
            </w:r>
          </w:p>
          <w:p w14:paraId="1330FA1A"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свой урок в соответствии с требованиями ФГОС);</w:t>
            </w:r>
          </w:p>
          <w:p w14:paraId="4F266357" w14:textId="157BE2ED" w:rsidR="001825B2" w:rsidRPr="0075658D"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- 100% педагогических работников владеют методологией ведения проектной и</w:t>
            </w:r>
            <w:r w:rsidR="001D43BC">
              <w:rPr>
                <w:rFonts w:ascii="Times New Roman" w:hAnsi="Times New Roman" w:cs="Times New Roman"/>
                <w:sz w:val="24"/>
                <w:szCs w:val="24"/>
              </w:rPr>
              <w:t xml:space="preserve"> исследовательской </w:t>
            </w:r>
            <w:r w:rsidR="00ED117D">
              <w:rPr>
                <w:rFonts w:ascii="Times New Roman" w:hAnsi="Times New Roman" w:cs="Times New Roman"/>
                <w:sz w:val="24"/>
                <w:szCs w:val="24"/>
              </w:rPr>
              <w:t>деятельности</w:t>
            </w:r>
          </w:p>
        </w:tc>
      </w:tr>
      <w:tr w:rsidR="001825B2" w:rsidRPr="0075658D" w14:paraId="55412003" w14:textId="77777777" w:rsidTr="006C6BC4">
        <w:trPr>
          <w:trHeight w:val="317"/>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2391E32D"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Сведения о разработчиках</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EC4F6E9" w14:textId="2B73A2EC" w:rsidR="001825B2" w:rsidRPr="0075658D" w:rsidRDefault="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Директор школы, заместители директора по УВР, учителя</w:t>
            </w:r>
          </w:p>
        </w:tc>
      </w:tr>
      <w:tr w:rsidR="001825B2" w:rsidRPr="0075658D" w14:paraId="32C17155"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3E75E4FD"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Период реализации</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EF060DA" w14:textId="14E9B1D9"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Программа реализуется в период с 202</w:t>
            </w:r>
            <w:r w:rsidR="00ED117D">
              <w:rPr>
                <w:rFonts w:ascii="Times New Roman" w:hAnsi="Times New Roman" w:cs="Times New Roman"/>
                <w:sz w:val="24"/>
                <w:szCs w:val="24"/>
              </w:rPr>
              <w:t>4</w:t>
            </w:r>
            <w:r w:rsidRPr="006C6BC4">
              <w:rPr>
                <w:rFonts w:ascii="Times New Roman" w:hAnsi="Times New Roman" w:cs="Times New Roman"/>
                <w:sz w:val="24"/>
                <w:szCs w:val="24"/>
              </w:rPr>
              <w:t xml:space="preserve"> по 2027 год.</w:t>
            </w:r>
          </w:p>
          <w:p w14:paraId="66C09284" w14:textId="7777777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До 2027 г.: достижение заявленных целевых показателей и индикаторов Программы.</w:t>
            </w:r>
          </w:p>
          <w:p w14:paraId="4BDE85D7" w14:textId="2658460E" w:rsidR="001825B2" w:rsidRPr="0075658D"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sidRPr="006C6BC4">
              <w:rPr>
                <w:rFonts w:ascii="Times New Roman" w:hAnsi="Times New Roman" w:cs="Times New Roman"/>
                <w:sz w:val="24"/>
                <w:szCs w:val="24"/>
              </w:rPr>
              <w:t xml:space="preserve">Срок реализации: </w:t>
            </w:r>
            <w:r w:rsidR="00ED117D">
              <w:rPr>
                <w:rFonts w:ascii="Times New Roman" w:hAnsi="Times New Roman" w:cs="Times New Roman"/>
                <w:sz w:val="24"/>
                <w:szCs w:val="24"/>
              </w:rPr>
              <w:t>3</w:t>
            </w:r>
            <w:r w:rsidRPr="006C6BC4">
              <w:rPr>
                <w:rFonts w:ascii="Times New Roman" w:hAnsi="Times New Roman" w:cs="Times New Roman"/>
                <w:sz w:val="24"/>
                <w:szCs w:val="24"/>
              </w:rPr>
              <w:t xml:space="preserve"> </w:t>
            </w:r>
            <w:r w:rsidR="00ED117D">
              <w:rPr>
                <w:rFonts w:ascii="Times New Roman" w:hAnsi="Times New Roman" w:cs="Times New Roman"/>
                <w:sz w:val="24"/>
                <w:szCs w:val="24"/>
              </w:rPr>
              <w:t>года</w:t>
            </w:r>
          </w:p>
        </w:tc>
      </w:tr>
      <w:tr w:rsidR="001825B2" w:rsidRPr="0075658D" w14:paraId="47F36142" w14:textId="77777777" w:rsidTr="006C6BC4">
        <w:trPr>
          <w:trHeight w:val="317"/>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422596C1"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Этапы реализации Программы развития</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0B7F68DD" w14:textId="2331D334"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1) 202</w:t>
            </w:r>
            <w:r w:rsidR="00ED117D">
              <w:rPr>
                <w:rFonts w:ascii="Times New Roman" w:eastAsia="Times New Roman" w:hAnsi="Times New Roman" w:cs="Times New Roman"/>
                <w:color w:val="000000"/>
                <w:sz w:val="24"/>
                <w:szCs w:val="24"/>
              </w:rPr>
              <w:t>4</w:t>
            </w:r>
            <w:r w:rsidRPr="006C6BC4">
              <w:rPr>
                <w:rFonts w:ascii="Times New Roman" w:eastAsia="Times New Roman" w:hAnsi="Times New Roman" w:cs="Times New Roman"/>
                <w:color w:val="000000"/>
                <w:sz w:val="24"/>
                <w:szCs w:val="24"/>
              </w:rPr>
              <w:t xml:space="preserve"> год: модернизация образовательной среды</w:t>
            </w:r>
            <w:r>
              <w:rPr>
                <w:rFonts w:ascii="Times New Roman" w:eastAsia="Times New Roman" w:hAnsi="Times New Roman" w:cs="Times New Roman"/>
                <w:color w:val="000000"/>
                <w:sz w:val="24"/>
                <w:szCs w:val="24"/>
              </w:rPr>
              <w:t xml:space="preserve"> школы, </w:t>
            </w:r>
            <w:r w:rsidRPr="006C6BC4">
              <w:rPr>
                <w:rFonts w:ascii="Times New Roman" w:eastAsia="Times New Roman" w:hAnsi="Times New Roman" w:cs="Times New Roman"/>
                <w:color w:val="000000"/>
                <w:sz w:val="24"/>
                <w:szCs w:val="24"/>
              </w:rPr>
              <w:t>обеспечение</w:t>
            </w:r>
            <w:r>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равного доступа к качественному образованию всех обучающихся, повышение качества</w:t>
            </w:r>
            <w:r>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образования;</w:t>
            </w:r>
          </w:p>
          <w:p w14:paraId="31E6AE5E" w14:textId="543A77EA"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2) 2024-202</w:t>
            </w:r>
            <w:r w:rsidR="00ED117D">
              <w:rPr>
                <w:rFonts w:ascii="Times New Roman" w:eastAsia="Times New Roman" w:hAnsi="Times New Roman" w:cs="Times New Roman"/>
                <w:color w:val="000000"/>
                <w:sz w:val="24"/>
                <w:szCs w:val="24"/>
              </w:rPr>
              <w:t>6</w:t>
            </w:r>
            <w:r w:rsidRPr="006C6BC4">
              <w:rPr>
                <w:rFonts w:ascii="Times New Roman" w:eastAsia="Times New Roman" w:hAnsi="Times New Roman" w:cs="Times New Roman"/>
                <w:color w:val="000000"/>
                <w:sz w:val="24"/>
                <w:szCs w:val="24"/>
              </w:rPr>
              <w:t xml:space="preserve"> годы: достижение заявленных целевых показателей и индикаторов Проекта.</w:t>
            </w:r>
          </w:p>
          <w:p w14:paraId="79BC1BF2" w14:textId="2E6F97DB"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3) 202</w:t>
            </w:r>
            <w:r w:rsidR="00ED117D">
              <w:rPr>
                <w:rFonts w:ascii="Times New Roman" w:eastAsia="Times New Roman" w:hAnsi="Times New Roman" w:cs="Times New Roman"/>
                <w:color w:val="000000"/>
                <w:sz w:val="24"/>
                <w:szCs w:val="24"/>
              </w:rPr>
              <w:t>6</w:t>
            </w:r>
            <w:r w:rsidRPr="006C6BC4">
              <w:rPr>
                <w:rFonts w:ascii="Times New Roman" w:eastAsia="Times New Roman" w:hAnsi="Times New Roman" w:cs="Times New Roman"/>
                <w:color w:val="000000"/>
                <w:sz w:val="24"/>
                <w:szCs w:val="24"/>
              </w:rPr>
              <w:t>-2027 годы: максимальное соответствие плановым показателям Проекта до</w:t>
            </w:r>
          </w:p>
          <w:p w14:paraId="371551E4" w14:textId="48C3F97B" w:rsidR="001825B2" w:rsidRPr="0075658D" w:rsidRDefault="006C6BC4" w:rsidP="006C6BC4">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«полного» уровня проекта «Школы Минпросвещения России», при условии наличия</w:t>
            </w:r>
            <w:r>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реальной финансовой возможности изменений материально-технической базы,</w:t>
            </w:r>
            <w:r>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выполнения</w:t>
            </w:r>
            <w:r>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всех имеющихся предписаний</w:t>
            </w:r>
          </w:p>
        </w:tc>
      </w:tr>
      <w:tr w:rsidR="001825B2" w:rsidRPr="0075658D" w14:paraId="1018B436" w14:textId="77777777" w:rsidTr="006C6BC4">
        <w:trPr>
          <w:trHeight w:val="20"/>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7260E51A" w14:textId="77777777" w:rsidR="006C6BC4" w:rsidRDefault="006C6BC4"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eastAsia="Times New Roman" w:hAnsi="Times New Roman" w:cs="Times New Roman"/>
                <w:color w:val="000000"/>
                <w:sz w:val="24"/>
                <w:szCs w:val="24"/>
              </w:rPr>
            </w:pPr>
          </w:p>
          <w:p w14:paraId="09A8BB89" w14:textId="614D6D24"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t>Порядок финансирования Программы развития</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292F212E" w14:textId="4ACBA438" w:rsidR="001825B2" w:rsidRPr="0075658D" w:rsidRDefault="006C6BC4"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hAnsi="Times New Roman" w:cs="Times New Roman"/>
                <w:sz w:val="24"/>
                <w:szCs w:val="24"/>
              </w:rPr>
            </w:pPr>
            <w:r>
              <w:rPr>
                <w:rFonts w:ascii="Times New Roman" w:eastAsia="Times New Roman" w:hAnsi="Times New Roman" w:cs="Times New Roman"/>
                <w:color w:val="000000"/>
                <w:sz w:val="24"/>
                <w:szCs w:val="24"/>
              </w:rPr>
              <w:t>Бюджетные средства</w:t>
            </w:r>
          </w:p>
        </w:tc>
      </w:tr>
      <w:tr w:rsidR="001825B2" w:rsidRPr="0075658D" w14:paraId="1E88B5A7" w14:textId="77777777" w:rsidTr="006C6BC4">
        <w:trPr>
          <w:trHeight w:val="317"/>
        </w:trPr>
        <w:tc>
          <w:tcPr>
            <w:tcW w:w="1532" w:type="pct"/>
            <w:tcBorders>
              <w:top w:val="none" w:sz="4" w:space="0" w:color="000000"/>
              <w:left w:val="single" w:sz="8" w:space="0" w:color="000000"/>
              <w:bottom w:val="single" w:sz="8" w:space="0" w:color="000000"/>
              <w:right w:val="single" w:sz="8" w:space="0" w:color="000000"/>
            </w:tcBorders>
            <w:tcMar>
              <w:top w:w="102" w:type="dxa"/>
              <w:left w:w="62" w:type="dxa"/>
              <w:bottom w:w="102" w:type="dxa"/>
              <w:right w:w="62" w:type="dxa"/>
            </w:tcMar>
            <w:vAlign w:val="center"/>
          </w:tcPr>
          <w:p w14:paraId="1EC62E92"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ind w:left="75"/>
              <w:rPr>
                <w:rFonts w:ascii="Times New Roman" w:hAnsi="Times New Roman" w:cs="Times New Roman"/>
                <w:sz w:val="24"/>
                <w:szCs w:val="24"/>
              </w:rPr>
            </w:pPr>
            <w:r w:rsidRPr="0075658D">
              <w:rPr>
                <w:rFonts w:ascii="Times New Roman" w:eastAsia="Times New Roman" w:hAnsi="Times New Roman" w:cs="Times New Roman"/>
                <w:color w:val="000000"/>
                <w:sz w:val="24"/>
                <w:szCs w:val="24"/>
              </w:rPr>
              <w:lastRenderedPageBreak/>
              <w:t>Контроль реализации</w:t>
            </w:r>
          </w:p>
        </w:tc>
        <w:tc>
          <w:tcPr>
            <w:tcW w:w="3468" w:type="pct"/>
            <w:tcBorders>
              <w:top w:val="none" w:sz="4" w:space="0" w:color="000000"/>
              <w:left w:val="none" w:sz="4" w:space="0" w:color="000000"/>
              <w:bottom w:val="single" w:sz="8" w:space="0" w:color="000000"/>
              <w:right w:val="single" w:sz="8" w:space="0" w:color="000000"/>
            </w:tcBorders>
            <w:tcMar>
              <w:top w:w="102" w:type="dxa"/>
              <w:left w:w="62" w:type="dxa"/>
              <w:bottom w:w="102" w:type="dxa"/>
              <w:right w:w="62" w:type="dxa"/>
            </w:tcMar>
          </w:tcPr>
          <w:p w14:paraId="7742E464" w14:textId="2410D522" w:rsidR="006C6BC4" w:rsidRPr="006C6BC4" w:rsidRDefault="006073D3"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 xml:space="preserve"> </w:t>
            </w:r>
            <w:r w:rsidR="006C6BC4" w:rsidRPr="006C6BC4">
              <w:rPr>
                <w:rFonts w:ascii="Times New Roman" w:eastAsia="Times New Roman" w:hAnsi="Times New Roman" w:cs="Times New Roman"/>
                <w:color w:val="000000"/>
                <w:sz w:val="24"/>
                <w:szCs w:val="24"/>
              </w:rPr>
              <w:t xml:space="preserve">Общий контроль исполнения Программы развития </w:t>
            </w:r>
            <w:r w:rsidR="001D43BC">
              <w:rPr>
                <w:rFonts w:ascii="Times New Roman" w:eastAsia="Times New Roman" w:hAnsi="Times New Roman" w:cs="Times New Roman"/>
                <w:color w:val="000000"/>
                <w:sz w:val="24"/>
                <w:szCs w:val="24"/>
              </w:rPr>
              <w:t>школы</w:t>
            </w:r>
            <w:r w:rsidR="006C6BC4" w:rsidRPr="006C6BC4">
              <w:rPr>
                <w:rFonts w:ascii="Times New Roman" w:eastAsia="Times New Roman" w:hAnsi="Times New Roman" w:cs="Times New Roman"/>
                <w:color w:val="000000"/>
                <w:sz w:val="24"/>
                <w:szCs w:val="24"/>
              </w:rPr>
              <w:t xml:space="preserve"> осуществляет директор и</w:t>
            </w:r>
          </w:p>
          <w:p w14:paraId="39C6EE9B" w14:textId="2B1C25B0"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 xml:space="preserve">Педагогический совет </w:t>
            </w:r>
            <w:r w:rsidR="001D43BC">
              <w:rPr>
                <w:rFonts w:ascii="Times New Roman" w:eastAsia="Times New Roman" w:hAnsi="Times New Roman" w:cs="Times New Roman"/>
                <w:color w:val="000000"/>
                <w:sz w:val="24"/>
                <w:szCs w:val="24"/>
              </w:rPr>
              <w:t>школы</w:t>
            </w:r>
            <w:r w:rsidRPr="006C6BC4">
              <w:rPr>
                <w:rFonts w:ascii="Times New Roman" w:eastAsia="Times New Roman" w:hAnsi="Times New Roman" w:cs="Times New Roman"/>
                <w:color w:val="000000"/>
                <w:sz w:val="24"/>
                <w:szCs w:val="24"/>
              </w:rPr>
              <w:t xml:space="preserve"> Текущий контроль и координацию работы </w:t>
            </w:r>
            <w:r w:rsidR="001D43BC">
              <w:rPr>
                <w:rFonts w:ascii="Times New Roman" w:eastAsia="Times New Roman" w:hAnsi="Times New Roman" w:cs="Times New Roman"/>
                <w:color w:val="000000"/>
                <w:sz w:val="24"/>
                <w:szCs w:val="24"/>
              </w:rPr>
              <w:t>школы</w:t>
            </w:r>
            <w:r w:rsidRPr="006C6BC4">
              <w:rPr>
                <w:rFonts w:ascii="Times New Roman" w:eastAsia="Times New Roman" w:hAnsi="Times New Roman" w:cs="Times New Roman"/>
                <w:color w:val="000000"/>
                <w:sz w:val="24"/>
                <w:szCs w:val="24"/>
              </w:rPr>
              <w:t xml:space="preserve"> по</w:t>
            </w:r>
            <w:r w:rsidR="001D43BC">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программе осуществляет директор, по проектам - ответственные исполнители. Для контроля</w:t>
            </w:r>
          </w:p>
          <w:p w14:paraId="1FBC9444" w14:textId="0FE5B51A"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 xml:space="preserve">исполнения Программы разработан перечень показателей работы </w:t>
            </w:r>
            <w:r w:rsidR="001D43BC">
              <w:rPr>
                <w:rFonts w:ascii="Times New Roman" w:eastAsia="Times New Roman" w:hAnsi="Times New Roman" w:cs="Times New Roman"/>
                <w:color w:val="000000"/>
                <w:sz w:val="24"/>
                <w:szCs w:val="24"/>
              </w:rPr>
              <w:t>школы</w:t>
            </w:r>
            <w:r w:rsidRPr="006C6BC4">
              <w:rPr>
                <w:rFonts w:ascii="Times New Roman" w:eastAsia="Times New Roman" w:hAnsi="Times New Roman" w:cs="Times New Roman"/>
                <w:color w:val="000000"/>
                <w:sz w:val="24"/>
                <w:szCs w:val="24"/>
              </w:rPr>
              <w:t xml:space="preserve"> и индикаторы</w:t>
            </w:r>
          </w:p>
          <w:p w14:paraId="2090B405" w14:textId="784E5BB1"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 xml:space="preserve">развития, которые рассматривается как целевые значения, достижение которых </w:t>
            </w:r>
            <w:r w:rsidR="001D43BC">
              <w:rPr>
                <w:rFonts w:ascii="Times New Roman" w:eastAsia="Times New Roman" w:hAnsi="Times New Roman" w:cs="Times New Roman"/>
                <w:color w:val="000000"/>
                <w:sz w:val="24"/>
                <w:szCs w:val="24"/>
              </w:rPr>
              <w:t>школы</w:t>
            </w:r>
          </w:p>
          <w:p w14:paraId="6A56E9F2" w14:textId="3CC66997"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 xml:space="preserve">является желательным до 2027 года. Педагогический совет </w:t>
            </w:r>
            <w:r w:rsidR="001D43BC">
              <w:rPr>
                <w:rFonts w:ascii="Times New Roman" w:eastAsia="Times New Roman" w:hAnsi="Times New Roman" w:cs="Times New Roman"/>
                <w:color w:val="000000"/>
                <w:sz w:val="24"/>
                <w:szCs w:val="24"/>
              </w:rPr>
              <w:t>школы</w:t>
            </w:r>
            <w:r w:rsidRPr="006C6BC4">
              <w:rPr>
                <w:rFonts w:ascii="Times New Roman" w:eastAsia="Times New Roman" w:hAnsi="Times New Roman" w:cs="Times New Roman"/>
                <w:color w:val="000000"/>
                <w:sz w:val="24"/>
                <w:szCs w:val="24"/>
              </w:rPr>
              <w:t xml:space="preserve"> имеет право</w:t>
            </w:r>
          </w:p>
          <w:p w14:paraId="4B67F489" w14:textId="57064E76" w:rsidR="006C6BC4" w:rsidRPr="006C6BC4"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пересматривать показатели на основе мотивированных представлений администрации</w:t>
            </w:r>
            <w:r w:rsidR="001D43BC">
              <w:rPr>
                <w:rFonts w:ascii="Times New Roman" w:eastAsia="Times New Roman" w:hAnsi="Times New Roman" w:cs="Times New Roman"/>
                <w:color w:val="000000"/>
                <w:sz w:val="24"/>
                <w:szCs w:val="24"/>
              </w:rPr>
              <w:t xml:space="preserve">, </w:t>
            </w:r>
            <w:r w:rsidRPr="006C6BC4">
              <w:rPr>
                <w:rFonts w:ascii="Times New Roman" w:eastAsia="Times New Roman" w:hAnsi="Times New Roman" w:cs="Times New Roman"/>
                <w:color w:val="000000"/>
                <w:sz w:val="24"/>
                <w:szCs w:val="24"/>
              </w:rPr>
              <w:t>исполнителей. Результаты контроля представляются</w:t>
            </w:r>
          </w:p>
          <w:p w14:paraId="33F55E4C" w14:textId="55863463" w:rsidR="006C6BC4" w:rsidRPr="0075658D" w:rsidRDefault="006C6BC4" w:rsidP="006C6BC4">
            <w:pPr>
              <w:widowControl w:val="0"/>
              <w:pBdr>
                <w:top w:val="none" w:sz="4" w:space="0" w:color="000000"/>
                <w:left w:val="none" w:sz="4" w:space="0" w:color="000000"/>
                <w:bottom w:val="none" w:sz="4" w:space="0" w:color="000000"/>
                <w:right w:val="none" w:sz="4" w:space="0" w:color="000000"/>
              </w:pBdr>
              <w:spacing w:line="276" w:lineRule="auto"/>
              <w:jc w:val="both"/>
              <w:rPr>
                <w:rFonts w:ascii="Times New Roman" w:eastAsia="Times New Roman" w:hAnsi="Times New Roman" w:cs="Times New Roman"/>
                <w:color w:val="000000"/>
                <w:sz w:val="24"/>
                <w:szCs w:val="24"/>
              </w:rPr>
            </w:pPr>
            <w:r w:rsidRPr="006C6BC4">
              <w:rPr>
                <w:rFonts w:ascii="Times New Roman" w:eastAsia="Times New Roman" w:hAnsi="Times New Roman" w:cs="Times New Roman"/>
                <w:color w:val="000000"/>
                <w:sz w:val="24"/>
                <w:szCs w:val="24"/>
              </w:rPr>
              <w:t xml:space="preserve">ежегодно общественности через публикации в муниципальных СМИ и на сайте </w:t>
            </w:r>
            <w:r w:rsidR="001D43BC">
              <w:rPr>
                <w:rFonts w:ascii="Times New Roman" w:eastAsia="Times New Roman" w:hAnsi="Times New Roman" w:cs="Times New Roman"/>
                <w:color w:val="000000"/>
                <w:sz w:val="24"/>
                <w:szCs w:val="24"/>
              </w:rPr>
              <w:t xml:space="preserve">школы </w:t>
            </w:r>
            <w:r w:rsidRPr="006C6BC4">
              <w:rPr>
                <w:rFonts w:ascii="Times New Roman" w:eastAsia="Times New Roman" w:hAnsi="Times New Roman" w:cs="Times New Roman"/>
                <w:color w:val="000000"/>
                <w:sz w:val="24"/>
                <w:szCs w:val="24"/>
              </w:rPr>
              <w:t>публичного доклада директора</w:t>
            </w:r>
          </w:p>
          <w:p w14:paraId="672F597B" w14:textId="2146D19B" w:rsidR="001825B2" w:rsidRPr="0075658D" w:rsidRDefault="001825B2" w:rsidP="0075658D">
            <w:pPr>
              <w:widowControl w:val="0"/>
              <w:pBdr>
                <w:top w:val="none" w:sz="4" w:space="0" w:color="000000"/>
                <w:left w:val="none" w:sz="4" w:space="0" w:color="000000"/>
                <w:bottom w:val="none" w:sz="4" w:space="0" w:color="000000"/>
                <w:right w:val="none" w:sz="4" w:space="0" w:color="000000"/>
              </w:pBdr>
              <w:spacing w:line="276" w:lineRule="auto"/>
              <w:ind w:left="75"/>
              <w:jc w:val="both"/>
              <w:rPr>
                <w:rFonts w:ascii="Times New Roman" w:eastAsia="Times New Roman" w:hAnsi="Times New Roman" w:cs="Times New Roman"/>
                <w:color w:val="000000"/>
                <w:sz w:val="24"/>
                <w:szCs w:val="24"/>
              </w:rPr>
            </w:pPr>
          </w:p>
        </w:tc>
      </w:tr>
    </w:tbl>
    <w:p w14:paraId="7DAD85B5" w14:textId="77777777" w:rsidR="001A7EA6" w:rsidRDefault="001A7EA6" w:rsidP="0075658D">
      <w:pPr>
        <w:widowControl w:val="0"/>
        <w:spacing w:after="0" w:line="276" w:lineRule="auto"/>
        <w:ind w:firstLine="567"/>
        <w:jc w:val="both"/>
        <w:rPr>
          <w:rFonts w:ascii="Times New Roman" w:hAnsi="Times New Roman" w:cs="Times New Roman"/>
          <w:sz w:val="28"/>
          <w:szCs w:val="28"/>
        </w:rPr>
        <w:sectPr w:rsidR="001A7EA6" w:rsidSect="00D232AF">
          <w:pgSz w:w="11906" w:h="16838"/>
          <w:pgMar w:top="851" w:right="567" w:bottom="851" w:left="1134" w:header="708" w:footer="708" w:gutter="0"/>
          <w:cols w:space="720"/>
        </w:sectPr>
      </w:pPr>
    </w:p>
    <w:p w14:paraId="04EF59E2" w14:textId="46E5EA3F" w:rsidR="001825B2" w:rsidRPr="00924DFF" w:rsidRDefault="0012722C" w:rsidP="00B24574">
      <w:pPr>
        <w:pStyle w:val="a3"/>
        <w:widowControl w:val="0"/>
        <w:numPr>
          <w:ilvl w:val="0"/>
          <w:numId w:val="2"/>
        </w:numPr>
        <w:spacing w:after="0" w:line="276" w:lineRule="auto"/>
        <w:jc w:val="both"/>
        <w:rPr>
          <w:rFonts w:ascii="Times New Roman" w:hAnsi="Times New Roman" w:cs="Times New Roman"/>
          <w:b/>
          <w:bCs/>
          <w:sz w:val="28"/>
          <w:szCs w:val="28"/>
        </w:rPr>
      </w:pPr>
      <w:r w:rsidRPr="00924DFF">
        <w:rPr>
          <w:rFonts w:ascii="Times New Roman" w:hAnsi="Times New Roman" w:cs="Times New Roman"/>
          <w:b/>
          <w:bCs/>
          <w:sz w:val="28"/>
          <w:szCs w:val="28"/>
        </w:rPr>
        <w:lastRenderedPageBreak/>
        <w:t>Информационная справка об ОО</w:t>
      </w:r>
    </w:p>
    <w:p w14:paraId="6D57E095" w14:textId="77777777" w:rsidR="001825B2" w:rsidRPr="0075658D" w:rsidRDefault="001825B2" w:rsidP="0075658D">
      <w:pPr>
        <w:widowControl w:val="0"/>
        <w:spacing w:after="0" w:line="276" w:lineRule="auto"/>
        <w:ind w:firstLine="567"/>
        <w:jc w:val="both"/>
        <w:rPr>
          <w:rFonts w:ascii="Times New Roman" w:hAnsi="Times New Roman" w:cs="Times New Roman"/>
          <w:sz w:val="28"/>
          <w:szCs w:val="28"/>
        </w:rPr>
      </w:pPr>
    </w:p>
    <w:tbl>
      <w:tblPr>
        <w:tblStyle w:val="af0"/>
        <w:tblW w:w="5000" w:type="pct"/>
        <w:tblLook w:val="04A0" w:firstRow="1" w:lastRow="0" w:firstColumn="1" w:lastColumn="0" w:noHBand="0" w:noVBand="1"/>
      </w:tblPr>
      <w:tblGrid>
        <w:gridCol w:w="2616"/>
        <w:gridCol w:w="7579"/>
      </w:tblGrid>
      <w:tr w:rsidR="001825B2" w:rsidRPr="0075658D" w14:paraId="19310C03" w14:textId="77777777" w:rsidTr="00DA7B95">
        <w:tc>
          <w:tcPr>
            <w:tcW w:w="1283" w:type="pct"/>
          </w:tcPr>
          <w:p w14:paraId="5F4F97C8" w14:textId="77777777"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Наименование</w:t>
            </w:r>
          </w:p>
        </w:tc>
        <w:tc>
          <w:tcPr>
            <w:tcW w:w="3717" w:type="pct"/>
          </w:tcPr>
          <w:p w14:paraId="0B7EC3FA" w14:textId="77777777" w:rsidR="001825B2" w:rsidRPr="0075658D" w:rsidRDefault="0012722C" w:rsidP="0075658D">
            <w:pPr>
              <w:widowControl w:val="0"/>
              <w:spacing w:line="276" w:lineRule="auto"/>
              <w:jc w:val="center"/>
              <w:rPr>
                <w:rFonts w:ascii="Times New Roman" w:hAnsi="Times New Roman" w:cs="Times New Roman"/>
                <w:b/>
                <w:sz w:val="24"/>
                <w:szCs w:val="24"/>
              </w:rPr>
            </w:pPr>
            <w:r w:rsidRPr="0075658D">
              <w:rPr>
                <w:rFonts w:ascii="Times New Roman" w:hAnsi="Times New Roman" w:cs="Times New Roman"/>
                <w:b/>
                <w:sz w:val="24"/>
                <w:szCs w:val="24"/>
              </w:rPr>
              <w:t>Содержание</w:t>
            </w:r>
          </w:p>
        </w:tc>
      </w:tr>
      <w:tr w:rsidR="001825B2" w:rsidRPr="000B508C" w14:paraId="230D18C8" w14:textId="77777777" w:rsidTr="00DA7B95">
        <w:tc>
          <w:tcPr>
            <w:tcW w:w="1283" w:type="pct"/>
          </w:tcPr>
          <w:p w14:paraId="09A69FCB" w14:textId="77777777"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Основные сведения об ОО</w:t>
            </w:r>
          </w:p>
        </w:tc>
        <w:tc>
          <w:tcPr>
            <w:tcW w:w="3717" w:type="pct"/>
          </w:tcPr>
          <w:p w14:paraId="584CD3E9" w14:textId="77777777"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Указать: </w:t>
            </w:r>
          </w:p>
          <w:p w14:paraId="166A6F15" w14:textId="0F4EF080"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1. </w:t>
            </w:r>
            <w:r w:rsidR="00ED117D">
              <w:rPr>
                <w:rFonts w:ascii="Times New Roman" w:hAnsi="Times New Roman" w:cs="Times New Roman"/>
                <w:sz w:val="24"/>
                <w:szCs w:val="24"/>
              </w:rPr>
              <w:t>Муниципальное бюджетное общеобразовательное учреждение «Барано-Оренбургская средняя общеобразовательная школа Пограничного муниципального округа» МБОУ «Барано-Оренбургская СОШ ПМО»</w:t>
            </w:r>
          </w:p>
          <w:p w14:paraId="0C343F84" w14:textId="0B2DF402"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2. Дату создания </w:t>
            </w:r>
            <w:r w:rsidR="00ED117D">
              <w:rPr>
                <w:rFonts w:ascii="Times New Roman" w:hAnsi="Times New Roman" w:cs="Times New Roman"/>
                <w:sz w:val="24"/>
                <w:szCs w:val="24"/>
              </w:rPr>
              <w:t>1982</w:t>
            </w:r>
          </w:p>
          <w:p w14:paraId="4B7557FC" w14:textId="04F47E72"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3. ИНН</w:t>
            </w:r>
            <w:r w:rsidR="00ED117D">
              <w:rPr>
                <w:rFonts w:ascii="Times New Roman" w:hAnsi="Times New Roman" w:cs="Times New Roman"/>
                <w:sz w:val="24"/>
                <w:szCs w:val="24"/>
              </w:rPr>
              <w:t xml:space="preserve"> 252505707</w:t>
            </w:r>
          </w:p>
          <w:p w14:paraId="6FBD3EC1" w14:textId="729A3BFC"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4. Информацию об </w:t>
            </w:r>
            <w:r w:rsidR="00ED117D" w:rsidRPr="0075658D">
              <w:rPr>
                <w:rFonts w:ascii="Times New Roman" w:hAnsi="Times New Roman" w:cs="Times New Roman"/>
                <w:sz w:val="24"/>
                <w:szCs w:val="24"/>
              </w:rPr>
              <w:t>учредителе</w:t>
            </w:r>
            <w:r w:rsidR="00ED117D">
              <w:rPr>
                <w:rFonts w:ascii="Times New Roman" w:hAnsi="Times New Roman" w:cs="Times New Roman"/>
                <w:sz w:val="24"/>
                <w:szCs w:val="24"/>
              </w:rPr>
              <w:t>: Администрация Пограничного МО</w:t>
            </w:r>
          </w:p>
          <w:p w14:paraId="4A1D54A5" w14:textId="3E973EAB"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5. С</w:t>
            </w:r>
            <w:r w:rsidR="002F5754" w:rsidRPr="0075658D">
              <w:rPr>
                <w:rFonts w:ascii="Times New Roman" w:hAnsi="Times New Roman" w:cs="Times New Roman"/>
                <w:sz w:val="24"/>
                <w:szCs w:val="24"/>
              </w:rPr>
              <w:t xml:space="preserve">ведения о лицензии </w:t>
            </w:r>
            <w:r w:rsidR="00ED117D">
              <w:rPr>
                <w:rFonts w:ascii="Times New Roman" w:hAnsi="Times New Roman" w:cs="Times New Roman"/>
                <w:sz w:val="24"/>
                <w:szCs w:val="24"/>
              </w:rPr>
              <w:t>25л01 № 0002316, 25п01 № 0002840</w:t>
            </w:r>
          </w:p>
          <w:p w14:paraId="62EFFD1F" w14:textId="77777777" w:rsidR="00ED117D" w:rsidRDefault="0012722C" w:rsidP="00ED117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6. Информацию о месте нахождения ОО</w:t>
            </w:r>
            <w:r w:rsidR="00ED117D">
              <w:rPr>
                <w:rFonts w:ascii="Times New Roman" w:hAnsi="Times New Roman" w:cs="Times New Roman"/>
                <w:sz w:val="24"/>
                <w:szCs w:val="24"/>
              </w:rPr>
              <w:t>: Приморский край Пограничный район пгт Пограничный, ул Советская 63</w:t>
            </w:r>
          </w:p>
          <w:p w14:paraId="51A4FBC9" w14:textId="77777777" w:rsidR="000B508C" w:rsidRDefault="0012722C" w:rsidP="00ED117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7. Контакты: </w:t>
            </w:r>
            <w:r w:rsidR="00ED117D">
              <w:rPr>
                <w:rFonts w:ascii="Times New Roman" w:hAnsi="Times New Roman" w:cs="Times New Roman"/>
                <w:sz w:val="24"/>
                <w:szCs w:val="24"/>
              </w:rPr>
              <w:t>84234529347,</w:t>
            </w:r>
          </w:p>
          <w:p w14:paraId="32BE7449" w14:textId="05B74884" w:rsidR="000B508C" w:rsidRPr="000B508C" w:rsidRDefault="0012722C" w:rsidP="00ED117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 электронной почты</w:t>
            </w:r>
            <w:r w:rsidR="00ED117D">
              <w:rPr>
                <w:rFonts w:ascii="Times New Roman" w:hAnsi="Times New Roman" w:cs="Times New Roman"/>
                <w:sz w:val="24"/>
                <w:szCs w:val="24"/>
              </w:rPr>
              <w:t xml:space="preserve">: </w:t>
            </w:r>
            <w:hyperlink r:id="rId9" w:history="1">
              <w:r w:rsidR="00ED117D" w:rsidRPr="00AF55B6">
                <w:rPr>
                  <w:rStyle w:val="af1"/>
                  <w:rFonts w:ascii="Times New Roman" w:hAnsi="Times New Roman" w:cs="Times New Roman"/>
                  <w:sz w:val="24"/>
                  <w:szCs w:val="24"/>
                  <w:lang w:val="en-US"/>
                </w:rPr>
                <w:t>baranovka</w:t>
              </w:r>
              <w:r w:rsidR="00ED117D" w:rsidRPr="00AF55B6">
                <w:rPr>
                  <w:rStyle w:val="af1"/>
                  <w:rFonts w:ascii="Times New Roman" w:hAnsi="Times New Roman" w:cs="Times New Roman"/>
                  <w:sz w:val="24"/>
                  <w:szCs w:val="24"/>
                </w:rPr>
                <w:t>@</w:t>
              </w:r>
              <w:r w:rsidR="00ED117D" w:rsidRPr="00AF55B6">
                <w:rPr>
                  <w:rStyle w:val="af1"/>
                  <w:rFonts w:ascii="Times New Roman" w:hAnsi="Times New Roman" w:cs="Times New Roman"/>
                  <w:sz w:val="24"/>
                  <w:szCs w:val="24"/>
                  <w:lang w:val="en-US"/>
                </w:rPr>
                <w:t>pogranichny</w:t>
              </w:r>
              <w:r w:rsidR="00ED117D" w:rsidRPr="00AF55B6">
                <w:rPr>
                  <w:rStyle w:val="af1"/>
                  <w:rFonts w:ascii="Times New Roman" w:hAnsi="Times New Roman" w:cs="Times New Roman"/>
                  <w:sz w:val="24"/>
                  <w:szCs w:val="24"/>
                </w:rPr>
                <w:t>.</w:t>
              </w:r>
              <w:r w:rsidR="00ED117D" w:rsidRPr="00AF55B6">
                <w:rPr>
                  <w:rStyle w:val="af1"/>
                  <w:rFonts w:ascii="Times New Roman" w:hAnsi="Times New Roman" w:cs="Times New Roman"/>
                  <w:sz w:val="24"/>
                  <w:szCs w:val="24"/>
                  <w:lang w:val="en-US"/>
                </w:rPr>
                <w:t>org</w:t>
              </w:r>
            </w:hyperlink>
          </w:p>
          <w:p w14:paraId="0EDF2EA5" w14:textId="63659172" w:rsidR="001825B2" w:rsidRPr="000B508C" w:rsidRDefault="0012722C" w:rsidP="00ED117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адрес</w:t>
            </w:r>
            <w:r w:rsidRPr="000B508C">
              <w:rPr>
                <w:rFonts w:ascii="Times New Roman" w:hAnsi="Times New Roman" w:cs="Times New Roman"/>
                <w:sz w:val="24"/>
                <w:szCs w:val="24"/>
              </w:rPr>
              <w:t xml:space="preserve"> </w:t>
            </w:r>
            <w:r w:rsidRPr="0075658D">
              <w:rPr>
                <w:rFonts w:ascii="Times New Roman" w:hAnsi="Times New Roman" w:cs="Times New Roman"/>
                <w:sz w:val="24"/>
                <w:szCs w:val="24"/>
              </w:rPr>
              <w:t>официального</w:t>
            </w:r>
            <w:r w:rsidRPr="000B508C">
              <w:rPr>
                <w:rFonts w:ascii="Times New Roman" w:hAnsi="Times New Roman" w:cs="Times New Roman"/>
                <w:sz w:val="24"/>
                <w:szCs w:val="24"/>
              </w:rPr>
              <w:t xml:space="preserve"> </w:t>
            </w:r>
            <w:r w:rsidRPr="0075658D">
              <w:rPr>
                <w:rFonts w:ascii="Times New Roman" w:hAnsi="Times New Roman" w:cs="Times New Roman"/>
                <w:sz w:val="24"/>
                <w:szCs w:val="24"/>
              </w:rPr>
              <w:t>сайта</w:t>
            </w:r>
            <w:r w:rsidR="000B508C" w:rsidRPr="000B508C">
              <w:rPr>
                <w:rFonts w:ascii="Times New Roman" w:hAnsi="Times New Roman" w:cs="Times New Roman"/>
                <w:sz w:val="24"/>
                <w:szCs w:val="24"/>
              </w:rPr>
              <w:t>:</w:t>
            </w:r>
            <w:r w:rsidR="00ED117D" w:rsidRPr="000B508C">
              <w:rPr>
                <w:rFonts w:ascii="Times New Roman" w:hAnsi="Times New Roman" w:cs="Times New Roman"/>
                <w:sz w:val="24"/>
                <w:szCs w:val="24"/>
              </w:rPr>
              <w:t xml:space="preserve"> </w:t>
            </w:r>
            <w:r w:rsidR="00ED117D" w:rsidRPr="000B508C">
              <w:rPr>
                <w:rFonts w:ascii="Times New Roman" w:hAnsi="Times New Roman" w:cs="Times New Roman"/>
                <w:color w:val="0070C0"/>
                <w:sz w:val="24"/>
                <w:szCs w:val="24"/>
                <w:lang w:val="en-US"/>
              </w:rPr>
              <w:t>baranovka</w:t>
            </w:r>
            <w:r w:rsidR="00ED117D" w:rsidRPr="000B508C">
              <w:rPr>
                <w:rFonts w:ascii="Times New Roman" w:hAnsi="Times New Roman" w:cs="Times New Roman"/>
                <w:color w:val="0070C0"/>
                <w:sz w:val="24"/>
                <w:szCs w:val="24"/>
              </w:rPr>
              <w:t>.</w:t>
            </w:r>
            <w:r w:rsidR="00ED117D" w:rsidRPr="000B508C">
              <w:rPr>
                <w:rFonts w:ascii="Times New Roman" w:hAnsi="Times New Roman" w:cs="Times New Roman"/>
                <w:color w:val="0070C0"/>
                <w:sz w:val="24"/>
                <w:szCs w:val="24"/>
                <w:lang w:val="en-US"/>
              </w:rPr>
              <w:t>pogranichny</w:t>
            </w:r>
            <w:r w:rsidR="00ED117D" w:rsidRPr="000B508C">
              <w:rPr>
                <w:rFonts w:ascii="Times New Roman" w:hAnsi="Times New Roman" w:cs="Times New Roman"/>
                <w:color w:val="0070C0"/>
                <w:sz w:val="24"/>
                <w:szCs w:val="24"/>
              </w:rPr>
              <w:t>.</w:t>
            </w:r>
            <w:r w:rsidR="00ED117D" w:rsidRPr="000B508C">
              <w:rPr>
                <w:rFonts w:ascii="Times New Roman" w:hAnsi="Times New Roman" w:cs="Times New Roman"/>
                <w:color w:val="0070C0"/>
                <w:sz w:val="24"/>
                <w:szCs w:val="24"/>
                <w:lang w:val="en-US"/>
              </w:rPr>
              <w:t>org</w:t>
            </w:r>
            <w:r w:rsidR="000B508C" w:rsidRPr="000B508C">
              <w:rPr>
                <w:rFonts w:ascii="Times New Roman" w:hAnsi="Times New Roman" w:cs="Times New Roman"/>
                <w:color w:val="0070C0"/>
                <w:sz w:val="24"/>
                <w:szCs w:val="24"/>
              </w:rPr>
              <w:t xml:space="preserve">  </w:t>
            </w:r>
            <w:r w:rsidR="00ED117D" w:rsidRPr="000B508C">
              <w:rPr>
                <w:rFonts w:ascii="Times New Roman" w:hAnsi="Times New Roman" w:cs="Times New Roman"/>
                <w:color w:val="0070C0"/>
                <w:sz w:val="24"/>
                <w:szCs w:val="24"/>
              </w:rPr>
              <w:t xml:space="preserve"> </w:t>
            </w:r>
          </w:p>
        </w:tc>
      </w:tr>
      <w:tr w:rsidR="001825B2" w:rsidRPr="0075658D" w14:paraId="29F707E6" w14:textId="77777777" w:rsidTr="00DA7B95">
        <w:tc>
          <w:tcPr>
            <w:tcW w:w="1283" w:type="pct"/>
          </w:tcPr>
          <w:p w14:paraId="487C63E8" w14:textId="77777777" w:rsidR="001825B2" w:rsidRPr="0075658D" w:rsidRDefault="0012722C" w:rsidP="0075658D">
            <w:pPr>
              <w:pStyle w:val="a3"/>
              <w:widowControl w:val="0"/>
              <w:spacing w:line="276" w:lineRule="auto"/>
              <w:ind w:left="0"/>
              <w:contextualSpacing w:val="0"/>
              <w:jc w:val="both"/>
              <w:rPr>
                <w:rFonts w:ascii="Times New Roman" w:hAnsi="Times New Roman" w:cs="Times New Roman"/>
                <w:sz w:val="24"/>
                <w:szCs w:val="24"/>
              </w:rPr>
            </w:pPr>
            <w:r w:rsidRPr="0075658D">
              <w:rPr>
                <w:rFonts w:ascii="Times New Roman" w:hAnsi="Times New Roman" w:cs="Times New Roman"/>
                <w:sz w:val="24"/>
                <w:szCs w:val="24"/>
              </w:rPr>
              <w:t xml:space="preserve">Сведения </w:t>
            </w:r>
            <w:r w:rsidRPr="0075658D">
              <w:rPr>
                <w:rFonts w:ascii="Times New Roman" w:hAnsi="Times New Roman" w:cs="Times New Roman"/>
                <w:sz w:val="24"/>
                <w:szCs w:val="24"/>
              </w:rPr>
              <w:br/>
              <w:t xml:space="preserve">об обучающихся </w:t>
            </w:r>
          </w:p>
        </w:tc>
        <w:tc>
          <w:tcPr>
            <w:tcW w:w="3717" w:type="pct"/>
          </w:tcPr>
          <w:p w14:paraId="1BD03D4F" w14:textId="77777777" w:rsidR="001825B2" w:rsidRDefault="000B508C"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НОО – 92 человека</w:t>
            </w:r>
          </w:p>
          <w:p w14:paraId="7D6DC9C4" w14:textId="77777777" w:rsidR="000B508C" w:rsidRDefault="000B508C"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ООО – 125 человек</w:t>
            </w:r>
          </w:p>
          <w:p w14:paraId="7E6B4259" w14:textId="77777777" w:rsidR="000B508C" w:rsidRDefault="000B508C"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СОО- 19 человек</w:t>
            </w:r>
          </w:p>
          <w:p w14:paraId="67119E69" w14:textId="7F94806D" w:rsidR="000B508C" w:rsidRPr="00864F88" w:rsidRDefault="000B508C" w:rsidP="0075658D">
            <w:pPr>
              <w:pStyle w:val="a3"/>
              <w:widowControl w:val="0"/>
              <w:spacing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ОВЗ -14 человек, дети-инвалиды-3 человека</w:t>
            </w:r>
          </w:p>
        </w:tc>
      </w:tr>
      <w:tr w:rsidR="001825B2" w:rsidRPr="0075658D" w14:paraId="29F6D7C3" w14:textId="77777777" w:rsidTr="00DA7B95">
        <w:tc>
          <w:tcPr>
            <w:tcW w:w="1283" w:type="pct"/>
          </w:tcPr>
          <w:p w14:paraId="04F6CFA9" w14:textId="77777777"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организационно-педагогических условий</w:t>
            </w:r>
          </w:p>
        </w:tc>
        <w:tc>
          <w:tcPr>
            <w:tcW w:w="3717" w:type="pct"/>
          </w:tcPr>
          <w:p w14:paraId="26C6AD42" w14:textId="6FD0B983"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Основным видом деятельности </w:t>
            </w:r>
            <w:r>
              <w:rPr>
                <w:rFonts w:ascii="Times New Roman" w:hAnsi="Times New Roman" w:cs="Times New Roman"/>
              </w:rPr>
              <w:t>школы</w:t>
            </w:r>
            <w:r w:rsidRPr="00D1336D">
              <w:rPr>
                <w:rFonts w:ascii="Times New Roman" w:hAnsi="Times New Roman" w:cs="Times New Roman"/>
              </w:rPr>
              <w:t xml:space="preserve"> является реализация общеобразовательных программ начального общего, основного общего и среднего общего образования. Также </w:t>
            </w:r>
            <w:r>
              <w:rPr>
                <w:rFonts w:ascii="Times New Roman" w:hAnsi="Times New Roman" w:cs="Times New Roman"/>
              </w:rPr>
              <w:t>школа</w:t>
            </w:r>
            <w:r w:rsidRPr="00D1336D">
              <w:rPr>
                <w:rFonts w:ascii="Times New Roman" w:hAnsi="Times New Roman" w:cs="Times New Roman"/>
              </w:rPr>
              <w:t xml:space="preserve"> реализует образовательные программы дополнительного образования детей. </w:t>
            </w:r>
            <w:r>
              <w:rPr>
                <w:rFonts w:ascii="Times New Roman" w:hAnsi="Times New Roman" w:cs="Times New Roman"/>
              </w:rPr>
              <w:t>Школа</w:t>
            </w:r>
            <w:r w:rsidRPr="00D1336D">
              <w:rPr>
                <w:rFonts w:ascii="Times New Roman" w:hAnsi="Times New Roman" w:cs="Times New Roman"/>
              </w:rPr>
              <w:t xml:space="preserve"> реализует ФГОС на всех уровнях общего образования, с использованием электронного обучения и дистанционных образовательных технологий, с использованием ЭОР или ЦОР, электронных рабочих тетрадей,</w:t>
            </w:r>
            <w:r>
              <w:rPr>
                <w:rFonts w:ascii="Times New Roman" w:hAnsi="Times New Roman" w:cs="Times New Roman"/>
              </w:rPr>
              <w:t xml:space="preserve"> </w:t>
            </w:r>
            <w:r w:rsidRPr="00D1336D">
              <w:rPr>
                <w:rFonts w:ascii="Times New Roman" w:hAnsi="Times New Roman" w:cs="Times New Roman"/>
              </w:rPr>
              <w:t>обучения, воспитания и дополнительного образования. дополнительных учебников в электронной форме, on-line тренажеров, проводятся дистанционные олимпиады, конкурсы. 1. Наименование образовательной программы: Основная образовательная программа начального общего образования Форма обучения: очная, Нормативный срок обучения - 4 года Срок действия государственной аккредитации образовательной программы - до 26 апреля 202</w:t>
            </w:r>
            <w:r>
              <w:rPr>
                <w:rFonts w:ascii="Times New Roman" w:hAnsi="Times New Roman" w:cs="Times New Roman"/>
              </w:rPr>
              <w:t>6</w:t>
            </w:r>
            <w:r w:rsidRPr="00D1336D">
              <w:rPr>
                <w:rFonts w:ascii="Times New Roman" w:hAnsi="Times New Roman" w:cs="Times New Roman"/>
              </w:rPr>
              <w:t xml:space="preserve"> года</w:t>
            </w:r>
            <w:r>
              <w:rPr>
                <w:rFonts w:ascii="Times New Roman" w:hAnsi="Times New Roman" w:cs="Times New Roman"/>
              </w:rPr>
              <w:t>.</w:t>
            </w:r>
            <w:r w:rsidRPr="00D1336D">
              <w:rPr>
                <w:rFonts w:ascii="Times New Roman" w:hAnsi="Times New Roman" w:cs="Times New Roman"/>
              </w:rPr>
              <w:t xml:space="preserve"> Язык, на котором осуществляется образование (обучение) - русский. Практики образовательной программой не предусмотрено </w:t>
            </w:r>
          </w:p>
          <w:p w14:paraId="371D950C" w14:textId="77777777"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2. Наименование образовательной программы: Адаптированная основная общеобразовательная программа начального общего образования для обучающихся с задержкой психического развития Форма обучения: очная, Нормативный срок обучения - 4 года Срок действия государственной аккредитации образовательной программы - до 26 апреля 202</w:t>
            </w:r>
            <w:r>
              <w:rPr>
                <w:rFonts w:ascii="Times New Roman" w:hAnsi="Times New Roman" w:cs="Times New Roman"/>
              </w:rPr>
              <w:t>6</w:t>
            </w:r>
            <w:r w:rsidRPr="00D1336D">
              <w:rPr>
                <w:rFonts w:ascii="Times New Roman" w:hAnsi="Times New Roman" w:cs="Times New Roman"/>
              </w:rPr>
              <w:t xml:space="preserve"> года  Язык, на котором осуществляется образование (обучение) - русский. Практики образовательной программой не предусмотрено</w:t>
            </w:r>
          </w:p>
          <w:p w14:paraId="25F6BE76" w14:textId="77777777"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 3. Наименование образовательной программы: Основная образовательная программа  основного общего образования Форма обучения: очная, Нормативный срок обучения - 5 лет Срок действия государственной аккредитации образовательной программы - до 26 апреля 202</w:t>
            </w:r>
            <w:r>
              <w:rPr>
                <w:rFonts w:ascii="Times New Roman" w:hAnsi="Times New Roman" w:cs="Times New Roman"/>
              </w:rPr>
              <w:t>6</w:t>
            </w:r>
            <w:r w:rsidRPr="00D1336D">
              <w:rPr>
                <w:rFonts w:ascii="Times New Roman" w:hAnsi="Times New Roman" w:cs="Times New Roman"/>
              </w:rPr>
              <w:t xml:space="preserve"> года</w:t>
            </w:r>
            <w:r>
              <w:rPr>
                <w:rFonts w:ascii="Times New Roman" w:hAnsi="Times New Roman" w:cs="Times New Roman"/>
              </w:rPr>
              <w:t>.</w:t>
            </w:r>
            <w:r w:rsidRPr="00D1336D">
              <w:rPr>
                <w:rFonts w:ascii="Times New Roman" w:hAnsi="Times New Roman" w:cs="Times New Roman"/>
              </w:rPr>
              <w:t xml:space="preserve"> Язык, на котором осуществляется образование (обучение) - русский. Практики </w:t>
            </w:r>
            <w:r w:rsidRPr="00D1336D">
              <w:rPr>
                <w:rFonts w:ascii="Times New Roman" w:hAnsi="Times New Roman" w:cs="Times New Roman"/>
              </w:rPr>
              <w:lastRenderedPageBreak/>
              <w:t>образовательной программой не предусмотрено</w:t>
            </w:r>
          </w:p>
          <w:p w14:paraId="1BDCCE47" w14:textId="77777777"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 4. Наименование образовательной программы: Адаптированная основная образовательная программа основного общего образования обучающихся с задержкой психического развития Форма обучения: очная,  Нормативный срок обучения - 5 лет Срок действия государственной аккредитации образовательной программы - до 26 апреля 202</w:t>
            </w:r>
            <w:r>
              <w:rPr>
                <w:rFonts w:ascii="Times New Roman" w:hAnsi="Times New Roman" w:cs="Times New Roman"/>
              </w:rPr>
              <w:t>6</w:t>
            </w:r>
            <w:r w:rsidRPr="00D1336D">
              <w:rPr>
                <w:rFonts w:ascii="Times New Roman" w:hAnsi="Times New Roman" w:cs="Times New Roman"/>
              </w:rPr>
              <w:t xml:space="preserve"> года </w:t>
            </w:r>
            <w:r>
              <w:rPr>
                <w:rFonts w:ascii="Times New Roman" w:hAnsi="Times New Roman" w:cs="Times New Roman"/>
              </w:rPr>
              <w:t>.</w:t>
            </w:r>
            <w:r w:rsidRPr="00D1336D">
              <w:rPr>
                <w:rFonts w:ascii="Times New Roman" w:hAnsi="Times New Roman" w:cs="Times New Roman"/>
              </w:rPr>
              <w:t>Язык, на котором осуществляется образование (обучение) - русский. Практики образовательной программой не предусмотрено</w:t>
            </w:r>
          </w:p>
          <w:p w14:paraId="63DE5B4C" w14:textId="77777777"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 5. Наименование образовательной программы: Основная образовательная программа среднего общего образования Форма обучения: очная,  Нормативный срок обучения - 2 года Срок действия государственной аккредитации образовательной программы - до 26 апреля 202</w:t>
            </w:r>
            <w:r>
              <w:rPr>
                <w:rFonts w:ascii="Times New Roman" w:hAnsi="Times New Roman" w:cs="Times New Roman"/>
              </w:rPr>
              <w:t>6</w:t>
            </w:r>
            <w:r w:rsidRPr="00D1336D">
              <w:rPr>
                <w:rFonts w:ascii="Times New Roman" w:hAnsi="Times New Roman" w:cs="Times New Roman"/>
              </w:rPr>
              <w:t xml:space="preserve"> года Общественной, профессионально-общественной аккредитации нет Язык, на котором осуществляется образование (обучение) - русский. Практики образовательной программой не предусмотрено. </w:t>
            </w:r>
          </w:p>
          <w:p w14:paraId="07F498F5" w14:textId="77777777"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Дополнительное образование ведется по программам следующей направленности: </w:t>
            </w:r>
          </w:p>
          <w:p w14:paraId="68280D17" w14:textId="68AF74DA"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Социально-гуманитарная напра</w:t>
            </w:r>
            <w:r>
              <w:rPr>
                <w:rFonts w:ascii="Times New Roman" w:hAnsi="Times New Roman" w:cs="Times New Roman"/>
              </w:rPr>
              <w:t>вленность</w:t>
            </w:r>
            <w:r w:rsidR="00F23B1D">
              <w:rPr>
                <w:rFonts w:ascii="Times New Roman" w:hAnsi="Times New Roman" w:cs="Times New Roman"/>
              </w:rPr>
              <w:t xml:space="preserve"> Волонтерское движение</w:t>
            </w:r>
          </w:p>
          <w:p w14:paraId="7CA917DF" w14:textId="7C08F705"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 xml:space="preserve"> Художественная направленность </w:t>
            </w:r>
            <w:r w:rsidR="00F23B1D">
              <w:rPr>
                <w:rFonts w:ascii="Times New Roman" w:hAnsi="Times New Roman" w:cs="Times New Roman"/>
              </w:rPr>
              <w:t>кружок «Умелые ручки»</w:t>
            </w:r>
          </w:p>
          <w:p w14:paraId="2B25BBA1" w14:textId="32C4E52D"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Естественно-научная направленность:</w:t>
            </w:r>
            <w:r w:rsidR="00F23B1D">
              <w:rPr>
                <w:rFonts w:ascii="Times New Roman" w:hAnsi="Times New Roman" w:cs="Times New Roman"/>
              </w:rPr>
              <w:t xml:space="preserve"> Точка Роста</w:t>
            </w:r>
            <w:r w:rsidRPr="00D1336D">
              <w:rPr>
                <w:rFonts w:ascii="Times New Roman" w:hAnsi="Times New Roman" w:cs="Times New Roman"/>
              </w:rPr>
              <w:t xml:space="preserve"> </w:t>
            </w:r>
          </w:p>
          <w:p w14:paraId="66EA9D21" w14:textId="5448BBE1" w:rsid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Техническая направленность</w:t>
            </w:r>
            <w:r w:rsidR="00F23B1D">
              <w:rPr>
                <w:rFonts w:ascii="Times New Roman" w:hAnsi="Times New Roman" w:cs="Times New Roman"/>
              </w:rPr>
              <w:t xml:space="preserve"> Точка Роста</w:t>
            </w:r>
            <w:r w:rsidRPr="00D1336D">
              <w:rPr>
                <w:rFonts w:ascii="Times New Roman" w:hAnsi="Times New Roman" w:cs="Times New Roman"/>
              </w:rPr>
              <w:t xml:space="preserve"> </w:t>
            </w:r>
          </w:p>
          <w:p w14:paraId="0B89365A" w14:textId="01474B78" w:rsidR="001825B2" w:rsidRPr="00D1336D" w:rsidRDefault="00D1336D" w:rsidP="0075658D">
            <w:pPr>
              <w:widowControl w:val="0"/>
              <w:spacing w:line="276" w:lineRule="auto"/>
              <w:jc w:val="both"/>
              <w:rPr>
                <w:rFonts w:ascii="Times New Roman" w:hAnsi="Times New Roman" w:cs="Times New Roman"/>
              </w:rPr>
            </w:pPr>
            <w:r w:rsidRPr="00D1336D">
              <w:rPr>
                <w:rFonts w:ascii="Times New Roman" w:hAnsi="Times New Roman" w:cs="Times New Roman"/>
              </w:rPr>
              <w:t>Физкультурно-спортивная направленность</w:t>
            </w:r>
            <w:r w:rsidR="00F23B1D">
              <w:rPr>
                <w:rFonts w:ascii="Times New Roman" w:hAnsi="Times New Roman" w:cs="Times New Roman"/>
              </w:rPr>
              <w:t xml:space="preserve"> секция по шашкам, волейболу, теннису, футболу</w:t>
            </w:r>
          </w:p>
        </w:tc>
      </w:tr>
      <w:tr w:rsidR="001825B2" w:rsidRPr="0075658D" w14:paraId="1D7DBC7E" w14:textId="77777777" w:rsidTr="00DA7B95">
        <w:tc>
          <w:tcPr>
            <w:tcW w:w="1283" w:type="pct"/>
          </w:tcPr>
          <w:p w14:paraId="7DC02F19" w14:textId="77777777"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режиме деятельности</w:t>
            </w:r>
          </w:p>
        </w:tc>
        <w:tc>
          <w:tcPr>
            <w:tcW w:w="3717" w:type="pct"/>
          </w:tcPr>
          <w:p w14:paraId="50DBDB6D" w14:textId="2EC9AFC9"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режим деятельности: </w:t>
            </w:r>
            <w:r w:rsidR="00F23B1D">
              <w:rPr>
                <w:rFonts w:ascii="Times New Roman" w:hAnsi="Times New Roman" w:cs="Times New Roman"/>
                <w:sz w:val="24"/>
                <w:szCs w:val="24"/>
              </w:rPr>
              <w:t>1 смена, 5</w:t>
            </w:r>
            <w:r w:rsidRPr="0075658D">
              <w:rPr>
                <w:rFonts w:ascii="Times New Roman" w:hAnsi="Times New Roman" w:cs="Times New Roman"/>
                <w:sz w:val="24"/>
                <w:szCs w:val="24"/>
              </w:rPr>
              <w:t xml:space="preserve"> дней в учебной неделе</w:t>
            </w:r>
            <w:r w:rsidR="00F23B1D">
              <w:rPr>
                <w:rFonts w:ascii="Times New Roman" w:hAnsi="Times New Roman" w:cs="Times New Roman"/>
                <w:sz w:val="24"/>
                <w:szCs w:val="24"/>
              </w:rPr>
              <w:t>, дополнительные каникулы в феврале для 1 класса, 1-9 классы по четвертям, 10-11 классы по полугодиям</w:t>
            </w:r>
          </w:p>
        </w:tc>
      </w:tr>
      <w:tr w:rsidR="001825B2" w:rsidRPr="0075658D" w14:paraId="06F94E98" w14:textId="77777777" w:rsidTr="00DA7B95">
        <w:tc>
          <w:tcPr>
            <w:tcW w:w="1283" w:type="pct"/>
          </w:tcPr>
          <w:p w14:paraId="7BB4E3B8" w14:textId="77777777" w:rsidR="001825B2" w:rsidRPr="0075658D" w:rsidRDefault="0012722C" w:rsidP="0075658D">
            <w:pPr>
              <w:widowControl w:val="0"/>
              <w:spacing w:line="276" w:lineRule="auto"/>
              <w:rPr>
                <w:rFonts w:ascii="Times New Roman" w:hAnsi="Times New Roman" w:cs="Times New Roman"/>
                <w:sz w:val="24"/>
                <w:szCs w:val="24"/>
              </w:rPr>
            </w:pPr>
            <w:r w:rsidRPr="0075658D">
              <w:rPr>
                <w:rFonts w:ascii="Times New Roman" w:hAnsi="Times New Roman" w:cs="Times New Roman"/>
                <w:sz w:val="24"/>
                <w:szCs w:val="24"/>
              </w:rPr>
              <w:t>Сведения о работниках ОО</w:t>
            </w:r>
          </w:p>
        </w:tc>
        <w:tc>
          <w:tcPr>
            <w:tcW w:w="3717" w:type="pct"/>
          </w:tcPr>
          <w:p w14:paraId="5D44CA87" w14:textId="211CAAC3"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общее количество работников</w:t>
            </w:r>
            <w:r w:rsidR="002B16E7">
              <w:rPr>
                <w:rFonts w:ascii="Times New Roman" w:hAnsi="Times New Roman" w:cs="Times New Roman"/>
                <w:sz w:val="24"/>
                <w:szCs w:val="24"/>
              </w:rPr>
              <w:t>-29 человек</w:t>
            </w:r>
          </w:p>
          <w:p w14:paraId="1E335BFD"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количество педагогических работников</w:t>
            </w:r>
            <w:r w:rsidR="002B16E7">
              <w:rPr>
                <w:rFonts w:ascii="Times New Roman" w:hAnsi="Times New Roman" w:cs="Times New Roman"/>
                <w:sz w:val="24"/>
                <w:szCs w:val="24"/>
              </w:rPr>
              <w:t>-15 человек</w:t>
            </w:r>
          </w:p>
          <w:p w14:paraId="03F38743"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количество учителей</w:t>
            </w:r>
            <w:r w:rsidR="002B16E7">
              <w:rPr>
                <w:rFonts w:ascii="Times New Roman" w:hAnsi="Times New Roman" w:cs="Times New Roman"/>
                <w:sz w:val="24"/>
                <w:szCs w:val="24"/>
              </w:rPr>
              <w:t xml:space="preserve"> – 15 человек</w:t>
            </w:r>
          </w:p>
          <w:p w14:paraId="5047C352"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количество специалистов (педагоги-психологи, педагоги-библиотекари и т.</w:t>
            </w:r>
            <w:r w:rsidR="00864F88">
              <w:rPr>
                <w:rFonts w:ascii="Times New Roman" w:hAnsi="Times New Roman" w:cs="Times New Roman"/>
                <w:sz w:val="24"/>
                <w:szCs w:val="24"/>
              </w:rPr>
              <w:t xml:space="preserve"> </w:t>
            </w:r>
            <w:r w:rsidRPr="0075658D">
              <w:rPr>
                <w:rFonts w:ascii="Times New Roman" w:hAnsi="Times New Roman" w:cs="Times New Roman"/>
                <w:sz w:val="24"/>
                <w:szCs w:val="24"/>
              </w:rPr>
              <w:t>д.)</w:t>
            </w:r>
            <w:r w:rsidR="002B16E7">
              <w:rPr>
                <w:rFonts w:ascii="Times New Roman" w:hAnsi="Times New Roman" w:cs="Times New Roman"/>
                <w:sz w:val="24"/>
                <w:szCs w:val="24"/>
              </w:rPr>
              <w:t>- 2 человека</w:t>
            </w:r>
          </w:p>
          <w:p w14:paraId="72C53905"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количество работников, имеющих ученую степень</w:t>
            </w:r>
            <w:r w:rsidR="00864F88">
              <w:rPr>
                <w:rFonts w:ascii="Times New Roman" w:hAnsi="Times New Roman" w:cs="Times New Roman"/>
                <w:sz w:val="24"/>
                <w:szCs w:val="24"/>
              </w:rPr>
              <w:t xml:space="preserve"> </w:t>
            </w:r>
            <w:r w:rsidRPr="0075658D">
              <w:rPr>
                <w:rFonts w:ascii="Times New Roman" w:hAnsi="Times New Roman" w:cs="Times New Roman"/>
                <w:sz w:val="24"/>
                <w:szCs w:val="24"/>
              </w:rPr>
              <w:t>/</w:t>
            </w:r>
            <w:r w:rsidR="00864F88">
              <w:rPr>
                <w:rFonts w:ascii="Times New Roman" w:hAnsi="Times New Roman" w:cs="Times New Roman"/>
                <w:sz w:val="24"/>
                <w:szCs w:val="24"/>
              </w:rPr>
              <w:t xml:space="preserve"> </w:t>
            </w:r>
            <w:r w:rsidRPr="0075658D">
              <w:rPr>
                <w:rFonts w:ascii="Times New Roman" w:hAnsi="Times New Roman" w:cs="Times New Roman"/>
                <w:sz w:val="24"/>
                <w:szCs w:val="24"/>
              </w:rPr>
              <w:t>ученое звание (по видам)</w:t>
            </w:r>
            <w:r w:rsidR="002B16E7">
              <w:rPr>
                <w:rFonts w:ascii="Times New Roman" w:hAnsi="Times New Roman" w:cs="Times New Roman"/>
                <w:sz w:val="24"/>
                <w:szCs w:val="24"/>
              </w:rPr>
              <w:t>- нет</w:t>
            </w:r>
          </w:p>
          <w:p w14:paraId="11DDF51F"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количество педагогов, имеющих ведомственные награды</w:t>
            </w:r>
            <w:r w:rsidR="002B16E7">
              <w:rPr>
                <w:rFonts w:ascii="Times New Roman" w:hAnsi="Times New Roman" w:cs="Times New Roman"/>
                <w:sz w:val="24"/>
                <w:szCs w:val="24"/>
              </w:rPr>
              <w:t>-3 человека</w:t>
            </w:r>
          </w:p>
          <w:p w14:paraId="1F13E6C4" w14:textId="27A47EF8"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количество </w:t>
            </w:r>
            <w:r w:rsidR="002B16E7" w:rsidRPr="0075658D">
              <w:rPr>
                <w:rFonts w:ascii="Times New Roman" w:hAnsi="Times New Roman" w:cs="Times New Roman"/>
                <w:sz w:val="24"/>
                <w:szCs w:val="24"/>
              </w:rPr>
              <w:t>работников,</w:t>
            </w:r>
            <w:r w:rsidRPr="0075658D">
              <w:rPr>
                <w:rFonts w:ascii="Times New Roman" w:hAnsi="Times New Roman" w:cs="Times New Roman"/>
                <w:sz w:val="24"/>
                <w:szCs w:val="24"/>
              </w:rPr>
              <w:t xml:space="preserve"> имеющих государственные награды</w:t>
            </w:r>
            <w:r w:rsidR="002B16E7">
              <w:rPr>
                <w:rFonts w:ascii="Times New Roman" w:hAnsi="Times New Roman" w:cs="Times New Roman"/>
                <w:sz w:val="24"/>
                <w:szCs w:val="24"/>
              </w:rPr>
              <w:t>-2 человека</w:t>
            </w:r>
            <w:r w:rsidRPr="0075658D">
              <w:rPr>
                <w:rFonts w:ascii="Times New Roman" w:hAnsi="Times New Roman" w:cs="Times New Roman"/>
                <w:sz w:val="24"/>
                <w:szCs w:val="24"/>
              </w:rPr>
              <w:t xml:space="preserve"> </w:t>
            </w:r>
          </w:p>
          <w:p w14:paraId="261EBA65" w14:textId="2720754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долю работников с высшим образованием</w:t>
            </w:r>
            <w:r w:rsidR="002B16E7">
              <w:rPr>
                <w:rFonts w:ascii="Times New Roman" w:hAnsi="Times New Roman" w:cs="Times New Roman"/>
                <w:sz w:val="24"/>
                <w:szCs w:val="24"/>
              </w:rPr>
              <w:t>-</w:t>
            </w:r>
            <w:r w:rsidR="00924DFF">
              <w:rPr>
                <w:rFonts w:ascii="Times New Roman" w:hAnsi="Times New Roman" w:cs="Times New Roman"/>
                <w:sz w:val="24"/>
                <w:szCs w:val="24"/>
              </w:rPr>
              <w:t>70</w:t>
            </w:r>
            <w:r w:rsidR="002B16E7">
              <w:rPr>
                <w:rFonts w:ascii="Times New Roman" w:hAnsi="Times New Roman" w:cs="Times New Roman"/>
                <w:sz w:val="24"/>
                <w:szCs w:val="24"/>
              </w:rPr>
              <w:t>%</w:t>
            </w:r>
          </w:p>
          <w:p w14:paraId="4FEDDD77" w14:textId="77777777"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долю учителей, имеющих высшую/первую квалификационную категорию</w:t>
            </w:r>
            <w:r w:rsidR="002B16E7">
              <w:rPr>
                <w:rFonts w:ascii="Times New Roman" w:hAnsi="Times New Roman" w:cs="Times New Roman"/>
                <w:sz w:val="24"/>
                <w:szCs w:val="24"/>
              </w:rPr>
              <w:t>-33,3%</w:t>
            </w:r>
          </w:p>
          <w:p w14:paraId="635723B0" w14:textId="6868C2CD" w:rsidR="002B16E7"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количеств</w:t>
            </w:r>
            <w:r w:rsidR="002F5754" w:rsidRPr="0075658D">
              <w:rPr>
                <w:rFonts w:ascii="Times New Roman" w:hAnsi="Times New Roman" w:cs="Times New Roman"/>
                <w:sz w:val="24"/>
                <w:szCs w:val="24"/>
              </w:rPr>
              <w:t>о учителей, имеющих квалификационную категорию</w:t>
            </w:r>
            <w:r w:rsidRPr="0075658D">
              <w:rPr>
                <w:rFonts w:ascii="Times New Roman" w:hAnsi="Times New Roman" w:cs="Times New Roman"/>
                <w:sz w:val="24"/>
                <w:szCs w:val="24"/>
              </w:rPr>
              <w:t xml:space="preserve"> «педагог-наставник»/«педагог-методист</w:t>
            </w:r>
            <w:r w:rsidR="002B16E7">
              <w:rPr>
                <w:rFonts w:ascii="Times New Roman" w:hAnsi="Times New Roman" w:cs="Times New Roman"/>
                <w:sz w:val="24"/>
                <w:szCs w:val="24"/>
              </w:rPr>
              <w:t>»- нет</w:t>
            </w:r>
          </w:p>
          <w:p w14:paraId="3BF3CFBE" w14:textId="77777777" w:rsidR="001825B2"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 xml:space="preserve"> </w:t>
            </w:r>
            <w:r w:rsidR="002B16E7">
              <w:rPr>
                <w:rFonts w:ascii="Times New Roman" w:hAnsi="Times New Roman" w:cs="Times New Roman"/>
                <w:sz w:val="24"/>
                <w:szCs w:val="24"/>
              </w:rPr>
              <w:t>выпускники школы, работающие в школе-2 человека</w:t>
            </w:r>
          </w:p>
          <w:p w14:paraId="659101A7" w14:textId="65C8CF8B" w:rsidR="002B16E7" w:rsidRPr="0075658D"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молодые специалисты-1 человек</w:t>
            </w:r>
          </w:p>
        </w:tc>
      </w:tr>
      <w:tr w:rsidR="001825B2" w:rsidRPr="0075658D" w14:paraId="6B366D5E" w14:textId="77777777" w:rsidTr="00DA7B95">
        <w:tc>
          <w:tcPr>
            <w:tcW w:w="1283" w:type="pct"/>
          </w:tcPr>
          <w:p w14:paraId="2548D86A" w14:textId="77777777" w:rsidR="001825B2" w:rsidRPr="0075658D" w:rsidRDefault="0012722C" w:rsidP="0075658D">
            <w:pPr>
              <w:widowControl w:val="0"/>
              <w:spacing w:line="276" w:lineRule="auto"/>
              <w:jc w:val="both"/>
              <w:rPr>
                <w:rFonts w:ascii="Times New Roman" w:hAnsi="Times New Roman" w:cs="Times New Roman"/>
                <w:sz w:val="24"/>
                <w:szCs w:val="24"/>
              </w:rPr>
            </w:pPr>
            <w:r w:rsidRPr="0075658D">
              <w:rPr>
                <w:rFonts w:ascii="Times New Roman" w:hAnsi="Times New Roman" w:cs="Times New Roman"/>
                <w:sz w:val="24"/>
                <w:szCs w:val="24"/>
              </w:rPr>
              <w:t>Краткая характеристика окружающего социума, наличие социальных партнеров</w:t>
            </w:r>
          </w:p>
        </w:tc>
        <w:tc>
          <w:tcPr>
            <w:tcW w:w="3717" w:type="pct"/>
          </w:tcPr>
          <w:p w14:paraId="712A1D47" w14:textId="77777777" w:rsidR="001825B2"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МБОУ «Центр дополнительного образования детей»</w:t>
            </w:r>
          </w:p>
          <w:p w14:paraId="49816BD3" w14:textId="77777777" w:rsidR="002B16E7"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Центр досуга</w:t>
            </w:r>
          </w:p>
          <w:p w14:paraId="010E5CBF" w14:textId="77777777" w:rsidR="002B16E7"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Районная библиотека</w:t>
            </w:r>
          </w:p>
          <w:p w14:paraId="2F56A07D" w14:textId="77777777" w:rsidR="002B16E7"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Уссурийский технологический колледж</w:t>
            </w:r>
          </w:p>
          <w:p w14:paraId="76A32103" w14:textId="5A9333D8" w:rsidR="002B16E7" w:rsidRPr="0075658D" w:rsidRDefault="002B16E7" w:rsidP="0075658D">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rPr>
              <w:t>ГАО «Спасский педагогический колледж»</w:t>
            </w:r>
          </w:p>
        </w:tc>
      </w:tr>
    </w:tbl>
    <w:p w14:paraId="3199C36E" w14:textId="77777777" w:rsidR="001A7EA6" w:rsidRDefault="001A7EA6" w:rsidP="0075658D">
      <w:pPr>
        <w:widowControl w:val="0"/>
        <w:pBdr>
          <w:top w:val="none" w:sz="4" w:space="0" w:color="000000"/>
          <w:left w:val="none" w:sz="4" w:space="0" w:color="000000"/>
          <w:bottom w:val="none" w:sz="4" w:space="0" w:color="000000"/>
          <w:right w:val="none" w:sz="4" w:space="0" w:color="000000"/>
        </w:pBdr>
        <w:spacing w:after="0" w:line="276" w:lineRule="auto"/>
        <w:ind w:firstLine="567"/>
        <w:jc w:val="both"/>
        <w:rPr>
          <w:rFonts w:ascii="Times New Roman" w:eastAsia="Times New Roman" w:hAnsi="Times New Roman" w:cs="Times New Roman"/>
          <w:color w:val="000000"/>
          <w:sz w:val="28"/>
          <w:szCs w:val="28"/>
        </w:rPr>
        <w:sectPr w:rsidR="001A7EA6" w:rsidSect="00D232AF">
          <w:pgSz w:w="11906" w:h="16838"/>
          <w:pgMar w:top="851" w:right="567" w:bottom="851" w:left="1134" w:header="708" w:footer="708" w:gutter="0"/>
          <w:cols w:space="720"/>
        </w:sectPr>
      </w:pPr>
    </w:p>
    <w:p w14:paraId="1BFC09E2" w14:textId="1992A7DC" w:rsidR="002A0F68" w:rsidRPr="00A07B4C" w:rsidRDefault="001A7EA6" w:rsidP="00B24574">
      <w:pPr>
        <w:pStyle w:val="a3"/>
        <w:widowControl w:val="0"/>
        <w:numPr>
          <w:ilvl w:val="0"/>
          <w:numId w:val="2"/>
        </w:numPr>
        <w:pBdr>
          <w:top w:val="none" w:sz="4" w:space="0" w:color="000000"/>
          <w:left w:val="none" w:sz="4" w:space="0" w:color="000000"/>
          <w:bottom w:val="none" w:sz="4" w:space="0" w:color="000000"/>
          <w:right w:val="none" w:sz="4" w:space="0" w:color="000000"/>
        </w:pBdr>
        <w:adjustRightInd w:val="0"/>
        <w:snapToGrid w:val="0"/>
        <w:spacing w:after="0" w:line="240" w:lineRule="auto"/>
        <w:ind w:left="0" w:firstLine="709"/>
        <w:contextualSpacing w:val="0"/>
        <w:jc w:val="both"/>
        <w:rPr>
          <w:rFonts w:ascii="Times New Roman" w:eastAsia="Times New Roman" w:hAnsi="Times New Roman" w:cs="Times New Roman"/>
          <w:b/>
          <w:bCs/>
          <w:color w:val="000000"/>
          <w:sz w:val="28"/>
          <w:szCs w:val="28"/>
        </w:rPr>
      </w:pPr>
      <w:r w:rsidRPr="001A7EA6">
        <w:rPr>
          <w:rFonts w:ascii="Times New Roman" w:eastAsia="Times New Roman" w:hAnsi="Times New Roman" w:cs="Times New Roman"/>
          <w:b/>
          <w:bCs/>
          <w:color w:val="000000"/>
          <w:sz w:val="28"/>
          <w:szCs w:val="28"/>
        </w:rPr>
        <w:lastRenderedPageBreak/>
        <w:t>Проблемно-ориентированный анализ текущего состояния и результатов самодиагностики</w:t>
      </w:r>
      <w:r w:rsidR="00070C5E">
        <w:rPr>
          <w:rFonts w:ascii="Times New Roman" w:eastAsia="Times New Roman" w:hAnsi="Times New Roman" w:cs="Times New Roman"/>
          <w:b/>
          <w:bCs/>
          <w:color w:val="000000"/>
          <w:sz w:val="28"/>
          <w:szCs w:val="28"/>
        </w:rPr>
        <w:t>.</w:t>
      </w:r>
    </w:p>
    <w:p w14:paraId="265E05FA" w14:textId="1115675C" w:rsidR="002A0F68" w:rsidRPr="002A0F68" w:rsidRDefault="002A0F68" w:rsidP="002A0F68">
      <w:pPr>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jc w:val="both"/>
        <w:rPr>
          <w:rFonts w:ascii="Times New Roman" w:eastAsia="Times New Roman" w:hAnsi="Times New Roman" w:cs="Times New Roman"/>
          <w:b/>
          <w:bCs/>
          <w:color w:val="000000"/>
          <w:sz w:val="28"/>
          <w:szCs w:val="28"/>
        </w:rPr>
      </w:pPr>
      <w:r>
        <w:rPr>
          <w:noProof/>
        </w:rPr>
        <w:drawing>
          <wp:inline distT="0" distB="0" distL="0" distR="0" wp14:anchorId="7D2AEA84" wp14:editId="7273CFB3">
            <wp:extent cx="9571428" cy="5657143"/>
            <wp:effectExtent l="0" t="0" r="0" b="1270"/>
            <wp:docPr id="8616373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37311" name=""/>
                    <pic:cNvPicPr/>
                  </pic:nvPicPr>
                  <pic:blipFill>
                    <a:blip r:embed="rId10"/>
                    <a:stretch>
                      <a:fillRect/>
                    </a:stretch>
                  </pic:blipFill>
                  <pic:spPr>
                    <a:xfrm>
                      <a:off x="0" y="0"/>
                      <a:ext cx="9571428" cy="5657143"/>
                    </a:xfrm>
                    <a:prstGeom prst="rect">
                      <a:avLst/>
                    </a:prstGeom>
                  </pic:spPr>
                </pic:pic>
              </a:graphicData>
            </a:graphic>
          </wp:inline>
        </w:drawing>
      </w:r>
    </w:p>
    <w:p w14:paraId="78D4C0CF" w14:textId="287C7D5F" w:rsidR="00924DFF" w:rsidRPr="001A7EA6" w:rsidRDefault="002A0F68" w:rsidP="00924DF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contextualSpacing w:val="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154 балла, средний уровень</w:t>
      </w:r>
    </w:p>
    <w:p w14:paraId="40CF80EA" w14:textId="77777777" w:rsidR="002855D8" w:rsidRDefault="00EC1A1F" w:rsidP="002855D8">
      <w:pPr>
        <w:adjustRightInd w:val="0"/>
        <w:snapToGrid w:val="0"/>
        <w:spacing w:after="0" w:line="240" w:lineRule="auto"/>
        <w:ind w:firstLine="709"/>
        <w:jc w:val="both"/>
        <w:rPr>
          <w:rFonts w:ascii="Times New Roman" w:hAnsi="Times New Roman" w:cs="Times New Roman"/>
          <w:sz w:val="28"/>
          <w:szCs w:val="28"/>
        </w:rPr>
      </w:pPr>
      <w:r w:rsidRPr="00EC1A1F">
        <w:rPr>
          <w:rFonts w:ascii="Times New Roman" w:hAnsi="Times New Roman" w:cs="Times New Roman"/>
          <w:sz w:val="28"/>
          <w:szCs w:val="28"/>
        </w:rPr>
        <w:t xml:space="preserve">3.1. </w:t>
      </w:r>
      <w:r w:rsidR="002855D8" w:rsidRPr="002855D8">
        <w:rPr>
          <w:rFonts w:ascii="Times New Roman" w:hAnsi="Times New Roman" w:cs="Times New Roman"/>
          <w:sz w:val="28"/>
          <w:szCs w:val="28"/>
        </w:rPr>
        <w:t xml:space="preserve">Результаты самодиагностики, установление уровня достижения результатов Проекта (баллы, уровень по каждому направлению и в целом). </w:t>
      </w:r>
    </w:p>
    <w:tbl>
      <w:tblPr>
        <w:tblStyle w:val="25"/>
        <w:tblpPr w:leftFromText="180" w:rightFromText="180" w:vertAnchor="text" w:horzAnchor="margin" w:tblpY="638"/>
        <w:tblW w:w="0" w:type="auto"/>
        <w:tblLook w:val="04A0" w:firstRow="1" w:lastRow="0" w:firstColumn="1" w:lastColumn="0" w:noHBand="0" w:noVBand="1"/>
        <w:tblCaption w:val="DevelopmentProgramItems"/>
      </w:tblPr>
      <w:tblGrid>
        <w:gridCol w:w="481"/>
        <w:gridCol w:w="2628"/>
        <w:gridCol w:w="1900"/>
        <w:gridCol w:w="1076"/>
        <w:gridCol w:w="1691"/>
        <w:gridCol w:w="1902"/>
        <w:gridCol w:w="2480"/>
        <w:gridCol w:w="2968"/>
      </w:tblGrid>
      <w:tr w:rsidR="008153BE" w:rsidRPr="00E1645C" w14:paraId="681FE5F3" w14:textId="77777777" w:rsidTr="003B7591">
        <w:trPr>
          <w:trHeight w:val="288"/>
          <w:tblHeader/>
        </w:trPr>
        <w:tc>
          <w:tcPr>
            <w:tcW w:w="481" w:type="dxa"/>
            <w:noWrap/>
            <w:hideMark/>
          </w:tcPr>
          <w:p w14:paraId="1F0A2DC1"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w:t>
            </w:r>
          </w:p>
        </w:tc>
        <w:tc>
          <w:tcPr>
            <w:tcW w:w="2628" w:type="dxa"/>
            <w:noWrap/>
            <w:hideMark/>
          </w:tcPr>
          <w:p w14:paraId="648A0CF8"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Показатель оценивания</w:t>
            </w:r>
          </w:p>
        </w:tc>
        <w:tc>
          <w:tcPr>
            <w:tcW w:w="1900" w:type="dxa"/>
            <w:noWrap/>
            <w:hideMark/>
          </w:tcPr>
          <w:p w14:paraId="1F20675A"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Значение оценивания</w:t>
            </w:r>
          </w:p>
        </w:tc>
        <w:tc>
          <w:tcPr>
            <w:tcW w:w="1076" w:type="dxa"/>
            <w:noWrap/>
            <w:hideMark/>
          </w:tcPr>
          <w:p w14:paraId="3929B8B2"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Балльная оценка</w:t>
            </w:r>
          </w:p>
        </w:tc>
        <w:tc>
          <w:tcPr>
            <w:tcW w:w="1691" w:type="dxa"/>
            <w:noWrap/>
            <w:hideMark/>
          </w:tcPr>
          <w:p w14:paraId="109F45B4"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Магистральное направление</w:t>
            </w:r>
            <w:r>
              <w:rPr>
                <w:rFonts w:ascii="Times New Roman" w:hAnsi="Times New Roman" w:cs="Times New Roman"/>
                <w:b/>
                <w:bCs/>
                <w:sz w:val="24"/>
                <w:szCs w:val="24"/>
              </w:rPr>
              <w:t>, ключевое условие</w:t>
            </w:r>
          </w:p>
        </w:tc>
        <w:tc>
          <w:tcPr>
            <w:tcW w:w="1902" w:type="dxa"/>
            <w:noWrap/>
            <w:hideMark/>
          </w:tcPr>
          <w:p w14:paraId="4941D757"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Критерий</w:t>
            </w:r>
          </w:p>
        </w:tc>
        <w:tc>
          <w:tcPr>
            <w:tcW w:w="2480" w:type="dxa"/>
            <w:noWrap/>
            <w:hideMark/>
          </w:tcPr>
          <w:p w14:paraId="7DEF1359" w14:textId="77777777" w:rsidR="00924DFF" w:rsidRPr="00E1645C" w:rsidRDefault="00924DFF" w:rsidP="004D41D2">
            <w:pPr>
              <w:rPr>
                <w:rFonts w:ascii="Times New Roman" w:hAnsi="Times New Roman" w:cs="Times New Roman"/>
                <w:b/>
                <w:bCs/>
                <w:sz w:val="24"/>
                <w:szCs w:val="24"/>
              </w:rPr>
            </w:pPr>
            <w:r w:rsidRPr="00E1645C">
              <w:rPr>
                <w:rFonts w:ascii="Times New Roman" w:hAnsi="Times New Roman" w:cs="Times New Roman"/>
                <w:b/>
                <w:bCs/>
                <w:sz w:val="24"/>
                <w:szCs w:val="24"/>
              </w:rPr>
              <w:t>Дефициты</w:t>
            </w:r>
          </w:p>
        </w:tc>
        <w:tc>
          <w:tcPr>
            <w:tcW w:w="2968" w:type="dxa"/>
          </w:tcPr>
          <w:p w14:paraId="57C62901" w14:textId="77777777" w:rsidR="00924DFF" w:rsidRPr="00E1645C" w:rsidRDefault="00924DFF" w:rsidP="004D41D2">
            <w:pPr>
              <w:rPr>
                <w:rFonts w:ascii="Times New Roman" w:hAnsi="Times New Roman" w:cs="Times New Roman"/>
                <w:b/>
                <w:bCs/>
                <w:sz w:val="24"/>
                <w:szCs w:val="24"/>
              </w:rPr>
            </w:pPr>
            <w:r w:rsidRPr="00D231CC">
              <w:rPr>
                <w:rFonts w:ascii="Times New Roman" w:hAnsi="Times New Roman" w:cs="Times New Roman"/>
                <w:b/>
                <w:bCs/>
                <w:sz w:val="24"/>
                <w:szCs w:val="24"/>
              </w:rPr>
              <w:t>Управленческие действия/решения</w:t>
            </w:r>
          </w:p>
        </w:tc>
      </w:tr>
      <w:tr w:rsidR="00924DFF" w14:paraId="43214DB8" w14:textId="77777777" w:rsidTr="004D41D2">
        <w:tc>
          <w:tcPr>
            <w:tcW w:w="0" w:type="auto"/>
            <w:vMerge w:val="restart"/>
          </w:tcPr>
          <w:p w14:paraId="2AC58C45" w14:textId="77777777" w:rsidR="00924DFF" w:rsidRDefault="00924DFF" w:rsidP="004D41D2">
            <w:r>
              <w:rPr>
                <w:rFonts w:ascii="Times New Roman" w:hAnsi="Times New Roman"/>
              </w:rPr>
              <w:t>1</w:t>
            </w:r>
          </w:p>
        </w:tc>
        <w:tc>
          <w:tcPr>
            <w:tcW w:w="0" w:type="auto"/>
            <w:vMerge w:val="restart"/>
          </w:tcPr>
          <w:p w14:paraId="77A3099B" w14:textId="77777777" w:rsidR="00924DFF" w:rsidRDefault="00924DFF" w:rsidP="004D41D2">
            <w:r>
              <w:rPr>
                <w:rFonts w:ascii="Times New Roman" w:hAnsi="Times New Roman"/>
              </w:rPr>
              <w:t>Реализация учебно-исследовательской и проектной деятельности(критический показатель)</w:t>
            </w:r>
          </w:p>
        </w:tc>
        <w:tc>
          <w:tcPr>
            <w:tcW w:w="0" w:type="auto"/>
            <w:vMerge w:val="restart"/>
          </w:tcPr>
          <w:p w14:paraId="44B477A5" w14:textId="77777777" w:rsidR="00924DFF" w:rsidRDefault="00924DFF" w:rsidP="004D41D2">
            <w:r>
              <w:rPr>
                <w:rFonts w:ascii="Times New Roman" w:hAnsi="Times New Roman"/>
              </w:rPr>
              <w:t>Обучающиеся участвуют в реализации проектной и/или исследовательской деятельности</w:t>
            </w:r>
          </w:p>
        </w:tc>
        <w:tc>
          <w:tcPr>
            <w:tcW w:w="0" w:type="auto"/>
            <w:vMerge w:val="restart"/>
          </w:tcPr>
          <w:p w14:paraId="5A5EC3FD" w14:textId="77777777" w:rsidR="00924DFF" w:rsidRDefault="00924DFF" w:rsidP="004D41D2">
            <w:r>
              <w:rPr>
                <w:rFonts w:ascii="Times New Roman" w:hAnsi="Times New Roman"/>
              </w:rPr>
              <w:t>1</w:t>
            </w:r>
          </w:p>
        </w:tc>
        <w:tc>
          <w:tcPr>
            <w:tcW w:w="0" w:type="auto"/>
            <w:vMerge w:val="restart"/>
          </w:tcPr>
          <w:p w14:paraId="0091B2F5"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708AFFA6" w14:textId="77777777" w:rsidR="00924DFF" w:rsidRDefault="00924DFF" w:rsidP="004D41D2">
            <w:r>
              <w:rPr>
                <w:rFonts w:ascii="Times New Roman" w:hAnsi="Times New Roman"/>
              </w:rPr>
              <w:t>Образовательный процесс</w:t>
            </w:r>
          </w:p>
        </w:tc>
        <w:tc>
          <w:tcPr>
            <w:tcW w:w="0" w:type="auto"/>
          </w:tcPr>
          <w:p w14:paraId="1F7E6850" w14:textId="77777777" w:rsidR="00924DFF" w:rsidRDefault="00924DFF" w:rsidP="004D41D2"/>
        </w:tc>
        <w:tc>
          <w:tcPr>
            <w:tcW w:w="0" w:type="auto"/>
          </w:tcPr>
          <w:p w14:paraId="4F747E62" w14:textId="77777777" w:rsidR="00924DFF" w:rsidRDefault="00924DFF" w:rsidP="004D41D2"/>
        </w:tc>
      </w:tr>
      <w:tr w:rsidR="00924DFF" w14:paraId="54228190" w14:textId="77777777" w:rsidTr="004D41D2">
        <w:tc>
          <w:tcPr>
            <w:tcW w:w="0" w:type="auto"/>
            <w:vMerge w:val="restart"/>
          </w:tcPr>
          <w:p w14:paraId="6FAF56B2" w14:textId="77777777" w:rsidR="00924DFF" w:rsidRDefault="00924DFF" w:rsidP="004D41D2">
            <w:r>
              <w:rPr>
                <w:rFonts w:ascii="Times New Roman" w:hAnsi="Times New Roman"/>
              </w:rPr>
              <w:t>2</w:t>
            </w:r>
          </w:p>
        </w:tc>
        <w:tc>
          <w:tcPr>
            <w:tcW w:w="0" w:type="auto"/>
            <w:vMerge w:val="restart"/>
          </w:tcPr>
          <w:p w14:paraId="349DD61D" w14:textId="77777777" w:rsidR="00924DFF" w:rsidRDefault="00924DFF" w:rsidP="004D41D2">
            <w:r>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tc>
        <w:tc>
          <w:tcPr>
            <w:tcW w:w="0" w:type="auto"/>
            <w:vMerge w:val="restart"/>
          </w:tcPr>
          <w:p w14:paraId="262BDC4C" w14:textId="77777777" w:rsidR="00924DFF" w:rsidRDefault="00924DFF" w:rsidP="004D41D2">
            <w:r>
              <w:rPr>
                <w:rFonts w:ascii="Times New Roman" w:hAnsi="Times New Roman"/>
              </w:rPr>
              <w:t xml:space="preserve">Реализация 1 профиля или 1 индивидуального учебного плана </w:t>
            </w:r>
          </w:p>
        </w:tc>
        <w:tc>
          <w:tcPr>
            <w:tcW w:w="0" w:type="auto"/>
            <w:vMerge w:val="restart"/>
          </w:tcPr>
          <w:p w14:paraId="7BAF0734" w14:textId="77777777" w:rsidR="00924DFF" w:rsidRDefault="00924DFF" w:rsidP="004D41D2">
            <w:r>
              <w:rPr>
                <w:rFonts w:ascii="Times New Roman" w:hAnsi="Times New Roman"/>
              </w:rPr>
              <w:t>1</w:t>
            </w:r>
          </w:p>
        </w:tc>
        <w:tc>
          <w:tcPr>
            <w:tcW w:w="0" w:type="auto"/>
            <w:vMerge w:val="restart"/>
          </w:tcPr>
          <w:p w14:paraId="04B44D8E"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140FF736" w14:textId="77777777" w:rsidR="00924DFF" w:rsidRDefault="00924DFF" w:rsidP="004D41D2">
            <w:r>
              <w:rPr>
                <w:rFonts w:ascii="Times New Roman" w:hAnsi="Times New Roman"/>
              </w:rPr>
              <w:t>Образовательный процесс</w:t>
            </w:r>
          </w:p>
        </w:tc>
        <w:tc>
          <w:tcPr>
            <w:tcW w:w="0" w:type="auto"/>
          </w:tcPr>
          <w:p w14:paraId="438B960E" w14:textId="77777777" w:rsidR="00924DFF" w:rsidRDefault="00924DFF" w:rsidP="004D41D2">
            <w:r>
              <w:rPr>
                <w:rFonts w:ascii="Times New Roman" w:hAnsi="Times New Roman"/>
              </w:rPr>
              <w:t xml:space="preserve">Отсутствие квалифицированных педагогов, которые могут обеспечивать реализацию программ учебных предметов на профильном, углубленном уровне. </w:t>
            </w:r>
          </w:p>
        </w:tc>
        <w:tc>
          <w:tcPr>
            <w:tcW w:w="0" w:type="auto"/>
          </w:tcPr>
          <w:p w14:paraId="24DEA86E" w14:textId="77777777" w:rsidR="00924DFF" w:rsidRDefault="00924DFF" w:rsidP="004D41D2">
            <w:pPr>
              <w:numPr>
                <w:ilvl w:val="0"/>
                <w:numId w:val="1"/>
              </w:numPr>
            </w:pPr>
            <w:r>
              <w:rPr>
                <w:rFonts w:ascii="Times New Roman" w:hAnsi="Times New Roman"/>
              </w:rPr>
              <w:t>Использование сетевых форм реализации образовательной деятельности, привлечение специалистов/педагогических работников из других образовательных организаций для организации профильного обучения, обучения по индивидуальным учебным планам.</w:t>
            </w:r>
          </w:p>
          <w:p w14:paraId="7B03A1E2" w14:textId="4ABD1AC4" w:rsidR="00924DFF" w:rsidRDefault="00924DFF" w:rsidP="004D41D2">
            <w:pPr>
              <w:numPr>
                <w:ilvl w:val="0"/>
                <w:numId w:val="1"/>
              </w:numPr>
            </w:pPr>
            <w:r>
              <w:rPr>
                <w:rFonts w:ascii="Times New Roman" w:hAnsi="Times New Roman"/>
              </w:rPr>
              <w:t xml:space="preserve">Мотивация педагогов к повышению уровня профессиональных </w:t>
            </w:r>
            <w:r w:rsidR="00CC3E19">
              <w:rPr>
                <w:rFonts w:ascii="Times New Roman" w:hAnsi="Times New Roman"/>
              </w:rPr>
              <w:t>компетенций в</w:t>
            </w:r>
            <w:r>
              <w:rPr>
                <w:rFonts w:ascii="Times New Roman" w:hAnsi="Times New Roman"/>
              </w:rPr>
              <w:t xml:space="preserve"> ходе реализации ИОМ.</w:t>
            </w:r>
          </w:p>
          <w:p w14:paraId="5566644B" w14:textId="248E48CF" w:rsidR="00924DFF" w:rsidRDefault="00924DFF" w:rsidP="00924DFF">
            <w:pPr>
              <w:ind w:left="30"/>
            </w:pPr>
          </w:p>
        </w:tc>
      </w:tr>
      <w:tr w:rsidR="00924DFF" w14:paraId="2D746086" w14:textId="77777777" w:rsidTr="004D41D2">
        <w:tc>
          <w:tcPr>
            <w:tcW w:w="0" w:type="auto"/>
            <w:vMerge/>
          </w:tcPr>
          <w:p w14:paraId="4AD155DE" w14:textId="77777777" w:rsidR="00924DFF" w:rsidRDefault="00924DFF" w:rsidP="004D41D2"/>
        </w:tc>
        <w:tc>
          <w:tcPr>
            <w:tcW w:w="0" w:type="auto"/>
            <w:vMerge/>
          </w:tcPr>
          <w:p w14:paraId="5BD7F658" w14:textId="77777777" w:rsidR="00924DFF" w:rsidRDefault="00924DFF" w:rsidP="004D41D2"/>
        </w:tc>
        <w:tc>
          <w:tcPr>
            <w:tcW w:w="0" w:type="auto"/>
            <w:vMerge/>
          </w:tcPr>
          <w:p w14:paraId="07127FDD" w14:textId="77777777" w:rsidR="00924DFF" w:rsidRDefault="00924DFF" w:rsidP="004D41D2"/>
        </w:tc>
        <w:tc>
          <w:tcPr>
            <w:tcW w:w="0" w:type="auto"/>
            <w:vMerge/>
          </w:tcPr>
          <w:p w14:paraId="6BBFF85B" w14:textId="77777777" w:rsidR="00924DFF" w:rsidRDefault="00924DFF" w:rsidP="004D41D2"/>
        </w:tc>
        <w:tc>
          <w:tcPr>
            <w:tcW w:w="0" w:type="auto"/>
            <w:vMerge/>
          </w:tcPr>
          <w:p w14:paraId="3EA7A84E" w14:textId="77777777" w:rsidR="00924DFF" w:rsidRDefault="00924DFF" w:rsidP="004D41D2"/>
        </w:tc>
        <w:tc>
          <w:tcPr>
            <w:tcW w:w="0" w:type="auto"/>
            <w:vMerge/>
          </w:tcPr>
          <w:p w14:paraId="40F08BE2" w14:textId="77777777" w:rsidR="00924DFF" w:rsidRDefault="00924DFF" w:rsidP="004D41D2"/>
        </w:tc>
        <w:tc>
          <w:tcPr>
            <w:tcW w:w="0" w:type="auto"/>
          </w:tcPr>
          <w:p w14:paraId="673324E1" w14:textId="77777777" w:rsidR="00924DFF" w:rsidRDefault="00924DFF" w:rsidP="004D41D2">
            <w:r>
              <w:rPr>
                <w:rFonts w:ascii="Times New Roman" w:hAnsi="Times New Roman"/>
              </w:rPr>
              <w:t>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обучении по индивидуальным учебным планам.</w:t>
            </w:r>
          </w:p>
        </w:tc>
        <w:tc>
          <w:tcPr>
            <w:tcW w:w="0" w:type="auto"/>
          </w:tcPr>
          <w:p w14:paraId="301ACC64" w14:textId="77777777" w:rsidR="00924DFF" w:rsidRDefault="00924DFF" w:rsidP="004D41D2">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учебных планов профилей обучения и (или) индивидуальных учебных планов, ИОМов.</w:t>
            </w:r>
          </w:p>
          <w:p w14:paraId="56E51570" w14:textId="77777777" w:rsidR="00924DFF" w:rsidRDefault="00924DFF" w:rsidP="004D41D2">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924DFF" w14:paraId="0EE3D8A6" w14:textId="77777777" w:rsidTr="004D41D2">
        <w:tc>
          <w:tcPr>
            <w:tcW w:w="0" w:type="auto"/>
            <w:vMerge/>
          </w:tcPr>
          <w:p w14:paraId="64A7D1AA" w14:textId="77777777" w:rsidR="00924DFF" w:rsidRDefault="00924DFF" w:rsidP="004D41D2"/>
        </w:tc>
        <w:tc>
          <w:tcPr>
            <w:tcW w:w="0" w:type="auto"/>
            <w:vMerge/>
          </w:tcPr>
          <w:p w14:paraId="1523508F" w14:textId="77777777" w:rsidR="00924DFF" w:rsidRDefault="00924DFF" w:rsidP="004D41D2"/>
        </w:tc>
        <w:tc>
          <w:tcPr>
            <w:tcW w:w="0" w:type="auto"/>
            <w:vMerge/>
          </w:tcPr>
          <w:p w14:paraId="06D643B6" w14:textId="77777777" w:rsidR="00924DFF" w:rsidRDefault="00924DFF" w:rsidP="004D41D2"/>
        </w:tc>
        <w:tc>
          <w:tcPr>
            <w:tcW w:w="0" w:type="auto"/>
            <w:vMerge/>
          </w:tcPr>
          <w:p w14:paraId="64F054B6" w14:textId="77777777" w:rsidR="00924DFF" w:rsidRDefault="00924DFF" w:rsidP="004D41D2"/>
        </w:tc>
        <w:tc>
          <w:tcPr>
            <w:tcW w:w="0" w:type="auto"/>
            <w:vMerge/>
          </w:tcPr>
          <w:p w14:paraId="72EEC1C6" w14:textId="77777777" w:rsidR="00924DFF" w:rsidRDefault="00924DFF" w:rsidP="004D41D2"/>
        </w:tc>
        <w:tc>
          <w:tcPr>
            <w:tcW w:w="0" w:type="auto"/>
            <w:vMerge/>
          </w:tcPr>
          <w:p w14:paraId="4C8CCC34" w14:textId="77777777" w:rsidR="00924DFF" w:rsidRDefault="00924DFF" w:rsidP="004D41D2"/>
        </w:tc>
        <w:tc>
          <w:tcPr>
            <w:tcW w:w="0" w:type="auto"/>
          </w:tcPr>
          <w:p w14:paraId="5082C9B8" w14:textId="77777777" w:rsidR="00924DFF" w:rsidRDefault="00924DFF" w:rsidP="004D41D2">
            <w:r>
              <w:rPr>
                <w:rFonts w:ascii="Times New Roman" w:hAnsi="Times New Roman"/>
              </w:rPr>
              <w:t xml:space="preserve">Недостаточная работа по подготовке обучающихся к выбору профиля обучения.  </w:t>
            </w:r>
          </w:p>
        </w:tc>
        <w:tc>
          <w:tcPr>
            <w:tcW w:w="0" w:type="auto"/>
          </w:tcPr>
          <w:p w14:paraId="44818816" w14:textId="23D80D14" w:rsidR="00924DFF" w:rsidRDefault="00924DFF" w:rsidP="004D41D2">
            <w:pPr>
              <w:numPr>
                <w:ilvl w:val="0"/>
                <w:numId w:val="1"/>
              </w:numPr>
            </w:pPr>
            <w:r>
              <w:rPr>
                <w:rFonts w:ascii="Times New Roman" w:hAnsi="Times New Roman"/>
              </w:rPr>
              <w:t xml:space="preserve">Назначение педагога-куратора для индивидуального сопровождения обучающегося: консультирования по выбору предметов ГИА, по определению профиля, личного образовательного маршрута </w:t>
            </w:r>
          </w:p>
          <w:p w14:paraId="384E9194" w14:textId="77777777" w:rsidR="00924DFF" w:rsidRDefault="00924DFF" w:rsidP="004D41D2">
            <w:pPr>
              <w:numPr>
                <w:ilvl w:val="0"/>
                <w:numId w:val="1"/>
              </w:numPr>
            </w:pPr>
            <w:r>
              <w:rPr>
                <w:rFonts w:ascii="Times New Roman" w:hAnsi="Times New Roman"/>
              </w:rPr>
              <w:t>Организация психолого-педагогической диагностики по выявлению индивидуальных способностей и особенностей развития.</w:t>
            </w:r>
          </w:p>
          <w:p w14:paraId="3933AF96" w14:textId="53B8A353" w:rsidR="00924DFF" w:rsidRDefault="00924DFF" w:rsidP="00CC3E19">
            <w:pPr>
              <w:ind w:left="230"/>
            </w:pPr>
          </w:p>
        </w:tc>
      </w:tr>
      <w:tr w:rsidR="00924DFF" w14:paraId="06FD25AC" w14:textId="77777777" w:rsidTr="004D41D2">
        <w:tc>
          <w:tcPr>
            <w:tcW w:w="0" w:type="auto"/>
            <w:vMerge/>
          </w:tcPr>
          <w:p w14:paraId="55FB12E6" w14:textId="77777777" w:rsidR="00924DFF" w:rsidRDefault="00924DFF" w:rsidP="004D41D2"/>
        </w:tc>
        <w:tc>
          <w:tcPr>
            <w:tcW w:w="0" w:type="auto"/>
            <w:vMerge/>
          </w:tcPr>
          <w:p w14:paraId="1C10DD0B" w14:textId="77777777" w:rsidR="00924DFF" w:rsidRDefault="00924DFF" w:rsidP="004D41D2"/>
        </w:tc>
        <w:tc>
          <w:tcPr>
            <w:tcW w:w="0" w:type="auto"/>
            <w:vMerge/>
          </w:tcPr>
          <w:p w14:paraId="4DFCC084" w14:textId="77777777" w:rsidR="00924DFF" w:rsidRDefault="00924DFF" w:rsidP="004D41D2"/>
        </w:tc>
        <w:tc>
          <w:tcPr>
            <w:tcW w:w="0" w:type="auto"/>
            <w:vMerge/>
          </w:tcPr>
          <w:p w14:paraId="747279C4" w14:textId="77777777" w:rsidR="00924DFF" w:rsidRDefault="00924DFF" w:rsidP="004D41D2"/>
        </w:tc>
        <w:tc>
          <w:tcPr>
            <w:tcW w:w="0" w:type="auto"/>
            <w:vMerge/>
          </w:tcPr>
          <w:p w14:paraId="66B65108" w14:textId="77777777" w:rsidR="00924DFF" w:rsidRDefault="00924DFF" w:rsidP="004D41D2"/>
        </w:tc>
        <w:tc>
          <w:tcPr>
            <w:tcW w:w="0" w:type="auto"/>
            <w:vMerge/>
          </w:tcPr>
          <w:p w14:paraId="7B4F916B" w14:textId="77777777" w:rsidR="00924DFF" w:rsidRDefault="00924DFF" w:rsidP="004D41D2"/>
        </w:tc>
        <w:tc>
          <w:tcPr>
            <w:tcW w:w="0" w:type="auto"/>
          </w:tcPr>
          <w:p w14:paraId="368ABD31" w14:textId="77777777" w:rsidR="00924DFF" w:rsidRDefault="00924DFF" w:rsidP="004D41D2">
            <w:r>
              <w:rPr>
                <w:rFonts w:ascii="Times New Roman" w:hAnsi="Times New Roman"/>
              </w:rPr>
              <w:t xml:space="preserve">Недостаточная материально-техническая база, нет оборудования для экспериментов, </w:t>
            </w:r>
            <w:r>
              <w:rPr>
                <w:rFonts w:ascii="Times New Roman" w:hAnsi="Times New Roman"/>
              </w:rPr>
              <w:lastRenderedPageBreak/>
              <w:t>лабораторных работ и опытов.</w:t>
            </w:r>
          </w:p>
        </w:tc>
        <w:tc>
          <w:tcPr>
            <w:tcW w:w="0" w:type="auto"/>
          </w:tcPr>
          <w:p w14:paraId="0388DC71" w14:textId="77777777" w:rsidR="00924DFF" w:rsidRDefault="00924DFF" w:rsidP="004D41D2">
            <w:pPr>
              <w:numPr>
                <w:ilvl w:val="0"/>
                <w:numId w:val="1"/>
              </w:numPr>
            </w:pPr>
            <w:r>
              <w:rPr>
                <w:rFonts w:ascii="Times New Roman" w:hAnsi="Times New Roman"/>
              </w:rPr>
              <w:lastRenderedPageBreak/>
              <w:t xml:space="preserve">Организация сетевого взаимодействие с ОО, учреждениями дополнительного допобразования, вузами, </w:t>
            </w:r>
            <w:r>
              <w:rPr>
                <w:rFonts w:ascii="Times New Roman" w:hAnsi="Times New Roman"/>
              </w:rPr>
              <w:lastRenderedPageBreak/>
              <w:t>технопарками, и т. д. по использованию материально-технической базы.</w:t>
            </w:r>
          </w:p>
          <w:p w14:paraId="50A93904" w14:textId="6623B2DB" w:rsidR="00924DFF" w:rsidRDefault="00924DFF" w:rsidP="00CC3E19">
            <w:pPr>
              <w:ind w:left="230"/>
            </w:pPr>
          </w:p>
        </w:tc>
      </w:tr>
      <w:tr w:rsidR="00924DFF" w14:paraId="7A0D67BE" w14:textId="77777777" w:rsidTr="004D41D2">
        <w:tc>
          <w:tcPr>
            <w:tcW w:w="0" w:type="auto"/>
            <w:vMerge/>
          </w:tcPr>
          <w:p w14:paraId="389AFB72" w14:textId="77777777" w:rsidR="00924DFF" w:rsidRDefault="00924DFF" w:rsidP="004D41D2"/>
        </w:tc>
        <w:tc>
          <w:tcPr>
            <w:tcW w:w="0" w:type="auto"/>
            <w:vMerge/>
          </w:tcPr>
          <w:p w14:paraId="2CAD1497" w14:textId="77777777" w:rsidR="00924DFF" w:rsidRDefault="00924DFF" w:rsidP="004D41D2"/>
        </w:tc>
        <w:tc>
          <w:tcPr>
            <w:tcW w:w="0" w:type="auto"/>
            <w:vMerge/>
          </w:tcPr>
          <w:p w14:paraId="06FBA5F9" w14:textId="77777777" w:rsidR="00924DFF" w:rsidRDefault="00924DFF" w:rsidP="004D41D2"/>
        </w:tc>
        <w:tc>
          <w:tcPr>
            <w:tcW w:w="0" w:type="auto"/>
            <w:vMerge/>
          </w:tcPr>
          <w:p w14:paraId="7F1AEF03" w14:textId="77777777" w:rsidR="00924DFF" w:rsidRDefault="00924DFF" w:rsidP="004D41D2"/>
        </w:tc>
        <w:tc>
          <w:tcPr>
            <w:tcW w:w="0" w:type="auto"/>
            <w:vMerge/>
          </w:tcPr>
          <w:p w14:paraId="475030B6" w14:textId="77777777" w:rsidR="00924DFF" w:rsidRDefault="00924DFF" w:rsidP="004D41D2"/>
        </w:tc>
        <w:tc>
          <w:tcPr>
            <w:tcW w:w="0" w:type="auto"/>
            <w:vMerge/>
          </w:tcPr>
          <w:p w14:paraId="6A69A23D" w14:textId="77777777" w:rsidR="00924DFF" w:rsidRDefault="00924DFF" w:rsidP="004D41D2"/>
        </w:tc>
        <w:tc>
          <w:tcPr>
            <w:tcW w:w="0" w:type="auto"/>
          </w:tcPr>
          <w:p w14:paraId="7181DC1E" w14:textId="77777777" w:rsidR="00924DFF" w:rsidRDefault="00924DFF" w:rsidP="004D41D2">
            <w:r>
              <w:rPr>
                <w:rFonts w:ascii="Times New Roman" w:hAnsi="Times New Roman"/>
              </w:rPr>
              <w:t>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c>
          <w:tcPr>
            <w:tcW w:w="0" w:type="auto"/>
          </w:tcPr>
          <w:p w14:paraId="3BDE8EA0" w14:textId="77777777" w:rsidR="00924DFF" w:rsidRDefault="00924DFF" w:rsidP="004D41D2">
            <w:pPr>
              <w:numPr>
                <w:ilvl w:val="0"/>
                <w:numId w:val="1"/>
              </w:numPr>
            </w:pPr>
            <w:r>
              <w:rPr>
                <w:rFonts w:ascii="Times New Roman" w:hAnsi="Times New Roman"/>
              </w:rPr>
              <w:t>Обеспечение административного контроля организации профильного обучения.</w:t>
            </w:r>
          </w:p>
          <w:p w14:paraId="2E759D10" w14:textId="77777777" w:rsidR="00924DFF" w:rsidRDefault="00924DFF" w:rsidP="004D41D2">
            <w:pPr>
              <w:numPr>
                <w:ilvl w:val="0"/>
                <w:numId w:val="1"/>
              </w:numPr>
            </w:pPr>
            <w:r>
              <w:rPr>
                <w:rFonts w:ascii="Times New Roman" w:hAnsi="Times New Roman"/>
              </w:rPr>
              <w:t>Проведение диагностики способностей, образовательных и профессиональных потребностей обучающихся в профильном обучении.</w:t>
            </w:r>
          </w:p>
          <w:p w14:paraId="2DFDBB76" w14:textId="2D37C6B9" w:rsidR="00924DFF" w:rsidRDefault="00924DFF" w:rsidP="004D41D2">
            <w:pPr>
              <w:numPr>
                <w:ilvl w:val="0"/>
                <w:numId w:val="1"/>
              </w:numPr>
            </w:pPr>
            <w:r>
              <w:rPr>
                <w:rFonts w:ascii="Times New Roman" w:hAnsi="Times New Roman"/>
              </w:rPr>
              <w:t>Использование автоматизированных систем по организационно-</w:t>
            </w:r>
            <w:r w:rsidR="00CC3E19">
              <w:rPr>
                <w:rFonts w:ascii="Times New Roman" w:hAnsi="Times New Roman"/>
              </w:rPr>
              <w:t>управленческим</w:t>
            </w:r>
            <w:r>
              <w:rPr>
                <w:rFonts w:ascii="Times New Roman" w:hAnsi="Times New Roman"/>
              </w:rPr>
              <w:t xml:space="preserve"> вопросам (учет персональной нагрузки обучающихся и педагогов, контроль прохождения ИОМ, составление и корректировка расписания).</w:t>
            </w:r>
          </w:p>
        </w:tc>
      </w:tr>
      <w:tr w:rsidR="00924DFF" w14:paraId="70F5B77C" w14:textId="77777777" w:rsidTr="004D41D2">
        <w:tc>
          <w:tcPr>
            <w:tcW w:w="0" w:type="auto"/>
            <w:vMerge/>
          </w:tcPr>
          <w:p w14:paraId="6F51E7F8" w14:textId="77777777" w:rsidR="00924DFF" w:rsidRDefault="00924DFF" w:rsidP="004D41D2"/>
        </w:tc>
        <w:tc>
          <w:tcPr>
            <w:tcW w:w="0" w:type="auto"/>
            <w:vMerge/>
          </w:tcPr>
          <w:p w14:paraId="343D105A" w14:textId="77777777" w:rsidR="00924DFF" w:rsidRDefault="00924DFF" w:rsidP="004D41D2"/>
        </w:tc>
        <w:tc>
          <w:tcPr>
            <w:tcW w:w="0" w:type="auto"/>
            <w:vMerge/>
          </w:tcPr>
          <w:p w14:paraId="25A91EE5" w14:textId="77777777" w:rsidR="00924DFF" w:rsidRDefault="00924DFF" w:rsidP="004D41D2"/>
        </w:tc>
        <w:tc>
          <w:tcPr>
            <w:tcW w:w="0" w:type="auto"/>
            <w:vMerge/>
          </w:tcPr>
          <w:p w14:paraId="6412F4A1" w14:textId="77777777" w:rsidR="00924DFF" w:rsidRDefault="00924DFF" w:rsidP="004D41D2"/>
        </w:tc>
        <w:tc>
          <w:tcPr>
            <w:tcW w:w="0" w:type="auto"/>
            <w:vMerge/>
          </w:tcPr>
          <w:p w14:paraId="463FC298" w14:textId="77777777" w:rsidR="00924DFF" w:rsidRDefault="00924DFF" w:rsidP="004D41D2"/>
        </w:tc>
        <w:tc>
          <w:tcPr>
            <w:tcW w:w="0" w:type="auto"/>
            <w:vMerge/>
          </w:tcPr>
          <w:p w14:paraId="17190F99" w14:textId="77777777" w:rsidR="00924DFF" w:rsidRDefault="00924DFF" w:rsidP="004D41D2"/>
        </w:tc>
        <w:tc>
          <w:tcPr>
            <w:tcW w:w="0" w:type="auto"/>
          </w:tcPr>
          <w:p w14:paraId="377813E9" w14:textId="77777777" w:rsidR="00924DFF" w:rsidRDefault="00924DFF" w:rsidP="004D41D2">
            <w:r>
              <w:rPr>
                <w:rFonts w:ascii="Times New Roman" w:hAnsi="Times New Roman"/>
              </w:rPr>
              <w:t xml:space="preserve">Недостаточная работа по формированию интереса и мотивации обучающихся к профильному обучению. </w:t>
            </w:r>
          </w:p>
        </w:tc>
        <w:tc>
          <w:tcPr>
            <w:tcW w:w="0" w:type="auto"/>
          </w:tcPr>
          <w:p w14:paraId="14A09562" w14:textId="77777777" w:rsidR="00924DFF" w:rsidRDefault="00924DFF" w:rsidP="004D41D2">
            <w:pPr>
              <w:numPr>
                <w:ilvl w:val="0"/>
                <w:numId w:val="1"/>
              </w:numPr>
            </w:pPr>
            <w:r>
              <w:rPr>
                <w:rFonts w:ascii="Times New Roman" w:hAnsi="Times New Roman"/>
              </w:rPr>
              <w:t>Проведение разъяснительной работы с обучающимися и родителями (законными представителями) о важности профильного обучения обучающихся в профессиональном самоопределении.</w:t>
            </w:r>
          </w:p>
          <w:p w14:paraId="6F8F8BDE" w14:textId="4FCF64DF" w:rsidR="00924DFF" w:rsidRDefault="00924DFF" w:rsidP="004D41D2">
            <w:pPr>
              <w:numPr>
                <w:ilvl w:val="0"/>
                <w:numId w:val="1"/>
              </w:numPr>
            </w:pPr>
            <w:r>
              <w:rPr>
                <w:rFonts w:ascii="Times New Roman" w:hAnsi="Times New Roman"/>
              </w:rPr>
              <w:lastRenderedPageBreak/>
              <w:t xml:space="preserve">Обеспечение профориентационных мер </w:t>
            </w:r>
          </w:p>
        </w:tc>
      </w:tr>
      <w:tr w:rsidR="00924DFF" w14:paraId="0005EB92" w14:textId="77777777" w:rsidTr="004D41D2">
        <w:tc>
          <w:tcPr>
            <w:tcW w:w="0" w:type="auto"/>
            <w:vMerge/>
          </w:tcPr>
          <w:p w14:paraId="1D8D095C" w14:textId="77777777" w:rsidR="00924DFF" w:rsidRDefault="00924DFF" w:rsidP="004D41D2"/>
        </w:tc>
        <w:tc>
          <w:tcPr>
            <w:tcW w:w="0" w:type="auto"/>
            <w:vMerge/>
          </w:tcPr>
          <w:p w14:paraId="46ACC4E5" w14:textId="77777777" w:rsidR="00924DFF" w:rsidRDefault="00924DFF" w:rsidP="004D41D2"/>
        </w:tc>
        <w:tc>
          <w:tcPr>
            <w:tcW w:w="0" w:type="auto"/>
            <w:vMerge/>
          </w:tcPr>
          <w:p w14:paraId="6D0A610D" w14:textId="77777777" w:rsidR="00924DFF" w:rsidRDefault="00924DFF" w:rsidP="004D41D2"/>
        </w:tc>
        <w:tc>
          <w:tcPr>
            <w:tcW w:w="0" w:type="auto"/>
            <w:vMerge/>
          </w:tcPr>
          <w:p w14:paraId="423A2416" w14:textId="77777777" w:rsidR="00924DFF" w:rsidRDefault="00924DFF" w:rsidP="004D41D2"/>
        </w:tc>
        <w:tc>
          <w:tcPr>
            <w:tcW w:w="0" w:type="auto"/>
            <w:vMerge/>
          </w:tcPr>
          <w:p w14:paraId="4B873D47" w14:textId="77777777" w:rsidR="00924DFF" w:rsidRDefault="00924DFF" w:rsidP="004D41D2"/>
        </w:tc>
        <w:tc>
          <w:tcPr>
            <w:tcW w:w="0" w:type="auto"/>
            <w:vMerge/>
          </w:tcPr>
          <w:p w14:paraId="1E46AC1B" w14:textId="77777777" w:rsidR="00924DFF" w:rsidRDefault="00924DFF" w:rsidP="004D41D2"/>
        </w:tc>
        <w:tc>
          <w:tcPr>
            <w:tcW w:w="0" w:type="auto"/>
          </w:tcPr>
          <w:p w14:paraId="18453D16" w14:textId="77777777" w:rsidR="00924DFF" w:rsidRDefault="00924DFF" w:rsidP="004D41D2">
            <w:r>
              <w:rPr>
                <w:rFonts w:ascii="Times New Roman" w:hAnsi="Times New Roman"/>
              </w:rPr>
              <w:t>Отсутствие диагностики запросов на профильное обучение.</w:t>
            </w:r>
          </w:p>
        </w:tc>
        <w:tc>
          <w:tcPr>
            <w:tcW w:w="0" w:type="auto"/>
          </w:tcPr>
          <w:p w14:paraId="33452E17" w14:textId="77777777" w:rsidR="00924DFF" w:rsidRDefault="00924DFF" w:rsidP="004D41D2">
            <w:pPr>
              <w:numPr>
                <w:ilvl w:val="0"/>
                <w:numId w:val="1"/>
              </w:numPr>
            </w:pPr>
            <w:r>
              <w:rPr>
                <w:rFonts w:ascii="Times New Roman" w:hAnsi="Times New Roman"/>
              </w:rPr>
              <w:t>Организация психолого-педагогической диагностики по выявлению индивидуальных запросов на профильное обучение.</w:t>
            </w:r>
          </w:p>
        </w:tc>
      </w:tr>
      <w:tr w:rsidR="00924DFF" w14:paraId="4709CE47" w14:textId="77777777" w:rsidTr="004D41D2">
        <w:tc>
          <w:tcPr>
            <w:tcW w:w="0" w:type="auto"/>
            <w:vMerge/>
          </w:tcPr>
          <w:p w14:paraId="7E2AF0E4" w14:textId="77777777" w:rsidR="00924DFF" w:rsidRDefault="00924DFF" w:rsidP="004D41D2"/>
        </w:tc>
        <w:tc>
          <w:tcPr>
            <w:tcW w:w="0" w:type="auto"/>
            <w:vMerge/>
          </w:tcPr>
          <w:p w14:paraId="50684527" w14:textId="77777777" w:rsidR="00924DFF" w:rsidRDefault="00924DFF" w:rsidP="004D41D2"/>
        </w:tc>
        <w:tc>
          <w:tcPr>
            <w:tcW w:w="0" w:type="auto"/>
            <w:vMerge/>
          </w:tcPr>
          <w:p w14:paraId="4B31C734" w14:textId="77777777" w:rsidR="00924DFF" w:rsidRDefault="00924DFF" w:rsidP="004D41D2"/>
        </w:tc>
        <w:tc>
          <w:tcPr>
            <w:tcW w:w="0" w:type="auto"/>
            <w:vMerge/>
          </w:tcPr>
          <w:p w14:paraId="4FB3EE28" w14:textId="77777777" w:rsidR="00924DFF" w:rsidRDefault="00924DFF" w:rsidP="004D41D2"/>
        </w:tc>
        <w:tc>
          <w:tcPr>
            <w:tcW w:w="0" w:type="auto"/>
            <w:vMerge/>
          </w:tcPr>
          <w:p w14:paraId="44C44D52" w14:textId="77777777" w:rsidR="00924DFF" w:rsidRDefault="00924DFF" w:rsidP="004D41D2"/>
        </w:tc>
        <w:tc>
          <w:tcPr>
            <w:tcW w:w="0" w:type="auto"/>
            <w:vMerge/>
          </w:tcPr>
          <w:p w14:paraId="39D725FF" w14:textId="77777777" w:rsidR="00924DFF" w:rsidRDefault="00924DFF" w:rsidP="004D41D2"/>
        </w:tc>
        <w:tc>
          <w:tcPr>
            <w:tcW w:w="0" w:type="auto"/>
          </w:tcPr>
          <w:p w14:paraId="0DD96DFF" w14:textId="77777777" w:rsidR="00924DFF" w:rsidRDefault="00924DFF" w:rsidP="004D41D2">
            <w:r>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tc>
        <w:tc>
          <w:tcPr>
            <w:tcW w:w="0" w:type="auto"/>
          </w:tcPr>
          <w:p w14:paraId="1EA09E44" w14:textId="3D2788FD" w:rsidR="00924DFF" w:rsidRDefault="00924DFF" w:rsidP="004D41D2">
            <w:pPr>
              <w:numPr>
                <w:ilvl w:val="0"/>
                <w:numId w:val="1"/>
              </w:numPr>
            </w:pPr>
            <w:r>
              <w:rPr>
                <w:rFonts w:ascii="Times New Roman" w:hAnsi="Times New Roman"/>
              </w:rPr>
              <w:t xml:space="preserve">Предоставление </w:t>
            </w:r>
            <w:r w:rsidR="00B121C2">
              <w:rPr>
                <w:rFonts w:ascii="Times New Roman" w:hAnsi="Times New Roman"/>
              </w:rPr>
              <w:t>о</w:t>
            </w:r>
            <w:r>
              <w:rPr>
                <w:rFonts w:ascii="Times New Roman" w:hAnsi="Times New Roman"/>
              </w:rPr>
              <w:t>бучающимся в соответствии с требованиями ФГОС СОО возможность формирования индивидуальных учебных планов, включающих обязательные учебные предметы, изучаемые на уровне среднего общего образования (на базовом или углубленном уровне), дополнительные учебные предметы, курсы по выбору обучающихся.</w:t>
            </w:r>
          </w:p>
          <w:p w14:paraId="12E45D5D" w14:textId="77777777" w:rsidR="00924DFF" w:rsidRDefault="00924DFF" w:rsidP="004D41D2">
            <w:pPr>
              <w:numPr>
                <w:ilvl w:val="0"/>
                <w:numId w:val="1"/>
              </w:numPr>
            </w:pPr>
            <w:r>
              <w:rPr>
                <w:rFonts w:ascii="Times New Roman" w:hAnsi="Times New Roman"/>
              </w:rPr>
              <w:t>Обеспечение требования ФГОС СОО к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w:t>
            </w:r>
          </w:p>
          <w:p w14:paraId="26D0D269" w14:textId="77777777" w:rsidR="00924DFF" w:rsidRDefault="00924DFF" w:rsidP="004D41D2">
            <w:pPr>
              <w:numPr>
                <w:ilvl w:val="0"/>
                <w:numId w:val="1"/>
              </w:numPr>
            </w:pPr>
            <w:r>
              <w:rPr>
                <w:rFonts w:ascii="Times New Roman" w:hAnsi="Times New Roman"/>
              </w:rPr>
              <w:t xml:space="preserve">Обеспечение кадровых,  материально-технических </w:t>
            </w:r>
            <w:r>
              <w:rPr>
                <w:rFonts w:ascii="Times New Roman" w:hAnsi="Times New Roman"/>
              </w:rPr>
              <w:lastRenderedPageBreak/>
              <w:t>и финансовых ресурсов для реализации ИУП.</w:t>
            </w:r>
          </w:p>
          <w:p w14:paraId="00B551A5" w14:textId="77777777" w:rsidR="00924DFF" w:rsidRDefault="00924DFF" w:rsidP="004D41D2">
            <w:pPr>
              <w:numPr>
                <w:ilvl w:val="0"/>
                <w:numId w:val="1"/>
              </w:numPr>
            </w:pPr>
            <w:r>
              <w:rPr>
                <w:rFonts w:ascii="Times New Roman" w:hAnsi="Times New Roman"/>
              </w:rPr>
              <w:t>Обеспечение вариативности содержания образовательных программ, соответствующих образовательным потребностям и интересам обучающихся.</w:t>
            </w:r>
          </w:p>
        </w:tc>
      </w:tr>
      <w:tr w:rsidR="00924DFF" w14:paraId="68C05702" w14:textId="77777777" w:rsidTr="004D41D2">
        <w:tc>
          <w:tcPr>
            <w:tcW w:w="0" w:type="auto"/>
            <w:vMerge w:val="restart"/>
          </w:tcPr>
          <w:p w14:paraId="5E3B617E" w14:textId="77777777" w:rsidR="00924DFF" w:rsidRDefault="00924DFF" w:rsidP="004D41D2">
            <w:r>
              <w:rPr>
                <w:rFonts w:ascii="Times New Roman" w:hAnsi="Times New Roman"/>
              </w:rPr>
              <w:t>3</w:t>
            </w:r>
          </w:p>
        </w:tc>
        <w:tc>
          <w:tcPr>
            <w:tcW w:w="0" w:type="auto"/>
            <w:vMerge w:val="restart"/>
          </w:tcPr>
          <w:p w14:paraId="27181310" w14:textId="77777777" w:rsidR="00924DFF" w:rsidRDefault="00924DFF" w:rsidP="004D41D2">
            <w:r>
              <w:rPr>
                <w:rFonts w:ascii="Times New Roman" w:hAnsi="Times New Roman"/>
              </w:rPr>
              <w:t>Реализация федеральных рабочих программ по учебным предметам (1‒11 классы) (критический показатель)</w:t>
            </w:r>
          </w:p>
        </w:tc>
        <w:tc>
          <w:tcPr>
            <w:tcW w:w="0" w:type="auto"/>
            <w:vMerge w:val="restart"/>
          </w:tcPr>
          <w:p w14:paraId="61A0230E" w14:textId="77777777" w:rsidR="00924DFF" w:rsidRDefault="00924DFF" w:rsidP="004D41D2">
            <w:r>
              <w:rPr>
                <w:rFonts w:ascii="Times New Roman" w:hAnsi="Times New Roman"/>
              </w:rPr>
              <w:t>100% учителей используют программы учебных предметов,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w:t>
            </w:r>
          </w:p>
        </w:tc>
        <w:tc>
          <w:tcPr>
            <w:tcW w:w="0" w:type="auto"/>
            <w:vMerge w:val="restart"/>
          </w:tcPr>
          <w:p w14:paraId="576DAC8C" w14:textId="77777777" w:rsidR="00924DFF" w:rsidRDefault="00924DFF" w:rsidP="004D41D2">
            <w:r>
              <w:rPr>
                <w:rFonts w:ascii="Times New Roman" w:hAnsi="Times New Roman"/>
              </w:rPr>
              <w:t>1</w:t>
            </w:r>
          </w:p>
        </w:tc>
        <w:tc>
          <w:tcPr>
            <w:tcW w:w="0" w:type="auto"/>
            <w:vMerge w:val="restart"/>
          </w:tcPr>
          <w:p w14:paraId="2581563F"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6DD66B20" w14:textId="77777777" w:rsidR="00924DFF" w:rsidRDefault="00924DFF" w:rsidP="004D41D2">
            <w:r>
              <w:rPr>
                <w:rFonts w:ascii="Times New Roman" w:hAnsi="Times New Roman"/>
              </w:rPr>
              <w:t>Образовательный процесс</w:t>
            </w:r>
          </w:p>
        </w:tc>
        <w:tc>
          <w:tcPr>
            <w:tcW w:w="0" w:type="auto"/>
          </w:tcPr>
          <w:p w14:paraId="55D8AC53" w14:textId="77777777" w:rsidR="00924DFF" w:rsidRDefault="00924DFF" w:rsidP="004D41D2"/>
        </w:tc>
        <w:tc>
          <w:tcPr>
            <w:tcW w:w="0" w:type="auto"/>
          </w:tcPr>
          <w:p w14:paraId="7457D62C" w14:textId="77777777" w:rsidR="00924DFF" w:rsidRDefault="00924DFF" w:rsidP="004D41D2"/>
        </w:tc>
      </w:tr>
      <w:tr w:rsidR="00924DFF" w14:paraId="4A707EF0" w14:textId="77777777" w:rsidTr="004D41D2">
        <w:tc>
          <w:tcPr>
            <w:tcW w:w="0" w:type="auto"/>
            <w:vMerge w:val="restart"/>
          </w:tcPr>
          <w:p w14:paraId="35D6DFD6" w14:textId="77777777" w:rsidR="00924DFF" w:rsidRDefault="00924DFF" w:rsidP="004D41D2">
            <w:r>
              <w:rPr>
                <w:rFonts w:ascii="Times New Roman" w:hAnsi="Times New Roman"/>
              </w:rPr>
              <w:t>4</w:t>
            </w:r>
          </w:p>
        </w:tc>
        <w:tc>
          <w:tcPr>
            <w:tcW w:w="0" w:type="auto"/>
            <w:vMerge w:val="restart"/>
          </w:tcPr>
          <w:p w14:paraId="0F55F51A" w14:textId="77777777" w:rsidR="00924DFF" w:rsidRDefault="00924DFF" w:rsidP="004D41D2">
            <w:r>
              <w:rPr>
                <w:rFonts w:ascii="Times New Roman" w:hAnsi="Times New Roman"/>
              </w:rPr>
              <w:t>Обеспеченность учебниками и учебными пособиями, в том числе специальными учебниками и учебными пособиями для обучающихся с ОВЗ</w:t>
            </w:r>
          </w:p>
        </w:tc>
        <w:tc>
          <w:tcPr>
            <w:tcW w:w="0" w:type="auto"/>
            <w:vMerge w:val="restart"/>
          </w:tcPr>
          <w:p w14:paraId="6FA8B08C" w14:textId="77777777" w:rsidR="00924DFF" w:rsidRDefault="00924DFF" w:rsidP="004D41D2">
            <w:r>
              <w:rPr>
                <w:rFonts w:ascii="Times New Roman" w:hAnsi="Times New Roman"/>
              </w:rPr>
              <w:t>Обеспечено учебниками и учебными пособиями в полном объеме</w:t>
            </w:r>
          </w:p>
        </w:tc>
        <w:tc>
          <w:tcPr>
            <w:tcW w:w="0" w:type="auto"/>
            <w:vMerge w:val="restart"/>
          </w:tcPr>
          <w:p w14:paraId="3589DD5A" w14:textId="77777777" w:rsidR="00924DFF" w:rsidRDefault="00924DFF" w:rsidP="004D41D2">
            <w:r>
              <w:rPr>
                <w:rFonts w:ascii="Times New Roman" w:hAnsi="Times New Roman"/>
              </w:rPr>
              <w:t>2</w:t>
            </w:r>
          </w:p>
        </w:tc>
        <w:tc>
          <w:tcPr>
            <w:tcW w:w="0" w:type="auto"/>
            <w:vMerge w:val="restart"/>
          </w:tcPr>
          <w:p w14:paraId="04FD8E28"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0E433A73" w14:textId="77777777" w:rsidR="00924DFF" w:rsidRDefault="00924DFF" w:rsidP="004D41D2">
            <w:r>
              <w:rPr>
                <w:rFonts w:ascii="Times New Roman" w:hAnsi="Times New Roman"/>
              </w:rPr>
              <w:t>Образовательный процесс</w:t>
            </w:r>
          </w:p>
        </w:tc>
        <w:tc>
          <w:tcPr>
            <w:tcW w:w="0" w:type="auto"/>
          </w:tcPr>
          <w:p w14:paraId="4425FDCE" w14:textId="77777777" w:rsidR="00924DFF" w:rsidRDefault="00924DFF" w:rsidP="004D41D2"/>
        </w:tc>
        <w:tc>
          <w:tcPr>
            <w:tcW w:w="0" w:type="auto"/>
          </w:tcPr>
          <w:p w14:paraId="0086B23D" w14:textId="77777777" w:rsidR="00924DFF" w:rsidRDefault="00924DFF" w:rsidP="004D41D2"/>
        </w:tc>
      </w:tr>
      <w:tr w:rsidR="00924DFF" w14:paraId="40095197" w14:textId="77777777" w:rsidTr="004D41D2">
        <w:tc>
          <w:tcPr>
            <w:tcW w:w="0" w:type="auto"/>
            <w:vMerge w:val="restart"/>
          </w:tcPr>
          <w:p w14:paraId="58C2A08B" w14:textId="77777777" w:rsidR="00924DFF" w:rsidRDefault="00924DFF" w:rsidP="004D41D2">
            <w:r>
              <w:rPr>
                <w:rFonts w:ascii="Times New Roman" w:hAnsi="Times New Roman"/>
              </w:rPr>
              <w:lastRenderedPageBreak/>
              <w:t>5</w:t>
            </w:r>
          </w:p>
        </w:tc>
        <w:tc>
          <w:tcPr>
            <w:tcW w:w="0" w:type="auto"/>
            <w:vMerge w:val="restart"/>
          </w:tcPr>
          <w:p w14:paraId="3D95D441" w14:textId="77777777" w:rsidR="00924DFF" w:rsidRDefault="00924DFF" w:rsidP="004D41D2">
            <w:r>
              <w:rPr>
                <w:rFonts w:ascii="Times New Roman" w:hAnsi="Times New Roman"/>
              </w:rPr>
              <w:t>Применение электронных образовательных ресурсов (ЭОР) из федерального перечня</w:t>
            </w:r>
          </w:p>
        </w:tc>
        <w:tc>
          <w:tcPr>
            <w:tcW w:w="0" w:type="auto"/>
            <w:vMerge w:val="restart"/>
          </w:tcPr>
          <w:p w14:paraId="37FCA0B3" w14:textId="77777777" w:rsidR="00924DFF" w:rsidRDefault="00924DFF" w:rsidP="004D41D2">
            <w:r>
              <w:rPr>
                <w:rFonts w:ascii="Times New Roman" w:hAnsi="Times New Roman"/>
              </w:rPr>
              <w:t>Предусмотрено</w:t>
            </w:r>
          </w:p>
        </w:tc>
        <w:tc>
          <w:tcPr>
            <w:tcW w:w="0" w:type="auto"/>
            <w:vMerge w:val="restart"/>
          </w:tcPr>
          <w:p w14:paraId="71ADB9C2" w14:textId="77777777" w:rsidR="00924DFF" w:rsidRDefault="00924DFF" w:rsidP="004D41D2">
            <w:r>
              <w:rPr>
                <w:rFonts w:ascii="Times New Roman" w:hAnsi="Times New Roman"/>
              </w:rPr>
              <w:t>1</w:t>
            </w:r>
          </w:p>
        </w:tc>
        <w:tc>
          <w:tcPr>
            <w:tcW w:w="0" w:type="auto"/>
            <w:vMerge w:val="restart"/>
          </w:tcPr>
          <w:p w14:paraId="30BC334D"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3F08D322" w14:textId="77777777" w:rsidR="00924DFF" w:rsidRDefault="00924DFF" w:rsidP="004D41D2">
            <w:r>
              <w:rPr>
                <w:rFonts w:ascii="Times New Roman" w:hAnsi="Times New Roman"/>
              </w:rPr>
              <w:t>Образовательный процесс</w:t>
            </w:r>
          </w:p>
        </w:tc>
        <w:tc>
          <w:tcPr>
            <w:tcW w:w="0" w:type="auto"/>
          </w:tcPr>
          <w:p w14:paraId="5098A81A" w14:textId="77777777" w:rsidR="00924DFF" w:rsidRDefault="00924DFF" w:rsidP="004D41D2"/>
        </w:tc>
        <w:tc>
          <w:tcPr>
            <w:tcW w:w="0" w:type="auto"/>
          </w:tcPr>
          <w:p w14:paraId="0B75C4BE" w14:textId="77777777" w:rsidR="00924DFF" w:rsidRDefault="00924DFF" w:rsidP="004D41D2"/>
        </w:tc>
      </w:tr>
      <w:tr w:rsidR="00924DFF" w14:paraId="3689E2B9" w14:textId="77777777" w:rsidTr="004D41D2">
        <w:tc>
          <w:tcPr>
            <w:tcW w:w="0" w:type="auto"/>
            <w:vMerge w:val="restart"/>
          </w:tcPr>
          <w:p w14:paraId="408BD9E8" w14:textId="77777777" w:rsidR="00924DFF" w:rsidRDefault="00924DFF" w:rsidP="004D41D2">
            <w:r>
              <w:rPr>
                <w:rFonts w:ascii="Times New Roman" w:hAnsi="Times New Roman"/>
              </w:rPr>
              <w:t>6</w:t>
            </w:r>
          </w:p>
        </w:tc>
        <w:tc>
          <w:tcPr>
            <w:tcW w:w="0" w:type="auto"/>
            <w:vMerge w:val="restart"/>
          </w:tcPr>
          <w:p w14:paraId="50338122" w14:textId="77777777" w:rsidR="00924DFF" w:rsidRDefault="00924DFF" w:rsidP="004D41D2">
            <w:r>
              <w:rPr>
                <w:rFonts w:ascii="Times New Roman" w:hAnsi="Times New Roman"/>
              </w:rPr>
              <w:t>Углубленное изучение отдельных предметов</w:t>
            </w:r>
          </w:p>
        </w:tc>
        <w:tc>
          <w:tcPr>
            <w:tcW w:w="0" w:type="auto"/>
            <w:vMerge w:val="restart"/>
          </w:tcPr>
          <w:p w14:paraId="62EDC5BF" w14:textId="77777777" w:rsidR="00924DFF" w:rsidRDefault="00924DFF" w:rsidP="004D41D2">
            <w:r>
              <w:rPr>
                <w:rFonts w:ascii="Times New Roman" w:hAnsi="Times New Roman"/>
              </w:rPr>
              <w:t>Углубленное изучение одного или более предметов реализуется не менее чем в одном классе в двух параллелях со 2 по 9 класс</w:t>
            </w:r>
          </w:p>
        </w:tc>
        <w:tc>
          <w:tcPr>
            <w:tcW w:w="0" w:type="auto"/>
            <w:vMerge w:val="restart"/>
          </w:tcPr>
          <w:p w14:paraId="56C82CC4" w14:textId="77777777" w:rsidR="00924DFF" w:rsidRDefault="00924DFF" w:rsidP="004D41D2">
            <w:r>
              <w:rPr>
                <w:rFonts w:ascii="Times New Roman" w:hAnsi="Times New Roman"/>
              </w:rPr>
              <w:t>2</w:t>
            </w:r>
          </w:p>
        </w:tc>
        <w:tc>
          <w:tcPr>
            <w:tcW w:w="0" w:type="auto"/>
            <w:vMerge w:val="restart"/>
          </w:tcPr>
          <w:p w14:paraId="586A491F"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00841603" w14:textId="77777777" w:rsidR="00924DFF" w:rsidRDefault="00924DFF" w:rsidP="004D41D2">
            <w:r>
              <w:rPr>
                <w:rFonts w:ascii="Times New Roman" w:hAnsi="Times New Roman"/>
              </w:rPr>
              <w:t>Образовательный процесс</w:t>
            </w:r>
          </w:p>
        </w:tc>
        <w:tc>
          <w:tcPr>
            <w:tcW w:w="0" w:type="auto"/>
          </w:tcPr>
          <w:p w14:paraId="664D2C35" w14:textId="77777777" w:rsidR="00924DFF" w:rsidRDefault="00924DFF" w:rsidP="004D41D2">
            <w:r>
              <w:rPr>
                <w:rFonts w:ascii="Times New Roman" w:hAnsi="Times New Roman"/>
              </w:rPr>
              <w:t xml:space="preserve">Недостаточная работа по формированию интереса и мотивации обучающихся к углубленному изучению отдельных предметов.  </w:t>
            </w:r>
          </w:p>
        </w:tc>
        <w:tc>
          <w:tcPr>
            <w:tcW w:w="0" w:type="auto"/>
          </w:tcPr>
          <w:p w14:paraId="39A5D329" w14:textId="46930922" w:rsidR="00924DFF" w:rsidRDefault="00924DFF" w:rsidP="004D41D2">
            <w:pPr>
              <w:numPr>
                <w:ilvl w:val="0"/>
                <w:numId w:val="1"/>
              </w:numPr>
            </w:pPr>
            <w:r>
              <w:rPr>
                <w:rFonts w:ascii="Times New Roman" w:hAnsi="Times New Roman"/>
              </w:rPr>
              <w:t xml:space="preserve">Организация психолого-педагогической диагностики по выявлению </w:t>
            </w:r>
            <w:r w:rsidR="00B121C2">
              <w:rPr>
                <w:rFonts w:ascii="Times New Roman" w:hAnsi="Times New Roman"/>
              </w:rPr>
              <w:t>образовательных интересов</w:t>
            </w:r>
            <w:r>
              <w:rPr>
                <w:rFonts w:ascii="Times New Roman" w:hAnsi="Times New Roman"/>
              </w:rPr>
              <w:t xml:space="preserve"> и потребностей, способностей и талантов обучающихся.</w:t>
            </w:r>
          </w:p>
          <w:p w14:paraId="2DD098FD" w14:textId="77777777" w:rsidR="00924DFF" w:rsidRDefault="00924DFF" w:rsidP="004D41D2">
            <w:pPr>
              <w:numPr>
                <w:ilvl w:val="0"/>
                <w:numId w:val="1"/>
              </w:numPr>
            </w:pPr>
            <w:r>
              <w:rPr>
                <w:rFonts w:ascii="Times New Roman" w:hAnsi="Times New Roman"/>
              </w:rPr>
              <w:t>Проведение разъяснительной работы с обучающимися, их родителями (законными представителями) о необходимости углубленного изучения отдельных предметов для интеллектуального развития, подготовки к продолжению обучения образовательных организациях высшего и среднего профессионального образования.</w:t>
            </w:r>
          </w:p>
        </w:tc>
      </w:tr>
      <w:tr w:rsidR="00924DFF" w14:paraId="55737AA3" w14:textId="77777777" w:rsidTr="004D41D2">
        <w:tc>
          <w:tcPr>
            <w:tcW w:w="0" w:type="auto"/>
            <w:vMerge/>
          </w:tcPr>
          <w:p w14:paraId="62CBB19D" w14:textId="77777777" w:rsidR="00924DFF" w:rsidRDefault="00924DFF" w:rsidP="004D41D2"/>
        </w:tc>
        <w:tc>
          <w:tcPr>
            <w:tcW w:w="0" w:type="auto"/>
            <w:vMerge/>
          </w:tcPr>
          <w:p w14:paraId="3B69CF25" w14:textId="77777777" w:rsidR="00924DFF" w:rsidRDefault="00924DFF" w:rsidP="004D41D2"/>
        </w:tc>
        <w:tc>
          <w:tcPr>
            <w:tcW w:w="0" w:type="auto"/>
            <w:vMerge/>
          </w:tcPr>
          <w:p w14:paraId="653C82A0" w14:textId="77777777" w:rsidR="00924DFF" w:rsidRDefault="00924DFF" w:rsidP="004D41D2"/>
        </w:tc>
        <w:tc>
          <w:tcPr>
            <w:tcW w:w="0" w:type="auto"/>
            <w:vMerge/>
          </w:tcPr>
          <w:p w14:paraId="5D6C1934" w14:textId="77777777" w:rsidR="00924DFF" w:rsidRDefault="00924DFF" w:rsidP="004D41D2"/>
        </w:tc>
        <w:tc>
          <w:tcPr>
            <w:tcW w:w="0" w:type="auto"/>
            <w:vMerge/>
          </w:tcPr>
          <w:p w14:paraId="170FBB02" w14:textId="77777777" w:rsidR="00924DFF" w:rsidRDefault="00924DFF" w:rsidP="004D41D2"/>
        </w:tc>
        <w:tc>
          <w:tcPr>
            <w:tcW w:w="0" w:type="auto"/>
            <w:vMerge/>
          </w:tcPr>
          <w:p w14:paraId="5185EA68" w14:textId="77777777" w:rsidR="00924DFF" w:rsidRDefault="00924DFF" w:rsidP="004D41D2"/>
        </w:tc>
        <w:tc>
          <w:tcPr>
            <w:tcW w:w="0" w:type="auto"/>
          </w:tcPr>
          <w:p w14:paraId="197E77D8" w14:textId="77777777" w:rsidR="00924DFF" w:rsidRDefault="00924DFF" w:rsidP="004D41D2">
            <w:r>
              <w:rPr>
                <w:rFonts w:ascii="Times New Roman" w:hAnsi="Times New Roman"/>
              </w:rPr>
              <w:t>Несовершенная система финансирования ИУП.</w:t>
            </w:r>
          </w:p>
        </w:tc>
        <w:tc>
          <w:tcPr>
            <w:tcW w:w="0" w:type="auto"/>
          </w:tcPr>
          <w:p w14:paraId="23C847B4" w14:textId="4A453F60" w:rsidR="00924DFF" w:rsidRDefault="00924DFF" w:rsidP="004D41D2">
            <w:pPr>
              <w:numPr>
                <w:ilvl w:val="0"/>
                <w:numId w:val="1"/>
              </w:numPr>
            </w:pPr>
            <w:r>
              <w:rPr>
                <w:rFonts w:ascii="Times New Roman" w:hAnsi="Times New Roman"/>
              </w:rPr>
              <w:t xml:space="preserve">Усовершенствование системы контроля за использованием финансовых </w:t>
            </w:r>
            <w:r w:rsidR="00B121C2">
              <w:rPr>
                <w:rFonts w:ascii="Times New Roman" w:hAnsi="Times New Roman"/>
              </w:rPr>
              <w:t>ресурсов, обеспечивающих реализацию</w:t>
            </w:r>
            <w:r>
              <w:rPr>
                <w:rFonts w:ascii="Times New Roman" w:hAnsi="Times New Roman"/>
              </w:rPr>
              <w:t xml:space="preserve"> ООП, в том числе углубленное </w:t>
            </w:r>
            <w:r>
              <w:rPr>
                <w:rFonts w:ascii="Times New Roman" w:hAnsi="Times New Roman"/>
              </w:rPr>
              <w:lastRenderedPageBreak/>
              <w:t>изучение отдельных предметов в рамках ИУП.</w:t>
            </w:r>
          </w:p>
        </w:tc>
      </w:tr>
      <w:tr w:rsidR="00924DFF" w14:paraId="0C030C1F" w14:textId="77777777" w:rsidTr="004D41D2">
        <w:tc>
          <w:tcPr>
            <w:tcW w:w="0" w:type="auto"/>
            <w:vMerge/>
          </w:tcPr>
          <w:p w14:paraId="4A34AC89" w14:textId="77777777" w:rsidR="00924DFF" w:rsidRDefault="00924DFF" w:rsidP="004D41D2"/>
        </w:tc>
        <w:tc>
          <w:tcPr>
            <w:tcW w:w="0" w:type="auto"/>
            <w:vMerge/>
          </w:tcPr>
          <w:p w14:paraId="61CBDE22" w14:textId="77777777" w:rsidR="00924DFF" w:rsidRDefault="00924DFF" w:rsidP="004D41D2"/>
        </w:tc>
        <w:tc>
          <w:tcPr>
            <w:tcW w:w="0" w:type="auto"/>
            <w:vMerge/>
          </w:tcPr>
          <w:p w14:paraId="65159A70" w14:textId="77777777" w:rsidR="00924DFF" w:rsidRDefault="00924DFF" w:rsidP="004D41D2"/>
        </w:tc>
        <w:tc>
          <w:tcPr>
            <w:tcW w:w="0" w:type="auto"/>
            <w:vMerge/>
          </w:tcPr>
          <w:p w14:paraId="08D29D99" w14:textId="77777777" w:rsidR="00924DFF" w:rsidRDefault="00924DFF" w:rsidP="004D41D2"/>
        </w:tc>
        <w:tc>
          <w:tcPr>
            <w:tcW w:w="0" w:type="auto"/>
            <w:vMerge/>
          </w:tcPr>
          <w:p w14:paraId="12F4A112" w14:textId="77777777" w:rsidR="00924DFF" w:rsidRDefault="00924DFF" w:rsidP="004D41D2"/>
        </w:tc>
        <w:tc>
          <w:tcPr>
            <w:tcW w:w="0" w:type="auto"/>
            <w:vMerge/>
          </w:tcPr>
          <w:p w14:paraId="4DD3E2A4" w14:textId="77777777" w:rsidR="00924DFF" w:rsidRDefault="00924DFF" w:rsidP="004D41D2"/>
        </w:tc>
        <w:tc>
          <w:tcPr>
            <w:tcW w:w="0" w:type="auto"/>
          </w:tcPr>
          <w:p w14:paraId="54AA82C5" w14:textId="77777777" w:rsidR="00924DFF" w:rsidRDefault="00924DFF" w:rsidP="004D41D2">
            <w:r>
              <w:rPr>
                <w:rFonts w:ascii="Times New Roman" w:hAnsi="Times New Roman"/>
              </w:rPr>
              <w:t xml:space="preserve">Не используются возможности реализации образовательной программы в сетевой форме. </w:t>
            </w:r>
          </w:p>
        </w:tc>
        <w:tc>
          <w:tcPr>
            <w:tcW w:w="0" w:type="auto"/>
          </w:tcPr>
          <w:p w14:paraId="2C67AD90" w14:textId="77777777" w:rsidR="00924DFF" w:rsidRDefault="00924DFF" w:rsidP="004D41D2">
            <w:pPr>
              <w:numPr>
                <w:ilvl w:val="0"/>
                <w:numId w:val="1"/>
              </w:numPr>
            </w:pPr>
            <w:r>
              <w:rPr>
                <w:rFonts w:ascii="Times New Roman" w:hAnsi="Times New Roman"/>
              </w:rPr>
              <w:t>Создание условий для реализации ООП в сетевой форме: выявление дефицитов, заключение сетевых договоров, мониторинг.</w:t>
            </w:r>
          </w:p>
          <w:p w14:paraId="207A39AB" w14:textId="5D9D1A65" w:rsidR="00924DFF" w:rsidRDefault="00924DFF" w:rsidP="00B121C2">
            <w:pPr>
              <w:ind w:left="230"/>
            </w:pPr>
          </w:p>
        </w:tc>
      </w:tr>
      <w:tr w:rsidR="00924DFF" w14:paraId="290D6456" w14:textId="77777777" w:rsidTr="004D41D2">
        <w:tc>
          <w:tcPr>
            <w:tcW w:w="0" w:type="auto"/>
            <w:vMerge/>
          </w:tcPr>
          <w:p w14:paraId="6BF4C12C" w14:textId="77777777" w:rsidR="00924DFF" w:rsidRDefault="00924DFF" w:rsidP="004D41D2"/>
        </w:tc>
        <w:tc>
          <w:tcPr>
            <w:tcW w:w="0" w:type="auto"/>
            <w:vMerge/>
          </w:tcPr>
          <w:p w14:paraId="27A3B2DE" w14:textId="77777777" w:rsidR="00924DFF" w:rsidRDefault="00924DFF" w:rsidP="004D41D2"/>
        </w:tc>
        <w:tc>
          <w:tcPr>
            <w:tcW w:w="0" w:type="auto"/>
            <w:vMerge/>
          </w:tcPr>
          <w:p w14:paraId="4E11A81E" w14:textId="77777777" w:rsidR="00924DFF" w:rsidRDefault="00924DFF" w:rsidP="004D41D2"/>
        </w:tc>
        <w:tc>
          <w:tcPr>
            <w:tcW w:w="0" w:type="auto"/>
            <w:vMerge/>
          </w:tcPr>
          <w:p w14:paraId="166B6CF4" w14:textId="77777777" w:rsidR="00924DFF" w:rsidRDefault="00924DFF" w:rsidP="004D41D2"/>
        </w:tc>
        <w:tc>
          <w:tcPr>
            <w:tcW w:w="0" w:type="auto"/>
            <w:vMerge/>
          </w:tcPr>
          <w:p w14:paraId="323F8F41" w14:textId="77777777" w:rsidR="00924DFF" w:rsidRDefault="00924DFF" w:rsidP="004D41D2"/>
        </w:tc>
        <w:tc>
          <w:tcPr>
            <w:tcW w:w="0" w:type="auto"/>
            <w:vMerge/>
          </w:tcPr>
          <w:p w14:paraId="4B677672" w14:textId="77777777" w:rsidR="00924DFF" w:rsidRDefault="00924DFF" w:rsidP="004D41D2"/>
        </w:tc>
        <w:tc>
          <w:tcPr>
            <w:tcW w:w="0" w:type="auto"/>
          </w:tcPr>
          <w:p w14:paraId="5B37D857" w14:textId="77777777" w:rsidR="00924DFF" w:rsidRDefault="00924DFF" w:rsidP="004D41D2">
            <w:r>
              <w:rPr>
                <w:rFonts w:ascii="Times New Roman" w:hAnsi="Times New Roman"/>
              </w:rPr>
              <w:t>Отсутствие системы изучение интересов и запросов обучающихся и их родителей (законных представителей).</w:t>
            </w:r>
          </w:p>
        </w:tc>
        <w:tc>
          <w:tcPr>
            <w:tcW w:w="0" w:type="auto"/>
          </w:tcPr>
          <w:p w14:paraId="08737526" w14:textId="689141B4" w:rsidR="00924DFF" w:rsidRDefault="00924DFF" w:rsidP="004D41D2">
            <w:pPr>
              <w:numPr>
                <w:ilvl w:val="0"/>
                <w:numId w:val="1"/>
              </w:numPr>
            </w:pPr>
            <w:r>
              <w:rPr>
                <w:rFonts w:ascii="Times New Roman" w:hAnsi="Times New Roman"/>
              </w:rPr>
              <w:t xml:space="preserve">Организация психолого-педагогической диагностики по выявлению </w:t>
            </w:r>
            <w:r w:rsidR="007D7424">
              <w:rPr>
                <w:rFonts w:ascii="Times New Roman" w:hAnsi="Times New Roman"/>
              </w:rPr>
              <w:t>образовательных интересов</w:t>
            </w:r>
            <w:r>
              <w:rPr>
                <w:rFonts w:ascii="Times New Roman" w:hAnsi="Times New Roman"/>
              </w:rPr>
              <w:t xml:space="preserve"> и потребностей, способностей и талантов обучающихся.</w:t>
            </w:r>
          </w:p>
          <w:p w14:paraId="42148A60" w14:textId="77777777" w:rsidR="00924DFF" w:rsidRDefault="00924DFF" w:rsidP="004D41D2">
            <w:pPr>
              <w:numPr>
                <w:ilvl w:val="0"/>
                <w:numId w:val="1"/>
              </w:numPr>
            </w:pPr>
            <w:r>
              <w:rPr>
                <w:rFonts w:ascii="Times New Roman" w:hAnsi="Times New Roman"/>
              </w:rPr>
              <w:t>Индивидуальная работа с родителями детей по принятию идей персонализации в образовательной деятельности.</w:t>
            </w:r>
          </w:p>
        </w:tc>
      </w:tr>
      <w:tr w:rsidR="00924DFF" w14:paraId="5806600A" w14:textId="77777777" w:rsidTr="004D41D2">
        <w:tc>
          <w:tcPr>
            <w:tcW w:w="0" w:type="auto"/>
            <w:vMerge/>
          </w:tcPr>
          <w:p w14:paraId="01CEFA75" w14:textId="77777777" w:rsidR="00924DFF" w:rsidRDefault="00924DFF" w:rsidP="004D41D2"/>
        </w:tc>
        <w:tc>
          <w:tcPr>
            <w:tcW w:w="0" w:type="auto"/>
            <w:vMerge/>
          </w:tcPr>
          <w:p w14:paraId="7C6B0B5B" w14:textId="77777777" w:rsidR="00924DFF" w:rsidRDefault="00924DFF" w:rsidP="004D41D2"/>
        </w:tc>
        <w:tc>
          <w:tcPr>
            <w:tcW w:w="0" w:type="auto"/>
            <w:vMerge/>
          </w:tcPr>
          <w:p w14:paraId="319F8C63" w14:textId="77777777" w:rsidR="00924DFF" w:rsidRDefault="00924DFF" w:rsidP="004D41D2"/>
        </w:tc>
        <w:tc>
          <w:tcPr>
            <w:tcW w:w="0" w:type="auto"/>
            <w:vMerge/>
          </w:tcPr>
          <w:p w14:paraId="50D972C7" w14:textId="77777777" w:rsidR="00924DFF" w:rsidRDefault="00924DFF" w:rsidP="004D41D2"/>
        </w:tc>
        <w:tc>
          <w:tcPr>
            <w:tcW w:w="0" w:type="auto"/>
            <w:vMerge/>
          </w:tcPr>
          <w:p w14:paraId="41151AB4" w14:textId="77777777" w:rsidR="00924DFF" w:rsidRDefault="00924DFF" w:rsidP="004D41D2"/>
        </w:tc>
        <w:tc>
          <w:tcPr>
            <w:tcW w:w="0" w:type="auto"/>
            <w:vMerge/>
          </w:tcPr>
          <w:p w14:paraId="61AE4022" w14:textId="77777777" w:rsidR="00924DFF" w:rsidRDefault="00924DFF" w:rsidP="004D41D2"/>
        </w:tc>
        <w:tc>
          <w:tcPr>
            <w:tcW w:w="0" w:type="auto"/>
          </w:tcPr>
          <w:p w14:paraId="74DF42E6" w14:textId="77777777" w:rsidR="00924DFF" w:rsidRDefault="00924DFF" w:rsidP="004D41D2">
            <w:r>
              <w:rPr>
                <w:rFonts w:ascii="Times New Roman" w:hAnsi="Times New Roman"/>
              </w:rPr>
              <w:t>Отсутствие системы формирования запроса.</w:t>
            </w:r>
          </w:p>
        </w:tc>
        <w:tc>
          <w:tcPr>
            <w:tcW w:w="0" w:type="auto"/>
          </w:tcPr>
          <w:p w14:paraId="341656A2" w14:textId="77777777" w:rsidR="00924DFF" w:rsidRDefault="00924DFF" w:rsidP="004D41D2">
            <w:pPr>
              <w:numPr>
                <w:ilvl w:val="0"/>
                <w:numId w:val="1"/>
              </w:numPr>
            </w:pPr>
            <w:r>
              <w:rPr>
                <w:rFonts w:ascii="Times New Roman" w:hAnsi="Times New Roman"/>
              </w:rPr>
              <w:t>Автоматизизация системы формирования и обработки образовательных запросов.</w:t>
            </w:r>
          </w:p>
        </w:tc>
      </w:tr>
      <w:tr w:rsidR="00924DFF" w14:paraId="45B223B9" w14:textId="77777777" w:rsidTr="004D41D2">
        <w:tc>
          <w:tcPr>
            <w:tcW w:w="0" w:type="auto"/>
            <w:vMerge/>
          </w:tcPr>
          <w:p w14:paraId="079F3BA6" w14:textId="77777777" w:rsidR="00924DFF" w:rsidRDefault="00924DFF" w:rsidP="004D41D2"/>
        </w:tc>
        <w:tc>
          <w:tcPr>
            <w:tcW w:w="0" w:type="auto"/>
            <w:vMerge/>
          </w:tcPr>
          <w:p w14:paraId="02C004E2" w14:textId="77777777" w:rsidR="00924DFF" w:rsidRDefault="00924DFF" w:rsidP="004D41D2"/>
        </w:tc>
        <w:tc>
          <w:tcPr>
            <w:tcW w:w="0" w:type="auto"/>
            <w:vMerge/>
          </w:tcPr>
          <w:p w14:paraId="1B8800B6" w14:textId="77777777" w:rsidR="00924DFF" w:rsidRDefault="00924DFF" w:rsidP="004D41D2"/>
        </w:tc>
        <w:tc>
          <w:tcPr>
            <w:tcW w:w="0" w:type="auto"/>
            <w:vMerge/>
          </w:tcPr>
          <w:p w14:paraId="4B8FF8D8" w14:textId="77777777" w:rsidR="00924DFF" w:rsidRDefault="00924DFF" w:rsidP="004D41D2"/>
        </w:tc>
        <w:tc>
          <w:tcPr>
            <w:tcW w:w="0" w:type="auto"/>
            <w:vMerge/>
          </w:tcPr>
          <w:p w14:paraId="6D4A662F" w14:textId="77777777" w:rsidR="00924DFF" w:rsidRDefault="00924DFF" w:rsidP="004D41D2"/>
        </w:tc>
        <w:tc>
          <w:tcPr>
            <w:tcW w:w="0" w:type="auto"/>
            <w:vMerge/>
          </w:tcPr>
          <w:p w14:paraId="5A3F129B" w14:textId="77777777" w:rsidR="00924DFF" w:rsidRDefault="00924DFF" w:rsidP="004D41D2"/>
        </w:tc>
        <w:tc>
          <w:tcPr>
            <w:tcW w:w="0" w:type="auto"/>
          </w:tcPr>
          <w:p w14:paraId="40B9B620" w14:textId="77777777" w:rsidR="00924DFF" w:rsidRDefault="00924DFF" w:rsidP="004D41D2">
            <w:r>
              <w:rPr>
                <w:rFonts w:ascii="Times New Roman" w:hAnsi="Times New Roman"/>
              </w:rPr>
              <w:t>Отсутствие практики взаимозачета результатов, полученных в иных организациях.</w:t>
            </w:r>
          </w:p>
        </w:tc>
        <w:tc>
          <w:tcPr>
            <w:tcW w:w="0" w:type="auto"/>
          </w:tcPr>
          <w:p w14:paraId="2F8CC018" w14:textId="77777777" w:rsidR="00924DFF" w:rsidRDefault="00924DFF" w:rsidP="004D41D2">
            <w:pPr>
              <w:numPr>
                <w:ilvl w:val="0"/>
                <w:numId w:val="1"/>
              </w:numPr>
            </w:pPr>
            <w:r>
              <w:rPr>
                <w:rFonts w:ascii="Times New Roman" w:hAnsi="Times New Roman"/>
              </w:rPr>
              <w:t>Принятие локально-нормативных актов по взаимозачету образовательных результатов.</w:t>
            </w:r>
          </w:p>
        </w:tc>
      </w:tr>
      <w:tr w:rsidR="00924DFF" w14:paraId="7D844191" w14:textId="77777777" w:rsidTr="004D41D2">
        <w:tc>
          <w:tcPr>
            <w:tcW w:w="0" w:type="auto"/>
            <w:vMerge/>
          </w:tcPr>
          <w:p w14:paraId="5E11433A" w14:textId="77777777" w:rsidR="00924DFF" w:rsidRDefault="00924DFF" w:rsidP="004D41D2"/>
        </w:tc>
        <w:tc>
          <w:tcPr>
            <w:tcW w:w="0" w:type="auto"/>
            <w:vMerge/>
          </w:tcPr>
          <w:p w14:paraId="574CEBCC" w14:textId="77777777" w:rsidR="00924DFF" w:rsidRDefault="00924DFF" w:rsidP="004D41D2"/>
        </w:tc>
        <w:tc>
          <w:tcPr>
            <w:tcW w:w="0" w:type="auto"/>
            <w:vMerge/>
          </w:tcPr>
          <w:p w14:paraId="3CFEE83F" w14:textId="77777777" w:rsidR="00924DFF" w:rsidRDefault="00924DFF" w:rsidP="004D41D2"/>
        </w:tc>
        <w:tc>
          <w:tcPr>
            <w:tcW w:w="0" w:type="auto"/>
            <w:vMerge/>
          </w:tcPr>
          <w:p w14:paraId="1A208B63" w14:textId="77777777" w:rsidR="00924DFF" w:rsidRDefault="00924DFF" w:rsidP="004D41D2"/>
        </w:tc>
        <w:tc>
          <w:tcPr>
            <w:tcW w:w="0" w:type="auto"/>
            <w:vMerge/>
          </w:tcPr>
          <w:p w14:paraId="6D9007EA" w14:textId="77777777" w:rsidR="00924DFF" w:rsidRDefault="00924DFF" w:rsidP="004D41D2"/>
        </w:tc>
        <w:tc>
          <w:tcPr>
            <w:tcW w:w="0" w:type="auto"/>
            <w:vMerge/>
          </w:tcPr>
          <w:p w14:paraId="498C89A1" w14:textId="77777777" w:rsidR="00924DFF" w:rsidRDefault="00924DFF" w:rsidP="004D41D2"/>
        </w:tc>
        <w:tc>
          <w:tcPr>
            <w:tcW w:w="0" w:type="auto"/>
          </w:tcPr>
          <w:p w14:paraId="2F88B570" w14:textId="77777777" w:rsidR="00924DFF" w:rsidRDefault="00924DFF" w:rsidP="004D41D2">
            <w:r>
              <w:rPr>
                <w:rFonts w:ascii="Times New Roman" w:hAnsi="Times New Roman"/>
              </w:rPr>
              <w:t xml:space="preserve">Недостаточная работа по обеспечению требований ФГОС по </w:t>
            </w:r>
            <w:r>
              <w:rPr>
                <w:rFonts w:ascii="Times New Roman" w:hAnsi="Times New Roman"/>
              </w:rPr>
              <w:lastRenderedPageBreak/>
              <w:t>реализации углубленного изучения отдельных предметов.</w:t>
            </w:r>
          </w:p>
        </w:tc>
        <w:tc>
          <w:tcPr>
            <w:tcW w:w="0" w:type="auto"/>
          </w:tcPr>
          <w:p w14:paraId="08353D7B" w14:textId="77777777" w:rsidR="00924DFF" w:rsidRDefault="00924DFF" w:rsidP="004D41D2">
            <w:pPr>
              <w:numPr>
                <w:ilvl w:val="0"/>
                <w:numId w:val="1"/>
              </w:numPr>
            </w:pPr>
            <w:r>
              <w:rPr>
                <w:rFonts w:ascii="Times New Roman" w:hAnsi="Times New Roman"/>
              </w:rPr>
              <w:lastRenderedPageBreak/>
              <w:t xml:space="preserve">Проведение диагностических </w:t>
            </w:r>
            <w:r>
              <w:rPr>
                <w:rFonts w:ascii="Times New Roman" w:hAnsi="Times New Roman"/>
              </w:rPr>
              <w:lastRenderedPageBreak/>
              <w:t>исследований по   выявлению способностей, одаренности, образовательных потребностей обучающихся.</w:t>
            </w:r>
          </w:p>
        </w:tc>
      </w:tr>
      <w:tr w:rsidR="00924DFF" w14:paraId="79EC53D6" w14:textId="77777777" w:rsidTr="004D41D2">
        <w:tc>
          <w:tcPr>
            <w:tcW w:w="0" w:type="auto"/>
            <w:vMerge/>
          </w:tcPr>
          <w:p w14:paraId="55D4461E" w14:textId="77777777" w:rsidR="00924DFF" w:rsidRDefault="00924DFF" w:rsidP="004D41D2"/>
        </w:tc>
        <w:tc>
          <w:tcPr>
            <w:tcW w:w="0" w:type="auto"/>
            <w:vMerge/>
          </w:tcPr>
          <w:p w14:paraId="4B92E336" w14:textId="77777777" w:rsidR="00924DFF" w:rsidRDefault="00924DFF" w:rsidP="004D41D2"/>
        </w:tc>
        <w:tc>
          <w:tcPr>
            <w:tcW w:w="0" w:type="auto"/>
            <w:vMerge/>
          </w:tcPr>
          <w:p w14:paraId="5D236130" w14:textId="77777777" w:rsidR="00924DFF" w:rsidRDefault="00924DFF" w:rsidP="004D41D2"/>
        </w:tc>
        <w:tc>
          <w:tcPr>
            <w:tcW w:w="0" w:type="auto"/>
            <w:vMerge/>
          </w:tcPr>
          <w:p w14:paraId="31544EB9" w14:textId="77777777" w:rsidR="00924DFF" w:rsidRDefault="00924DFF" w:rsidP="004D41D2"/>
        </w:tc>
        <w:tc>
          <w:tcPr>
            <w:tcW w:w="0" w:type="auto"/>
            <w:vMerge/>
          </w:tcPr>
          <w:p w14:paraId="0A5CD259" w14:textId="77777777" w:rsidR="00924DFF" w:rsidRDefault="00924DFF" w:rsidP="004D41D2"/>
        </w:tc>
        <w:tc>
          <w:tcPr>
            <w:tcW w:w="0" w:type="auto"/>
            <w:vMerge/>
          </w:tcPr>
          <w:p w14:paraId="25FE4A38" w14:textId="77777777" w:rsidR="00924DFF" w:rsidRDefault="00924DFF" w:rsidP="004D41D2"/>
        </w:tc>
        <w:tc>
          <w:tcPr>
            <w:tcW w:w="0" w:type="auto"/>
          </w:tcPr>
          <w:p w14:paraId="27720E6D" w14:textId="77777777" w:rsidR="00924DFF" w:rsidRDefault="00924DFF" w:rsidP="004D41D2">
            <w:r>
              <w:rPr>
                <w:rFonts w:ascii="Times New Roman" w:hAnsi="Times New Roman"/>
              </w:rPr>
              <w:t>Низкий уровень профессиональной предметно-методической компетентности педагогических работников в осуществлении углубленного изучения отдельных предметов.</w:t>
            </w:r>
          </w:p>
        </w:tc>
        <w:tc>
          <w:tcPr>
            <w:tcW w:w="0" w:type="auto"/>
          </w:tcPr>
          <w:p w14:paraId="5DA03B65" w14:textId="68D9C86B" w:rsidR="00924DFF" w:rsidRDefault="00924DFF" w:rsidP="00B121C2"/>
          <w:p w14:paraId="71A35476" w14:textId="77777777" w:rsidR="00924DFF" w:rsidRDefault="00924DFF" w:rsidP="004D41D2">
            <w:pPr>
              <w:numPr>
                <w:ilvl w:val="0"/>
                <w:numId w:val="1"/>
              </w:numPr>
            </w:pPr>
            <w:r>
              <w:rPr>
                <w:rFonts w:ascii="Times New Roman" w:hAnsi="Times New Roman"/>
              </w:rPr>
              <w:t>Обеспечение прохождения курсов повышения квалификации по вопросам методики преподавания предмета на углубленном уровне.</w:t>
            </w:r>
          </w:p>
          <w:p w14:paraId="21EC1B9E" w14:textId="05EAAE74" w:rsidR="00924DFF" w:rsidRDefault="00924DFF" w:rsidP="00B121C2"/>
        </w:tc>
      </w:tr>
      <w:tr w:rsidR="00924DFF" w14:paraId="6C7255C3" w14:textId="77777777" w:rsidTr="004D41D2">
        <w:tc>
          <w:tcPr>
            <w:tcW w:w="0" w:type="auto"/>
            <w:vMerge/>
          </w:tcPr>
          <w:p w14:paraId="7A5937F8" w14:textId="77777777" w:rsidR="00924DFF" w:rsidRDefault="00924DFF" w:rsidP="004D41D2"/>
        </w:tc>
        <w:tc>
          <w:tcPr>
            <w:tcW w:w="0" w:type="auto"/>
            <w:vMerge/>
          </w:tcPr>
          <w:p w14:paraId="4BC50F6B" w14:textId="77777777" w:rsidR="00924DFF" w:rsidRDefault="00924DFF" w:rsidP="004D41D2"/>
        </w:tc>
        <w:tc>
          <w:tcPr>
            <w:tcW w:w="0" w:type="auto"/>
            <w:vMerge/>
          </w:tcPr>
          <w:p w14:paraId="61ED4C1E" w14:textId="77777777" w:rsidR="00924DFF" w:rsidRDefault="00924DFF" w:rsidP="004D41D2"/>
        </w:tc>
        <w:tc>
          <w:tcPr>
            <w:tcW w:w="0" w:type="auto"/>
            <w:vMerge/>
          </w:tcPr>
          <w:p w14:paraId="678E0957" w14:textId="77777777" w:rsidR="00924DFF" w:rsidRDefault="00924DFF" w:rsidP="004D41D2"/>
        </w:tc>
        <w:tc>
          <w:tcPr>
            <w:tcW w:w="0" w:type="auto"/>
            <w:vMerge/>
          </w:tcPr>
          <w:p w14:paraId="4F0944C4" w14:textId="77777777" w:rsidR="00924DFF" w:rsidRDefault="00924DFF" w:rsidP="004D41D2"/>
        </w:tc>
        <w:tc>
          <w:tcPr>
            <w:tcW w:w="0" w:type="auto"/>
            <w:vMerge/>
          </w:tcPr>
          <w:p w14:paraId="319FFE34" w14:textId="77777777" w:rsidR="00924DFF" w:rsidRDefault="00924DFF" w:rsidP="004D41D2"/>
        </w:tc>
        <w:tc>
          <w:tcPr>
            <w:tcW w:w="0" w:type="auto"/>
          </w:tcPr>
          <w:p w14:paraId="61E7D30D" w14:textId="77777777" w:rsidR="00924DFF" w:rsidRDefault="00924DFF" w:rsidP="004D41D2">
            <w:r>
              <w:rPr>
                <w:rFonts w:ascii="Times New Roman" w:hAnsi="Times New Roman"/>
              </w:rPr>
              <w:t>Отсутствие педагогических работников, способных обеспечить углубленное изучение отдельных предметов.</w:t>
            </w:r>
          </w:p>
        </w:tc>
        <w:tc>
          <w:tcPr>
            <w:tcW w:w="0" w:type="auto"/>
          </w:tcPr>
          <w:p w14:paraId="16D23340" w14:textId="77777777" w:rsidR="00924DFF" w:rsidRDefault="00924DFF" w:rsidP="004D41D2">
            <w:pPr>
              <w:numPr>
                <w:ilvl w:val="0"/>
                <w:numId w:val="1"/>
              </w:numPr>
            </w:pPr>
            <w:r>
              <w:rPr>
                <w:rFonts w:ascii="Times New Roman" w:hAnsi="Times New Roman"/>
              </w:rPr>
              <w:t>Привлечение специалистов/педагогических работников из других образовательных организаций для углубленного изучения отдельных предметов.</w:t>
            </w:r>
          </w:p>
          <w:p w14:paraId="1904E92E" w14:textId="17335C1A" w:rsidR="00924DFF" w:rsidRDefault="00924DFF" w:rsidP="004D41D2">
            <w:pPr>
              <w:numPr>
                <w:ilvl w:val="0"/>
                <w:numId w:val="1"/>
              </w:numPr>
            </w:pPr>
            <w:r>
              <w:rPr>
                <w:rFonts w:ascii="Times New Roman" w:hAnsi="Times New Roman"/>
              </w:rPr>
              <w:t xml:space="preserve">Развитие партнерства с вузами, привлечение университетских преподавателей для реализации углубленного изучения отдельных учебных предметов. </w:t>
            </w:r>
          </w:p>
        </w:tc>
      </w:tr>
      <w:tr w:rsidR="00924DFF" w14:paraId="2E1CCB0D" w14:textId="77777777" w:rsidTr="004D41D2">
        <w:tc>
          <w:tcPr>
            <w:tcW w:w="0" w:type="auto"/>
            <w:vMerge w:val="restart"/>
          </w:tcPr>
          <w:p w14:paraId="795101B0" w14:textId="77777777" w:rsidR="00924DFF" w:rsidRDefault="00924DFF" w:rsidP="004D41D2">
            <w:r>
              <w:rPr>
                <w:rFonts w:ascii="Times New Roman" w:hAnsi="Times New Roman"/>
              </w:rPr>
              <w:t>7</w:t>
            </w:r>
          </w:p>
        </w:tc>
        <w:tc>
          <w:tcPr>
            <w:tcW w:w="0" w:type="auto"/>
            <w:vMerge w:val="restart"/>
          </w:tcPr>
          <w:p w14:paraId="33BAB3DA" w14:textId="77777777" w:rsidR="00924DFF" w:rsidRDefault="00924DFF" w:rsidP="004D41D2">
            <w:r>
              <w:rPr>
                <w:rFonts w:ascii="Times New Roman" w:hAnsi="Times New Roman"/>
              </w:rPr>
              <w:t xml:space="preserve">Реализация и соблюдение требований локального акта, регламентирующего формы, порядок, периодичность текущего контроля успеваемости и </w:t>
            </w:r>
            <w:r>
              <w:rPr>
                <w:rFonts w:ascii="Times New Roman" w:hAnsi="Times New Roman"/>
              </w:rPr>
              <w:lastRenderedPageBreak/>
              <w:t>промежуточной аттестации обучающихся (критический показатель)</w:t>
            </w:r>
          </w:p>
        </w:tc>
        <w:tc>
          <w:tcPr>
            <w:tcW w:w="0" w:type="auto"/>
            <w:vMerge w:val="restart"/>
          </w:tcPr>
          <w:p w14:paraId="1C926FDD" w14:textId="77777777" w:rsidR="00924DFF" w:rsidRDefault="00924DFF" w:rsidP="004D41D2">
            <w:r>
              <w:rPr>
                <w:rFonts w:ascii="Times New Roman" w:hAnsi="Times New Roman"/>
              </w:rPr>
              <w:lastRenderedPageBreak/>
              <w:t xml:space="preserve">100% учителей и членов управленческой команды школы соблюдают требования локального акта, </w:t>
            </w:r>
            <w:r>
              <w:rPr>
                <w:rFonts w:ascii="Times New Roman" w:hAnsi="Times New Roman"/>
              </w:rPr>
              <w:lastRenderedPageBreak/>
              <w:t>регламентирующего формы, порядок, периодичность текущего контроля успеваемости и промежуточной аттестации обучающихся</w:t>
            </w:r>
          </w:p>
        </w:tc>
        <w:tc>
          <w:tcPr>
            <w:tcW w:w="0" w:type="auto"/>
            <w:vMerge w:val="restart"/>
          </w:tcPr>
          <w:p w14:paraId="38DA3792" w14:textId="77777777" w:rsidR="00924DFF" w:rsidRDefault="00924DFF" w:rsidP="004D41D2">
            <w:r>
              <w:rPr>
                <w:rFonts w:ascii="Times New Roman" w:hAnsi="Times New Roman"/>
              </w:rPr>
              <w:lastRenderedPageBreak/>
              <w:t>1</w:t>
            </w:r>
          </w:p>
        </w:tc>
        <w:tc>
          <w:tcPr>
            <w:tcW w:w="0" w:type="auto"/>
            <w:vMerge w:val="restart"/>
          </w:tcPr>
          <w:p w14:paraId="26929E0E"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61C63389" w14:textId="77777777" w:rsidR="00924DFF" w:rsidRDefault="00924DFF" w:rsidP="004D41D2">
            <w:r>
              <w:rPr>
                <w:rFonts w:ascii="Times New Roman" w:hAnsi="Times New Roman"/>
              </w:rPr>
              <w:t>Функционирование объективной внутренней системы оценки качества образования</w:t>
            </w:r>
          </w:p>
        </w:tc>
        <w:tc>
          <w:tcPr>
            <w:tcW w:w="0" w:type="auto"/>
          </w:tcPr>
          <w:p w14:paraId="0BB3EE4E" w14:textId="77777777" w:rsidR="00924DFF" w:rsidRDefault="00924DFF" w:rsidP="004D41D2"/>
        </w:tc>
        <w:tc>
          <w:tcPr>
            <w:tcW w:w="0" w:type="auto"/>
          </w:tcPr>
          <w:p w14:paraId="10C9F085" w14:textId="77777777" w:rsidR="00924DFF" w:rsidRDefault="00924DFF" w:rsidP="004D41D2"/>
        </w:tc>
      </w:tr>
      <w:tr w:rsidR="00924DFF" w14:paraId="42746A03" w14:textId="77777777" w:rsidTr="004D41D2">
        <w:tc>
          <w:tcPr>
            <w:tcW w:w="0" w:type="auto"/>
            <w:vMerge w:val="restart"/>
          </w:tcPr>
          <w:p w14:paraId="21A6760F" w14:textId="77777777" w:rsidR="00924DFF" w:rsidRDefault="00924DFF" w:rsidP="004D41D2">
            <w:r>
              <w:rPr>
                <w:rFonts w:ascii="Times New Roman" w:hAnsi="Times New Roman"/>
              </w:rPr>
              <w:t>8</w:t>
            </w:r>
          </w:p>
        </w:tc>
        <w:tc>
          <w:tcPr>
            <w:tcW w:w="0" w:type="auto"/>
            <w:vMerge w:val="restart"/>
          </w:tcPr>
          <w:p w14:paraId="0A0BEA1B" w14:textId="77777777" w:rsidR="00924DFF" w:rsidRDefault="00924DFF" w:rsidP="004D41D2">
            <w:r>
              <w:rPr>
                <w:rFonts w:ascii="Times New Roman" w:hAnsi="Times New Roman"/>
              </w:rPr>
              <w:t>Реализация и соблюдение требований локального акта, регламентирующего внутреннюю систему оценки качества образования (критический показатель)</w:t>
            </w:r>
          </w:p>
        </w:tc>
        <w:tc>
          <w:tcPr>
            <w:tcW w:w="0" w:type="auto"/>
            <w:vMerge w:val="restart"/>
          </w:tcPr>
          <w:p w14:paraId="0620BA52" w14:textId="77777777" w:rsidR="00924DFF" w:rsidRDefault="00924DFF" w:rsidP="004D41D2">
            <w:r>
              <w:rPr>
                <w:rFonts w:ascii="Times New Roman" w:hAnsi="Times New Roman"/>
              </w:rPr>
              <w:t>100% учителей и членов управленческой команды школы соблюдают требования локального акта, регламентирующего внутреннюю систему оценки качества образования</w:t>
            </w:r>
          </w:p>
        </w:tc>
        <w:tc>
          <w:tcPr>
            <w:tcW w:w="0" w:type="auto"/>
            <w:vMerge w:val="restart"/>
          </w:tcPr>
          <w:p w14:paraId="30988B38" w14:textId="77777777" w:rsidR="00924DFF" w:rsidRDefault="00924DFF" w:rsidP="004D41D2">
            <w:r>
              <w:rPr>
                <w:rFonts w:ascii="Times New Roman" w:hAnsi="Times New Roman"/>
              </w:rPr>
              <w:t>1</w:t>
            </w:r>
          </w:p>
        </w:tc>
        <w:tc>
          <w:tcPr>
            <w:tcW w:w="0" w:type="auto"/>
            <w:vMerge w:val="restart"/>
          </w:tcPr>
          <w:p w14:paraId="6721BC5B"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1443E72C" w14:textId="77777777" w:rsidR="00924DFF" w:rsidRDefault="00924DFF" w:rsidP="004D41D2">
            <w:r>
              <w:rPr>
                <w:rFonts w:ascii="Times New Roman" w:hAnsi="Times New Roman"/>
              </w:rPr>
              <w:t>Функционирование объективной внутренней системы оценки качества образования</w:t>
            </w:r>
          </w:p>
        </w:tc>
        <w:tc>
          <w:tcPr>
            <w:tcW w:w="0" w:type="auto"/>
          </w:tcPr>
          <w:p w14:paraId="0C083CFB" w14:textId="77777777" w:rsidR="00924DFF" w:rsidRDefault="00924DFF" w:rsidP="004D41D2"/>
        </w:tc>
        <w:tc>
          <w:tcPr>
            <w:tcW w:w="0" w:type="auto"/>
          </w:tcPr>
          <w:p w14:paraId="3318334A" w14:textId="77777777" w:rsidR="00924DFF" w:rsidRDefault="00924DFF" w:rsidP="004D41D2"/>
        </w:tc>
      </w:tr>
      <w:tr w:rsidR="00924DFF" w14:paraId="4A18EF4E" w14:textId="77777777" w:rsidTr="004D41D2">
        <w:tc>
          <w:tcPr>
            <w:tcW w:w="0" w:type="auto"/>
            <w:vMerge w:val="restart"/>
          </w:tcPr>
          <w:p w14:paraId="0713BD8D" w14:textId="77777777" w:rsidR="00924DFF" w:rsidRDefault="00924DFF" w:rsidP="004D41D2">
            <w:r>
              <w:rPr>
                <w:rFonts w:ascii="Times New Roman" w:hAnsi="Times New Roman"/>
              </w:rPr>
              <w:t>9</w:t>
            </w:r>
          </w:p>
        </w:tc>
        <w:tc>
          <w:tcPr>
            <w:tcW w:w="0" w:type="auto"/>
            <w:vMerge w:val="restart"/>
          </w:tcPr>
          <w:p w14:paraId="1B5B7024" w14:textId="77777777" w:rsidR="00924DFF" w:rsidRDefault="00924DFF" w:rsidP="004D41D2">
            <w:r>
              <w:rPr>
                <w:rFonts w:ascii="Times New Roman" w:hAnsi="Times New Roman"/>
              </w:rPr>
              <w:t>Планирование оценочных процедур с учетом графиков проведения федеральных и региональных (при наличии) оценочных процедур (сводный график оценочных процедур размещен на официальном сайте школы)</w:t>
            </w:r>
          </w:p>
        </w:tc>
        <w:tc>
          <w:tcPr>
            <w:tcW w:w="0" w:type="auto"/>
            <w:vMerge w:val="restart"/>
          </w:tcPr>
          <w:p w14:paraId="1DE9C51C" w14:textId="77777777" w:rsidR="00924DFF" w:rsidRDefault="00924DFF" w:rsidP="004D41D2">
            <w:r>
              <w:rPr>
                <w:rFonts w:ascii="Times New Roman" w:hAnsi="Times New Roman"/>
              </w:rPr>
              <w:t>Да</w:t>
            </w:r>
          </w:p>
        </w:tc>
        <w:tc>
          <w:tcPr>
            <w:tcW w:w="0" w:type="auto"/>
            <w:vMerge w:val="restart"/>
          </w:tcPr>
          <w:p w14:paraId="2C3B8735" w14:textId="77777777" w:rsidR="00924DFF" w:rsidRDefault="00924DFF" w:rsidP="004D41D2">
            <w:r>
              <w:rPr>
                <w:rFonts w:ascii="Times New Roman" w:hAnsi="Times New Roman"/>
              </w:rPr>
              <w:t>1</w:t>
            </w:r>
          </w:p>
        </w:tc>
        <w:tc>
          <w:tcPr>
            <w:tcW w:w="0" w:type="auto"/>
            <w:vMerge w:val="restart"/>
          </w:tcPr>
          <w:p w14:paraId="02BED366"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6DC0AD0B" w14:textId="77777777" w:rsidR="00924DFF" w:rsidRDefault="00924DFF" w:rsidP="004D41D2">
            <w:r>
              <w:rPr>
                <w:rFonts w:ascii="Times New Roman" w:hAnsi="Times New Roman"/>
              </w:rPr>
              <w:t>Функционирование объективной внутренней системы оценки качества образования</w:t>
            </w:r>
          </w:p>
        </w:tc>
        <w:tc>
          <w:tcPr>
            <w:tcW w:w="0" w:type="auto"/>
          </w:tcPr>
          <w:p w14:paraId="13BB79A9" w14:textId="77777777" w:rsidR="00924DFF" w:rsidRDefault="00924DFF" w:rsidP="004D41D2"/>
        </w:tc>
        <w:tc>
          <w:tcPr>
            <w:tcW w:w="0" w:type="auto"/>
          </w:tcPr>
          <w:p w14:paraId="1A36F9C6" w14:textId="77777777" w:rsidR="00924DFF" w:rsidRDefault="00924DFF" w:rsidP="004D41D2"/>
        </w:tc>
      </w:tr>
      <w:tr w:rsidR="00924DFF" w14:paraId="442D9940" w14:textId="77777777" w:rsidTr="004D41D2">
        <w:tc>
          <w:tcPr>
            <w:tcW w:w="0" w:type="auto"/>
            <w:vMerge w:val="restart"/>
          </w:tcPr>
          <w:p w14:paraId="39A15D07" w14:textId="77777777" w:rsidR="00924DFF" w:rsidRDefault="00924DFF" w:rsidP="004D41D2">
            <w:r>
              <w:rPr>
                <w:rFonts w:ascii="Times New Roman" w:hAnsi="Times New Roman"/>
              </w:rPr>
              <w:t>10</w:t>
            </w:r>
          </w:p>
        </w:tc>
        <w:tc>
          <w:tcPr>
            <w:tcW w:w="0" w:type="auto"/>
            <w:vMerge w:val="restart"/>
          </w:tcPr>
          <w:p w14:paraId="7E7A9946" w14:textId="77777777" w:rsidR="00924DFF" w:rsidRDefault="00924DFF" w:rsidP="004D41D2">
            <w:r>
              <w:rPr>
                <w:rFonts w:ascii="Times New Roman" w:hAnsi="Times New Roman"/>
              </w:rPr>
              <w:t xml:space="preserve">Наличие выпускников 11 класса, получивших медаль За особые успехи </w:t>
            </w:r>
            <w:r>
              <w:rPr>
                <w:rFonts w:ascii="Times New Roman" w:hAnsi="Times New Roman"/>
              </w:rPr>
              <w:lastRenderedPageBreak/>
              <w:t>в учении (I и (или) II степени)</w:t>
            </w:r>
          </w:p>
        </w:tc>
        <w:tc>
          <w:tcPr>
            <w:tcW w:w="0" w:type="auto"/>
            <w:vMerge w:val="restart"/>
          </w:tcPr>
          <w:p w14:paraId="40571A6D" w14:textId="77777777" w:rsidR="00924DFF" w:rsidRDefault="00924DFF" w:rsidP="004D41D2">
            <w:r>
              <w:rPr>
                <w:rFonts w:ascii="Times New Roman" w:hAnsi="Times New Roman"/>
              </w:rPr>
              <w:lastRenderedPageBreak/>
              <w:t xml:space="preserve">Отсутствие выпускников 11 класса, получивших </w:t>
            </w:r>
            <w:r>
              <w:rPr>
                <w:rFonts w:ascii="Times New Roman" w:hAnsi="Times New Roman"/>
              </w:rPr>
              <w:lastRenderedPageBreak/>
              <w:t>медаль «За особые успехи в учении», которые набрали по одному из предметов ЕГЭ менее 70 баллов</w:t>
            </w:r>
          </w:p>
        </w:tc>
        <w:tc>
          <w:tcPr>
            <w:tcW w:w="0" w:type="auto"/>
            <w:vMerge w:val="restart"/>
          </w:tcPr>
          <w:p w14:paraId="689D9525" w14:textId="77777777" w:rsidR="00924DFF" w:rsidRDefault="00924DFF" w:rsidP="004D41D2">
            <w:r>
              <w:rPr>
                <w:rFonts w:ascii="Times New Roman" w:hAnsi="Times New Roman"/>
              </w:rPr>
              <w:lastRenderedPageBreak/>
              <w:t>1</w:t>
            </w:r>
          </w:p>
        </w:tc>
        <w:tc>
          <w:tcPr>
            <w:tcW w:w="0" w:type="auto"/>
            <w:vMerge w:val="restart"/>
          </w:tcPr>
          <w:p w14:paraId="006FAC93"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73C27BE" w14:textId="77777777" w:rsidR="00924DFF" w:rsidRDefault="00924DFF" w:rsidP="004D41D2">
            <w:r>
              <w:rPr>
                <w:rFonts w:ascii="Times New Roman" w:hAnsi="Times New Roman"/>
              </w:rPr>
              <w:t xml:space="preserve">Функционирование объективной внутренней системы оценки </w:t>
            </w:r>
            <w:r>
              <w:rPr>
                <w:rFonts w:ascii="Times New Roman" w:hAnsi="Times New Roman"/>
              </w:rPr>
              <w:lastRenderedPageBreak/>
              <w:t>качества образования</w:t>
            </w:r>
          </w:p>
        </w:tc>
        <w:tc>
          <w:tcPr>
            <w:tcW w:w="0" w:type="auto"/>
          </w:tcPr>
          <w:p w14:paraId="39CD8189" w14:textId="77777777" w:rsidR="00924DFF" w:rsidRDefault="00924DFF" w:rsidP="004D41D2"/>
        </w:tc>
        <w:tc>
          <w:tcPr>
            <w:tcW w:w="0" w:type="auto"/>
          </w:tcPr>
          <w:p w14:paraId="1BEF3E16" w14:textId="77777777" w:rsidR="00924DFF" w:rsidRDefault="00924DFF" w:rsidP="004D41D2"/>
        </w:tc>
      </w:tr>
      <w:tr w:rsidR="00924DFF" w14:paraId="7EE07A7A" w14:textId="77777777" w:rsidTr="004D41D2">
        <w:tc>
          <w:tcPr>
            <w:tcW w:w="0" w:type="auto"/>
            <w:vMerge w:val="restart"/>
          </w:tcPr>
          <w:p w14:paraId="245CFC20" w14:textId="77777777" w:rsidR="00924DFF" w:rsidRDefault="00924DFF" w:rsidP="004D41D2">
            <w:r>
              <w:rPr>
                <w:rFonts w:ascii="Times New Roman" w:hAnsi="Times New Roman"/>
              </w:rPr>
              <w:t>11</w:t>
            </w:r>
          </w:p>
        </w:tc>
        <w:tc>
          <w:tcPr>
            <w:tcW w:w="0" w:type="auto"/>
            <w:vMerge w:val="restart"/>
          </w:tcPr>
          <w:p w14:paraId="1E41233B" w14:textId="77777777" w:rsidR="00924DFF" w:rsidRDefault="00924DFF" w:rsidP="004D41D2">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tc>
        <w:tc>
          <w:tcPr>
            <w:tcW w:w="0" w:type="auto"/>
            <w:vMerge w:val="restart"/>
          </w:tcPr>
          <w:p w14:paraId="43F14C79" w14:textId="77777777" w:rsidR="00924DFF" w:rsidRDefault="00924DFF" w:rsidP="004D41D2">
            <w:r>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w:t>
            </w:r>
          </w:p>
        </w:tc>
        <w:tc>
          <w:tcPr>
            <w:tcW w:w="0" w:type="auto"/>
            <w:vMerge w:val="restart"/>
          </w:tcPr>
          <w:p w14:paraId="1B0FA716" w14:textId="77777777" w:rsidR="00924DFF" w:rsidRDefault="00924DFF" w:rsidP="004D41D2">
            <w:r>
              <w:rPr>
                <w:rFonts w:ascii="Times New Roman" w:hAnsi="Times New Roman"/>
              </w:rPr>
              <w:t>1</w:t>
            </w:r>
          </w:p>
        </w:tc>
        <w:tc>
          <w:tcPr>
            <w:tcW w:w="0" w:type="auto"/>
            <w:vMerge w:val="restart"/>
          </w:tcPr>
          <w:p w14:paraId="4289A466"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3574B9BE" w14:textId="77777777" w:rsidR="00924DFF" w:rsidRDefault="00924DFF" w:rsidP="004D41D2">
            <w:r>
              <w:rPr>
                <w:rFonts w:ascii="Times New Roman" w:hAnsi="Times New Roman"/>
              </w:rPr>
              <w:t>Функционирование объективной внутренней системы оценки качества образования</w:t>
            </w:r>
          </w:p>
        </w:tc>
        <w:tc>
          <w:tcPr>
            <w:tcW w:w="0" w:type="auto"/>
          </w:tcPr>
          <w:p w14:paraId="5A067BF3" w14:textId="77777777" w:rsidR="00924DFF" w:rsidRDefault="00924DFF" w:rsidP="004D41D2">
            <w:r>
              <w:rPr>
                <w:rFonts w:ascii="Times New Roman" w:hAnsi="Times New Roman"/>
              </w:rPr>
              <w:t>Не обеспечивается объективность процедур оценки качества образования, в том числе организации контроля за соблюдением порядка/регламента проведения оценочных процедур.</w:t>
            </w:r>
          </w:p>
        </w:tc>
        <w:tc>
          <w:tcPr>
            <w:tcW w:w="0" w:type="auto"/>
          </w:tcPr>
          <w:p w14:paraId="45CDEF85" w14:textId="77777777" w:rsidR="00924DFF" w:rsidRDefault="00924DFF" w:rsidP="004D41D2">
            <w:pPr>
              <w:numPr>
                <w:ilvl w:val="0"/>
                <w:numId w:val="1"/>
              </w:numPr>
            </w:pPr>
            <w:r>
              <w:rPr>
                <w:rFonts w:ascii="Times New Roman" w:hAnsi="Times New Roman"/>
              </w:rPr>
              <w:t>Обеспечение повышения объективности оценки образовательных результатов  и оценочных процедур.</w:t>
            </w:r>
          </w:p>
          <w:p w14:paraId="7D33BAAC" w14:textId="77777777" w:rsidR="00924DFF" w:rsidRDefault="00924DFF" w:rsidP="004D41D2">
            <w:pPr>
              <w:numPr>
                <w:ilvl w:val="0"/>
                <w:numId w:val="1"/>
              </w:numPr>
            </w:pPr>
            <w:r>
              <w:rPr>
                <w:rFonts w:ascii="Times New Roman" w:hAnsi="Times New Roman"/>
              </w:rPr>
              <w:t>Обеспечение получения актуальной, достоверной и объективной информации о  качестве подготовки обучающихся.</w:t>
            </w:r>
          </w:p>
          <w:p w14:paraId="448D6174" w14:textId="315391E0" w:rsidR="00924DFF" w:rsidRDefault="00924DFF" w:rsidP="00B121C2">
            <w:pPr>
              <w:ind w:left="230"/>
            </w:pPr>
          </w:p>
        </w:tc>
      </w:tr>
      <w:tr w:rsidR="00924DFF" w14:paraId="36501FC6" w14:textId="77777777" w:rsidTr="004D41D2">
        <w:tc>
          <w:tcPr>
            <w:tcW w:w="0" w:type="auto"/>
            <w:vMerge/>
          </w:tcPr>
          <w:p w14:paraId="04C78446" w14:textId="77777777" w:rsidR="00924DFF" w:rsidRDefault="00924DFF" w:rsidP="004D41D2"/>
        </w:tc>
        <w:tc>
          <w:tcPr>
            <w:tcW w:w="0" w:type="auto"/>
            <w:vMerge/>
          </w:tcPr>
          <w:p w14:paraId="752A1EE9" w14:textId="77777777" w:rsidR="00924DFF" w:rsidRDefault="00924DFF" w:rsidP="004D41D2"/>
        </w:tc>
        <w:tc>
          <w:tcPr>
            <w:tcW w:w="0" w:type="auto"/>
            <w:vMerge/>
          </w:tcPr>
          <w:p w14:paraId="6BF0B44C" w14:textId="77777777" w:rsidR="00924DFF" w:rsidRDefault="00924DFF" w:rsidP="004D41D2"/>
        </w:tc>
        <w:tc>
          <w:tcPr>
            <w:tcW w:w="0" w:type="auto"/>
            <w:vMerge/>
          </w:tcPr>
          <w:p w14:paraId="0C41B7EE" w14:textId="77777777" w:rsidR="00924DFF" w:rsidRDefault="00924DFF" w:rsidP="004D41D2"/>
        </w:tc>
        <w:tc>
          <w:tcPr>
            <w:tcW w:w="0" w:type="auto"/>
            <w:vMerge/>
          </w:tcPr>
          <w:p w14:paraId="5039E3BA" w14:textId="77777777" w:rsidR="00924DFF" w:rsidRDefault="00924DFF" w:rsidP="004D41D2"/>
        </w:tc>
        <w:tc>
          <w:tcPr>
            <w:tcW w:w="0" w:type="auto"/>
            <w:vMerge/>
          </w:tcPr>
          <w:p w14:paraId="57E22E3C" w14:textId="77777777" w:rsidR="00924DFF" w:rsidRDefault="00924DFF" w:rsidP="004D41D2"/>
        </w:tc>
        <w:tc>
          <w:tcPr>
            <w:tcW w:w="0" w:type="auto"/>
          </w:tcPr>
          <w:p w14:paraId="1B14A192" w14:textId="77777777" w:rsidR="00924DFF" w:rsidRDefault="00924DFF" w:rsidP="004D41D2">
            <w:r>
              <w:rPr>
                <w:rFonts w:ascii="Times New Roman" w:hAnsi="Times New Roman"/>
              </w:rPr>
              <w:t>Отсутствие единых требований к системе оценки образовательных достижений обучающихся.</w:t>
            </w:r>
          </w:p>
        </w:tc>
        <w:tc>
          <w:tcPr>
            <w:tcW w:w="0" w:type="auto"/>
          </w:tcPr>
          <w:p w14:paraId="0187157D" w14:textId="6E10124B" w:rsidR="00924DFF" w:rsidRDefault="00924DFF" w:rsidP="004D41D2">
            <w:pPr>
              <w:numPr>
                <w:ilvl w:val="0"/>
                <w:numId w:val="1"/>
              </w:numPr>
            </w:pPr>
            <w:r>
              <w:rPr>
                <w:rFonts w:ascii="Times New Roman" w:hAnsi="Times New Roman"/>
              </w:rPr>
              <w:t>Обеспечение разработки утверждения перечня форм промежуточной аттестации, текущего контроля успеваемости по каждому предмету, установление норм и порядка оценивания для каждой формы, внесение изменений /дополнений в локальные нормативные акты, регламенитирующие текущий контроль успеваемости и промежуточной аттестации обучающихся.</w:t>
            </w:r>
          </w:p>
        </w:tc>
      </w:tr>
      <w:tr w:rsidR="00924DFF" w14:paraId="6F098C89" w14:textId="77777777" w:rsidTr="004D41D2">
        <w:tc>
          <w:tcPr>
            <w:tcW w:w="0" w:type="auto"/>
            <w:vMerge/>
          </w:tcPr>
          <w:p w14:paraId="3ADFADB9" w14:textId="77777777" w:rsidR="00924DFF" w:rsidRDefault="00924DFF" w:rsidP="004D41D2"/>
        </w:tc>
        <w:tc>
          <w:tcPr>
            <w:tcW w:w="0" w:type="auto"/>
            <w:vMerge/>
          </w:tcPr>
          <w:p w14:paraId="32185964" w14:textId="77777777" w:rsidR="00924DFF" w:rsidRDefault="00924DFF" w:rsidP="004D41D2"/>
        </w:tc>
        <w:tc>
          <w:tcPr>
            <w:tcW w:w="0" w:type="auto"/>
            <w:vMerge/>
          </w:tcPr>
          <w:p w14:paraId="6B2A1A3B" w14:textId="77777777" w:rsidR="00924DFF" w:rsidRDefault="00924DFF" w:rsidP="004D41D2"/>
        </w:tc>
        <w:tc>
          <w:tcPr>
            <w:tcW w:w="0" w:type="auto"/>
            <w:vMerge/>
          </w:tcPr>
          <w:p w14:paraId="493D3F85" w14:textId="77777777" w:rsidR="00924DFF" w:rsidRDefault="00924DFF" w:rsidP="004D41D2"/>
        </w:tc>
        <w:tc>
          <w:tcPr>
            <w:tcW w:w="0" w:type="auto"/>
            <w:vMerge/>
          </w:tcPr>
          <w:p w14:paraId="4DBAB558" w14:textId="77777777" w:rsidR="00924DFF" w:rsidRDefault="00924DFF" w:rsidP="004D41D2"/>
        </w:tc>
        <w:tc>
          <w:tcPr>
            <w:tcW w:w="0" w:type="auto"/>
            <w:vMerge/>
          </w:tcPr>
          <w:p w14:paraId="0ECBDD9E" w14:textId="77777777" w:rsidR="00924DFF" w:rsidRDefault="00924DFF" w:rsidP="004D41D2"/>
        </w:tc>
        <w:tc>
          <w:tcPr>
            <w:tcW w:w="0" w:type="auto"/>
          </w:tcPr>
          <w:p w14:paraId="3E01B869" w14:textId="77777777" w:rsidR="00924DFF" w:rsidRDefault="00924DFF" w:rsidP="004D41D2">
            <w:r>
              <w:rPr>
                <w:rFonts w:ascii="Times New Roman" w:hAnsi="Times New Roman"/>
              </w:rPr>
              <w:t xml:space="preserve">Учителя не владеют технологией </w:t>
            </w:r>
            <w:r>
              <w:rPr>
                <w:rFonts w:ascii="Times New Roman" w:hAnsi="Times New Roman"/>
              </w:rPr>
              <w:lastRenderedPageBreak/>
              <w:t>критериального оценивания.</w:t>
            </w:r>
          </w:p>
        </w:tc>
        <w:tc>
          <w:tcPr>
            <w:tcW w:w="0" w:type="auto"/>
          </w:tcPr>
          <w:p w14:paraId="630C6EF5" w14:textId="77777777" w:rsidR="00924DFF" w:rsidRDefault="00924DFF" w:rsidP="004D41D2">
            <w:pPr>
              <w:numPr>
                <w:ilvl w:val="0"/>
                <w:numId w:val="1"/>
              </w:numPr>
            </w:pPr>
            <w:r>
              <w:rPr>
                <w:rFonts w:ascii="Times New Roman" w:hAnsi="Times New Roman"/>
              </w:rPr>
              <w:lastRenderedPageBreak/>
              <w:t xml:space="preserve">Обеспечение изучения учителями технологии критериального </w:t>
            </w:r>
            <w:r>
              <w:rPr>
                <w:rFonts w:ascii="Times New Roman" w:hAnsi="Times New Roman"/>
              </w:rPr>
              <w:lastRenderedPageBreak/>
              <w:t>оценивания, административный контроль внедрения/применения системы критериального оценивания.</w:t>
            </w:r>
          </w:p>
        </w:tc>
      </w:tr>
      <w:tr w:rsidR="00924DFF" w14:paraId="345F400B" w14:textId="77777777" w:rsidTr="004D41D2">
        <w:tc>
          <w:tcPr>
            <w:tcW w:w="0" w:type="auto"/>
            <w:vMerge/>
          </w:tcPr>
          <w:p w14:paraId="5C61544F" w14:textId="77777777" w:rsidR="00924DFF" w:rsidRDefault="00924DFF" w:rsidP="004D41D2"/>
        </w:tc>
        <w:tc>
          <w:tcPr>
            <w:tcW w:w="0" w:type="auto"/>
            <w:vMerge/>
          </w:tcPr>
          <w:p w14:paraId="1CEC544F" w14:textId="77777777" w:rsidR="00924DFF" w:rsidRDefault="00924DFF" w:rsidP="004D41D2"/>
        </w:tc>
        <w:tc>
          <w:tcPr>
            <w:tcW w:w="0" w:type="auto"/>
            <w:vMerge/>
          </w:tcPr>
          <w:p w14:paraId="316B2CF9" w14:textId="77777777" w:rsidR="00924DFF" w:rsidRDefault="00924DFF" w:rsidP="004D41D2"/>
        </w:tc>
        <w:tc>
          <w:tcPr>
            <w:tcW w:w="0" w:type="auto"/>
            <w:vMerge/>
          </w:tcPr>
          <w:p w14:paraId="77A910DD" w14:textId="77777777" w:rsidR="00924DFF" w:rsidRDefault="00924DFF" w:rsidP="004D41D2"/>
        </w:tc>
        <w:tc>
          <w:tcPr>
            <w:tcW w:w="0" w:type="auto"/>
            <w:vMerge/>
          </w:tcPr>
          <w:p w14:paraId="2BF8E845" w14:textId="77777777" w:rsidR="00924DFF" w:rsidRDefault="00924DFF" w:rsidP="004D41D2"/>
        </w:tc>
        <w:tc>
          <w:tcPr>
            <w:tcW w:w="0" w:type="auto"/>
            <w:vMerge/>
          </w:tcPr>
          <w:p w14:paraId="06F36DD2" w14:textId="77777777" w:rsidR="00924DFF" w:rsidRDefault="00924DFF" w:rsidP="004D41D2"/>
        </w:tc>
        <w:tc>
          <w:tcPr>
            <w:tcW w:w="0" w:type="auto"/>
          </w:tcPr>
          <w:p w14:paraId="43C8C118" w14:textId="77777777" w:rsidR="00924DFF" w:rsidRDefault="00924DFF" w:rsidP="004D41D2">
            <w:r>
              <w:rPr>
                <w:rFonts w:ascii="Times New Roman" w:hAnsi="Times New Roman"/>
              </w:rPr>
              <w:t>Учителя не владеют технологией разработки контрольных измерительных материалов, обеспечивающих объективную оценку образовательных достижений.</w:t>
            </w:r>
          </w:p>
        </w:tc>
        <w:tc>
          <w:tcPr>
            <w:tcW w:w="0" w:type="auto"/>
          </w:tcPr>
          <w:p w14:paraId="4E7D7A1F" w14:textId="32BBF386" w:rsidR="00924DFF" w:rsidRPr="00B121C2" w:rsidRDefault="00924DFF" w:rsidP="00B121C2">
            <w:pPr>
              <w:numPr>
                <w:ilvl w:val="0"/>
                <w:numId w:val="1"/>
              </w:numPr>
            </w:pPr>
            <w:r>
              <w:rPr>
                <w:rFonts w:ascii="Times New Roman" w:hAnsi="Times New Roman"/>
              </w:rPr>
              <w:t>Обеспечение использования стандартизированных современных контрольных измерительных материалов при проведении процедур внутренней оценки.</w:t>
            </w:r>
          </w:p>
          <w:p w14:paraId="541E95A2" w14:textId="2855C3B4" w:rsidR="00924DFF" w:rsidRDefault="00924DFF" w:rsidP="00B121C2">
            <w:pPr>
              <w:ind w:left="30"/>
            </w:pPr>
          </w:p>
        </w:tc>
      </w:tr>
      <w:tr w:rsidR="00924DFF" w14:paraId="77E29CC9" w14:textId="77777777" w:rsidTr="004D41D2">
        <w:tc>
          <w:tcPr>
            <w:tcW w:w="0" w:type="auto"/>
            <w:vMerge/>
          </w:tcPr>
          <w:p w14:paraId="4528B7D1" w14:textId="77777777" w:rsidR="00924DFF" w:rsidRDefault="00924DFF" w:rsidP="004D41D2"/>
        </w:tc>
        <w:tc>
          <w:tcPr>
            <w:tcW w:w="0" w:type="auto"/>
            <w:vMerge/>
          </w:tcPr>
          <w:p w14:paraId="4620B440" w14:textId="77777777" w:rsidR="00924DFF" w:rsidRDefault="00924DFF" w:rsidP="004D41D2"/>
        </w:tc>
        <w:tc>
          <w:tcPr>
            <w:tcW w:w="0" w:type="auto"/>
            <w:vMerge/>
          </w:tcPr>
          <w:p w14:paraId="6FAFE798" w14:textId="77777777" w:rsidR="00924DFF" w:rsidRDefault="00924DFF" w:rsidP="004D41D2"/>
        </w:tc>
        <w:tc>
          <w:tcPr>
            <w:tcW w:w="0" w:type="auto"/>
            <w:vMerge/>
          </w:tcPr>
          <w:p w14:paraId="4A54A515" w14:textId="77777777" w:rsidR="00924DFF" w:rsidRDefault="00924DFF" w:rsidP="004D41D2"/>
        </w:tc>
        <w:tc>
          <w:tcPr>
            <w:tcW w:w="0" w:type="auto"/>
            <w:vMerge/>
          </w:tcPr>
          <w:p w14:paraId="2C4E0201" w14:textId="77777777" w:rsidR="00924DFF" w:rsidRDefault="00924DFF" w:rsidP="004D41D2"/>
        </w:tc>
        <w:tc>
          <w:tcPr>
            <w:tcW w:w="0" w:type="auto"/>
            <w:vMerge/>
          </w:tcPr>
          <w:p w14:paraId="47AF9F01" w14:textId="77777777" w:rsidR="00924DFF" w:rsidRDefault="00924DFF" w:rsidP="004D41D2"/>
        </w:tc>
        <w:tc>
          <w:tcPr>
            <w:tcW w:w="0" w:type="auto"/>
          </w:tcPr>
          <w:p w14:paraId="3773BD82" w14:textId="77777777" w:rsidR="00924DFF" w:rsidRDefault="00924DFF" w:rsidP="004D41D2">
            <w:r>
              <w:rPr>
                <w:rFonts w:ascii="Times New Roman" w:hAnsi="Times New Roman"/>
              </w:rPr>
              <w:t>Недостаточное понимание педагогическими работниками значения объективной оценки учебных достижений, текущих и итоговых результатов освоения основной образовательной программы обучающимися.</w:t>
            </w:r>
          </w:p>
        </w:tc>
        <w:tc>
          <w:tcPr>
            <w:tcW w:w="0" w:type="auto"/>
          </w:tcPr>
          <w:p w14:paraId="6E39FD64" w14:textId="77777777" w:rsidR="00924DFF" w:rsidRDefault="00924DFF" w:rsidP="004D41D2">
            <w:pPr>
              <w:numPr>
                <w:ilvl w:val="0"/>
                <w:numId w:val="1"/>
              </w:numPr>
            </w:pPr>
            <w:r>
              <w:rPr>
                <w:rFonts w:ascii="Times New Roman" w:hAnsi="Times New Roman"/>
              </w:rPr>
              <w:t>Проведение обучающих семинаров с педагогическими работниками по преодолению рисков получения необъективных результатов.</w:t>
            </w:r>
          </w:p>
          <w:p w14:paraId="41BAC503" w14:textId="77777777" w:rsidR="00924DFF" w:rsidRDefault="00924DFF" w:rsidP="004D41D2">
            <w:pPr>
              <w:numPr>
                <w:ilvl w:val="0"/>
                <w:numId w:val="1"/>
              </w:numPr>
            </w:pPr>
            <w:r>
              <w:rPr>
                <w:rFonts w:ascii="Times New Roman" w:hAnsi="Times New Roman"/>
              </w:rPr>
              <w:t>Организация адресной организационно-методической помощи педагогическим работникам по вопросам обеспечения объективной оценки качества подготовки обучающихся.</w:t>
            </w:r>
          </w:p>
          <w:p w14:paraId="08246926" w14:textId="27C0F64B" w:rsidR="00924DFF" w:rsidRDefault="00924DFF" w:rsidP="00B121C2"/>
        </w:tc>
      </w:tr>
      <w:tr w:rsidR="00924DFF" w14:paraId="4D109042" w14:textId="77777777" w:rsidTr="004D41D2">
        <w:tc>
          <w:tcPr>
            <w:tcW w:w="0" w:type="auto"/>
            <w:vMerge w:val="restart"/>
          </w:tcPr>
          <w:p w14:paraId="4BA5BDE2" w14:textId="77777777" w:rsidR="00924DFF" w:rsidRDefault="00924DFF" w:rsidP="004D41D2">
            <w:r>
              <w:rPr>
                <w:rFonts w:ascii="Times New Roman" w:hAnsi="Times New Roman"/>
              </w:rPr>
              <w:t>12</w:t>
            </w:r>
          </w:p>
        </w:tc>
        <w:tc>
          <w:tcPr>
            <w:tcW w:w="0" w:type="auto"/>
            <w:vMerge w:val="restart"/>
          </w:tcPr>
          <w:p w14:paraId="3072727A" w14:textId="77777777" w:rsidR="00924DFF" w:rsidRDefault="00924DFF" w:rsidP="004D41D2">
            <w:r>
              <w:rPr>
                <w:rFonts w:ascii="Times New Roman" w:hAnsi="Times New Roman"/>
              </w:rPr>
              <w:t xml:space="preserve">Отсутствие выпускников 9 класса, не получивших аттестаты об основном общем образовании, в общей численности </w:t>
            </w:r>
            <w:r>
              <w:rPr>
                <w:rFonts w:ascii="Times New Roman" w:hAnsi="Times New Roman"/>
              </w:rPr>
              <w:lastRenderedPageBreak/>
              <w:t>выпускников 9 класса (за предыдущий учебный год)</w:t>
            </w:r>
          </w:p>
        </w:tc>
        <w:tc>
          <w:tcPr>
            <w:tcW w:w="0" w:type="auto"/>
            <w:vMerge w:val="restart"/>
          </w:tcPr>
          <w:p w14:paraId="319E70F6" w14:textId="77777777" w:rsidR="00924DFF" w:rsidRDefault="00924DFF" w:rsidP="004D41D2">
            <w:r>
              <w:rPr>
                <w:rFonts w:ascii="Times New Roman" w:hAnsi="Times New Roman"/>
              </w:rPr>
              <w:lastRenderedPageBreak/>
              <w:t xml:space="preserve">Отсутствие выпускников 9 класса, не получивших аттестаты об </w:t>
            </w:r>
            <w:r>
              <w:rPr>
                <w:rFonts w:ascii="Times New Roman" w:hAnsi="Times New Roman"/>
              </w:rPr>
              <w:lastRenderedPageBreak/>
              <w:t>основном общем образовании</w:t>
            </w:r>
          </w:p>
        </w:tc>
        <w:tc>
          <w:tcPr>
            <w:tcW w:w="0" w:type="auto"/>
            <w:vMerge w:val="restart"/>
          </w:tcPr>
          <w:p w14:paraId="26606183" w14:textId="77777777" w:rsidR="00924DFF" w:rsidRDefault="00924DFF" w:rsidP="004D41D2">
            <w:r>
              <w:rPr>
                <w:rFonts w:ascii="Times New Roman" w:hAnsi="Times New Roman"/>
              </w:rPr>
              <w:lastRenderedPageBreak/>
              <w:t>1</w:t>
            </w:r>
          </w:p>
        </w:tc>
        <w:tc>
          <w:tcPr>
            <w:tcW w:w="0" w:type="auto"/>
            <w:vMerge w:val="restart"/>
          </w:tcPr>
          <w:p w14:paraId="5A89B7C1"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705B46CB" w14:textId="77777777" w:rsidR="00924DFF" w:rsidRDefault="00924DFF" w:rsidP="004D41D2">
            <w:r>
              <w:rPr>
                <w:rFonts w:ascii="Times New Roman" w:hAnsi="Times New Roman"/>
              </w:rPr>
              <w:t xml:space="preserve">Функционирование объективной внутренней системы оценки </w:t>
            </w:r>
            <w:r>
              <w:rPr>
                <w:rFonts w:ascii="Times New Roman" w:hAnsi="Times New Roman"/>
              </w:rPr>
              <w:lastRenderedPageBreak/>
              <w:t>качества образования</w:t>
            </w:r>
          </w:p>
        </w:tc>
        <w:tc>
          <w:tcPr>
            <w:tcW w:w="0" w:type="auto"/>
          </w:tcPr>
          <w:p w14:paraId="78B7D839" w14:textId="77777777" w:rsidR="00924DFF" w:rsidRDefault="00924DFF" w:rsidP="004D41D2"/>
        </w:tc>
        <w:tc>
          <w:tcPr>
            <w:tcW w:w="0" w:type="auto"/>
          </w:tcPr>
          <w:p w14:paraId="3FEEF3ED" w14:textId="77777777" w:rsidR="00924DFF" w:rsidRDefault="00924DFF" w:rsidP="004D41D2"/>
        </w:tc>
      </w:tr>
      <w:tr w:rsidR="00924DFF" w14:paraId="25B575AC" w14:textId="77777777" w:rsidTr="004D41D2">
        <w:tc>
          <w:tcPr>
            <w:tcW w:w="0" w:type="auto"/>
            <w:vMerge w:val="restart"/>
          </w:tcPr>
          <w:p w14:paraId="0F7B008E" w14:textId="77777777" w:rsidR="00924DFF" w:rsidRDefault="00924DFF" w:rsidP="004D41D2">
            <w:r>
              <w:rPr>
                <w:rFonts w:ascii="Times New Roman" w:hAnsi="Times New Roman"/>
              </w:rPr>
              <w:t>13</w:t>
            </w:r>
          </w:p>
        </w:tc>
        <w:tc>
          <w:tcPr>
            <w:tcW w:w="0" w:type="auto"/>
            <w:vMerge w:val="restart"/>
          </w:tcPr>
          <w:p w14:paraId="7CD1137C" w14:textId="77777777" w:rsidR="00924DFF" w:rsidRDefault="00924DFF" w:rsidP="004D41D2">
            <w:r>
              <w:rPr>
                <w:rFonts w:ascii="Times New Roman" w:hAnsi="Times New Roman"/>
              </w:rPr>
              <w:t>Отсутствие выпускников 11 класса, не получивших аттестаты о среднем общем образовании, в общей численности выпускников 11 класса (за предыдущий учебный год)</w:t>
            </w:r>
          </w:p>
        </w:tc>
        <w:tc>
          <w:tcPr>
            <w:tcW w:w="0" w:type="auto"/>
            <w:vMerge w:val="restart"/>
          </w:tcPr>
          <w:p w14:paraId="7BE57C52" w14:textId="77777777" w:rsidR="00924DFF" w:rsidRDefault="00924DFF" w:rsidP="004D41D2">
            <w:r>
              <w:rPr>
                <w:rFonts w:ascii="Times New Roman" w:hAnsi="Times New Roman"/>
              </w:rPr>
              <w:t xml:space="preserve">Отсутствие выпускников 11 класса, не получивших аттестаты о среднем общем образовании </w:t>
            </w:r>
          </w:p>
        </w:tc>
        <w:tc>
          <w:tcPr>
            <w:tcW w:w="0" w:type="auto"/>
            <w:vMerge w:val="restart"/>
          </w:tcPr>
          <w:p w14:paraId="2DDF54CB" w14:textId="77777777" w:rsidR="00924DFF" w:rsidRDefault="00924DFF" w:rsidP="004D41D2">
            <w:r>
              <w:rPr>
                <w:rFonts w:ascii="Times New Roman" w:hAnsi="Times New Roman"/>
              </w:rPr>
              <w:t>1</w:t>
            </w:r>
          </w:p>
        </w:tc>
        <w:tc>
          <w:tcPr>
            <w:tcW w:w="0" w:type="auto"/>
            <w:vMerge w:val="restart"/>
          </w:tcPr>
          <w:p w14:paraId="6BC4C516"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76C9D8EC" w14:textId="77777777" w:rsidR="00924DFF" w:rsidRDefault="00924DFF" w:rsidP="004D41D2">
            <w:r>
              <w:rPr>
                <w:rFonts w:ascii="Times New Roman" w:hAnsi="Times New Roman"/>
              </w:rPr>
              <w:t>Функционирование объективной внутренней системы оценки качества образования</w:t>
            </w:r>
          </w:p>
        </w:tc>
        <w:tc>
          <w:tcPr>
            <w:tcW w:w="0" w:type="auto"/>
          </w:tcPr>
          <w:p w14:paraId="3893C05C" w14:textId="77777777" w:rsidR="00924DFF" w:rsidRDefault="00924DFF" w:rsidP="004D41D2"/>
        </w:tc>
        <w:tc>
          <w:tcPr>
            <w:tcW w:w="0" w:type="auto"/>
          </w:tcPr>
          <w:p w14:paraId="17474F2F" w14:textId="77777777" w:rsidR="00924DFF" w:rsidRDefault="00924DFF" w:rsidP="004D41D2"/>
        </w:tc>
      </w:tr>
      <w:tr w:rsidR="00924DFF" w14:paraId="4AB68ADD" w14:textId="77777777" w:rsidTr="004D41D2">
        <w:tc>
          <w:tcPr>
            <w:tcW w:w="0" w:type="auto"/>
            <w:vMerge w:val="restart"/>
          </w:tcPr>
          <w:p w14:paraId="3D7018C8" w14:textId="77777777" w:rsidR="00924DFF" w:rsidRDefault="00924DFF" w:rsidP="004D41D2">
            <w:r>
              <w:rPr>
                <w:rFonts w:ascii="Times New Roman" w:hAnsi="Times New Roman"/>
              </w:rPr>
              <w:t>14</w:t>
            </w:r>
          </w:p>
        </w:tc>
        <w:tc>
          <w:tcPr>
            <w:tcW w:w="0" w:type="auto"/>
            <w:vMerge w:val="restart"/>
          </w:tcPr>
          <w:p w14:paraId="10738D92" w14:textId="77777777" w:rsidR="00924DFF" w:rsidRDefault="00924DFF" w:rsidP="004D41D2">
            <w:r>
              <w:rPr>
                <w:rFonts w:ascii="Times New Roman" w:hAnsi="Times New Roman"/>
              </w:rPr>
              <w:t>Реализация рабочих программ курсов внеурочной деятельности, в том числе курса Разговоры о важном (критический показатель)</w:t>
            </w:r>
          </w:p>
        </w:tc>
        <w:tc>
          <w:tcPr>
            <w:tcW w:w="0" w:type="auto"/>
            <w:vMerge w:val="restart"/>
          </w:tcPr>
          <w:p w14:paraId="3C0AD682" w14:textId="77777777" w:rsidR="00924DFF" w:rsidRDefault="00924DFF" w:rsidP="004D41D2">
            <w:r>
              <w:rPr>
                <w:rFonts w:ascii="Times New Roman" w:hAnsi="Times New Roman"/>
              </w:rPr>
              <w:t>Обучающимся обеспечено 3‒4 часа еженедельных занятий внеурочной деятельностью</w:t>
            </w:r>
          </w:p>
        </w:tc>
        <w:tc>
          <w:tcPr>
            <w:tcW w:w="0" w:type="auto"/>
            <w:vMerge w:val="restart"/>
          </w:tcPr>
          <w:p w14:paraId="06D4031C" w14:textId="77777777" w:rsidR="00924DFF" w:rsidRDefault="00924DFF" w:rsidP="004D41D2">
            <w:r>
              <w:rPr>
                <w:rFonts w:ascii="Times New Roman" w:hAnsi="Times New Roman"/>
              </w:rPr>
              <w:t>1</w:t>
            </w:r>
          </w:p>
        </w:tc>
        <w:tc>
          <w:tcPr>
            <w:tcW w:w="0" w:type="auto"/>
            <w:vMerge w:val="restart"/>
          </w:tcPr>
          <w:p w14:paraId="0E880066"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1283F783" w14:textId="77777777" w:rsidR="00924DFF" w:rsidRDefault="00924DFF" w:rsidP="004D41D2">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6BBB27BE" w14:textId="77777777" w:rsidR="00924DFF" w:rsidRDefault="00924DFF" w:rsidP="004D41D2">
            <w:r>
              <w:rPr>
                <w:rFonts w:ascii="Times New Roman" w:hAnsi="Times New Roman"/>
              </w:rPr>
              <w:t>Не обеспечивается реализация внеурочной деятельности в соответствии с требованиями ФГОС.</w:t>
            </w:r>
          </w:p>
        </w:tc>
        <w:tc>
          <w:tcPr>
            <w:tcW w:w="0" w:type="auto"/>
          </w:tcPr>
          <w:p w14:paraId="05F084FC" w14:textId="77777777" w:rsidR="00924DFF" w:rsidRDefault="00924DFF" w:rsidP="004D41D2">
            <w:pPr>
              <w:numPr>
                <w:ilvl w:val="0"/>
                <w:numId w:val="1"/>
              </w:numPr>
            </w:pPr>
            <w:r>
              <w:rPr>
                <w:rFonts w:ascii="Times New Roman" w:hAnsi="Times New Roman"/>
              </w:rPr>
              <w:t>Организация выявления способностей, склонностей образовательных интересов и  потребностей обучающихся.</w:t>
            </w:r>
          </w:p>
          <w:p w14:paraId="772A6CD1" w14:textId="3B2153FD" w:rsidR="00924DFF" w:rsidRDefault="00924DFF" w:rsidP="004D41D2">
            <w:pPr>
              <w:numPr>
                <w:ilvl w:val="0"/>
                <w:numId w:val="1"/>
              </w:numPr>
            </w:pPr>
            <w:r>
              <w:rPr>
                <w:rFonts w:ascii="Times New Roman" w:hAnsi="Times New Roman"/>
              </w:rPr>
              <w:t xml:space="preserve">Организация выявления запросов и ожиданий родителей (законных </w:t>
            </w:r>
            <w:r w:rsidR="007D7424">
              <w:rPr>
                <w:rFonts w:ascii="Times New Roman" w:hAnsi="Times New Roman"/>
              </w:rPr>
              <w:t>представителей</w:t>
            </w:r>
            <w:r>
              <w:rPr>
                <w:rFonts w:ascii="Times New Roman" w:hAnsi="Times New Roman"/>
              </w:rPr>
              <w:t xml:space="preserve"> обучающихся.</w:t>
            </w:r>
          </w:p>
          <w:p w14:paraId="319D93C0" w14:textId="77777777" w:rsidR="00924DFF" w:rsidRDefault="00924DFF" w:rsidP="004D41D2">
            <w:pPr>
              <w:numPr>
                <w:ilvl w:val="0"/>
                <w:numId w:val="1"/>
              </w:numPr>
            </w:pPr>
            <w:r>
              <w:rPr>
                <w:rFonts w:ascii="Times New Roman" w:hAnsi="Times New Roman"/>
              </w:rPr>
              <w:t>Создание рабочих групп педагогических работников для  разработки программ курсов внеурочной деятельности/внесения корректировок в программы  курсов внеурочной деятельности.</w:t>
            </w:r>
          </w:p>
          <w:p w14:paraId="3F3E0E47" w14:textId="4749CEC2" w:rsidR="00924DFF" w:rsidRPr="007D7424" w:rsidRDefault="00924DFF" w:rsidP="007D7424">
            <w:pPr>
              <w:numPr>
                <w:ilvl w:val="0"/>
                <w:numId w:val="1"/>
              </w:numPr>
            </w:pPr>
            <w:r>
              <w:rPr>
                <w:rFonts w:ascii="Times New Roman" w:hAnsi="Times New Roman"/>
              </w:rPr>
              <w:t xml:space="preserve">Обеспечение мониторинга  качества образовательной деятельности на занятиях  </w:t>
            </w:r>
            <w:r>
              <w:rPr>
                <w:rFonts w:ascii="Times New Roman" w:hAnsi="Times New Roman"/>
              </w:rPr>
              <w:lastRenderedPageBreak/>
              <w:t>курсов внеурочной деятельности.</w:t>
            </w:r>
          </w:p>
        </w:tc>
      </w:tr>
      <w:tr w:rsidR="00924DFF" w14:paraId="66F1732F" w14:textId="77777777" w:rsidTr="004D41D2">
        <w:tc>
          <w:tcPr>
            <w:tcW w:w="0" w:type="auto"/>
            <w:vMerge/>
          </w:tcPr>
          <w:p w14:paraId="57FA2EA7" w14:textId="77777777" w:rsidR="00924DFF" w:rsidRDefault="00924DFF" w:rsidP="004D41D2"/>
        </w:tc>
        <w:tc>
          <w:tcPr>
            <w:tcW w:w="0" w:type="auto"/>
            <w:vMerge/>
          </w:tcPr>
          <w:p w14:paraId="33DCABDD" w14:textId="77777777" w:rsidR="00924DFF" w:rsidRDefault="00924DFF" w:rsidP="004D41D2"/>
        </w:tc>
        <w:tc>
          <w:tcPr>
            <w:tcW w:w="0" w:type="auto"/>
            <w:vMerge/>
          </w:tcPr>
          <w:p w14:paraId="33BA060B" w14:textId="77777777" w:rsidR="00924DFF" w:rsidRDefault="00924DFF" w:rsidP="004D41D2"/>
        </w:tc>
        <w:tc>
          <w:tcPr>
            <w:tcW w:w="0" w:type="auto"/>
            <w:vMerge/>
          </w:tcPr>
          <w:p w14:paraId="028695CA" w14:textId="77777777" w:rsidR="00924DFF" w:rsidRDefault="00924DFF" w:rsidP="004D41D2"/>
        </w:tc>
        <w:tc>
          <w:tcPr>
            <w:tcW w:w="0" w:type="auto"/>
            <w:vMerge/>
          </w:tcPr>
          <w:p w14:paraId="002D05EF" w14:textId="77777777" w:rsidR="00924DFF" w:rsidRDefault="00924DFF" w:rsidP="004D41D2"/>
        </w:tc>
        <w:tc>
          <w:tcPr>
            <w:tcW w:w="0" w:type="auto"/>
            <w:vMerge/>
          </w:tcPr>
          <w:p w14:paraId="5A4940FF" w14:textId="77777777" w:rsidR="00924DFF" w:rsidRDefault="00924DFF" w:rsidP="004D41D2"/>
        </w:tc>
        <w:tc>
          <w:tcPr>
            <w:tcW w:w="0" w:type="auto"/>
          </w:tcPr>
          <w:p w14:paraId="474F56B0" w14:textId="77777777" w:rsidR="00924DFF" w:rsidRDefault="00924DFF" w:rsidP="004D41D2">
            <w:r>
              <w:rPr>
                <w:rFonts w:ascii="Times New Roman" w:hAnsi="Times New Roman"/>
              </w:rPr>
              <w:t>Недостаточный уровень профессиональных компетенций педагогических работников по составлению и реализации программ внеурочной деятельности.</w:t>
            </w:r>
          </w:p>
        </w:tc>
        <w:tc>
          <w:tcPr>
            <w:tcW w:w="0" w:type="auto"/>
          </w:tcPr>
          <w:p w14:paraId="49BD88A3" w14:textId="77777777" w:rsidR="00924DFF" w:rsidRDefault="00924DFF" w:rsidP="004D41D2">
            <w:pPr>
              <w:numPr>
                <w:ilvl w:val="0"/>
                <w:numId w:val="1"/>
              </w:numPr>
            </w:pPr>
            <w:r>
              <w:rPr>
                <w:rFonts w:ascii="Times New Roman" w:hAnsi="Times New Roman"/>
              </w:rPr>
              <w:t>Организация адресной организационно-методической помощи педагогам в составлении и реализации программ курсов внеурочной деятельности.</w:t>
            </w:r>
          </w:p>
          <w:p w14:paraId="3F8B881C" w14:textId="77777777" w:rsidR="00924DFF" w:rsidRDefault="00924DFF" w:rsidP="004D41D2">
            <w:pPr>
              <w:numPr>
                <w:ilvl w:val="0"/>
                <w:numId w:val="1"/>
              </w:numPr>
            </w:pPr>
            <w:r>
              <w:rPr>
                <w:rFonts w:ascii="Times New Roman" w:hAnsi="Times New Roman"/>
              </w:rPr>
              <w:t>Повышение мотивации учителя, актуализация мер морального и материального стимулирования.</w:t>
            </w:r>
          </w:p>
        </w:tc>
      </w:tr>
      <w:tr w:rsidR="00924DFF" w14:paraId="4A61CCB1" w14:textId="77777777" w:rsidTr="004D41D2">
        <w:tc>
          <w:tcPr>
            <w:tcW w:w="0" w:type="auto"/>
            <w:vMerge/>
          </w:tcPr>
          <w:p w14:paraId="57DCCA2F" w14:textId="77777777" w:rsidR="00924DFF" w:rsidRDefault="00924DFF" w:rsidP="004D41D2"/>
        </w:tc>
        <w:tc>
          <w:tcPr>
            <w:tcW w:w="0" w:type="auto"/>
            <w:vMerge/>
          </w:tcPr>
          <w:p w14:paraId="4C454D6E" w14:textId="77777777" w:rsidR="00924DFF" w:rsidRDefault="00924DFF" w:rsidP="004D41D2"/>
        </w:tc>
        <w:tc>
          <w:tcPr>
            <w:tcW w:w="0" w:type="auto"/>
            <w:vMerge/>
          </w:tcPr>
          <w:p w14:paraId="19B8656E" w14:textId="77777777" w:rsidR="00924DFF" w:rsidRDefault="00924DFF" w:rsidP="004D41D2"/>
        </w:tc>
        <w:tc>
          <w:tcPr>
            <w:tcW w:w="0" w:type="auto"/>
            <w:vMerge/>
          </w:tcPr>
          <w:p w14:paraId="5217F916" w14:textId="77777777" w:rsidR="00924DFF" w:rsidRDefault="00924DFF" w:rsidP="004D41D2"/>
        </w:tc>
        <w:tc>
          <w:tcPr>
            <w:tcW w:w="0" w:type="auto"/>
            <w:vMerge/>
          </w:tcPr>
          <w:p w14:paraId="7CBBAFCF" w14:textId="77777777" w:rsidR="00924DFF" w:rsidRDefault="00924DFF" w:rsidP="004D41D2"/>
        </w:tc>
        <w:tc>
          <w:tcPr>
            <w:tcW w:w="0" w:type="auto"/>
            <w:vMerge/>
          </w:tcPr>
          <w:p w14:paraId="47548AD7" w14:textId="77777777" w:rsidR="00924DFF" w:rsidRDefault="00924DFF" w:rsidP="004D41D2"/>
        </w:tc>
        <w:tc>
          <w:tcPr>
            <w:tcW w:w="0" w:type="auto"/>
          </w:tcPr>
          <w:p w14:paraId="115F30A7" w14:textId="14E85A12" w:rsidR="00924DFF" w:rsidRDefault="00924DFF" w:rsidP="004D41D2"/>
        </w:tc>
        <w:tc>
          <w:tcPr>
            <w:tcW w:w="0" w:type="auto"/>
          </w:tcPr>
          <w:p w14:paraId="0BDA2248" w14:textId="5B924184" w:rsidR="00924DFF" w:rsidRDefault="00924DFF" w:rsidP="007D7424"/>
        </w:tc>
      </w:tr>
      <w:tr w:rsidR="00924DFF" w14:paraId="4F82EECD" w14:textId="77777777" w:rsidTr="004D41D2">
        <w:tc>
          <w:tcPr>
            <w:tcW w:w="0" w:type="auto"/>
            <w:vMerge w:val="restart"/>
          </w:tcPr>
          <w:p w14:paraId="24F68668" w14:textId="77777777" w:rsidR="00924DFF" w:rsidRDefault="00924DFF" w:rsidP="004D41D2">
            <w:r>
              <w:rPr>
                <w:rFonts w:ascii="Times New Roman" w:hAnsi="Times New Roman"/>
              </w:rPr>
              <w:t>15</w:t>
            </w:r>
          </w:p>
        </w:tc>
        <w:tc>
          <w:tcPr>
            <w:tcW w:w="0" w:type="auto"/>
            <w:vMerge w:val="restart"/>
          </w:tcPr>
          <w:p w14:paraId="208F1109" w14:textId="77777777" w:rsidR="00924DFF" w:rsidRDefault="00924DFF" w:rsidP="004D41D2">
            <w:r>
              <w:rPr>
                <w:rFonts w:ascii="Times New Roman" w:hAnsi="Times New Roman"/>
              </w:rPr>
              <w:t>Участие обучающихся во Всероссийской олимпиаде школьников</w:t>
            </w:r>
          </w:p>
        </w:tc>
        <w:tc>
          <w:tcPr>
            <w:tcW w:w="0" w:type="auto"/>
            <w:vMerge w:val="restart"/>
          </w:tcPr>
          <w:p w14:paraId="2B8D4429" w14:textId="77777777" w:rsidR="00924DFF" w:rsidRDefault="00924DFF" w:rsidP="004D41D2">
            <w:r>
              <w:rPr>
                <w:rFonts w:ascii="Times New Roman" w:hAnsi="Times New Roman"/>
              </w:rPr>
              <w:t>Участие в муниципальном этапе</w:t>
            </w:r>
          </w:p>
        </w:tc>
        <w:tc>
          <w:tcPr>
            <w:tcW w:w="0" w:type="auto"/>
            <w:vMerge w:val="restart"/>
          </w:tcPr>
          <w:p w14:paraId="657CB415" w14:textId="77777777" w:rsidR="00924DFF" w:rsidRDefault="00924DFF" w:rsidP="004D41D2">
            <w:r>
              <w:rPr>
                <w:rFonts w:ascii="Times New Roman" w:hAnsi="Times New Roman"/>
              </w:rPr>
              <w:t>1</w:t>
            </w:r>
          </w:p>
        </w:tc>
        <w:tc>
          <w:tcPr>
            <w:tcW w:w="0" w:type="auto"/>
            <w:vMerge w:val="restart"/>
          </w:tcPr>
          <w:p w14:paraId="7C1565A3"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BE92084" w14:textId="77777777" w:rsidR="00924DFF" w:rsidRDefault="00924DFF" w:rsidP="004D41D2">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19913D00" w14:textId="77777777" w:rsidR="00924DFF" w:rsidRDefault="00924DFF" w:rsidP="004D41D2">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14:paraId="224E9B43" w14:textId="77777777" w:rsidR="00924DFF" w:rsidRDefault="00924DFF" w:rsidP="004D41D2">
            <w:pPr>
              <w:numPr>
                <w:ilvl w:val="0"/>
                <w:numId w:val="1"/>
              </w:numPr>
            </w:pPr>
            <w:r>
              <w:rPr>
                <w:rFonts w:ascii="Times New Roman" w:hAnsi="Times New Roman"/>
              </w:rPr>
              <w:t>Повышение мотивации и интереса обучающихся к участию в олимпиадном движении.</w:t>
            </w:r>
          </w:p>
          <w:p w14:paraId="7010BAAE" w14:textId="77777777" w:rsidR="00924DFF" w:rsidRDefault="00924DFF" w:rsidP="004D41D2">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p w14:paraId="610AAB76" w14:textId="77777777" w:rsidR="00924DFF" w:rsidRDefault="00924DFF" w:rsidP="004D41D2">
            <w:pPr>
              <w:numPr>
                <w:ilvl w:val="0"/>
                <w:numId w:val="1"/>
              </w:numPr>
            </w:pPr>
            <w:r>
              <w:rPr>
                <w:rFonts w:ascii="Times New Roman" w:hAnsi="Times New Roman"/>
              </w:rPr>
              <w:t>Анализ результатов школьного этапа ВСОШ, прогнозирование результатов  муниципального /регионального/ заключительного этапа.</w:t>
            </w:r>
          </w:p>
          <w:p w14:paraId="25EEA6D5" w14:textId="2E4FE0A1" w:rsidR="00924DFF" w:rsidRDefault="00924DFF" w:rsidP="004D41D2">
            <w:pPr>
              <w:numPr>
                <w:ilvl w:val="0"/>
                <w:numId w:val="1"/>
              </w:numPr>
            </w:pPr>
            <w:r>
              <w:rPr>
                <w:rFonts w:ascii="Times New Roman" w:hAnsi="Times New Roman"/>
              </w:rPr>
              <w:t xml:space="preserve">Создание системы мер морального и материального стимулирования </w:t>
            </w:r>
            <w:r w:rsidR="00EA68C2">
              <w:rPr>
                <w:rFonts w:ascii="Times New Roman" w:hAnsi="Times New Roman"/>
              </w:rPr>
              <w:lastRenderedPageBreak/>
              <w:t>обучающихся, в</w:t>
            </w:r>
            <w:r>
              <w:rPr>
                <w:rFonts w:ascii="Times New Roman" w:hAnsi="Times New Roman"/>
              </w:rPr>
              <w:t xml:space="preserve"> участвующих в олимпиадном движении.</w:t>
            </w:r>
          </w:p>
        </w:tc>
      </w:tr>
      <w:tr w:rsidR="00924DFF" w14:paraId="2258DC91" w14:textId="77777777" w:rsidTr="004D41D2">
        <w:tc>
          <w:tcPr>
            <w:tcW w:w="0" w:type="auto"/>
            <w:vMerge/>
          </w:tcPr>
          <w:p w14:paraId="6D101BDE" w14:textId="77777777" w:rsidR="00924DFF" w:rsidRDefault="00924DFF" w:rsidP="004D41D2"/>
        </w:tc>
        <w:tc>
          <w:tcPr>
            <w:tcW w:w="0" w:type="auto"/>
            <w:vMerge/>
          </w:tcPr>
          <w:p w14:paraId="1E09F4FC" w14:textId="77777777" w:rsidR="00924DFF" w:rsidRDefault="00924DFF" w:rsidP="004D41D2"/>
        </w:tc>
        <w:tc>
          <w:tcPr>
            <w:tcW w:w="0" w:type="auto"/>
            <w:vMerge/>
          </w:tcPr>
          <w:p w14:paraId="7F081939" w14:textId="77777777" w:rsidR="00924DFF" w:rsidRDefault="00924DFF" w:rsidP="004D41D2"/>
        </w:tc>
        <w:tc>
          <w:tcPr>
            <w:tcW w:w="0" w:type="auto"/>
            <w:vMerge/>
          </w:tcPr>
          <w:p w14:paraId="74BC89F4" w14:textId="77777777" w:rsidR="00924DFF" w:rsidRDefault="00924DFF" w:rsidP="004D41D2"/>
        </w:tc>
        <w:tc>
          <w:tcPr>
            <w:tcW w:w="0" w:type="auto"/>
            <w:vMerge/>
          </w:tcPr>
          <w:p w14:paraId="0005455D" w14:textId="77777777" w:rsidR="00924DFF" w:rsidRDefault="00924DFF" w:rsidP="004D41D2"/>
        </w:tc>
        <w:tc>
          <w:tcPr>
            <w:tcW w:w="0" w:type="auto"/>
            <w:vMerge/>
          </w:tcPr>
          <w:p w14:paraId="6542ADAA" w14:textId="77777777" w:rsidR="00924DFF" w:rsidRDefault="00924DFF" w:rsidP="004D41D2"/>
        </w:tc>
        <w:tc>
          <w:tcPr>
            <w:tcW w:w="0" w:type="auto"/>
          </w:tcPr>
          <w:p w14:paraId="4A0D4B65" w14:textId="77777777" w:rsidR="00924DFF" w:rsidRDefault="00924DFF" w:rsidP="004D41D2">
            <w:r>
              <w:rPr>
                <w:rFonts w:ascii="Times New Roman" w:hAnsi="Times New Roman"/>
              </w:rPr>
              <w:t>Не обеспечивается подготовка обучающихся к участию в олимпиадном движении.</w:t>
            </w:r>
          </w:p>
        </w:tc>
        <w:tc>
          <w:tcPr>
            <w:tcW w:w="0" w:type="auto"/>
          </w:tcPr>
          <w:p w14:paraId="7DC8EBC5" w14:textId="04B76FF1" w:rsidR="00924DFF" w:rsidRDefault="00EA68C2" w:rsidP="004D41D2">
            <w:pPr>
              <w:numPr>
                <w:ilvl w:val="0"/>
                <w:numId w:val="1"/>
              </w:numPr>
            </w:pPr>
            <w:r>
              <w:rPr>
                <w:rFonts w:ascii="Times New Roman" w:hAnsi="Times New Roman"/>
              </w:rPr>
              <w:t>Организация развития</w:t>
            </w:r>
            <w:r w:rsidR="00924DFF">
              <w:rPr>
                <w:rFonts w:ascii="Times New Roman" w:hAnsi="Times New Roman"/>
              </w:rPr>
              <w:t xml:space="preserve"> предметно-методических компетенций учителей, обеспечивающих подготовку обучающихся к участию в олимпиадном движении.</w:t>
            </w:r>
          </w:p>
          <w:p w14:paraId="35FC125A" w14:textId="0B59DFF7" w:rsidR="00924DFF" w:rsidRPr="00EA68C2" w:rsidRDefault="00924DFF" w:rsidP="00EA68C2">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tc>
      </w:tr>
      <w:tr w:rsidR="00924DFF" w14:paraId="0C16B2A0" w14:textId="77777777" w:rsidTr="004D41D2">
        <w:tc>
          <w:tcPr>
            <w:tcW w:w="0" w:type="auto"/>
            <w:vMerge w:val="restart"/>
          </w:tcPr>
          <w:p w14:paraId="4612604C" w14:textId="77777777" w:rsidR="00924DFF" w:rsidRDefault="00924DFF" w:rsidP="004D41D2">
            <w:r>
              <w:rPr>
                <w:rFonts w:ascii="Times New Roman" w:hAnsi="Times New Roman"/>
              </w:rPr>
              <w:t>16</w:t>
            </w:r>
          </w:p>
        </w:tc>
        <w:tc>
          <w:tcPr>
            <w:tcW w:w="0" w:type="auto"/>
            <w:vMerge w:val="restart"/>
          </w:tcPr>
          <w:p w14:paraId="4A05113C" w14:textId="77777777" w:rsidR="00924DFF" w:rsidRDefault="00924DFF" w:rsidP="004D41D2">
            <w:r>
              <w:rPr>
                <w:rFonts w:ascii="Times New Roman" w:hAnsi="Times New Roman"/>
              </w:rPr>
              <w:t>Наличие победителей и призеров этапов Всероссийской олимпиады школьников</w:t>
            </w:r>
          </w:p>
        </w:tc>
        <w:tc>
          <w:tcPr>
            <w:tcW w:w="0" w:type="auto"/>
            <w:vMerge w:val="restart"/>
          </w:tcPr>
          <w:p w14:paraId="3F730B88" w14:textId="77777777" w:rsidR="00924DFF" w:rsidRDefault="00924DFF" w:rsidP="004D41D2">
            <w:r>
              <w:rPr>
                <w:rFonts w:ascii="Times New Roman" w:hAnsi="Times New Roman"/>
              </w:rPr>
              <w:t>Наличие победителей и (или) призеров муниципального этапа Всероссийской олимпиады школьников</w:t>
            </w:r>
          </w:p>
        </w:tc>
        <w:tc>
          <w:tcPr>
            <w:tcW w:w="0" w:type="auto"/>
            <w:vMerge w:val="restart"/>
          </w:tcPr>
          <w:p w14:paraId="3B8E26FD" w14:textId="77777777" w:rsidR="00924DFF" w:rsidRDefault="00924DFF" w:rsidP="004D41D2">
            <w:r>
              <w:rPr>
                <w:rFonts w:ascii="Times New Roman" w:hAnsi="Times New Roman"/>
              </w:rPr>
              <w:t>1</w:t>
            </w:r>
          </w:p>
        </w:tc>
        <w:tc>
          <w:tcPr>
            <w:tcW w:w="0" w:type="auto"/>
            <w:vMerge w:val="restart"/>
          </w:tcPr>
          <w:p w14:paraId="577A95CB"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14D17D71" w14:textId="77777777" w:rsidR="00924DFF" w:rsidRDefault="00924DFF" w:rsidP="004D41D2">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43C612B8" w14:textId="77777777" w:rsidR="00924DFF" w:rsidRDefault="00924DFF" w:rsidP="004D41D2">
            <w:r>
              <w:rPr>
                <w:rFonts w:ascii="Times New Roman" w:hAnsi="Times New Roman"/>
              </w:rPr>
              <w:t>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tc>
        <w:tc>
          <w:tcPr>
            <w:tcW w:w="0" w:type="auto"/>
          </w:tcPr>
          <w:p w14:paraId="20C8FF4D" w14:textId="66290350" w:rsidR="00924DFF" w:rsidRDefault="00924DFF" w:rsidP="004D41D2">
            <w:pPr>
              <w:numPr>
                <w:ilvl w:val="0"/>
                <w:numId w:val="1"/>
              </w:numPr>
            </w:pPr>
            <w:r>
              <w:rPr>
                <w:rFonts w:ascii="Times New Roman" w:hAnsi="Times New Roman"/>
              </w:rPr>
              <w:t>Создание системы работы с од</w:t>
            </w:r>
            <w:r w:rsidR="00EA68C2">
              <w:rPr>
                <w:rFonts w:ascii="Times New Roman" w:hAnsi="Times New Roman"/>
              </w:rPr>
              <w:t>а</w:t>
            </w:r>
            <w:r>
              <w:rPr>
                <w:rFonts w:ascii="Times New Roman" w:hAnsi="Times New Roman"/>
              </w:rPr>
              <w:t>ренными детьми, включающую выявление, поддержку и сопровождение, развитие интеллектуальной  одаренности.</w:t>
            </w:r>
          </w:p>
          <w:p w14:paraId="16A9D32A" w14:textId="4C0BBA67" w:rsidR="00924DFF" w:rsidRPr="00EA68C2" w:rsidRDefault="00924DFF" w:rsidP="00EA68C2">
            <w:pPr>
              <w:numPr>
                <w:ilvl w:val="0"/>
                <w:numId w:val="1"/>
              </w:numPr>
            </w:pPr>
            <w:r>
              <w:rPr>
                <w:rFonts w:ascii="Times New Roman" w:hAnsi="Times New Roman"/>
              </w:rPr>
              <w:t>Организация систематической подготовки обучающихся к участию в олимпиадном движении на всех уровнях от школьного до всероссийского.</w:t>
            </w:r>
          </w:p>
        </w:tc>
      </w:tr>
      <w:tr w:rsidR="00924DFF" w14:paraId="4561C936" w14:textId="77777777" w:rsidTr="004D41D2">
        <w:tc>
          <w:tcPr>
            <w:tcW w:w="0" w:type="auto"/>
            <w:vMerge/>
          </w:tcPr>
          <w:p w14:paraId="5DCF58B9" w14:textId="77777777" w:rsidR="00924DFF" w:rsidRDefault="00924DFF" w:rsidP="004D41D2"/>
        </w:tc>
        <w:tc>
          <w:tcPr>
            <w:tcW w:w="0" w:type="auto"/>
            <w:vMerge/>
          </w:tcPr>
          <w:p w14:paraId="768B9EAD" w14:textId="77777777" w:rsidR="00924DFF" w:rsidRDefault="00924DFF" w:rsidP="004D41D2"/>
        </w:tc>
        <w:tc>
          <w:tcPr>
            <w:tcW w:w="0" w:type="auto"/>
            <w:vMerge/>
          </w:tcPr>
          <w:p w14:paraId="65533B25" w14:textId="77777777" w:rsidR="00924DFF" w:rsidRDefault="00924DFF" w:rsidP="004D41D2"/>
        </w:tc>
        <w:tc>
          <w:tcPr>
            <w:tcW w:w="0" w:type="auto"/>
            <w:vMerge/>
          </w:tcPr>
          <w:p w14:paraId="4510F4A6" w14:textId="77777777" w:rsidR="00924DFF" w:rsidRDefault="00924DFF" w:rsidP="004D41D2"/>
        </w:tc>
        <w:tc>
          <w:tcPr>
            <w:tcW w:w="0" w:type="auto"/>
            <w:vMerge/>
          </w:tcPr>
          <w:p w14:paraId="368667F6" w14:textId="77777777" w:rsidR="00924DFF" w:rsidRDefault="00924DFF" w:rsidP="004D41D2"/>
        </w:tc>
        <w:tc>
          <w:tcPr>
            <w:tcW w:w="0" w:type="auto"/>
            <w:vMerge/>
          </w:tcPr>
          <w:p w14:paraId="5D4F122C" w14:textId="77777777" w:rsidR="00924DFF" w:rsidRDefault="00924DFF" w:rsidP="004D41D2"/>
        </w:tc>
        <w:tc>
          <w:tcPr>
            <w:tcW w:w="0" w:type="auto"/>
          </w:tcPr>
          <w:p w14:paraId="3D78F89A" w14:textId="77777777" w:rsidR="00924DFF" w:rsidRDefault="00924DFF" w:rsidP="004D41D2">
            <w:r>
              <w:rPr>
                <w:rFonts w:ascii="Times New Roman" w:hAnsi="Times New Roman"/>
              </w:rPr>
              <w:t>Не обеспечивается подготовка обучающихся к участию в олимпиадном движении.</w:t>
            </w:r>
          </w:p>
        </w:tc>
        <w:tc>
          <w:tcPr>
            <w:tcW w:w="0" w:type="auto"/>
          </w:tcPr>
          <w:p w14:paraId="3288CE5E" w14:textId="1274A3EA" w:rsidR="00924DFF" w:rsidRPr="00EA68C2" w:rsidRDefault="00924DFF" w:rsidP="00EA68C2">
            <w:pPr>
              <w:numPr>
                <w:ilvl w:val="0"/>
                <w:numId w:val="1"/>
              </w:numPr>
            </w:pPr>
            <w:r>
              <w:rPr>
                <w:rFonts w:ascii="Times New Roman" w:hAnsi="Times New Roman"/>
              </w:rPr>
              <w:t>Привлечение педагогических работников в качестве эксперта, члена жюри на различных этапах проведения олимпиады.</w:t>
            </w:r>
          </w:p>
        </w:tc>
      </w:tr>
      <w:tr w:rsidR="00924DFF" w14:paraId="63A8536D" w14:textId="77777777" w:rsidTr="004D41D2">
        <w:tc>
          <w:tcPr>
            <w:tcW w:w="0" w:type="auto"/>
            <w:vMerge w:val="restart"/>
          </w:tcPr>
          <w:p w14:paraId="5370E705" w14:textId="77777777" w:rsidR="00924DFF" w:rsidRDefault="00924DFF" w:rsidP="004D41D2">
            <w:r>
              <w:rPr>
                <w:rFonts w:ascii="Times New Roman" w:hAnsi="Times New Roman"/>
              </w:rPr>
              <w:lastRenderedPageBreak/>
              <w:t>17</w:t>
            </w:r>
          </w:p>
        </w:tc>
        <w:tc>
          <w:tcPr>
            <w:tcW w:w="0" w:type="auto"/>
            <w:vMerge w:val="restart"/>
          </w:tcPr>
          <w:p w14:paraId="2D5B92D1" w14:textId="77777777" w:rsidR="00924DFF" w:rsidRDefault="00924DFF" w:rsidP="004D41D2">
            <w:r>
              <w:rPr>
                <w:rFonts w:ascii="Times New Roman" w:hAnsi="Times New Roman"/>
              </w:rPr>
              <w:t>Сетевая форма реализации общеобразовательных программ (наличие договора(-ов) о сетевой форме реализации общеобразовательных программ;наличие общеобразовательных программ, реализуемых в сетевой форме)</w:t>
            </w:r>
          </w:p>
        </w:tc>
        <w:tc>
          <w:tcPr>
            <w:tcW w:w="0" w:type="auto"/>
            <w:vMerge w:val="restart"/>
          </w:tcPr>
          <w:p w14:paraId="2D1C3A43" w14:textId="77777777" w:rsidR="00924DFF" w:rsidRDefault="00924DFF" w:rsidP="004D41D2">
            <w:r>
              <w:rPr>
                <w:rFonts w:ascii="Times New Roman" w:hAnsi="Times New Roman"/>
              </w:rPr>
              <w:t>Не осуществляется сетевая форма реализации общеобразовательных программ</w:t>
            </w:r>
          </w:p>
        </w:tc>
        <w:tc>
          <w:tcPr>
            <w:tcW w:w="0" w:type="auto"/>
            <w:vMerge w:val="restart"/>
          </w:tcPr>
          <w:p w14:paraId="2EF3EA1E" w14:textId="77777777" w:rsidR="00924DFF" w:rsidRDefault="00924DFF" w:rsidP="004D41D2">
            <w:r>
              <w:rPr>
                <w:rFonts w:ascii="Times New Roman" w:hAnsi="Times New Roman"/>
              </w:rPr>
              <w:t>0</w:t>
            </w:r>
          </w:p>
        </w:tc>
        <w:tc>
          <w:tcPr>
            <w:tcW w:w="0" w:type="auto"/>
            <w:vMerge w:val="restart"/>
          </w:tcPr>
          <w:p w14:paraId="5E694934"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082A3499" w14:textId="77777777" w:rsidR="00924DFF" w:rsidRDefault="00924DFF" w:rsidP="004D41D2">
            <w:r>
              <w:rPr>
                <w:rFonts w:ascii="Times New Roman" w:hAnsi="Times New Roman"/>
              </w:rPr>
              <w:t>Обеспечение удовлетворения образовательных интересов и потребностей обучающихся</w:t>
            </w:r>
          </w:p>
        </w:tc>
        <w:tc>
          <w:tcPr>
            <w:tcW w:w="0" w:type="auto"/>
          </w:tcPr>
          <w:p w14:paraId="563089DA" w14:textId="77777777" w:rsidR="00924DFF" w:rsidRDefault="00924DFF" w:rsidP="004D41D2">
            <w:r>
              <w:rPr>
                <w:rFonts w:ascii="Times New Roman" w:hAnsi="Times New Roman"/>
              </w:rPr>
              <w:t>Не обеспечивается сетевая форма реализации образовательных программ.</w:t>
            </w:r>
          </w:p>
        </w:tc>
        <w:tc>
          <w:tcPr>
            <w:tcW w:w="0" w:type="auto"/>
          </w:tcPr>
          <w:p w14:paraId="1F2559D9" w14:textId="77777777" w:rsidR="00924DFF" w:rsidRDefault="00924DFF" w:rsidP="004D41D2">
            <w:pPr>
              <w:numPr>
                <w:ilvl w:val="0"/>
                <w:numId w:val="1"/>
              </w:numPr>
            </w:pPr>
            <w:r>
              <w:rPr>
                <w:rFonts w:ascii="Times New Roman" w:hAnsi="Times New Roman"/>
              </w:rPr>
              <w:t>Обеспечение определения потребностей, направлений и ожидаемых результатов взаимодействия с социальными партнерами образовательной организации.</w:t>
            </w:r>
          </w:p>
          <w:p w14:paraId="22C0E1E8" w14:textId="77777777" w:rsidR="00924DFF" w:rsidRDefault="00924DFF" w:rsidP="004D41D2">
            <w:pPr>
              <w:numPr>
                <w:ilvl w:val="0"/>
                <w:numId w:val="1"/>
              </w:numPr>
            </w:pPr>
            <w:r>
              <w:rPr>
                <w:rFonts w:ascii="Times New Roman" w:hAnsi="Times New Roman"/>
              </w:rPr>
              <w:t>Организация и координация социального партнерства с местным и бизнес-сообществами, организациями культуры, досуга и спорта, другими образовательными организациями по реализации образовательных и досугово-развивающих программ, мероприятий и событий.</w:t>
            </w:r>
          </w:p>
          <w:p w14:paraId="3D438DEB" w14:textId="77777777" w:rsidR="00924DFF" w:rsidRDefault="00924DFF" w:rsidP="004D41D2">
            <w:pPr>
              <w:numPr>
                <w:ilvl w:val="0"/>
                <w:numId w:val="1"/>
              </w:numPr>
            </w:pPr>
            <w:r>
              <w:rPr>
                <w:rFonts w:ascii="Times New Roman" w:hAnsi="Times New Roman"/>
              </w:rPr>
              <w:t>Обеспечение реализации и контроль качества результатов общеобразовательных программ, реализуемых в сетевой форме.</w:t>
            </w:r>
          </w:p>
        </w:tc>
      </w:tr>
      <w:tr w:rsidR="00924DFF" w14:paraId="5CC7DF84" w14:textId="77777777" w:rsidTr="004D41D2">
        <w:tc>
          <w:tcPr>
            <w:tcW w:w="0" w:type="auto"/>
            <w:vMerge w:val="restart"/>
          </w:tcPr>
          <w:p w14:paraId="4B955B62" w14:textId="77777777" w:rsidR="00924DFF" w:rsidRDefault="00924DFF" w:rsidP="004D41D2">
            <w:r>
              <w:rPr>
                <w:rFonts w:ascii="Times New Roman" w:hAnsi="Times New Roman"/>
              </w:rPr>
              <w:t>18</w:t>
            </w:r>
          </w:p>
        </w:tc>
        <w:tc>
          <w:tcPr>
            <w:tcW w:w="0" w:type="auto"/>
            <w:vMerge w:val="restart"/>
          </w:tcPr>
          <w:p w14:paraId="3BDF8FD3" w14:textId="77777777" w:rsidR="00924DFF" w:rsidRDefault="00924DFF" w:rsidP="004D41D2">
            <w:r>
              <w:rPr>
                <w:rFonts w:ascii="Times New Roman" w:hAnsi="Times New Roman"/>
              </w:rPr>
              <w:t>Реализация программы (плана) мероприятий по обеспечению доступности и качества образования обучающихся с ОВЗ, с инвалидностью (или развития инклюзивного образования и т. п.)</w:t>
            </w:r>
          </w:p>
        </w:tc>
        <w:tc>
          <w:tcPr>
            <w:tcW w:w="0" w:type="auto"/>
            <w:vMerge w:val="restart"/>
          </w:tcPr>
          <w:p w14:paraId="0A9D6799" w14:textId="77777777" w:rsidR="00924DFF" w:rsidRDefault="00924DFF" w:rsidP="004D41D2">
            <w:r>
              <w:rPr>
                <w:rFonts w:ascii="Times New Roman" w:hAnsi="Times New Roman"/>
              </w:rPr>
              <w:t>Реализация в течение 2 и более лет</w:t>
            </w:r>
          </w:p>
        </w:tc>
        <w:tc>
          <w:tcPr>
            <w:tcW w:w="0" w:type="auto"/>
            <w:vMerge w:val="restart"/>
          </w:tcPr>
          <w:p w14:paraId="539C192B" w14:textId="77777777" w:rsidR="00924DFF" w:rsidRDefault="00924DFF" w:rsidP="004D41D2">
            <w:r>
              <w:rPr>
                <w:rFonts w:ascii="Times New Roman" w:hAnsi="Times New Roman"/>
              </w:rPr>
              <w:t>3</w:t>
            </w:r>
          </w:p>
        </w:tc>
        <w:tc>
          <w:tcPr>
            <w:tcW w:w="0" w:type="auto"/>
            <w:vMerge w:val="restart"/>
          </w:tcPr>
          <w:p w14:paraId="267E767E"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C947A84"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472D0361" w14:textId="77777777" w:rsidR="00924DFF" w:rsidRDefault="00924DFF" w:rsidP="004D41D2"/>
        </w:tc>
        <w:tc>
          <w:tcPr>
            <w:tcW w:w="0" w:type="auto"/>
          </w:tcPr>
          <w:p w14:paraId="24E76985" w14:textId="77777777" w:rsidR="00924DFF" w:rsidRDefault="00924DFF" w:rsidP="004D41D2"/>
        </w:tc>
      </w:tr>
      <w:tr w:rsidR="00924DFF" w14:paraId="241642D7" w14:textId="77777777" w:rsidTr="004D41D2">
        <w:tc>
          <w:tcPr>
            <w:tcW w:w="0" w:type="auto"/>
            <w:vMerge w:val="restart"/>
          </w:tcPr>
          <w:p w14:paraId="7AD6C0BD" w14:textId="77777777" w:rsidR="00924DFF" w:rsidRDefault="00924DFF" w:rsidP="004D41D2">
            <w:r>
              <w:rPr>
                <w:rFonts w:ascii="Times New Roman" w:hAnsi="Times New Roman"/>
              </w:rPr>
              <w:lastRenderedPageBreak/>
              <w:t>19</w:t>
            </w:r>
          </w:p>
        </w:tc>
        <w:tc>
          <w:tcPr>
            <w:tcW w:w="0" w:type="auto"/>
            <w:vMerge w:val="restart"/>
          </w:tcPr>
          <w:p w14:paraId="1BAD012F" w14:textId="77777777" w:rsidR="00924DFF" w:rsidRDefault="00924DFF" w:rsidP="004D41D2">
            <w:r>
              <w:rPr>
                <w:rFonts w:ascii="Times New Roman" w:hAnsi="Times New Roman"/>
              </w:rPr>
              <w:t>Разработанность локальных актов (далее ‒ ЛА) в части организации образования обучающихся с ОВЗ, с инвалидностью, в том числе посредством организации инклюзивного образования</w:t>
            </w:r>
          </w:p>
        </w:tc>
        <w:tc>
          <w:tcPr>
            <w:tcW w:w="0" w:type="auto"/>
            <w:vMerge w:val="restart"/>
          </w:tcPr>
          <w:p w14:paraId="5713188D" w14:textId="77777777" w:rsidR="00924DFF" w:rsidRDefault="00924DFF" w:rsidP="004D41D2">
            <w:r>
              <w:rPr>
                <w:rFonts w:ascii="Times New Roman" w:hAnsi="Times New Roman"/>
              </w:rPr>
              <w:t>Разработаны отдельные ЛА, или есть указание в общих ЛА на особенности организации образования обучающихся с ОВЗ, с инвалидностью по всем вопросам</w:t>
            </w:r>
          </w:p>
        </w:tc>
        <w:tc>
          <w:tcPr>
            <w:tcW w:w="0" w:type="auto"/>
            <w:vMerge w:val="restart"/>
          </w:tcPr>
          <w:p w14:paraId="12A1C712" w14:textId="77777777" w:rsidR="00924DFF" w:rsidRDefault="00924DFF" w:rsidP="004D41D2">
            <w:r>
              <w:rPr>
                <w:rFonts w:ascii="Times New Roman" w:hAnsi="Times New Roman"/>
              </w:rPr>
              <w:t>2</w:t>
            </w:r>
          </w:p>
        </w:tc>
        <w:tc>
          <w:tcPr>
            <w:tcW w:w="0" w:type="auto"/>
            <w:vMerge w:val="restart"/>
          </w:tcPr>
          <w:p w14:paraId="635EBBF4"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445D653E"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4E01E10D" w14:textId="77777777" w:rsidR="00924DFF" w:rsidRDefault="00924DFF" w:rsidP="004D41D2"/>
        </w:tc>
        <w:tc>
          <w:tcPr>
            <w:tcW w:w="0" w:type="auto"/>
          </w:tcPr>
          <w:p w14:paraId="39238E48" w14:textId="77777777" w:rsidR="00924DFF" w:rsidRDefault="00924DFF" w:rsidP="004D41D2"/>
        </w:tc>
      </w:tr>
      <w:tr w:rsidR="00924DFF" w14:paraId="0CE12828" w14:textId="77777777" w:rsidTr="004D41D2">
        <w:tc>
          <w:tcPr>
            <w:tcW w:w="0" w:type="auto"/>
            <w:vMerge w:val="restart"/>
          </w:tcPr>
          <w:p w14:paraId="050EEE0D" w14:textId="77777777" w:rsidR="00924DFF" w:rsidRDefault="00924DFF" w:rsidP="004D41D2">
            <w:r>
              <w:rPr>
                <w:rFonts w:ascii="Times New Roman" w:hAnsi="Times New Roman"/>
              </w:rPr>
              <w:t>20</w:t>
            </w:r>
          </w:p>
        </w:tc>
        <w:tc>
          <w:tcPr>
            <w:tcW w:w="0" w:type="auto"/>
            <w:vMerge w:val="restart"/>
          </w:tcPr>
          <w:p w14:paraId="28CF2830" w14:textId="77777777" w:rsidR="00924DFF" w:rsidRDefault="00924DFF" w:rsidP="004D41D2">
            <w:r>
              <w:rPr>
                <w:rFonts w:ascii="Times New Roman" w:hAnsi="Times New Roman"/>
              </w:rPr>
              <w:t>Кадровое обеспечение оказания психолого-педагогической и технической помощи обучающимся с ОВЗ, с инвалидностью</w:t>
            </w:r>
          </w:p>
        </w:tc>
        <w:tc>
          <w:tcPr>
            <w:tcW w:w="0" w:type="auto"/>
            <w:vMerge w:val="restart"/>
          </w:tcPr>
          <w:p w14:paraId="2E458D82" w14:textId="77777777" w:rsidR="00924DFF" w:rsidRDefault="00924DFF" w:rsidP="004D41D2">
            <w:r>
              <w:rPr>
                <w:rFonts w:ascii="Times New Roman" w:hAnsi="Times New Roman"/>
              </w:rPr>
              <w:t>Обеспечено частично</w:t>
            </w:r>
          </w:p>
        </w:tc>
        <w:tc>
          <w:tcPr>
            <w:tcW w:w="0" w:type="auto"/>
            <w:vMerge w:val="restart"/>
          </w:tcPr>
          <w:p w14:paraId="3D52866C" w14:textId="77777777" w:rsidR="00924DFF" w:rsidRDefault="00924DFF" w:rsidP="004D41D2">
            <w:r>
              <w:rPr>
                <w:rFonts w:ascii="Times New Roman" w:hAnsi="Times New Roman"/>
              </w:rPr>
              <w:t>1</w:t>
            </w:r>
          </w:p>
        </w:tc>
        <w:tc>
          <w:tcPr>
            <w:tcW w:w="0" w:type="auto"/>
            <w:vMerge w:val="restart"/>
          </w:tcPr>
          <w:p w14:paraId="21FBC10B"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2297460"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1B625541" w14:textId="77777777" w:rsidR="00924DFF" w:rsidRDefault="00924DFF" w:rsidP="004D41D2">
            <w:r>
              <w:rPr>
                <w:rFonts w:ascii="Times New Roman" w:hAnsi="Times New Roma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tc>
        <w:tc>
          <w:tcPr>
            <w:tcW w:w="0" w:type="auto"/>
          </w:tcPr>
          <w:p w14:paraId="4AED4E49" w14:textId="77777777" w:rsidR="00924DFF" w:rsidRDefault="00924DFF" w:rsidP="004D41D2">
            <w:pPr>
              <w:numPr>
                <w:ilvl w:val="0"/>
                <w:numId w:val="1"/>
              </w:numPr>
            </w:pPr>
            <w:r>
              <w:rPr>
                <w:rFonts w:ascii="Times New Roman" w:hAnsi="Times New Roman"/>
              </w:rPr>
              <w:t>Обучение на курсах повышения квалификации по разработке общеобразовательных программ, развитию компетентностей педагогических работников в вопросах оказания психолого-педагогической и технической помощи обучающимся с ОВЗ, с инвалидностью.</w:t>
            </w:r>
          </w:p>
        </w:tc>
      </w:tr>
      <w:tr w:rsidR="00924DFF" w14:paraId="3E2D0D36" w14:textId="77777777" w:rsidTr="004D41D2">
        <w:tc>
          <w:tcPr>
            <w:tcW w:w="0" w:type="auto"/>
            <w:vMerge/>
          </w:tcPr>
          <w:p w14:paraId="34CE2DA5" w14:textId="77777777" w:rsidR="00924DFF" w:rsidRDefault="00924DFF" w:rsidP="004D41D2"/>
        </w:tc>
        <w:tc>
          <w:tcPr>
            <w:tcW w:w="0" w:type="auto"/>
            <w:vMerge/>
          </w:tcPr>
          <w:p w14:paraId="64B9E5BC" w14:textId="77777777" w:rsidR="00924DFF" w:rsidRDefault="00924DFF" w:rsidP="004D41D2"/>
        </w:tc>
        <w:tc>
          <w:tcPr>
            <w:tcW w:w="0" w:type="auto"/>
            <w:vMerge/>
          </w:tcPr>
          <w:p w14:paraId="4AAF527C" w14:textId="77777777" w:rsidR="00924DFF" w:rsidRDefault="00924DFF" w:rsidP="004D41D2"/>
        </w:tc>
        <w:tc>
          <w:tcPr>
            <w:tcW w:w="0" w:type="auto"/>
            <w:vMerge/>
          </w:tcPr>
          <w:p w14:paraId="42FC3C2F" w14:textId="77777777" w:rsidR="00924DFF" w:rsidRDefault="00924DFF" w:rsidP="004D41D2"/>
        </w:tc>
        <w:tc>
          <w:tcPr>
            <w:tcW w:w="0" w:type="auto"/>
            <w:vMerge/>
          </w:tcPr>
          <w:p w14:paraId="619DA872" w14:textId="77777777" w:rsidR="00924DFF" w:rsidRDefault="00924DFF" w:rsidP="004D41D2"/>
        </w:tc>
        <w:tc>
          <w:tcPr>
            <w:tcW w:w="0" w:type="auto"/>
            <w:vMerge/>
          </w:tcPr>
          <w:p w14:paraId="7854014A" w14:textId="77777777" w:rsidR="00924DFF" w:rsidRDefault="00924DFF" w:rsidP="004D41D2"/>
        </w:tc>
        <w:tc>
          <w:tcPr>
            <w:tcW w:w="0" w:type="auto"/>
          </w:tcPr>
          <w:p w14:paraId="49C278F5" w14:textId="77777777" w:rsidR="00924DFF" w:rsidRDefault="00924DFF" w:rsidP="004D41D2">
            <w:r>
              <w:rPr>
                <w:rFonts w:ascii="Times New Roman" w:hAnsi="Times New Roman"/>
              </w:rPr>
              <w:t>Отсутствие специалистов по оказанию психолого-педагогической и технической помощи обучающимся с ОВЗ, с инвалидностью, узких специалистов (психологов, педагогов-логопедов, дефектологов и т.д.).</w:t>
            </w:r>
          </w:p>
        </w:tc>
        <w:tc>
          <w:tcPr>
            <w:tcW w:w="0" w:type="auto"/>
          </w:tcPr>
          <w:p w14:paraId="5980D30A" w14:textId="77777777" w:rsidR="00924DFF" w:rsidRDefault="00924DFF" w:rsidP="004D41D2">
            <w:pPr>
              <w:numPr>
                <w:ilvl w:val="0"/>
                <w:numId w:val="1"/>
              </w:numPr>
            </w:pPr>
            <w:r>
              <w:rPr>
                <w:rFonts w:ascii="Times New Roman" w:hAnsi="Times New Roman"/>
              </w:rPr>
              <w:t>Привлечение узких специалистов из других образовательных организаций.</w:t>
            </w:r>
          </w:p>
        </w:tc>
      </w:tr>
      <w:tr w:rsidR="00924DFF" w14:paraId="2BE2B56B" w14:textId="77777777" w:rsidTr="004D41D2">
        <w:tc>
          <w:tcPr>
            <w:tcW w:w="0" w:type="auto"/>
            <w:vMerge w:val="restart"/>
          </w:tcPr>
          <w:p w14:paraId="61609DA4" w14:textId="77777777" w:rsidR="00924DFF" w:rsidRDefault="00924DFF" w:rsidP="004D41D2">
            <w:r>
              <w:rPr>
                <w:rFonts w:ascii="Times New Roman" w:hAnsi="Times New Roman"/>
              </w:rPr>
              <w:lastRenderedPageBreak/>
              <w:t>21</w:t>
            </w:r>
          </w:p>
        </w:tc>
        <w:tc>
          <w:tcPr>
            <w:tcW w:w="0" w:type="auto"/>
            <w:vMerge w:val="restart"/>
          </w:tcPr>
          <w:p w14:paraId="528C924A" w14:textId="77777777" w:rsidR="00924DFF" w:rsidRDefault="00924DFF" w:rsidP="004D41D2">
            <w:r>
              <w:rPr>
                <w:rFonts w:ascii="Times New Roman" w:hAnsi="Times New Roman"/>
              </w:rPr>
              <w:t>Программно-методическое обеспечение обучения и воспитания по федеральным адаптированным образовательным программам</w:t>
            </w:r>
          </w:p>
        </w:tc>
        <w:tc>
          <w:tcPr>
            <w:tcW w:w="0" w:type="auto"/>
            <w:vMerge w:val="restart"/>
          </w:tcPr>
          <w:p w14:paraId="75D5086E" w14:textId="77777777" w:rsidR="00924DFF" w:rsidRDefault="00924DFF" w:rsidP="004D41D2">
            <w:r>
              <w:rPr>
                <w:rFonts w:ascii="Times New Roman" w:hAnsi="Times New Roman"/>
              </w:rPr>
              <w:t>Разработаны адаптированные основные общеобразовательные программы</w:t>
            </w:r>
          </w:p>
        </w:tc>
        <w:tc>
          <w:tcPr>
            <w:tcW w:w="0" w:type="auto"/>
            <w:vMerge w:val="restart"/>
          </w:tcPr>
          <w:p w14:paraId="08B16537" w14:textId="77777777" w:rsidR="00924DFF" w:rsidRDefault="00924DFF" w:rsidP="004D41D2">
            <w:r>
              <w:rPr>
                <w:rFonts w:ascii="Times New Roman" w:hAnsi="Times New Roman"/>
              </w:rPr>
              <w:t>1</w:t>
            </w:r>
          </w:p>
        </w:tc>
        <w:tc>
          <w:tcPr>
            <w:tcW w:w="0" w:type="auto"/>
            <w:vMerge w:val="restart"/>
          </w:tcPr>
          <w:p w14:paraId="1884AF32"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3541DE31"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3AF5CD27" w14:textId="77777777" w:rsidR="00924DFF" w:rsidRDefault="00924DFF" w:rsidP="004D41D2">
            <w:r>
              <w:rPr>
                <w:rFonts w:ascii="Times New Roman" w:hAnsi="Times New Roman"/>
              </w:rPr>
              <w:t>Отсутствие контроля за разработкой адаптированных основных общеобразовательных программ в ОО.</w:t>
            </w:r>
          </w:p>
        </w:tc>
        <w:tc>
          <w:tcPr>
            <w:tcW w:w="0" w:type="auto"/>
          </w:tcPr>
          <w:p w14:paraId="02CC125C" w14:textId="5153A895" w:rsidR="00924DFF" w:rsidRDefault="00EA68C2" w:rsidP="004D41D2">
            <w:pPr>
              <w:numPr>
                <w:ilvl w:val="0"/>
                <w:numId w:val="1"/>
              </w:numPr>
            </w:pPr>
            <w:r>
              <w:rPr>
                <w:rFonts w:ascii="Times New Roman" w:hAnsi="Times New Roman"/>
              </w:rPr>
              <w:t>Разработка</w:t>
            </w:r>
            <w:r w:rsidR="00924DFF">
              <w:rPr>
                <w:rFonts w:ascii="Times New Roman" w:hAnsi="Times New Roman"/>
              </w:rPr>
              <w:t xml:space="preserve"> адаптированных основных общеобразовательных программ.</w:t>
            </w:r>
          </w:p>
          <w:p w14:paraId="69E907F2" w14:textId="117732AD" w:rsidR="00924DFF" w:rsidRDefault="00924DFF" w:rsidP="00EA68C2">
            <w:pPr>
              <w:ind w:left="30"/>
            </w:pPr>
          </w:p>
        </w:tc>
      </w:tr>
      <w:tr w:rsidR="00924DFF" w14:paraId="5D89E331" w14:textId="77777777" w:rsidTr="004D41D2">
        <w:tc>
          <w:tcPr>
            <w:tcW w:w="0" w:type="auto"/>
            <w:vMerge/>
          </w:tcPr>
          <w:p w14:paraId="3356A6EF" w14:textId="77777777" w:rsidR="00924DFF" w:rsidRDefault="00924DFF" w:rsidP="004D41D2"/>
        </w:tc>
        <w:tc>
          <w:tcPr>
            <w:tcW w:w="0" w:type="auto"/>
            <w:vMerge/>
          </w:tcPr>
          <w:p w14:paraId="1E4EE93B" w14:textId="77777777" w:rsidR="00924DFF" w:rsidRDefault="00924DFF" w:rsidP="004D41D2"/>
        </w:tc>
        <w:tc>
          <w:tcPr>
            <w:tcW w:w="0" w:type="auto"/>
            <w:vMerge/>
          </w:tcPr>
          <w:p w14:paraId="54563E12" w14:textId="77777777" w:rsidR="00924DFF" w:rsidRDefault="00924DFF" w:rsidP="004D41D2"/>
        </w:tc>
        <w:tc>
          <w:tcPr>
            <w:tcW w:w="0" w:type="auto"/>
            <w:vMerge/>
          </w:tcPr>
          <w:p w14:paraId="0B9816E1" w14:textId="77777777" w:rsidR="00924DFF" w:rsidRDefault="00924DFF" w:rsidP="004D41D2"/>
        </w:tc>
        <w:tc>
          <w:tcPr>
            <w:tcW w:w="0" w:type="auto"/>
            <w:vMerge/>
          </w:tcPr>
          <w:p w14:paraId="64B25D26" w14:textId="77777777" w:rsidR="00924DFF" w:rsidRDefault="00924DFF" w:rsidP="004D41D2"/>
        </w:tc>
        <w:tc>
          <w:tcPr>
            <w:tcW w:w="0" w:type="auto"/>
            <w:vMerge/>
          </w:tcPr>
          <w:p w14:paraId="29AC697A" w14:textId="77777777" w:rsidR="00924DFF" w:rsidRDefault="00924DFF" w:rsidP="004D41D2"/>
        </w:tc>
        <w:tc>
          <w:tcPr>
            <w:tcW w:w="0" w:type="auto"/>
          </w:tcPr>
          <w:p w14:paraId="56572BA9" w14:textId="77777777" w:rsidR="00924DFF" w:rsidRDefault="00924DFF" w:rsidP="004D41D2">
            <w:r>
              <w:rPr>
                <w:rFonts w:ascii="Times New Roman" w:hAnsi="Times New Roman"/>
              </w:rPr>
              <w:t xml:space="preserve">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w:t>
            </w:r>
          </w:p>
        </w:tc>
        <w:tc>
          <w:tcPr>
            <w:tcW w:w="0" w:type="auto"/>
          </w:tcPr>
          <w:p w14:paraId="6932D107" w14:textId="49578BB7" w:rsidR="00924DFF" w:rsidRDefault="00924DFF" w:rsidP="004D41D2">
            <w:pPr>
              <w:numPr>
                <w:ilvl w:val="0"/>
                <w:numId w:val="1"/>
              </w:numPr>
            </w:pPr>
            <w:r>
              <w:rPr>
                <w:rFonts w:ascii="Times New Roman" w:hAnsi="Times New Roman"/>
              </w:rPr>
              <w:t xml:space="preserve">Модернизация методической деятельности в образовательной организации по развитию компетенций педагогических работников в вопросах программно-методического обеспечения обучения и воспитания по федеральным адаптированным образовательным программам (при наличии обучающихся с ОВЗ, с инвалидностью) посредством:  - организации адресной организационно-методической помощи, внедрения методологий тьюторства, менторства и наставничества для персонифицированной помощи педагогическим работникам в вопросах программно-методического обеспечения обучения и </w:t>
            </w:r>
            <w:r>
              <w:rPr>
                <w:rFonts w:ascii="Times New Roman" w:hAnsi="Times New Roman"/>
              </w:rPr>
              <w:lastRenderedPageBreak/>
              <w:t>воспитания по федеральным адаптированным образовательным программам</w:t>
            </w:r>
          </w:p>
        </w:tc>
      </w:tr>
      <w:tr w:rsidR="00924DFF" w14:paraId="2ECC43D7" w14:textId="77777777" w:rsidTr="004D41D2">
        <w:tc>
          <w:tcPr>
            <w:tcW w:w="0" w:type="auto"/>
            <w:vMerge w:val="restart"/>
          </w:tcPr>
          <w:p w14:paraId="0DDDACFD" w14:textId="77777777" w:rsidR="00924DFF" w:rsidRDefault="00924DFF" w:rsidP="004D41D2">
            <w:r>
              <w:rPr>
                <w:rFonts w:ascii="Times New Roman" w:hAnsi="Times New Roman"/>
              </w:rPr>
              <w:t>22</w:t>
            </w:r>
          </w:p>
        </w:tc>
        <w:tc>
          <w:tcPr>
            <w:tcW w:w="0" w:type="auto"/>
            <w:vMerge w:val="restart"/>
          </w:tcPr>
          <w:p w14:paraId="0C4225C1" w14:textId="77777777" w:rsidR="00924DFF" w:rsidRDefault="00924DFF" w:rsidP="004D41D2">
            <w:r>
              <w:rPr>
                <w:rFonts w:ascii="Times New Roman" w:hAnsi="Times New Roman"/>
              </w:rPr>
              <w:t>Обеспечение информационной открытости, доступности информации об организации образования обучающихся с ОВЗ, с инвалидностью (за исключением персональной информации, в том числе о состоянии здоровья обучающихся)</w:t>
            </w:r>
          </w:p>
        </w:tc>
        <w:tc>
          <w:tcPr>
            <w:tcW w:w="0" w:type="auto"/>
            <w:vMerge w:val="restart"/>
          </w:tcPr>
          <w:p w14:paraId="60AF074C" w14:textId="77777777" w:rsidR="00924DFF" w:rsidRDefault="00924DFF" w:rsidP="004D41D2">
            <w:r>
              <w:rPr>
                <w:rFonts w:ascii="Times New Roman" w:hAnsi="Times New Roman"/>
              </w:rPr>
              <w:t>Информационный блок на официальном сайте общеобразовательной организации с регулярно обновляемой информацией</w:t>
            </w:r>
          </w:p>
        </w:tc>
        <w:tc>
          <w:tcPr>
            <w:tcW w:w="0" w:type="auto"/>
            <w:vMerge w:val="restart"/>
          </w:tcPr>
          <w:p w14:paraId="35B7D291" w14:textId="77777777" w:rsidR="00924DFF" w:rsidRDefault="00924DFF" w:rsidP="004D41D2">
            <w:r>
              <w:rPr>
                <w:rFonts w:ascii="Times New Roman" w:hAnsi="Times New Roman"/>
              </w:rPr>
              <w:t>3</w:t>
            </w:r>
          </w:p>
        </w:tc>
        <w:tc>
          <w:tcPr>
            <w:tcW w:w="0" w:type="auto"/>
            <w:vMerge w:val="restart"/>
          </w:tcPr>
          <w:p w14:paraId="6815C3FD"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260CAD69"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4F654938" w14:textId="77777777" w:rsidR="00924DFF" w:rsidRDefault="00924DFF" w:rsidP="004D41D2"/>
        </w:tc>
        <w:tc>
          <w:tcPr>
            <w:tcW w:w="0" w:type="auto"/>
          </w:tcPr>
          <w:p w14:paraId="7BB6CC65" w14:textId="77777777" w:rsidR="00924DFF" w:rsidRDefault="00924DFF" w:rsidP="004D41D2"/>
        </w:tc>
      </w:tr>
      <w:tr w:rsidR="00924DFF" w14:paraId="22FF5A70" w14:textId="77777777" w:rsidTr="004D41D2">
        <w:tc>
          <w:tcPr>
            <w:tcW w:w="0" w:type="auto"/>
            <w:vMerge w:val="restart"/>
          </w:tcPr>
          <w:p w14:paraId="6D536066" w14:textId="77777777" w:rsidR="00924DFF" w:rsidRDefault="00924DFF" w:rsidP="004D41D2">
            <w:r>
              <w:rPr>
                <w:rFonts w:ascii="Times New Roman" w:hAnsi="Times New Roman"/>
              </w:rPr>
              <w:t>23</w:t>
            </w:r>
          </w:p>
        </w:tc>
        <w:tc>
          <w:tcPr>
            <w:tcW w:w="0" w:type="auto"/>
            <w:vMerge w:val="restart"/>
          </w:tcPr>
          <w:p w14:paraId="32A62C55" w14:textId="77777777" w:rsidR="00924DFF" w:rsidRDefault="00924DFF" w:rsidP="004D41D2">
            <w:r>
              <w:rPr>
                <w:rFonts w:ascii="Times New Roman" w:hAnsi="Times New Roman"/>
              </w:rPr>
              <w:t>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tc>
        <w:tc>
          <w:tcPr>
            <w:tcW w:w="0" w:type="auto"/>
            <w:vMerge w:val="restart"/>
          </w:tcPr>
          <w:p w14:paraId="2BFF7559" w14:textId="77777777" w:rsidR="00924DFF" w:rsidRDefault="00924DFF" w:rsidP="004D41D2">
            <w:r>
              <w:rPr>
                <w:rFonts w:ascii="Times New Roman" w:hAnsi="Times New Roman"/>
              </w:rPr>
              <w:t>Обеспечено учебниками и учебными пособиями в полном объеме</w:t>
            </w:r>
          </w:p>
        </w:tc>
        <w:tc>
          <w:tcPr>
            <w:tcW w:w="0" w:type="auto"/>
            <w:vMerge w:val="restart"/>
          </w:tcPr>
          <w:p w14:paraId="0245A137" w14:textId="77777777" w:rsidR="00924DFF" w:rsidRDefault="00924DFF" w:rsidP="004D41D2">
            <w:r>
              <w:rPr>
                <w:rFonts w:ascii="Times New Roman" w:hAnsi="Times New Roman"/>
              </w:rPr>
              <w:t>2</w:t>
            </w:r>
          </w:p>
        </w:tc>
        <w:tc>
          <w:tcPr>
            <w:tcW w:w="0" w:type="auto"/>
            <w:vMerge w:val="restart"/>
          </w:tcPr>
          <w:p w14:paraId="44467234"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D9809B6"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2CB96D46" w14:textId="77777777" w:rsidR="00924DFF" w:rsidRDefault="00924DFF" w:rsidP="004D41D2">
            <w:r>
              <w:rPr>
                <w:rFonts w:ascii="Times New Roman" w:hAnsi="Times New Roman"/>
              </w:rPr>
              <w:t xml:space="preserve">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w:t>
            </w:r>
            <w:r>
              <w:rPr>
                <w:rFonts w:ascii="Times New Roman" w:hAnsi="Times New Roman"/>
              </w:rPr>
              <w:lastRenderedPageBreak/>
              <w:t>комиссией вариантами адаптированных образовательных программ).</w:t>
            </w:r>
          </w:p>
        </w:tc>
        <w:tc>
          <w:tcPr>
            <w:tcW w:w="0" w:type="auto"/>
          </w:tcPr>
          <w:p w14:paraId="60A1EE52" w14:textId="77777777" w:rsidR="00924DFF" w:rsidRDefault="00924DFF" w:rsidP="004D41D2">
            <w:pPr>
              <w:numPr>
                <w:ilvl w:val="0"/>
                <w:numId w:val="1"/>
              </w:numPr>
            </w:pPr>
            <w:r>
              <w:rPr>
                <w:rFonts w:ascii="Times New Roman" w:hAnsi="Times New Roman"/>
              </w:rPr>
              <w:lastRenderedPageBreak/>
              <w:t>Проведение анализа обеспеченности образовательной организации учебниками и учебными пособиями с целью выявления потребностей.</w:t>
            </w:r>
          </w:p>
          <w:p w14:paraId="3F409C1A" w14:textId="77777777" w:rsidR="00924DFF" w:rsidRDefault="00924DFF" w:rsidP="004D41D2">
            <w:pPr>
              <w:numPr>
                <w:ilvl w:val="0"/>
                <w:numId w:val="1"/>
              </w:numPr>
            </w:pPr>
            <w:r>
              <w:rPr>
                <w:rFonts w:ascii="Times New Roman" w:hAnsi="Times New Roman"/>
              </w:rPr>
              <w:t xml:space="preserve">Осуществление своевременной подачи заявок на обеспечение учебниками и учебно-дидактическое пособиями в полном объеме для организации обучения и воспитания по федеральным адаптированным образовательным программам (при наличии обучающихся с ОВЗ и в </w:t>
            </w:r>
            <w:r>
              <w:rPr>
                <w:rFonts w:ascii="Times New Roman" w:hAnsi="Times New Roman"/>
              </w:rPr>
              <w:lastRenderedPageBreak/>
              <w:t>соответствии с рекомендованными психолого-медико-педагогической комиссией вариантами адаптированных образовательных программ).</w:t>
            </w:r>
          </w:p>
          <w:p w14:paraId="2C2BAFAD" w14:textId="1C077009" w:rsidR="00924DFF" w:rsidRDefault="00924DFF" w:rsidP="004D41D2">
            <w:pPr>
              <w:numPr>
                <w:ilvl w:val="0"/>
                <w:numId w:val="1"/>
              </w:numPr>
            </w:pPr>
          </w:p>
        </w:tc>
      </w:tr>
      <w:tr w:rsidR="00924DFF" w14:paraId="58AC2C7C" w14:textId="77777777" w:rsidTr="004D41D2">
        <w:tc>
          <w:tcPr>
            <w:tcW w:w="0" w:type="auto"/>
            <w:vMerge w:val="restart"/>
          </w:tcPr>
          <w:p w14:paraId="393D4551" w14:textId="77777777" w:rsidR="00924DFF" w:rsidRDefault="00924DFF" w:rsidP="004D41D2">
            <w:r>
              <w:rPr>
                <w:rFonts w:ascii="Times New Roman" w:hAnsi="Times New Roman"/>
              </w:rPr>
              <w:t>24</w:t>
            </w:r>
          </w:p>
        </w:tc>
        <w:tc>
          <w:tcPr>
            <w:tcW w:w="0" w:type="auto"/>
            <w:vMerge w:val="restart"/>
          </w:tcPr>
          <w:p w14:paraId="7E990AF7" w14:textId="77777777" w:rsidR="00924DFF" w:rsidRDefault="00924DFF" w:rsidP="004D41D2">
            <w:r>
              <w:rPr>
                <w:rFonts w:ascii="Times New Roman" w:hAnsi="Times New Roman"/>
              </w:rPr>
              <w:t>Наличие специальных технических средств обучения (далее ‒ТСО) индивидуального и коллективного пользования</w:t>
            </w:r>
          </w:p>
        </w:tc>
        <w:tc>
          <w:tcPr>
            <w:tcW w:w="0" w:type="auto"/>
            <w:vMerge w:val="restart"/>
          </w:tcPr>
          <w:p w14:paraId="50469E11" w14:textId="1805355C" w:rsidR="00924DFF" w:rsidRDefault="00924DFF" w:rsidP="004D41D2">
            <w:r>
              <w:rPr>
                <w:rFonts w:ascii="Times New Roman" w:hAnsi="Times New Roman"/>
              </w:rPr>
              <w:t xml:space="preserve">оснащены ТСО отдельные классы для </w:t>
            </w:r>
            <w:r w:rsidR="00EA68C2">
              <w:rPr>
                <w:rFonts w:ascii="Times New Roman" w:hAnsi="Times New Roman"/>
              </w:rPr>
              <w:t>обучающихся с</w:t>
            </w:r>
            <w:r>
              <w:rPr>
                <w:rFonts w:ascii="Times New Roman" w:hAnsi="Times New Roman"/>
              </w:rPr>
              <w:t xml:space="preserve"> ОВЗ, с инвалидностью </w:t>
            </w:r>
          </w:p>
        </w:tc>
        <w:tc>
          <w:tcPr>
            <w:tcW w:w="0" w:type="auto"/>
            <w:vMerge w:val="restart"/>
          </w:tcPr>
          <w:p w14:paraId="402AC13A" w14:textId="77777777" w:rsidR="00924DFF" w:rsidRDefault="00924DFF" w:rsidP="004D41D2">
            <w:r>
              <w:rPr>
                <w:rFonts w:ascii="Times New Roman" w:hAnsi="Times New Roman"/>
              </w:rPr>
              <w:t>2</w:t>
            </w:r>
          </w:p>
        </w:tc>
        <w:tc>
          <w:tcPr>
            <w:tcW w:w="0" w:type="auto"/>
            <w:vMerge w:val="restart"/>
          </w:tcPr>
          <w:p w14:paraId="434399BF"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136E1FC3"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02C53A7C" w14:textId="77777777" w:rsidR="00924DFF" w:rsidRDefault="00924DFF" w:rsidP="004D41D2">
            <w:r>
              <w:rPr>
                <w:rFonts w:ascii="Times New Roman" w:hAnsi="Times New Roman"/>
              </w:rPr>
              <w:t>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 автоматизированных рабочих мест (при наличии в общеобразовательной организации обучающихся с ОВЗ, с инвалидностью).</w:t>
            </w:r>
          </w:p>
        </w:tc>
        <w:tc>
          <w:tcPr>
            <w:tcW w:w="0" w:type="auto"/>
          </w:tcPr>
          <w:p w14:paraId="2800222F" w14:textId="77777777" w:rsidR="00924DFF" w:rsidRDefault="00924DFF" w:rsidP="004D41D2">
            <w:pPr>
              <w:numPr>
                <w:ilvl w:val="0"/>
                <w:numId w:val="1"/>
              </w:numPr>
            </w:pPr>
            <w:r>
              <w:rPr>
                <w:rFonts w:ascii="Times New Roman" w:hAnsi="Times New Roman"/>
              </w:rPr>
              <w:t>Осуществление своевременной подачи заявок на оснащение ТСО, автоматизированных рабочих мест и классов для обучающихся с ОВЗ, с инвалидностью.</w:t>
            </w:r>
          </w:p>
          <w:p w14:paraId="4309591B" w14:textId="77777777" w:rsidR="00924DFF" w:rsidRDefault="00924DFF" w:rsidP="004D41D2">
            <w:pPr>
              <w:numPr>
                <w:ilvl w:val="0"/>
                <w:numId w:val="1"/>
              </w:numPr>
            </w:pPr>
            <w:r>
              <w:rPr>
                <w:rFonts w:ascii="Times New Roman" w:hAnsi="Times New Roman"/>
              </w:rPr>
              <w:t>Обеспечение приобретения ТСО рабочих мест для обучающихся с ОВЗ, с инвалидностью.</w:t>
            </w:r>
          </w:p>
        </w:tc>
      </w:tr>
      <w:tr w:rsidR="00924DFF" w14:paraId="3B6591E1" w14:textId="77777777" w:rsidTr="004D41D2">
        <w:tc>
          <w:tcPr>
            <w:tcW w:w="0" w:type="auto"/>
            <w:vMerge w:val="restart"/>
          </w:tcPr>
          <w:p w14:paraId="60337C6B" w14:textId="77777777" w:rsidR="00924DFF" w:rsidRDefault="00924DFF" w:rsidP="004D41D2">
            <w:r>
              <w:rPr>
                <w:rFonts w:ascii="Times New Roman" w:hAnsi="Times New Roman"/>
              </w:rPr>
              <w:t>25</w:t>
            </w:r>
          </w:p>
        </w:tc>
        <w:tc>
          <w:tcPr>
            <w:tcW w:w="0" w:type="auto"/>
            <w:vMerge w:val="restart"/>
          </w:tcPr>
          <w:p w14:paraId="3238F9E0" w14:textId="77777777" w:rsidR="00924DFF" w:rsidRDefault="00924DFF" w:rsidP="004D41D2">
            <w:r>
              <w:rPr>
                <w:rFonts w:ascii="Times New Roman" w:hAnsi="Times New Roman"/>
              </w:rPr>
              <w:t>Применение электронных образовательных ресурсов и дистанционных образовательных технологий в образовании обучающихся с ОВЗ, с инвалидностью</w:t>
            </w:r>
          </w:p>
        </w:tc>
        <w:tc>
          <w:tcPr>
            <w:tcW w:w="0" w:type="auto"/>
            <w:vMerge w:val="restart"/>
          </w:tcPr>
          <w:p w14:paraId="4ED6DA85" w14:textId="77777777" w:rsidR="00924DFF" w:rsidRDefault="00924DFF" w:rsidP="004D41D2">
            <w:r>
              <w:rPr>
                <w:rFonts w:ascii="Times New Roman" w:hAnsi="Times New Roman"/>
              </w:rPr>
              <w:t>Предусмотрено</w:t>
            </w:r>
          </w:p>
        </w:tc>
        <w:tc>
          <w:tcPr>
            <w:tcW w:w="0" w:type="auto"/>
            <w:vMerge w:val="restart"/>
          </w:tcPr>
          <w:p w14:paraId="2389F97C" w14:textId="77777777" w:rsidR="00924DFF" w:rsidRDefault="00924DFF" w:rsidP="004D41D2">
            <w:r>
              <w:rPr>
                <w:rFonts w:ascii="Times New Roman" w:hAnsi="Times New Roman"/>
              </w:rPr>
              <w:t>1</w:t>
            </w:r>
          </w:p>
        </w:tc>
        <w:tc>
          <w:tcPr>
            <w:tcW w:w="0" w:type="auto"/>
            <w:vMerge w:val="restart"/>
          </w:tcPr>
          <w:p w14:paraId="7F34C35D"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2637C544"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44978C8E" w14:textId="77777777" w:rsidR="00924DFF" w:rsidRDefault="00924DFF" w:rsidP="004D41D2"/>
        </w:tc>
        <w:tc>
          <w:tcPr>
            <w:tcW w:w="0" w:type="auto"/>
          </w:tcPr>
          <w:p w14:paraId="04F80F09" w14:textId="77777777" w:rsidR="00924DFF" w:rsidRDefault="00924DFF" w:rsidP="004D41D2"/>
        </w:tc>
      </w:tr>
      <w:tr w:rsidR="00924DFF" w14:paraId="2BC36810" w14:textId="77777777" w:rsidTr="004D41D2">
        <w:tc>
          <w:tcPr>
            <w:tcW w:w="0" w:type="auto"/>
            <w:vMerge w:val="restart"/>
          </w:tcPr>
          <w:p w14:paraId="429A34C3" w14:textId="77777777" w:rsidR="00924DFF" w:rsidRDefault="00924DFF" w:rsidP="004D41D2">
            <w:r>
              <w:rPr>
                <w:rFonts w:ascii="Times New Roman" w:hAnsi="Times New Roman"/>
              </w:rPr>
              <w:lastRenderedPageBreak/>
              <w:t>26</w:t>
            </w:r>
          </w:p>
        </w:tc>
        <w:tc>
          <w:tcPr>
            <w:tcW w:w="0" w:type="auto"/>
            <w:vMerge w:val="restart"/>
          </w:tcPr>
          <w:p w14:paraId="30E6F661" w14:textId="77777777" w:rsidR="00924DFF" w:rsidRDefault="00924DFF" w:rsidP="004D41D2">
            <w:r>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tc>
        <w:tc>
          <w:tcPr>
            <w:tcW w:w="0" w:type="auto"/>
            <w:vMerge w:val="restart"/>
          </w:tcPr>
          <w:p w14:paraId="2786C367" w14:textId="77777777" w:rsidR="00924DFF" w:rsidRDefault="00924DFF" w:rsidP="004D41D2">
            <w:r>
              <w:rPr>
                <w:rFonts w:ascii="Times New Roman" w:hAnsi="Times New Roman"/>
              </w:rPr>
              <w:t xml:space="preserve">Не менее 80% педагогических работников прошли обучение  (за три последних года) </w:t>
            </w:r>
          </w:p>
        </w:tc>
        <w:tc>
          <w:tcPr>
            <w:tcW w:w="0" w:type="auto"/>
            <w:vMerge w:val="restart"/>
          </w:tcPr>
          <w:p w14:paraId="780309ED" w14:textId="77777777" w:rsidR="00924DFF" w:rsidRDefault="00924DFF" w:rsidP="004D41D2">
            <w:r>
              <w:rPr>
                <w:rFonts w:ascii="Times New Roman" w:hAnsi="Times New Roman"/>
              </w:rPr>
              <w:t>2</w:t>
            </w:r>
          </w:p>
        </w:tc>
        <w:tc>
          <w:tcPr>
            <w:tcW w:w="0" w:type="auto"/>
            <w:vMerge w:val="restart"/>
          </w:tcPr>
          <w:p w14:paraId="27A0BC30"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5C605746"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77011076" w14:textId="77777777" w:rsidR="00924DFF" w:rsidRDefault="00924DFF" w:rsidP="004D41D2">
            <w:r>
              <w:rPr>
                <w:rFonts w:ascii="Times New Roman" w:hAnsi="Times New Roman"/>
              </w:rPr>
              <w:t>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tc>
        <w:tc>
          <w:tcPr>
            <w:tcW w:w="0" w:type="auto"/>
          </w:tcPr>
          <w:p w14:paraId="7EE17E9E" w14:textId="217C5195" w:rsidR="00924DFF" w:rsidRDefault="00924DFF" w:rsidP="004D41D2">
            <w:pPr>
              <w:numPr>
                <w:ilvl w:val="0"/>
                <w:numId w:val="1"/>
              </w:numPr>
            </w:pPr>
            <w:r>
              <w:rPr>
                <w:rFonts w:ascii="Times New Roman" w:hAnsi="Times New Roman"/>
              </w:rPr>
              <w:t xml:space="preserve">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w:t>
            </w:r>
            <w:r w:rsidR="00EA68C2">
              <w:rPr>
                <w:rFonts w:ascii="Times New Roman" w:hAnsi="Times New Roman"/>
              </w:rPr>
              <w:t>воспитания обучающимися</w:t>
            </w:r>
            <w:r>
              <w:rPr>
                <w:rFonts w:ascii="Times New Roman" w:hAnsi="Times New Roman"/>
              </w:rPr>
              <w:t xml:space="preserve"> с ОВЗ, с инвалидностью.</w:t>
            </w:r>
          </w:p>
        </w:tc>
      </w:tr>
      <w:tr w:rsidR="00924DFF" w14:paraId="593607B5" w14:textId="77777777" w:rsidTr="004D41D2">
        <w:tc>
          <w:tcPr>
            <w:tcW w:w="0" w:type="auto"/>
            <w:vMerge/>
          </w:tcPr>
          <w:p w14:paraId="027C009D" w14:textId="77777777" w:rsidR="00924DFF" w:rsidRDefault="00924DFF" w:rsidP="004D41D2"/>
        </w:tc>
        <w:tc>
          <w:tcPr>
            <w:tcW w:w="0" w:type="auto"/>
            <w:vMerge/>
          </w:tcPr>
          <w:p w14:paraId="6A302F7F" w14:textId="77777777" w:rsidR="00924DFF" w:rsidRDefault="00924DFF" w:rsidP="004D41D2"/>
        </w:tc>
        <w:tc>
          <w:tcPr>
            <w:tcW w:w="0" w:type="auto"/>
            <w:vMerge/>
          </w:tcPr>
          <w:p w14:paraId="559AF846" w14:textId="77777777" w:rsidR="00924DFF" w:rsidRDefault="00924DFF" w:rsidP="004D41D2"/>
        </w:tc>
        <w:tc>
          <w:tcPr>
            <w:tcW w:w="0" w:type="auto"/>
            <w:vMerge/>
          </w:tcPr>
          <w:p w14:paraId="35337DCE" w14:textId="77777777" w:rsidR="00924DFF" w:rsidRDefault="00924DFF" w:rsidP="004D41D2"/>
        </w:tc>
        <w:tc>
          <w:tcPr>
            <w:tcW w:w="0" w:type="auto"/>
            <w:vMerge/>
          </w:tcPr>
          <w:p w14:paraId="136E22A7" w14:textId="77777777" w:rsidR="00924DFF" w:rsidRDefault="00924DFF" w:rsidP="004D41D2"/>
        </w:tc>
        <w:tc>
          <w:tcPr>
            <w:tcW w:w="0" w:type="auto"/>
            <w:vMerge/>
          </w:tcPr>
          <w:p w14:paraId="033419D8" w14:textId="77777777" w:rsidR="00924DFF" w:rsidRDefault="00924DFF" w:rsidP="004D41D2"/>
        </w:tc>
        <w:tc>
          <w:tcPr>
            <w:tcW w:w="0" w:type="auto"/>
          </w:tcPr>
          <w:p w14:paraId="00D0174A" w14:textId="77777777" w:rsidR="00924DFF" w:rsidRDefault="00924DFF" w:rsidP="004D41D2">
            <w:r>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tc>
        <w:tc>
          <w:tcPr>
            <w:tcW w:w="0" w:type="auto"/>
          </w:tcPr>
          <w:p w14:paraId="3C45D2C7" w14:textId="202EE92B" w:rsidR="00924DFF" w:rsidRPr="00EA68C2" w:rsidRDefault="00924DFF" w:rsidP="00EA68C2">
            <w:pPr>
              <w:numPr>
                <w:ilvl w:val="0"/>
                <w:numId w:val="1"/>
              </w:numPr>
            </w:pPr>
            <w:r>
              <w:rPr>
                <w:rFonts w:ascii="Times New Roman" w:hAnsi="Times New Roman"/>
              </w:rPr>
              <w:t>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 с инвалидностью.</w:t>
            </w:r>
          </w:p>
          <w:p w14:paraId="5DB3E3C6" w14:textId="77777777" w:rsidR="00924DFF" w:rsidRDefault="00924DFF" w:rsidP="004D41D2">
            <w:pPr>
              <w:numPr>
                <w:ilvl w:val="0"/>
                <w:numId w:val="1"/>
              </w:numPr>
            </w:pPr>
            <w:r>
              <w:rPr>
                <w:rFonts w:ascii="Times New Roman" w:hAnsi="Times New Roman"/>
              </w:rPr>
              <w:t>Создание банка методов, приемов, технологий, обеспечивающих успешность обучающихся с ОВЗ, с инвалидностью.</w:t>
            </w:r>
          </w:p>
        </w:tc>
      </w:tr>
      <w:tr w:rsidR="00924DFF" w14:paraId="3B958B25" w14:textId="77777777" w:rsidTr="004D41D2">
        <w:tc>
          <w:tcPr>
            <w:tcW w:w="0" w:type="auto"/>
            <w:vMerge w:val="restart"/>
          </w:tcPr>
          <w:p w14:paraId="08D2905C" w14:textId="77777777" w:rsidR="00924DFF" w:rsidRDefault="00924DFF" w:rsidP="004D41D2">
            <w:r>
              <w:rPr>
                <w:rFonts w:ascii="Times New Roman" w:hAnsi="Times New Roman"/>
              </w:rPr>
              <w:lastRenderedPageBreak/>
              <w:t>27</w:t>
            </w:r>
          </w:p>
        </w:tc>
        <w:tc>
          <w:tcPr>
            <w:tcW w:w="0" w:type="auto"/>
            <w:vMerge w:val="restart"/>
          </w:tcPr>
          <w:p w14:paraId="10F8D897" w14:textId="77777777" w:rsidR="00924DFF" w:rsidRDefault="00924DFF" w:rsidP="004D41D2">
            <w:r>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tc>
        <w:tc>
          <w:tcPr>
            <w:tcW w:w="0" w:type="auto"/>
            <w:vMerge w:val="restart"/>
          </w:tcPr>
          <w:p w14:paraId="3599D10D" w14:textId="77777777" w:rsidR="00924DFF" w:rsidRDefault="00924DFF" w:rsidP="004D41D2">
            <w:r>
              <w:rPr>
                <w:rFonts w:ascii="Times New Roman" w:hAnsi="Times New Roman"/>
              </w:rPr>
              <w:t>Проводится эпизодически (отдельные мероприятия)</w:t>
            </w:r>
          </w:p>
        </w:tc>
        <w:tc>
          <w:tcPr>
            <w:tcW w:w="0" w:type="auto"/>
            <w:vMerge w:val="restart"/>
          </w:tcPr>
          <w:p w14:paraId="68F5C267" w14:textId="77777777" w:rsidR="00924DFF" w:rsidRDefault="00924DFF" w:rsidP="004D41D2">
            <w:r>
              <w:rPr>
                <w:rFonts w:ascii="Times New Roman" w:hAnsi="Times New Roman"/>
              </w:rPr>
              <w:t>1</w:t>
            </w:r>
          </w:p>
        </w:tc>
        <w:tc>
          <w:tcPr>
            <w:tcW w:w="0" w:type="auto"/>
            <w:vMerge w:val="restart"/>
          </w:tcPr>
          <w:p w14:paraId="372FCBBA" w14:textId="77777777" w:rsidR="00924DFF" w:rsidRDefault="00924DFF" w:rsidP="004D41D2">
            <w:r>
              <w:rPr>
                <w:rFonts w:ascii="Times New Roman" w:hAnsi="Times New Roman"/>
              </w:rPr>
              <w:t>Магистральное направление «Знание»</w:t>
            </w:r>
          </w:p>
        </w:tc>
        <w:tc>
          <w:tcPr>
            <w:tcW w:w="0" w:type="auto"/>
            <w:vMerge w:val="restart"/>
          </w:tcPr>
          <w:p w14:paraId="3FA75E09" w14:textId="77777777" w:rsidR="00924DFF" w:rsidRDefault="00924DFF" w:rsidP="004D41D2">
            <w:r>
              <w:rPr>
                <w:rFonts w:ascii="Times New Roman" w:hAnsi="Times New Roman"/>
              </w:rPr>
              <w:t>Обеспечение условий для организации образования обучающихся с ограниченными возможностями здоровья (ОВЗ), с инвалидностью</w:t>
            </w:r>
          </w:p>
        </w:tc>
        <w:tc>
          <w:tcPr>
            <w:tcW w:w="0" w:type="auto"/>
          </w:tcPr>
          <w:p w14:paraId="12CF5358" w14:textId="77777777" w:rsidR="00924DFF" w:rsidRDefault="00924DFF" w:rsidP="004D41D2">
            <w:r>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tc>
        <w:tc>
          <w:tcPr>
            <w:tcW w:w="0" w:type="auto"/>
          </w:tcPr>
          <w:p w14:paraId="36BD02CD" w14:textId="77777777" w:rsidR="00924DFF" w:rsidRDefault="00924DFF" w:rsidP="004D41D2">
            <w:pPr>
              <w:numPr>
                <w:ilvl w:val="0"/>
                <w:numId w:val="1"/>
              </w:numPr>
            </w:pPr>
            <w:r>
              <w:rPr>
                <w:rFonts w:ascii="Times New Roman" w:hAnsi="Times New Roman"/>
              </w:rPr>
              <w:t>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 с инвалидностью.</w:t>
            </w:r>
          </w:p>
          <w:p w14:paraId="75F7B988" w14:textId="0A0328BA" w:rsidR="00924DFF" w:rsidRDefault="00924DFF" w:rsidP="004D41D2">
            <w:pPr>
              <w:numPr>
                <w:ilvl w:val="0"/>
                <w:numId w:val="1"/>
              </w:numPr>
            </w:pPr>
            <w:r>
              <w:rPr>
                <w:rFonts w:ascii="Times New Roman" w:hAnsi="Times New Roman"/>
              </w:rPr>
              <w:t xml:space="preserve">образовательных </w:t>
            </w:r>
          </w:p>
        </w:tc>
      </w:tr>
      <w:tr w:rsidR="00924DFF" w14:paraId="7BF77D2E" w14:textId="77777777" w:rsidTr="004D41D2">
        <w:tc>
          <w:tcPr>
            <w:tcW w:w="0" w:type="auto"/>
            <w:vMerge w:val="restart"/>
          </w:tcPr>
          <w:p w14:paraId="7307E447" w14:textId="77777777" w:rsidR="00924DFF" w:rsidRDefault="00924DFF" w:rsidP="004D41D2">
            <w:r>
              <w:rPr>
                <w:rFonts w:ascii="Times New Roman" w:hAnsi="Times New Roman"/>
              </w:rPr>
              <w:t>28</w:t>
            </w:r>
          </w:p>
        </w:tc>
        <w:tc>
          <w:tcPr>
            <w:tcW w:w="0" w:type="auto"/>
            <w:vMerge w:val="restart"/>
          </w:tcPr>
          <w:p w14:paraId="10CD6FD5" w14:textId="77777777" w:rsidR="00924DFF" w:rsidRDefault="00924DFF" w:rsidP="004D41D2">
            <w:r>
              <w:rPr>
                <w:rFonts w:ascii="Times New Roman" w:hAnsi="Times New Roman"/>
              </w:rPr>
              <w:t>Обеспечение бесплатным горячим питанием обучающихся начальных классов (критический показатель)</w:t>
            </w:r>
          </w:p>
        </w:tc>
        <w:tc>
          <w:tcPr>
            <w:tcW w:w="0" w:type="auto"/>
            <w:vMerge w:val="restart"/>
          </w:tcPr>
          <w:p w14:paraId="3447F18E" w14:textId="77777777" w:rsidR="00924DFF" w:rsidRDefault="00924DFF" w:rsidP="004D41D2">
            <w:r>
              <w:rPr>
                <w:rFonts w:ascii="Times New Roman" w:hAnsi="Times New Roman"/>
              </w:rPr>
              <w:t>100% обучающихся начальных классов обеспечены горячим питанием</w:t>
            </w:r>
          </w:p>
        </w:tc>
        <w:tc>
          <w:tcPr>
            <w:tcW w:w="0" w:type="auto"/>
            <w:vMerge w:val="restart"/>
          </w:tcPr>
          <w:p w14:paraId="470AB0BF" w14:textId="77777777" w:rsidR="00924DFF" w:rsidRDefault="00924DFF" w:rsidP="004D41D2">
            <w:r>
              <w:rPr>
                <w:rFonts w:ascii="Times New Roman" w:hAnsi="Times New Roman"/>
              </w:rPr>
              <w:t>1</w:t>
            </w:r>
          </w:p>
        </w:tc>
        <w:tc>
          <w:tcPr>
            <w:tcW w:w="0" w:type="auto"/>
            <w:vMerge w:val="restart"/>
          </w:tcPr>
          <w:p w14:paraId="002B7944"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1ED7CC12" w14:textId="77777777" w:rsidR="00924DFF" w:rsidRDefault="00924DFF" w:rsidP="004D41D2">
            <w:r>
              <w:rPr>
                <w:rFonts w:ascii="Times New Roman" w:hAnsi="Times New Roman"/>
              </w:rPr>
              <w:t>Здоровьесберегающая среда</w:t>
            </w:r>
          </w:p>
        </w:tc>
        <w:tc>
          <w:tcPr>
            <w:tcW w:w="0" w:type="auto"/>
          </w:tcPr>
          <w:p w14:paraId="57BC8204" w14:textId="77777777" w:rsidR="00924DFF" w:rsidRDefault="00924DFF" w:rsidP="004D41D2"/>
        </w:tc>
        <w:tc>
          <w:tcPr>
            <w:tcW w:w="0" w:type="auto"/>
          </w:tcPr>
          <w:p w14:paraId="75D4B382" w14:textId="77777777" w:rsidR="00924DFF" w:rsidRDefault="00924DFF" w:rsidP="004D41D2"/>
        </w:tc>
      </w:tr>
      <w:tr w:rsidR="00924DFF" w14:paraId="2BF6FDE8" w14:textId="77777777" w:rsidTr="004D41D2">
        <w:tc>
          <w:tcPr>
            <w:tcW w:w="0" w:type="auto"/>
            <w:vMerge w:val="restart"/>
          </w:tcPr>
          <w:p w14:paraId="608A50C2" w14:textId="77777777" w:rsidR="00924DFF" w:rsidRDefault="00924DFF" w:rsidP="004D41D2">
            <w:r>
              <w:rPr>
                <w:rFonts w:ascii="Times New Roman" w:hAnsi="Times New Roman"/>
              </w:rPr>
              <w:t>29</w:t>
            </w:r>
          </w:p>
        </w:tc>
        <w:tc>
          <w:tcPr>
            <w:tcW w:w="0" w:type="auto"/>
            <w:vMerge w:val="restart"/>
          </w:tcPr>
          <w:p w14:paraId="354916D7" w14:textId="77777777" w:rsidR="00924DFF" w:rsidRDefault="00924DFF" w:rsidP="004D41D2">
            <w:r>
              <w:rPr>
                <w:rFonts w:ascii="Times New Roman" w:hAnsi="Times New Roman"/>
              </w:rPr>
              <w:t>Организация просветительской деятельности, направленной на формирование здорового образа жизни (далее &amp;ndash; ЗОЖ), профилактика табакокурения, употребления алкоголя и наркотических средств. (критический показатель)</w:t>
            </w:r>
          </w:p>
        </w:tc>
        <w:tc>
          <w:tcPr>
            <w:tcW w:w="0" w:type="auto"/>
            <w:vMerge w:val="restart"/>
          </w:tcPr>
          <w:p w14:paraId="4FFE1351" w14:textId="77777777" w:rsidR="00924DFF" w:rsidRDefault="00924DFF" w:rsidP="004D41D2">
            <w:r>
              <w:rPr>
                <w:rFonts w:ascii="Times New Roman" w:hAnsi="Times New Roman"/>
              </w:rPr>
              <w:t>Наличие общешкольной программы работы по противодействию и профилактике вредных привычек</w:t>
            </w:r>
          </w:p>
        </w:tc>
        <w:tc>
          <w:tcPr>
            <w:tcW w:w="0" w:type="auto"/>
            <w:vMerge w:val="restart"/>
          </w:tcPr>
          <w:p w14:paraId="6137E2C4" w14:textId="77777777" w:rsidR="00924DFF" w:rsidRDefault="00924DFF" w:rsidP="004D41D2">
            <w:r>
              <w:rPr>
                <w:rFonts w:ascii="Times New Roman" w:hAnsi="Times New Roman"/>
              </w:rPr>
              <w:t>1</w:t>
            </w:r>
          </w:p>
        </w:tc>
        <w:tc>
          <w:tcPr>
            <w:tcW w:w="0" w:type="auto"/>
            <w:vMerge w:val="restart"/>
          </w:tcPr>
          <w:p w14:paraId="380358F6"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7378B473" w14:textId="77777777" w:rsidR="00924DFF" w:rsidRDefault="00924DFF" w:rsidP="004D41D2">
            <w:r>
              <w:rPr>
                <w:rFonts w:ascii="Times New Roman" w:hAnsi="Times New Roman"/>
              </w:rPr>
              <w:t>Здоровьесберегающая среда</w:t>
            </w:r>
          </w:p>
        </w:tc>
        <w:tc>
          <w:tcPr>
            <w:tcW w:w="0" w:type="auto"/>
          </w:tcPr>
          <w:p w14:paraId="78AF8CDF" w14:textId="77777777" w:rsidR="00924DFF" w:rsidRDefault="00924DFF" w:rsidP="004D41D2"/>
        </w:tc>
        <w:tc>
          <w:tcPr>
            <w:tcW w:w="0" w:type="auto"/>
          </w:tcPr>
          <w:p w14:paraId="01BC32D6" w14:textId="77777777" w:rsidR="00924DFF" w:rsidRDefault="00924DFF" w:rsidP="004D41D2"/>
        </w:tc>
      </w:tr>
      <w:tr w:rsidR="00924DFF" w14:paraId="75C54E88" w14:textId="77777777" w:rsidTr="004D41D2">
        <w:tc>
          <w:tcPr>
            <w:tcW w:w="0" w:type="auto"/>
            <w:vMerge w:val="restart"/>
          </w:tcPr>
          <w:p w14:paraId="3D776FAC" w14:textId="77777777" w:rsidR="00924DFF" w:rsidRDefault="00924DFF" w:rsidP="004D41D2">
            <w:r>
              <w:rPr>
                <w:rFonts w:ascii="Times New Roman" w:hAnsi="Times New Roman"/>
              </w:rPr>
              <w:t>30</w:t>
            </w:r>
          </w:p>
        </w:tc>
        <w:tc>
          <w:tcPr>
            <w:tcW w:w="0" w:type="auto"/>
            <w:vMerge w:val="restart"/>
          </w:tcPr>
          <w:p w14:paraId="2A03E16B" w14:textId="77777777" w:rsidR="00924DFF" w:rsidRDefault="00924DFF" w:rsidP="004D41D2">
            <w:r>
              <w:rPr>
                <w:rFonts w:ascii="Times New Roman" w:hAnsi="Times New Roman"/>
              </w:rPr>
              <w:t xml:space="preserve">Количество школьных просветительских мероприятий по ЗОЖ, по профилактике курения </w:t>
            </w:r>
            <w:r>
              <w:rPr>
                <w:rFonts w:ascii="Times New Roman" w:hAnsi="Times New Roman"/>
              </w:rPr>
              <w:lastRenderedPageBreak/>
              <w:t>табака, употребления алкоголя и наркотических средств</w:t>
            </w:r>
          </w:p>
        </w:tc>
        <w:tc>
          <w:tcPr>
            <w:tcW w:w="0" w:type="auto"/>
            <w:vMerge w:val="restart"/>
          </w:tcPr>
          <w:p w14:paraId="71EB87BB" w14:textId="77777777" w:rsidR="00924DFF" w:rsidRDefault="00924DFF" w:rsidP="004D41D2">
            <w:r>
              <w:rPr>
                <w:rFonts w:ascii="Times New Roman" w:hAnsi="Times New Roman"/>
              </w:rPr>
              <w:lastRenderedPageBreak/>
              <w:t>Более 5 мероприятий за учебный год</w:t>
            </w:r>
          </w:p>
        </w:tc>
        <w:tc>
          <w:tcPr>
            <w:tcW w:w="0" w:type="auto"/>
            <w:vMerge w:val="restart"/>
          </w:tcPr>
          <w:p w14:paraId="73C3042C" w14:textId="77777777" w:rsidR="00924DFF" w:rsidRDefault="00924DFF" w:rsidP="004D41D2">
            <w:r>
              <w:rPr>
                <w:rFonts w:ascii="Times New Roman" w:hAnsi="Times New Roman"/>
              </w:rPr>
              <w:t>3</w:t>
            </w:r>
          </w:p>
        </w:tc>
        <w:tc>
          <w:tcPr>
            <w:tcW w:w="0" w:type="auto"/>
            <w:vMerge w:val="restart"/>
          </w:tcPr>
          <w:p w14:paraId="1B83F3EA"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30310916" w14:textId="77777777" w:rsidR="00924DFF" w:rsidRDefault="00924DFF" w:rsidP="004D41D2">
            <w:r>
              <w:rPr>
                <w:rFonts w:ascii="Times New Roman" w:hAnsi="Times New Roman"/>
              </w:rPr>
              <w:t>Здоровьесберегающая среда</w:t>
            </w:r>
          </w:p>
        </w:tc>
        <w:tc>
          <w:tcPr>
            <w:tcW w:w="0" w:type="auto"/>
          </w:tcPr>
          <w:p w14:paraId="643669DB" w14:textId="77777777" w:rsidR="00924DFF" w:rsidRDefault="00924DFF" w:rsidP="004D41D2"/>
        </w:tc>
        <w:tc>
          <w:tcPr>
            <w:tcW w:w="0" w:type="auto"/>
          </w:tcPr>
          <w:p w14:paraId="1687E0BC" w14:textId="77777777" w:rsidR="00924DFF" w:rsidRDefault="00924DFF" w:rsidP="004D41D2"/>
        </w:tc>
      </w:tr>
      <w:tr w:rsidR="00924DFF" w14:paraId="58820EEF" w14:textId="77777777" w:rsidTr="004D41D2">
        <w:tc>
          <w:tcPr>
            <w:tcW w:w="0" w:type="auto"/>
            <w:vMerge w:val="restart"/>
          </w:tcPr>
          <w:p w14:paraId="2D62A720" w14:textId="77777777" w:rsidR="00924DFF" w:rsidRDefault="00924DFF" w:rsidP="004D41D2">
            <w:r>
              <w:rPr>
                <w:rFonts w:ascii="Times New Roman" w:hAnsi="Times New Roman"/>
              </w:rPr>
              <w:t>31</w:t>
            </w:r>
          </w:p>
        </w:tc>
        <w:tc>
          <w:tcPr>
            <w:tcW w:w="0" w:type="auto"/>
            <w:vMerge w:val="restart"/>
          </w:tcPr>
          <w:p w14:paraId="3CB249DF" w14:textId="77777777" w:rsidR="00924DFF" w:rsidRDefault="00924DFF" w:rsidP="004D41D2">
            <w:r>
              <w:rPr>
                <w:rFonts w:ascii="Times New Roman" w:hAnsi="Times New Roman"/>
              </w:rPr>
              <w:t>Реализация программы здоровьесбережения</w:t>
            </w:r>
          </w:p>
        </w:tc>
        <w:tc>
          <w:tcPr>
            <w:tcW w:w="0" w:type="auto"/>
            <w:vMerge w:val="restart"/>
          </w:tcPr>
          <w:p w14:paraId="1EC8C249" w14:textId="77777777" w:rsidR="00924DFF" w:rsidRDefault="00924DFF" w:rsidP="004D41D2">
            <w:r>
              <w:rPr>
                <w:rFonts w:ascii="Times New Roman" w:hAnsi="Times New Roman"/>
              </w:rPr>
              <w:t>Наличие отдельных программ здоровьесбережения (в рамках предметного блока, у отдельных преподавателей) и их полноценная реализация</w:t>
            </w:r>
          </w:p>
        </w:tc>
        <w:tc>
          <w:tcPr>
            <w:tcW w:w="0" w:type="auto"/>
            <w:vMerge w:val="restart"/>
          </w:tcPr>
          <w:p w14:paraId="16D22EEF" w14:textId="77777777" w:rsidR="00924DFF" w:rsidRDefault="00924DFF" w:rsidP="004D41D2">
            <w:r>
              <w:rPr>
                <w:rFonts w:ascii="Times New Roman" w:hAnsi="Times New Roman"/>
              </w:rPr>
              <w:t>1</w:t>
            </w:r>
          </w:p>
        </w:tc>
        <w:tc>
          <w:tcPr>
            <w:tcW w:w="0" w:type="auto"/>
            <w:vMerge w:val="restart"/>
          </w:tcPr>
          <w:p w14:paraId="185F3415"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175DD862" w14:textId="77777777" w:rsidR="00924DFF" w:rsidRDefault="00924DFF" w:rsidP="004D41D2">
            <w:r>
              <w:rPr>
                <w:rFonts w:ascii="Times New Roman" w:hAnsi="Times New Roman"/>
              </w:rPr>
              <w:t>Здоровьесберегающая среда</w:t>
            </w:r>
          </w:p>
        </w:tc>
        <w:tc>
          <w:tcPr>
            <w:tcW w:w="0" w:type="auto"/>
          </w:tcPr>
          <w:p w14:paraId="0642D769" w14:textId="77777777" w:rsidR="00924DFF" w:rsidRDefault="00924DFF" w:rsidP="004D41D2">
            <w:r>
              <w:rPr>
                <w:rFonts w:ascii="Times New Roman" w:hAnsi="Times New Roman"/>
              </w:rPr>
              <w:t>Не учитываются нормы непрерывной работы с ЭСО</w:t>
            </w:r>
          </w:p>
        </w:tc>
        <w:tc>
          <w:tcPr>
            <w:tcW w:w="0" w:type="auto"/>
          </w:tcPr>
          <w:p w14:paraId="4D4E8646" w14:textId="77777777" w:rsidR="00924DFF" w:rsidRDefault="00924DFF" w:rsidP="004D41D2">
            <w:pPr>
              <w:numPr>
                <w:ilvl w:val="0"/>
                <w:numId w:val="1"/>
              </w:numPr>
            </w:pPr>
            <w:r>
              <w:rPr>
                <w:rFonts w:ascii="Times New Roman" w:hAnsi="Times New Roman"/>
              </w:rPr>
              <w:t>Организация ознакомления педколлектива с нормами СанПин.</w:t>
            </w:r>
          </w:p>
        </w:tc>
      </w:tr>
      <w:tr w:rsidR="00924DFF" w14:paraId="3534E8B2" w14:textId="77777777" w:rsidTr="004D41D2">
        <w:tc>
          <w:tcPr>
            <w:tcW w:w="0" w:type="auto"/>
            <w:vMerge/>
          </w:tcPr>
          <w:p w14:paraId="1083C90F" w14:textId="77777777" w:rsidR="00924DFF" w:rsidRDefault="00924DFF" w:rsidP="004D41D2"/>
        </w:tc>
        <w:tc>
          <w:tcPr>
            <w:tcW w:w="0" w:type="auto"/>
            <w:vMerge/>
          </w:tcPr>
          <w:p w14:paraId="2AC4FCF2" w14:textId="77777777" w:rsidR="00924DFF" w:rsidRDefault="00924DFF" w:rsidP="004D41D2"/>
        </w:tc>
        <w:tc>
          <w:tcPr>
            <w:tcW w:w="0" w:type="auto"/>
            <w:vMerge/>
          </w:tcPr>
          <w:p w14:paraId="6228A81A" w14:textId="77777777" w:rsidR="00924DFF" w:rsidRDefault="00924DFF" w:rsidP="004D41D2"/>
        </w:tc>
        <w:tc>
          <w:tcPr>
            <w:tcW w:w="0" w:type="auto"/>
            <w:vMerge/>
          </w:tcPr>
          <w:p w14:paraId="4CC5E5A1" w14:textId="77777777" w:rsidR="00924DFF" w:rsidRDefault="00924DFF" w:rsidP="004D41D2"/>
        </w:tc>
        <w:tc>
          <w:tcPr>
            <w:tcW w:w="0" w:type="auto"/>
            <w:vMerge/>
          </w:tcPr>
          <w:p w14:paraId="5F0738D0" w14:textId="77777777" w:rsidR="00924DFF" w:rsidRDefault="00924DFF" w:rsidP="004D41D2"/>
        </w:tc>
        <w:tc>
          <w:tcPr>
            <w:tcW w:w="0" w:type="auto"/>
            <w:vMerge/>
          </w:tcPr>
          <w:p w14:paraId="331B6FE9" w14:textId="77777777" w:rsidR="00924DFF" w:rsidRDefault="00924DFF" w:rsidP="004D41D2"/>
        </w:tc>
        <w:tc>
          <w:tcPr>
            <w:tcW w:w="0" w:type="auto"/>
          </w:tcPr>
          <w:p w14:paraId="3EA10A26" w14:textId="2676E056" w:rsidR="00924DFF" w:rsidRDefault="00EA68C2" w:rsidP="004D41D2">
            <w:r>
              <w:rPr>
                <w:rFonts w:ascii="Times New Roman" w:hAnsi="Times New Roman"/>
              </w:rPr>
              <w:t>Не включенность</w:t>
            </w:r>
            <w:r w:rsidR="00924DFF">
              <w:rPr>
                <w:rFonts w:ascii="Times New Roman" w:hAnsi="Times New Roman"/>
              </w:rPr>
              <w:t xml:space="preserve"> вопросов </w:t>
            </w:r>
            <w:r>
              <w:rPr>
                <w:rFonts w:ascii="Times New Roman" w:hAnsi="Times New Roman"/>
              </w:rPr>
              <w:t>здоровье сбережения</w:t>
            </w:r>
            <w:r w:rsidR="00924DFF">
              <w:rPr>
                <w:rFonts w:ascii="Times New Roman" w:hAnsi="Times New Roman"/>
              </w:rPr>
              <w:t xml:space="preserve"> в образовательную программу. </w:t>
            </w:r>
          </w:p>
        </w:tc>
        <w:tc>
          <w:tcPr>
            <w:tcW w:w="0" w:type="auto"/>
          </w:tcPr>
          <w:p w14:paraId="430F18BD" w14:textId="666C943C" w:rsidR="00924DFF" w:rsidRDefault="00924DFF" w:rsidP="004D41D2">
            <w:pPr>
              <w:numPr>
                <w:ilvl w:val="0"/>
                <w:numId w:val="1"/>
              </w:numPr>
            </w:pPr>
            <w:r>
              <w:rPr>
                <w:rFonts w:ascii="Times New Roman" w:hAnsi="Times New Roman"/>
              </w:rPr>
              <w:t xml:space="preserve">Выделение в рабочих программах по предметам вопросов по </w:t>
            </w:r>
            <w:r w:rsidR="00EA68C2">
              <w:rPr>
                <w:rFonts w:ascii="Times New Roman" w:hAnsi="Times New Roman"/>
              </w:rPr>
              <w:t>здоровье сбережению</w:t>
            </w:r>
            <w:r>
              <w:rPr>
                <w:rFonts w:ascii="Times New Roman" w:hAnsi="Times New Roman"/>
              </w:rPr>
              <w:t>, паспортах класса - инструкций из СанПин.</w:t>
            </w:r>
          </w:p>
        </w:tc>
      </w:tr>
      <w:tr w:rsidR="00924DFF" w14:paraId="1A32A1CD" w14:textId="77777777" w:rsidTr="004D41D2">
        <w:tc>
          <w:tcPr>
            <w:tcW w:w="0" w:type="auto"/>
            <w:vMerge/>
          </w:tcPr>
          <w:p w14:paraId="49CFCCEE" w14:textId="77777777" w:rsidR="00924DFF" w:rsidRDefault="00924DFF" w:rsidP="004D41D2"/>
        </w:tc>
        <w:tc>
          <w:tcPr>
            <w:tcW w:w="0" w:type="auto"/>
            <w:vMerge/>
          </w:tcPr>
          <w:p w14:paraId="43F59F40" w14:textId="77777777" w:rsidR="00924DFF" w:rsidRDefault="00924DFF" w:rsidP="004D41D2"/>
        </w:tc>
        <w:tc>
          <w:tcPr>
            <w:tcW w:w="0" w:type="auto"/>
            <w:vMerge/>
          </w:tcPr>
          <w:p w14:paraId="40EB3D75" w14:textId="77777777" w:rsidR="00924DFF" w:rsidRDefault="00924DFF" w:rsidP="004D41D2"/>
        </w:tc>
        <w:tc>
          <w:tcPr>
            <w:tcW w:w="0" w:type="auto"/>
            <w:vMerge/>
          </w:tcPr>
          <w:p w14:paraId="1BA177DD" w14:textId="77777777" w:rsidR="00924DFF" w:rsidRDefault="00924DFF" w:rsidP="004D41D2"/>
        </w:tc>
        <w:tc>
          <w:tcPr>
            <w:tcW w:w="0" w:type="auto"/>
            <w:vMerge/>
          </w:tcPr>
          <w:p w14:paraId="1C802245" w14:textId="77777777" w:rsidR="00924DFF" w:rsidRDefault="00924DFF" w:rsidP="004D41D2"/>
        </w:tc>
        <w:tc>
          <w:tcPr>
            <w:tcW w:w="0" w:type="auto"/>
            <w:vMerge/>
          </w:tcPr>
          <w:p w14:paraId="7AAF6164" w14:textId="77777777" w:rsidR="00924DFF" w:rsidRDefault="00924DFF" w:rsidP="004D41D2"/>
        </w:tc>
        <w:tc>
          <w:tcPr>
            <w:tcW w:w="0" w:type="auto"/>
          </w:tcPr>
          <w:p w14:paraId="35383F9A" w14:textId="77777777" w:rsidR="00924DFF" w:rsidRDefault="00924DFF" w:rsidP="004D41D2">
            <w:r>
              <w:rPr>
                <w:rFonts w:ascii="Times New Roman" w:hAnsi="Times New Roman"/>
              </w:rPr>
              <w:t>Отсутствие компетенций у заместителя директора по воспитанию по администрированию деятельности в части реализации программы здоровьесбережения.</w:t>
            </w:r>
          </w:p>
        </w:tc>
        <w:tc>
          <w:tcPr>
            <w:tcW w:w="0" w:type="auto"/>
          </w:tcPr>
          <w:p w14:paraId="49ECBD9A" w14:textId="77777777" w:rsidR="00924DFF" w:rsidRDefault="00924DFF" w:rsidP="004D41D2">
            <w:pPr>
              <w:numPr>
                <w:ilvl w:val="0"/>
                <w:numId w:val="1"/>
              </w:numPr>
            </w:pPr>
            <w:r>
              <w:rPr>
                <w:rFonts w:ascii="Times New Roman" w:hAnsi="Times New Roman"/>
              </w:rPr>
              <w:t>Обеспечение повышения квалификации заместителя директора по воспитанию по администрированию деятельности в части реализации программы здоровьесбережения.</w:t>
            </w:r>
          </w:p>
        </w:tc>
      </w:tr>
      <w:tr w:rsidR="00924DFF" w14:paraId="64943D8D" w14:textId="77777777" w:rsidTr="004D41D2">
        <w:tc>
          <w:tcPr>
            <w:tcW w:w="0" w:type="auto"/>
            <w:vMerge/>
          </w:tcPr>
          <w:p w14:paraId="2375FBAF" w14:textId="77777777" w:rsidR="00924DFF" w:rsidRDefault="00924DFF" w:rsidP="004D41D2"/>
        </w:tc>
        <w:tc>
          <w:tcPr>
            <w:tcW w:w="0" w:type="auto"/>
            <w:vMerge/>
          </w:tcPr>
          <w:p w14:paraId="0045239F" w14:textId="77777777" w:rsidR="00924DFF" w:rsidRDefault="00924DFF" w:rsidP="004D41D2"/>
        </w:tc>
        <w:tc>
          <w:tcPr>
            <w:tcW w:w="0" w:type="auto"/>
            <w:vMerge/>
          </w:tcPr>
          <w:p w14:paraId="77744354" w14:textId="77777777" w:rsidR="00924DFF" w:rsidRDefault="00924DFF" w:rsidP="004D41D2"/>
        </w:tc>
        <w:tc>
          <w:tcPr>
            <w:tcW w:w="0" w:type="auto"/>
            <w:vMerge/>
          </w:tcPr>
          <w:p w14:paraId="4247F30A" w14:textId="77777777" w:rsidR="00924DFF" w:rsidRDefault="00924DFF" w:rsidP="004D41D2"/>
        </w:tc>
        <w:tc>
          <w:tcPr>
            <w:tcW w:w="0" w:type="auto"/>
            <w:vMerge/>
          </w:tcPr>
          <w:p w14:paraId="5D43A2B8" w14:textId="77777777" w:rsidR="00924DFF" w:rsidRDefault="00924DFF" w:rsidP="004D41D2"/>
        </w:tc>
        <w:tc>
          <w:tcPr>
            <w:tcW w:w="0" w:type="auto"/>
            <w:vMerge/>
          </w:tcPr>
          <w:p w14:paraId="06C64FC1" w14:textId="77777777" w:rsidR="00924DFF" w:rsidRDefault="00924DFF" w:rsidP="004D41D2"/>
        </w:tc>
        <w:tc>
          <w:tcPr>
            <w:tcW w:w="0" w:type="auto"/>
          </w:tcPr>
          <w:p w14:paraId="00EE499A" w14:textId="77777777" w:rsidR="00924DFF" w:rsidRDefault="00924DFF" w:rsidP="004D41D2">
            <w:r>
              <w:rPr>
                <w:rFonts w:ascii="Times New Roman" w:hAnsi="Times New Roman"/>
              </w:rPr>
              <w:t>Отсутствие единой программы здоровьесбережения.</w:t>
            </w:r>
          </w:p>
        </w:tc>
        <w:tc>
          <w:tcPr>
            <w:tcW w:w="0" w:type="auto"/>
          </w:tcPr>
          <w:p w14:paraId="508A4C0C" w14:textId="77777777" w:rsidR="00924DFF" w:rsidRDefault="00924DFF" w:rsidP="004D41D2">
            <w:pPr>
              <w:numPr>
                <w:ilvl w:val="0"/>
                <w:numId w:val="1"/>
              </w:numPr>
            </w:pPr>
            <w:r>
              <w:rPr>
                <w:rFonts w:ascii="Times New Roman" w:hAnsi="Times New Roman"/>
              </w:rPr>
              <w:t>Разработка единой программы здоровьесбережения, с включением необходимых разделов и учетом норм СанПиН.</w:t>
            </w:r>
          </w:p>
        </w:tc>
      </w:tr>
      <w:tr w:rsidR="00924DFF" w14:paraId="53F20413" w14:textId="77777777" w:rsidTr="004D41D2">
        <w:tc>
          <w:tcPr>
            <w:tcW w:w="0" w:type="auto"/>
            <w:vMerge w:val="restart"/>
          </w:tcPr>
          <w:p w14:paraId="260A43AF" w14:textId="77777777" w:rsidR="00924DFF" w:rsidRDefault="00924DFF" w:rsidP="004D41D2">
            <w:r>
              <w:rPr>
                <w:rFonts w:ascii="Times New Roman" w:hAnsi="Times New Roman"/>
              </w:rPr>
              <w:t>32</w:t>
            </w:r>
          </w:p>
        </w:tc>
        <w:tc>
          <w:tcPr>
            <w:tcW w:w="0" w:type="auto"/>
            <w:vMerge w:val="restart"/>
          </w:tcPr>
          <w:p w14:paraId="72D354E8" w14:textId="77777777" w:rsidR="00924DFF" w:rsidRDefault="00924DFF" w:rsidP="004D41D2">
            <w:r>
              <w:rPr>
                <w:rFonts w:ascii="Times New Roman" w:hAnsi="Times New Roman"/>
              </w:rPr>
              <w:t xml:space="preserve">Наличие в образовательной организации спортивной инфраструктуры для занятий физической культурой и спортом, в том числе, доступной населению (в том числе на основе договоров </w:t>
            </w:r>
            <w:r>
              <w:rPr>
                <w:rFonts w:ascii="Times New Roman" w:hAnsi="Times New Roman"/>
              </w:rPr>
              <w:lastRenderedPageBreak/>
              <w:t>сетевого взаимодействия)</w:t>
            </w:r>
          </w:p>
        </w:tc>
        <w:tc>
          <w:tcPr>
            <w:tcW w:w="0" w:type="auto"/>
            <w:vMerge w:val="restart"/>
          </w:tcPr>
          <w:p w14:paraId="306D3B4C" w14:textId="77777777" w:rsidR="00924DFF" w:rsidRDefault="00924DFF" w:rsidP="004D41D2">
            <w:r>
              <w:rPr>
                <w:rFonts w:ascii="Times New Roman" w:hAnsi="Times New Roman"/>
              </w:rPr>
              <w:lastRenderedPageBreak/>
              <w:t>Да</w:t>
            </w:r>
          </w:p>
        </w:tc>
        <w:tc>
          <w:tcPr>
            <w:tcW w:w="0" w:type="auto"/>
            <w:vMerge w:val="restart"/>
          </w:tcPr>
          <w:p w14:paraId="6988A58E" w14:textId="77777777" w:rsidR="00924DFF" w:rsidRDefault="00924DFF" w:rsidP="004D41D2">
            <w:r>
              <w:rPr>
                <w:rFonts w:ascii="Times New Roman" w:hAnsi="Times New Roman"/>
              </w:rPr>
              <w:t>1</w:t>
            </w:r>
          </w:p>
        </w:tc>
        <w:tc>
          <w:tcPr>
            <w:tcW w:w="0" w:type="auto"/>
            <w:vMerge w:val="restart"/>
          </w:tcPr>
          <w:p w14:paraId="3A441559"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60F3CC39" w14:textId="77777777" w:rsidR="00924DFF" w:rsidRDefault="00924DFF" w:rsidP="004D41D2">
            <w:r>
              <w:rPr>
                <w:rFonts w:ascii="Times New Roman" w:hAnsi="Times New Roman"/>
              </w:rPr>
              <w:t>Создание условий для занятий физической культурой и спортом</w:t>
            </w:r>
          </w:p>
        </w:tc>
        <w:tc>
          <w:tcPr>
            <w:tcW w:w="0" w:type="auto"/>
          </w:tcPr>
          <w:p w14:paraId="03EE9F32" w14:textId="77777777" w:rsidR="00924DFF" w:rsidRDefault="00924DFF" w:rsidP="004D41D2"/>
        </w:tc>
        <w:tc>
          <w:tcPr>
            <w:tcW w:w="0" w:type="auto"/>
          </w:tcPr>
          <w:p w14:paraId="745DF7A2" w14:textId="77777777" w:rsidR="00924DFF" w:rsidRDefault="00924DFF" w:rsidP="004D41D2"/>
        </w:tc>
      </w:tr>
      <w:tr w:rsidR="00924DFF" w14:paraId="2DE4092D" w14:textId="77777777" w:rsidTr="004D41D2">
        <w:tc>
          <w:tcPr>
            <w:tcW w:w="0" w:type="auto"/>
            <w:vMerge w:val="restart"/>
          </w:tcPr>
          <w:p w14:paraId="0693416B" w14:textId="77777777" w:rsidR="00924DFF" w:rsidRDefault="00924DFF" w:rsidP="004D41D2">
            <w:r>
              <w:rPr>
                <w:rFonts w:ascii="Times New Roman" w:hAnsi="Times New Roman"/>
              </w:rPr>
              <w:t>33</w:t>
            </w:r>
          </w:p>
        </w:tc>
        <w:tc>
          <w:tcPr>
            <w:tcW w:w="0" w:type="auto"/>
            <w:vMerge w:val="restart"/>
          </w:tcPr>
          <w:p w14:paraId="5A416AA7" w14:textId="77777777" w:rsidR="00924DFF" w:rsidRDefault="00924DFF" w:rsidP="004D41D2">
            <w:r>
              <w:rPr>
                <w:rFonts w:ascii="Times New Roman" w:hAnsi="Times New Roman"/>
              </w:rPr>
              <w:t>Диверсификация деятельности школьных спортивных клубов (далее &amp;ndash; ШСК) (по видам спорта)</w:t>
            </w:r>
          </w:p>
        </w:tc>
        <w:tc>
          <w:tcPr>
            <w:tcW w:w="0" w:type="auto"/>
            <w:vMerge w:val="restart"/>
          </w:tcPr>
          <w:p w14:paraId="1AA57F22" w14:textId="77777777" w:rsidR="00924DFF" w:rsidRDefault="00924DFF" w:rsidP="004D41D2">
            <w:r>
              <w:rPr>
                <w:rFonts w:ascii="Times New Roman" w:hAnsi="Times New Roman"/>
              </w:rPr>
              <w:t>От 5 до 9 видов спорта в ШСК</w:t>
            </w:r>
          </w:p>
        </w:tc>
        <w:tc>
          <w:tcPr>
            <w:tcW w:w="0" w:type="auto"/>
            <w:vMerge w:val="restart"/>
          </w:tcPr>
          <w:p w14:paraId="5A0AF57F" w14:textId="77777777" w:rsidR="00924DFF" w:rsidRDefault="00924DFF" w:rsidP="004D41D2">
            <w:r>
              <w:rPr>
                <w:rFonts w:ascii="Times New Roman" w:hAnsi="Times New Roman"/>
              </w:rPr>
              <w:t>2</w:t>
            </w:r>
          </w:p>
        </w:tc>
        <w:tc>
          <w:tcPr>
            <w:tcW w:w="0" w:type="auto"/>
            <w:vMerge w:val="restart"/>
          </w:tcPr>
          <w:p w14:paraId="7178E12D"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45636599" w14:textId="77777777" w:rsidR="00924DFF" w:rsidRDefault="00924DFF" w:rsidP="004D41D2">
            <w:r>
              <w:rPr>
                <w:rFonts w:ascii="Times New Roman" w:hAnsi="Times New Roman"/>
              </w:rPr>
              <w:t>Создание условий для занятий физической культурой и спортом</w:t>
            </w:r>
          </w:p>
        </w:tc>
        <w:tc>
          <w:tcPr>
            <w:tcW w:w="0" w:type="auto"/>
          </w:tcPr>
          <w:p w14:paraId="113D67F1" w14:textId="77777777" w:rsidR="00924DFF" w:rsidRDefault="00924DFF" w:rsidP="004D41D2">
            <w:r>
              <w:rPr>
                <w:rFonts w:ascii="Times New Roman" w:hAnsi="Times New Roman"/>
              </w:rPr>
              <w:t xml:space="preserve">Отсутствие сетевой формы реализации программы. </w:t>
            </w:r>
          </w:p>
        </w:tc>
        <w:tc>
          <w:tcPr>
            <w:tcW w:w="0" w:type="auto"/>
          </w:tcPr>
          <w:p w14:paraId="7BC9355B" w14:textId="77777777" w:rsidR="00924DFF" w:rsidRDefault="00924DFF" w:rsidP="004D41D2">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p w14:paraId="7110D5B9" w14:textId="72BEA24E" w:rsidR="00924DFF" w:rsidRDefault="00924DFF" w:rsidP="008153BE">
            <w:pPr>
              <w:ind w:left="30"/>
            </w:pPr>
          </w:p>
        </w:tc>
      </w:tr>
      <w:tr w:rsidR="00924DFF" w14:paraId="49082A5C" w14:textId="77777777" w:rsidTr="004D41D2">
        <w:tc>
          <w:tcPr>
            <w:tcW w:w="0" w:type="auto"/>
            <w:vMerge/>
          </w:tcPr>
          <w:p w14:paraId="2040DDA3" w14:textId="77777777" w:rsidR="00924DFF" w:rsidRDefault="00924DFF" w:rsidP="004D41D2"/>
        </w:tc>
        <w:tc>
          <w:tcPr>
            <w:tcW w:w="0" w:type="auto"/>
            <w:vMerge/>
          </w:tcPr>
          <w:p w14:paraId="73838B55" w14:textId="77777777" w:rsidR="00924DFF" w:rsidRDefault="00924DFF" w:rsidP="004D41D2"/>
        </w:tc>
        <w:tc>
          <w:tcPr>
            <w:tcW w:w="0" w:type="auto"/>
            <w:vMerge/>
          </w:tcPr>
          <w:p w14:paraId="188522E8" w14:textId="77777777" w:rsidR="00924DFF" w:rsidRDefault="00924DFF" w:rsidP="004D41D2"/>
        </w:tc>
        <w:tc>
          <w:tcPr>
            <w:tcW w:w="0" w:type="auto"/>
            <w:vMerge/>
          </w:tcPr>
          <w:p w14:paraId="4698EED4" w14:textId="77777777" w:rsidR="00924DFF" w:rsidRDefault="00924DFF" w:rsidP="004D41D2"/>
        </w:tc>
        <w:tc>
          <w:tcPr>
            <w:tcW w:w="0" w:type="auto"/>
            <w:vMerge/>
          </w:tcPr>
          <w:p w14:paraId="740F1EF8" w14:textId="77777777" w:rsidR="00924DFF" w:rsidRDefault="00924DFF" w:rsidP="004D41D2"/>
        </w:tc>
        <w:tc>
          <w:tcPr>
            <w:tcW w:w="0" w:type="auto"/>
            <w:vMerge/>
          </w:tcPr>
          <w:p w14:paraId="0323F5C7" w14:textId="77777777" w:rsidR="00924DFF" w:rsidRDefault="00924DFF" w:rsidP="004D41D2"/>
        </w:tc>
        <w:tc>
          <w:tcPr>
            <w:tcW w:w="0" w:type="auto"/>
          </w:tcPr>
          <w:p w14:paraId="15987324" w14:textId="77777777" w:rsidR="00924DFF" w:rsidRDefault="00924DFF" w:rsidP="004D41D2">
            <w:r>
              <w:rPr>
                <w:rFonts w:ascii="Times New Roman" w:hAnsi="Times New Roman"/>
              </w:rPr>
              <w:t>Отсутствие квалифицированных специалистов.</w:t>
            </w:r>
          </w:p>
        </w:tc>
        <w:tc>
          <w:tcPr>
            <w:tcW w:w="0" w:type="auto"/>
          </w:tcPr>
          <w:p w14:paraId="5F29289E" w14:textId="7E38D5CC" w:rsidR="00924DFF" w:rsidRPr="008153BE" w:rsidRDefault="00924DFF" w:rsidP="008153BE">
            <w:pPr>
              <w:numPr>
                <w:ilvl w:val="0"/>
                <w:numId w:val="1"/>
              </w:numPr>
            </w:pPr>
            <w:r>
              <w:rPr>
                <w:rFonts w:ascii="Times New Roman" w:hAnsi="Times New Roman"/>
              </w:rPr>
              <w:t>Обеспечение прохождения педагогами курсовой подготовки, профессиональной переподготовки; направление выпускников на целевое обучение.</w:t>
            </w:r>
          </w:p>
        </w:tc>
      </w:tr>
      <w:tr w:rsidR="00924DFF" w14:paraId="7F4DE14C" w14:textId="77777777" w:rsidTr="004D41D2">
        <w:tc>
          <w:tcPr>
            <w:tcW w:w="0" w:type="auto"/>
            <w:vMerge/>
          </w:tcPr>
          <w:p w14:paraId="594DFA04" w14:textId="77777777" w:rsidR="00924DFF" w:rsidRDefault="00924DFF" w:rsidP="004D41D2"/>
        </w:tc>
        <w:tc>
          <w:tcPr>
            <w:tcW w:w="0" w:type="auto"/>
            <w:vMerge/>
          </w:tcPr>
          <w:p w14:paraId="1F7D4931" w14:textId="77777777" w:rsidR="00924DFF" w:rsidRDefault="00924DFF" w:rsidP="004D41D2"/>
        </w:tc>
        <w:tc>
          <w:tcPr>
            <w:tcW w:w="0" w:type="auto"/>
            <w:vMerge/>
          </w:tcPr>
          <w:p w14:paraId="246D9932" w14:textId="77777777" w:rsidR="00924DFF" w:rsidRDefault="00924DFF" w:rsidP="004D41D2"/>
        </w:tc>
        <w:tc>
          <w:tcPr>
            <w:tcW w:w="0" w:type="auto"/>
            <w:vMerge/>
          </w:tcPr>
          <w:p w14:paraId="1B9AD614" w14:textId="77777777" w:rsidR="00924DFF" w:rsidRDefault="00924DFF" w:rsidP="004D41D2"/>
        </w:tc>
        <w:tc>
          <w:tcPr>
            <w:tcW w:w="0" w:type="auto"/>
            <w:vMerge/>
          </w:tcPr>
          <w:p w14:paraId="1E13789C" w14:textId="77777777" w:rsidR="00924DFF" w:rsidRDefault="00924DFF" w:rsidP="004D41D2"/>
        </w:tc>
        <w:tc>
          <w:tcPr>
            <w:tcW w:w="0" w:type="auto"/>
            <w:vMerge/>
          </w:tcPr>
          <w:p w14:paraId="6C06CD1D" w14:textId="77777777" w:rsidR="00924DFF" w:rsidRDefault="00924DFF" w:rsidP="004D41D2"/>
        </w:tc>
        <w:tc>
          <w:tcPr>
            <w:tcW w:w="0" w:type="auto"/>
          </w:tcPr>
          <w:p w14:paraId="5BF7C692" w14:textId="77777777" w:rsidR="00924DFF" w:rsidRDefault="00924DFF" w:rsidP="004D41D2">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14:paraId="4B89C4C0" w14:textId="77777777" w:rsidR="00924DFF" w:rsidRDefault="00924DFF" w:rsidP="004D41D2">
            <w:pPr>
              <w:numPr>
                <w:ilvl w:val="0"/>
                <w:numId w:val="1"/>
              </w:numPr>
            </w:pPr>
            <w:r>
              <w:rPr>
                <w:rFonts w:ascii="Times New Roman" w:hAnsi="Times New Roman"/>
              </w:rPr>
              <w:t>Обеспечение корпоративного обучения управленческой команды.</w:t>
            </w:r>
          </w:p>
        </w:tc>
      </w:tr>
      <w:tr w:rsidR="00924DFF" w14:paraId="61ECDDD8" w14:textId="77777777" w:rsidTr="004D41D2">
        <w:tc>
          <w:tcPr>
            <w:tcW w:w="0" w:type="auto"/>
            <w:vMerge/>
          </w:tcPr>
          <w:p w14:paraId="69C921DC" w14:textId="77777777" w:rsidR="00924DFF" w:rsidRDefault="00924DFF" w:rsidP="004D41D2"/>
        </w:tc>
        <w:tc>
          <w:tcPr>
            <w:tcW w:w="0" w:type="auto"/>
            <w:vMerge/>
          </w:tcPr>
          <w:p w14:paraId="6424DB7F" w14:textId="77777777" w:rsidR="00924DFF" w:rsidRDefault="00924DFF" w:rsidP="004D41D2"/>
        </w:tc>
        <w:tc>
          <w:tcPr>
            <w:tcW w:w="0" w:type="auto"/>
            <w:vMerge/>
          </w:tcPr>
          <w:p w14:paraId="75058A86" w14:textId="77777777" w:rsidR="00924DFF" w:rsidRDefault="00924DFF" w:rsidP="004D41D2"/>
        </w:tc>
        <w:tc>
          <w:tcPr>
            <w:tcW w:w="0" w:type="auto"/>
            <w:vMerge/>
          </w:tcPr>
          <w:p w14:paraId="70A02C64" w14:textId="77777777" w:rsidR="00924DFF" w:rsidRDefault="00924DFF" w:rsidP="004D41D2"/>
        </w:tc>
        <w:tc>
          <w:tcPr>
            <w:tcW w:w="0" w:type="auto"/>
            <w:vMerge/>
          </w:tcPr>
          <w:p w14:paraId="4BD3DFF4" w14:textId="77777777" w:rsidR="00924DFF" w:rsidRDefault="00924DFF" w:rsidP="004D41D2"/>
        </w:tc>
        <w:tc>
          <w:tcPr>
            <w:tcW w:w="0" w:type="auto"/>
            <w:vMerge/>
          </w:tcPr>
          <w:p w14:paraId="1A437593" w14:textId="77777777" w:rsidR="00924DFF" w:rsidRDefault="00924DFF" w:rsidP="004D41D2"/>
        </w:tc>
        <w:tc>
          <w:tcPr>
            <w:tcW w:w="0" w:type="auto"/>
          </w:tcPr>
          <w:p w14:paraId="29024B64" w14:textId="77777777" w:rsidR="00924DFF" w:rsidRDefault="00924DFF" w:rsidP="004D41D2">
            <w:r>
              <w:rPr>
                <w:rFonts w:ascii="Times New Roman" w:hAnsi="Times New Roman"/>
              </w:rPr>
              <w:t>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tc>
        <w:tc>
          <w:tcPr>
            <w:tcW w:w="0" w:type="auto"/>
          </w:tcPr>
          <w:p w14:paraId="6B994CE6" w14:textId="692EDBC6" w:rsidR="00924DFF" w:rsidRDefault="00924DFF" w:rsidP="008153BE"/>
          <w:p w14:paraId="732808F7" w14:textId="77777777" w:rsidR="00924DFF" w:rsidRDefault="00924DFF" w:rsidP="004D41D2">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w:t>
            </w:r>
            <w:r>
              <w:rPr>
                <w:rFonts w:ascii="Times New Roman" w:hAnsi="Times New Roman"/>
              </w:rPr>
              <w:lastRenderedPageBreak/>
              <w:t>ресурсы (профессиональные кадры, материально-техническую базу, образовательные ресурсы).</w:t>
            </w:r>
          </w:p>
        </w:tc>
      </w:tr>
      <w:tr w:rsidR="00924DFF" w14:paraId="3B5B2CCC" w14:textId="77777777" w:rsidTr="004D41D2">
        <w:tc>
          <w:tcPr>
            <w:tcW w:w="0" w:type="auto"/>
            <w:vMerge/>
          </w:tcPr>
          <w:p w14:paraId="570799E2" w14:textId="77777777" w:rsidR="00924DFF" w:rsidRDefault="00924DFF" w:rsidP="004D41D2"/>
        </w:tc>
        <w:tc>
          <w:tcPr>
            <w:tcW w:w="0" w:type="auto"/>
            <w:vMerge/>
          </w:tcPr>
          <w:p w14:paraId="59A75AF3" w14:textId="77777777" w:rsidR="00924DFF" w:rsidRDefault="00924DFF" w:rsidP="004D41D2"/>
        </w:tc>
        <w:tc>
          <w:tcPr>
            <w:tcW w:w="0" w:type="auto"/>
            <w:vMerge/>
          </w:tcPr>
          <w:p w14:paraId="0459130B" w14:textId="77777777" w:rsidR="00924DFF" w:rsidRDefault="00924DFF" w:rsidP="004D41D2"/>
        </w:tc>
        <w:tc>
          <w:tcPr>
            <w:tcW w:w="0" w:type="auto"/>
            <w:vMerge/>
          </w:tcPr>
          <w:p w14:paraId="683C3CA6" w14:textId="77777777" w:rsidR="00924DFF" w:rsidRDefault="00924DFF" w:rsidP="004D41D2"/>
        </w:tc>
        <w:tc>
          <w:tcPr>
            <w:tcW w:w="0" w:type="auto"/>
            <w:vMerge/>
          </w:tcPr>
          <w:p w14:paraId="69EF9A39" w14:textId="77777777" w:rsidR="00924DFF" w:rsidRDefault="00924DFF" w:rsidP="004D41D2"/>
        </w:tc>
        <w:tc>
          <w:tcPr>
            <w:tcW w:w="0" w:type="auto"/>
            <w:vMerge/>
          </w:tcPr>
          <w:p w14:paraId="27FC6875" w14:textId="77777777" w:rsidR="00924DFF" w:rsidRDefault="00924DFF" w:rsidP="004D41D2"/>
        </w:tc>
        <w:tc>
          <w:tcPr>
            <w:tcW w:w="0" w:type="auto"/>
          </w:tcPr>
          <w:p w14:paraId="19400BA0" w14:textId="77777777" w:rsidR="00924DFF" w:rsidRDefault="00924DFF" w:rsidP="004D41D2">
            <w:r>
              <w:rPr>
                <w:rFonts w:ascii="Times New Roman" w:hAnsi="Times New Roman"/>
              </w:rPr>
              <w:t>Созданный в общеобразовательной организации спортивный клуб не включен в Единый Всероссийский реестр школьных спортивных клубов.</w:t>
            </w:r>
          </w:p>
        </w:tc>
        <w:tc>
          <w:tcPr>
            <w:tcW w:w="0" w:type="auto"/>
          </w:tcPr>
          <w:p w14:paraId="490AB8AA" w14:textId="77777777" w:rsidR="00924DFF" w:rsidRDefault="00924DFF" w:rsidP="004D41D2">
            <w:pPr>
              <w:numPr>
                <w:ilvl w:val="0"/>
                <w:numId w:val="1"/>
              </w:numPr>
            </w:pPr>
            <w:r>
              <w:rPr>
                <w:rFonts w:ascii="Times New Roman" w:hAnsi="Times New Roman"/>
              </w:rPr>
              <w:t>Организация работы по включению школьного спортивного клуба в Единый Всероссийский реестр школьных спортивных клубов.</w:t>
            </w:r>
          </w:p>
        </w:tc>
      </w:tr>
      <w:tr w:rsidR="00924DFF" w14:paraId="7477F7B0" w14:textId="77777777" w:rsidTr="004D41D2">
        <w:tc>
          <w:tcPr>
            <w:tcW w:w="0" w:type="auto"/>
            <w:vMerge/>
          </w:tcPr>
          <w:p w14:paraId="33D25C30" w14:textId="77777777" w:rsidR="00924DFF" w:rsidRDefault="00924DFF" w:rsidP="004D41D2"/>
        </w:tc>
        <w:tc>
          <w:tcPr>
            <w:tcW w:w="0" w:type="auto"/>
            <w:vMerge/>
          </w:tcPr>
          <w:p w14:paraId="28275B41" w14:textId="77777777" w:rsidR="00924DFF" w:rsidRDefault="00924DFF" w:rsidP="004D41D2"/>
        </w:tc>
        <w:tc>
          <w:tcPr>
            <w:tcW w:w="0" w:type="auto"/>
            <w:vMerge/>
          </w:tcPr>
          <w:p w14:paraId="08E4A0D6" w14:textId="77777777" w:rsidR="00924DFF" w:rsidRDefault="00924DFF" w:rsidP="004D41D2"/>
        </w:tc>
        <w:tc>
          <w:tcPr>
            <w:tcW w:w="0" w:type="auto"/>
            <w:vMerge/>
          </w:tcPr>
          <w:p w14:paraId="45FAEB83" w14:textId="77777777" w:rsidR="00924DFF" w:rsidRDefault="00924DFF" w:rsidP="004D41D2"/>
        </w:tc>
        <w:tc>
          <w:tcPr>
            <w:tcW w:w="0" w:type="auto"/>
            <w:vMerge/>
          </w:tcPr>
          <w:p w14:paraId="4629DC27" w14:textId="77777777" w:rsidR="00924DFF" w:rsidRDefault="00924DFF" w:rsidP="004D41D2"/>
        </w:tc>
        <w:tc>
          <w:tcPr>
            <w:tcW w:w="0" w:type="auto"/>
            <w:vMerge/>
          </w:tcPr>
          <w:p w14:paraId="4EEF9CA8" w14:textId="77777777" w:rsidR="00924DFF" w:rsidRDefault="00924DFF" w:rsidP="004D41D2"/>
        </w:tc>
        <w:tc>
          <w:tcPr>
            <w:tcW w:w="0" w:type="auto"/>
          </w:tcPr>
          <w:p w14:paraId="5959C6BA" w14:textId="77777777" w:rsidR="00924DFF" w:rsidRDefault="00924DFF" w:rsidP="004D41D2">
            <w:r>
              <w:rPr>
                <w:rFonts w:ascii="Times New Roman" w:hAnsi="Times New Roman"/>
              </w:rPr>
              <w:t xml:space="preserve">Недостаточная работа по формированию мотивации у обучающихся и их родителей к посещению школьных спортивных клубов. </w:t>
            </w:r>
          </w:p>
        </w:tc>
        <w:tc>
          <w:tcPr>
            <w:tcW w:w="0" w:type="auto"/>
          </w:tcPr>
          <w:p w14:paraId="2C953DFE" w14:textId="77777777" w:rsidR="00924DFF" w:rsidRDefault="00924DFF" w:rsidP="004D41D2">
            <w:pPr>
              <w:numPr>
                <w:ilvl w:val="0"/>
                <w:numId w:val="1"/>
              </w:numPr>
            </w:pPr>
            <w:r>
              <w:rPr>
                <w:rFonts w:ascii="Times New Roman" w:hAnsi="Times New Roman"/>
              </w:rPr>
              <w:t>Проведение разъяснительной работы с родителями (законными представителями) и обучающимися по привлечению к посещению занятий физической культурой и спортом, в том числе посещению спортивных секций, школьных спортивных клубов.</w:t>
            </w:r>
          </w:p>
        </w:tc>
      </w:tr>
      <w:tr w:rsidR="00924DFF" w14:paraId="30D98BD6" w14:textId="77777777" w:rsidTr="004D41D2">
        <w:tc>
          <w:tcPr>
            <w:tcW w:w="0" w:type="auto"/>
            <w:vMerge w:val="restart"/>
          </w:tcPr>
          <w:p w14:paraId="3966008A" w14:textId="77777777" w:rsidR="00924DFF" w:rsidRDefault="00924DFF" w:rsidP="004D41D2">
            <w:r>
              <w:rPr>
                <w:rFonts w:ascii="Times New Roman" w:hAnsi="Times New Roman"/>
              </w:rPr>
              <w:t>34</w:t>
            </w:r>
          </w:p>
        </w:tc>
        <w:tc>
          <w:tcPr>
            <w:tcW w:w="0" w:type="auto"/>
            <w:vMerge w:val="restart"/>
          </w:tcPr>
          <w:p w14:paraId="192F93AA" w14:textId="77777777" w:rsidR="00924DFF" w:rsidRDefault="00924DFF" w:rsidP="004D41D2">
            <w:r>
              <w:rPr>
                <w:rFonts w:ascii="Times New Roman" w:hAnsi="Times New Roman"/>
              </w:rPr>
              <w:t>Наличие дополнительных образовательных услуг в области физической культуры и спорта; доля обучающихся, постоянно посещающих занятия</w:t>
            </w:r>
          </w:p>
        </w:tc>
        <w:tc>
          <w:tcPr>
            <w:tcW w:w="0" w:type="auto"/>
            <w:vMerge w:val="restart"/>
          </w:tcPr>
          <w:p w14:paraId="514098F4" w14:textId="77777777" w:rsidR="00924DFF" w:rsidRDefault="00924DFF" w:rsidP="004D41D2">
            <w:r>
              <w:rPr>
                <w:rFonts w:ascii="Times New Roman" w:hAnsi="Times New Roman"/>
              </w:rPr>
              <w:t>От 20% до 29% обучающихся постоянно посещают занятия</w:t>
            </w:r>
          </w:p>
        </w:tc>
        <w:tc>
          <w:tcPr>
            <w:tcW w:w="0" w:type="auto"/>
            <w:vMerge w:val="restart"/>
          </w:tcPr>
          <w:p w14:paraId="3638AB52" w14:textId="77777777" w:rsidR="00924DFF" w:rsidRDefault="00924DFF" w:rsidP="004D41D2">
            <w:r>
              <w:rPr>
                <w:rFonts w:ascii="Times New Roman" w:hAnsi="Times New Roman"/>
              </w:rPr>
              <w:t>2</w:t>
            </w:r>
          </w:p>
        </w:tc>
        <w:tc>
          <w:tcPr>
            <w:tcW w:w="0" w:type="auto"/>
            <w:vMerge w:val="restart"/>
          </w:tcPr>
          <w:p w14:paraId="37114B19"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2D7ABD8C" w14:textId="77777777" w:rsidR="00924DFF" w:rsidRDefault="00924DFF" w:rsidP="004D41D2">
            <w:r>
              <w:rPr>
                <w:rFonts w:ascii="Times New Roman" w:hAnsi="Times New Roman"/>
              </w:rPr>
              <w:t>Создание условий для занятий физической культурой и спортом</w:t>
            </w:r>
          </w:p>
        </w:tc>
        <w:tc>
          <w:tcPr>
            <w:tcW w:w="0" w:type="auto"/>
          </w:tcPr>
          <w:p w14:paraId="58C677ED" w14:textId="77777777" w:rsidR="00924DFF" w:rsidRDefault="00924DFF" w:rsidP="004D41D2">
            <w:r>
              <w:rPr>
                <w:rFonts w:ascii="Times New Roman" w:hAnsi="Times New Roman"/>
              </w:rPr>
              <w:t xml:space="preserve">Отсутствие сетевой формы реализации программы. </w:t>
            </w:r>
          </w:p>
        </w:tc>
        <w:tc>
          <w:tcPr>
            <w:tcW w:w="0" w:type="auto"/>
          </w:tcPr>
          <w:p w14:paraId="50F3B7A8" w14:textId="77777777" w:rsidR="00924DFF" w:rsidRDefault="00924DFF" w:rsidP="004D41D2">
            <w:pPr>
              <w:numPr>
                <w:ilvl w:val="0"/>
                <w:numId w:val="1"/>
              </w:numPr>
            </w:pPr>
            <w:r>
              <w:rPr>
                <w:rFonts w:ascii="Times New Roman" w:hAnsi="Times New Roman"/>
              </w:rPr>
              <w:t xml:space="preserve">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w:t>
            </w:r>
            <w:r>
              <w:rPr>
                <w:rFonts w:ascii="Times New Roman" w:hAnsi="Times New Roman"/>
              </w:rPr>
              <w:lastRenderedPageBreak/>
              <w:t>образовательные ресурсы).</w:t>
            </w:r>
          </w:p>
        </w:tc>
      </w:tr>
      <w:tr w:rsidR="00924DFF" w14:paraId="019D94BA" w14:textId="77777777" w:rsidTr="004D41D2">
        <w:tc>
          <w:tcPr>
            <w:tcW w:w="0" w:type="auto"/>
            <w:vMerge/>
          </w:tcPr>
          <w:p w14:paraId="24D6687C" w14:textId="77777777" w:rsidR="00924DFF" w:rsidRDefault="00924DFF" w:rsidP="004D41D2"/>
        </w:tc>
        <w:tc>
          <w:tcPr>
            <w:tcW w:w="0" w:type="auto"/>
            <w:vMerge/>
          </w:tcPr>
          <w:p w14:paraId="50732B6C" w14:textId="77777777" w:rsidR="00924DFF" w:rsidRDefault="00924DFF" w:rsidP="004D41D2"/>
        </w:tc>
        <w:tc>
          <w:tcPr>
            <w:tcW w:w="0" w:type="auto"/>
            <w:vMerge/>
          </w:tcPr>
          <w:p w14:paraId="6D55A7EC" w14:textId="77777777" w:rsidR="00924DFF" w:rsidRDefault="00924DFF" w:rsidP="004D41D2"/>
        </w:tc>
        <w:tc>
          <w:tcPr>
            <w:tcW w:w="0" w:type="auto"/>
            <w:vMerge/>
          </w:tcPr>
          <w:p w14:paraId="0A17F2D6" w14:textId="77777777" w:rsidR="00924DFF" w:rsidRDefault="00924DFF" w:rsidP="004D41D2"/>
        </w:tc>
        <w:tc>
          <w:tcPr>
            <w:tcW w:w="0" w:type="auto"/>
            <w:vMerge/>
          </w:tcPr>
          <w:p w14:paraId="53CBB702" w14:textId="77777777" w:rsidR="00924DFF" w:rsidRDefault="00924DFF" w:rsidP="004D41D2"/>
        </w:tc>
        <w:tc>
          <w:tcPr>
            <w:tcW w:w="0" w:type="auto"/>
            <w:vMerge/>
          </w:tcPr>
          <w:p w14:paraId="4938BB91" w14:textId="77777777" w:rsidR="00924DFF" w:rsidRDefault="00924DFF" w:rsidP="004D41D2"/>
        </w:tc>
        <w:tc>
          <w:tcPr>
            <w:tcW w:w="0" w:type="auto"/>
          </w:tcPr>
          <w:p w14:paraId="20807C79" w14:textId="77777777" w:rsidR="00924DFF" w:rsidRDefault="00924DFF" w:rsidP="004D41D2">
            <w:r>
              <w:rPr>
                <w:rFonts w:ascii="Times New Roman" w:hAnsi="Times New Roman"/>
              </w:rPr>
              <w:t>Отсутствие квалифицированных специалистов.</w:t>
            </w:r>
          </w:p>
        </w:tc>
        <w:tc>
          <w:tcPr>
            <w:tcW w:w="0" w:type="auto"/>
          </w:tcPr>
          <w:p w14:paraId="3F357A32" w14:textId="77777777" w:rsidR="00924DFF" w:rsidRDefault="00924DFF" w:rsidP="004D41D2">
            <w:pPr>
              <w:numPr>
                <w:ilvl w:val="0"/>
                <w:numId w:val="1"/>
              </w:numPr>
            </w:pPr>
            <w:r>
              <w:rPr>
                <w:rFonts w:ascii="Times New Roman" w:hAnsi="Times New Roman"/>
              </w:rPr>
              <w:t>Привлечение квалифицированных специалистов посредством сетевой формы реализации программы.</w:t>
            </w:r>
          </w:p>
        </w:tc>
      </w:tr>
      <w:tr w:rsidR="00924DFF" w14:paraId="604A27C1" w14:textId="77777777" w:rsidTr="004D41D2">
        <w:tc>
          <w:tcPr>
            <w:tcW w:w="0" w:type="auto"/>
            <w:vMerge/>
          </w:tcPr>
          <w:p w14:paraId="155F5EC4" w14:textId="77777777" w:rsidR="00924DFF" w:rsidRDefault="00924DFF" w:rsidP="004D41D2"/>
        </w:tc>
        <w:tc>
          <w:tcPr>
            <w:tcW w:w="0" w:type="auto"/>
            <w:vMerge/>
          </w:tcPr>
          <w:p w14:paraId="06C34BB7" w14:textId="77777777" w:rsidR="00924DFF" w:rsidRDefault="00924DFF" w:rsidP="004D41D2"/>
        </w:tc>
        <w:tc>
          <w:tcPr>
            <w:tcW w:w="0" w:type="auto"/>
            <w:vMerge/>
          </w:tcPr>
          <w:p w14:paraId="0D3C678A" w14:textId="77777777" w:rsidR="00924DFF" w:rsidRDefault="00924DFF" w:rsidP="004D41D2"/>
        </w:tc>
        <w:tc>
          <w:tcPr>
            <w:tcW w:w="0" w:type="auto"/>
            <w:vMerge/>
          </w:tcPr>
          <w:p w14:paraId="615CCFDE" w14:textId="77777777" w:rsidR="00924DFF" w:rsidRDefault="00924DFF" w:rsidP="004D41D2"/>
        </w:tc>
        <w:tc>
          <w:tcPr>
            <w:tcW w:w="0" w:type="auto"/>
            <w:vMerge/>
          </w:tcPr>
          <w:p w14:paraId="409F58B8" w14:textId="77777777" w:rsidR="00924DFF" w:rsidRDefault="00924DFF" w:rsidP="004D41D2"/>
        </w:tc>
        <w:tc>
          <w:tcPr>
            <w:tcW w:w="0" w:type="auto"/>
            <w:vMerge/>
          </w:tcPr>
          <w:p w14:paraId="3C1B5D91" w14:textId="77777777" w:rsidR="00924DFF" w:rsidRDefault="00924DFF" w:rsidP="004D41D2"/>
        </w:tc>
        <w:tc>
          <w:tcPr>
            <w:tcW w:w="0" w:type="auto"/>
          </w:tcPr>
          <w:p w14:paraId="00E14B89" w14:textId="77777777" w:rsidR="00924DFF" w:rsidRDefault="00924DFF" w:rsidP="004D41D2">
            <w:r>
              <w:rPr>
                <w:rFonts w:ascii="Times New Roman" w:hAnsi="Times New Roman"/>
              </w:rPr>
              <w:t>Несформированность организационно-управленческих компетенций управленческой команды.</w:t>
            </w:r>
          </w:p>
        </w:tc>
        <w:tc>
          <w:tcPr>
            <w:tcW w:w="0" w:type="auto"/>
          </w:tcPr>
          <w:p w14:paraId="5E1B81A9" w14:textId="77777777" w:rsidR="00924DFF" w:rsidRDefault="00924DFF" w:rsidP="004D41D2">
            <w:pPr>
              <w:numPr>
                <w:ilvl w:val="0"/>
                <w:numId w:val="1"/>
              </w:numPr>
            </w:pPr>
            <w:r>
              <w:rPr>
                <w:rFonts w:ascii="Times New Roman" w:hAnsi="Times New Roman"/>
              </w:rPr>
              <w:t>Обеспечение корпоративного обучения управленческой команды.</w:t>
            </w:r>
          </w:p>
        </w:tc>
      </w:tr>
      <w:tr w:rsidR="00924DFF" w14:paraId="28B6DAF8" w14:textId="77777777" w:rsidTr="004D41D2">
        <w:tc>
          <w:tcPr>
            <w:tcW w:w="0" w:type="auto"/>
            <w:vMerge/>
          </w:tcPr>
          <w:p w14:paraId="17E409FB" w14:textId="77777777" w:rsidR="00924DFF" w:rsidRDefault="00924DFF" w:rsidP="004D41D2"/>
        </w:tc>
        <w:tc>
          <w:tcPr>
            <w:tcW w:w="0" w:type="auto"/>
            <w:vMerge/>
          </w:tcPr>
          <w:p w14:paraId="225FA71F" w14:textId="77777777" w:rsidR="00924DFF" w:rsidRDefault="00924DFF" w:rsidP="004D41D2"/>
        </w:tc>
        <w:tc>
          <w:tcPr>
            <w:tcW w:w="0" w:type="auto"/>
            <w:vMerge/>
          </w:tcPr>
          <w:p w14:paraId="4A9B07EF" w14:textId="77777777" w:rsidR="00924DFF" w:rsidRDefault="00924DFF" w:rsidP="004D41D2"/>
        </w:tc>
        <w:tc>
          <w:tcPr>
            <w:tcW w:w="0" w:type="auto"/>
            <w:vMerge/>
          </w:tcPr>
          <w:p w14:paraId="388C3417" w14:textId="77777777" w:rsidR="00924DFF" w:rsidRDefault="00924DFF" w:rsidP="004D41D2"/>
        </w:tc>
        <w:tc>
          <w:tcPr>
            <w:tcW w:w="0" w:type="auto"/>
            <w:vMerge/>
          </w:tcPr>
          <w:p w14:paraId="75B72F24" w14:textId="77777777" w:rsidR="00924DFF" w:rsidRDefault="00924DFF" w:rsidP="004D41D2"/>
        </w:tc>
        <w:tc>
          <w:tcPr>
            <w:tcW w:w="0" w:type="auto"/>
            <w:vMerge/>
          </w:tcPr>
          <w:p w14:paraId="0F9881A6" w14:textId="77777777" w:rsidR="00924DFF" w:rsidRDefault="00924DFF" w:rsidP="004D41D2"/>
        </w:tc>
        <w:tc>
          <w:tcPr>
            <w:tcW w:w="0" w:type="auto"/>
          </w:tcPr>
          <w:p w14:paraId="68B283A9" w14:textId="50B9A0D2" w:rsidR="00924DFF" w:rsidRDefault="00924DFF" w:rsidP="004D41D2"/>
        </w:tc>
        <w:tc>
          <w:tcPr>
            <w:tcW w:w="0" w:type="auto"/>
          </w:tcPr>
          <w:p w14:paraId="5DBCA29A" w14:textId="6E5868CE" w:rsidR="00924DFF" w:rsidRDefault="00924DFF" w:rsidP="008153BE"/>
        </w:tc>
      </w:tr>
      <w:tr w:rsidR="00924DFF" w14:paraId="18BFE348" w14:textId="77777777" w:rsidTr="004D41D2">
        <w:tc>
          <w:tcPr>
            <w:tcW w:w="0" w:type="auto"/>
            <w:vMerge/>
          </w:tcPr>
          <w:p w14:paraId="09FB1A96" w14:textId="77777777" w:rsidR="00924DFF" w:rsidRDefault="00924DFF" w:rsidP="004D41D2"/>
        </w:tc>
        <w:tc>
          <w:tcPr>
            <w:tcW w:w="0" w:type="auto"/>
            <w:vMerge/>
          </w:tcPr>
          <w:p w14:paraId="0137B2B4" w14:textId="77777777" w:rsidR="00924DFF" w:rsidRDefault="00924DFF" w:rsidP="004D41D2"/>
        </w:tc>
        <w:tc>
          <w:tcPr>
            <w:tcW w:w="0" w:type="auto"/>
            <w:vMerge/>
          </w:tcPr>
          <w:p w14:paraId="50CF5E6F" w14:textId="77777777" w:rsidR="00924DFF" w:rsidRDefault="00924DFF" w:rsidP="004D41D2"/>
        </w:tc>
        <w:tc>
          <w:tcPr>
            <w:tcW w:w="0" w:type="auto"/>
            <w:vMerge/>
          </w:tcPr>
          <w:p w14:paraId="3E66A743" w14:textId="77777777" w:rsidR="00924DFF" w:rsidRDefault="00924DFF" w:rsidP="004D41D2"/>
        </w:tc>
        <w:tc>
          <w:tcPr>
            <w:tcW w:w="0" w:type="auto"/>
            <w:vMerge/>
          </w:tcPr>
          <w:p w14:paraId="032B799B" w14:textId="77777777" w:rsidR="00924DFF" w:rsidRDefault="00924DFF" w:rsidP="004D41D2"/>
        </w:tc>
        <w:tc>
          <w:tcPr>
            <w:tcW w:w="0" w:type="auto"/>
            <w:vMerge/>
          </w:tcPr>
          <w:p w14:paraId="35E4CEA1" w14:textId="77777777" w:rsidR="00924DFF" w:rsidRDefault="00924DFF" w:rsidP="004D41D2"/>
        </w:tc>
        <w:tc>
          <w:tcPr>
            <w:tcW w:w="0" w:type="auto"/>
          </w:tcPr>
          <w:p w14:paraId="25D7CD7C" w14:textId="77777777" w:rsidR="00924DFF" w:rsidRDefault="00924DFF" w:rsidP="004D41D2">
            <w:r>
              <w:rPr>
                <w:rFonts w:ascii="Times New Roman" w:hAnsi="Times New Roman"/>
              </w:rPr>
              <w:t>Отсутствие лицензии на осуществление образовательной деятельности по программам дополнительного образования.</w:t>
            </w:r>
          </w:p>
        </w:tc>
        <w:tc>
          <w:tcPr>
            <w:tcW w:w="0" w:type="auto"/>
          </w:tcPr>
          <w:p w14:paraId="62F2D41A" w14:textId="77777777" w:rsidR="00924DFF" w:rsidRDefault="00924DFF" w:rsidP="004D41D2">
            <w:pPr>
              <w:numPr>
                <w:ilvl w:val="0"/>
                <w:numId w:val="1"/>
              </w:numPr>
            </w:pPr>
            <w:r>
              <w:rPr>
                <w:rFonts w:ascii="Times New Roman" w:hAnsi="Times New Roman"/>
              </w:rPr>
              <w:t>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w:t>
            </w:r>
          </w:p>
        </w:tc>
      </w:tr>
      <w:tr w:rsidR="00924DFF" w14:paraId="1546FBC6" w14:textId="77777777" w:rsidTr="004D41D2">
        <w:tc>
          <w:tcPr>
            <w:tcW w:w="0" w:type="auto"/>
            <w:vMerge w:val="restart"/>
          </w:tcPr>
          <w:p w14:paraId="147F01F9" w14:textId="77777777" w:rsidR="00924DFF" w:rsidRDefault="00924DFF" w:rsidP="004D41D2">
            <w:r>
              <w:rPr>
                <w:rFonts w:ascii="Times New Roman" w:hAnsi="Times New Roman"/>
              </w:rPr>
              <w:t>35</w:t>
            </w:r>
          </w:p>
        </w:tc>
        <w:tc>
          <w:tcPr>
            <w:tcW w:w="0" w:type="auto"/>
            <w:vMerge w:val="restart"/>
          </w:tcPr>
          <w:p w14:paraId="677B6580" w14:textId="77777777" w:rsidR="00924DFF" w:rsidRDefault="00924DFF" w:rsidP="004D41D2">
            <w:r>
              <w:rPr>
                <w:rFonts w:ascii="Times New Roman" w:hAnsi="Times New Roman"/>
              </w:rPr>
              <w:t xml:space="preserve">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w:t>
            </w:r>
            <w:r>
              <w:rPr>
                <w:rFonts w:ascii="Times New Roman" w:hAnsi="Times New Roman"/>
              </w:rPr>
              <w:lastRenderedPageBreak/>
              <w:t>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14:paraId="03F1DA9C" w14:textId="77777777" w:rsidR="00924DFF" w:rsidRDefault="00924DFF" w:rsidP="004D41D2">
            <w:r>
              <w:rPr>
                <w:rFonts w:ascii="Times New Roman" w:hAnsi="Times New Roman"/>
              </w:rPr>
              <w:lastRenderedPageBreak/>
              <w:t>Участие обучающихся в спортивных мероприятиях на муниципальном уровне</w:t>
            </w:r>
          </w:p>
        </w:tc>
        <w:tc>
          <w:tcPr>
            <w:tcW w:w="0" w:type="auto"/>
            <w:vMerge w:val="restart"/>
          </w:tcPr>
          <w:p w14:paraId="705C56DB" w14:textId="77777777" w:rsidR="00924DFF" w:rsidRDefault="00924DFF" w:rsidP="004D41D2">
            <w:r>
              <w:rPr>
                <w:rFonts w:ascii="Times New Roman" w:hAnsi="Times New Roman"/>
              </w:rPr>
              <w:t>2</w:t>
            </w:r>
          </w:p>
        </w:tc>
        <w:tc>
          <w:tcPr>
            <w:tcW w:w="0" w:type="auto"/>
            <w:vMerge w:val="restart"/>
          </w:tcPr>
          <w:p w14:paraId="217CF4A4"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51C1EC67" w14:textId="77777777" w:rsidR="00924DFF" w:rsidRDefault="00924DFF" w:rsidP="004D41D2">
            <w:r>
              <w:rPr>
                <w:rFonts w:ascii="Times New Roman" w:hAnsi="Times New Roman"/>
              </w:rPr>
              <w:t>Создание условий для занятий физической культурой и спортом</w:t>
            </w:r>
          </w:p>
        </w:tc>
        <w:tc>
          <w:tcPr>
            <w:tcW w:w="0" w:type="auto"/>
          </w:tcPr>
          <w:p w14:paraId="1797076F" w14:textId="77777777" w:rsidR="00924DFF" w:rsidRDefault="00924DFF" w:rsidP="004D41D2">
            <w:r>
              <w:rPr>
                <w:rFonts w:ascii="Times New Roman" w:hAnsi="Times New Roman"/>
              </w:rPr>
              <w:t xml:space="preserve">Отсутствие системы работы по популяризации спорта; включенности массовой спортивной деятельности в образовательную программу. </w:t>
            </w:r>
          </w:p>
        </w:tc>
        <w:tc>
          <w:tcPr>
            <w:tcW w:w="0" w:type="auto"/>
          </w:tcPr>
          <w:p w14:paraId="1804E2E7" w14:textId="77777777" w:rsidR="00924DFF" w:rsidRDefault="00924DFF" w:rsidP="004D41D2">
            <w:pPr>
              <w:numPr>
                <w:ilvl w:val="0"/>
                <w:numId w:val="1"/>
              </w:numPr>
            </w:pPr>
            <w:r>
              <w:rPr>
                <w:rFonts w:ascii="Times New Roman" w:hAnsi="Times New Roman"/>
              </w:rPr>
              <w:t>Организация обновления содержания программы воспитания, включая календарный план воспитательной работы.</w:t>
            </w:r>
          </w:p>
          <w:p w14:paraId="0E816687" w14:textId="77777777" w:rsidR="00924DFF" w:rsidRDefault="00924DFF" w:rsidP="004D41D2">
            <w:pPr>
              <w:numPr>
                <w:ilvl w:val="0"/>
                <w:numId w:val="1"/>
              </w:numPr>
            </w:pPr>
            <w:r>
              <w:rPr>
                <w:rFonts w:ascii="Times New Roman" w:hAnsi="Times New Roman"/>
              </w:rPr>
              <w:t>Организация детско-взрослой событийной общности.</w:t>
            </w:r>
          </w:p>
        </w:tc>
      </w:tr>
      <w:tr w:rsidR="00924DFF" w14:paraId="2263C872" w14:textId="77777777" w:rsidTr="004D41D2">
        <w:tc>
          <w:tcPr>
            <w:tcW w:w="0" w:type="auto"/>
            <w:vMerge/>
          </w:tcPr>
          <w:p w14:paraId="5F358D48" w14:textId="77777777" w:rsidR="00924DFF" w:rsidRDefault="00924DFF" w:rsidP="004D41D2"/>
        </w:tc>
        <w:tc>
          <w:tcPr>
            <w:tcW w:w="0" w:type="auto"/>
            <w:vMerge/>
          </w:tcPr>
          <w:p w14:paraId="2479DF65" w14:textId="77777777" w:rsidR="00924DFF" w:rsidRDefault="00924DFF" w:rsidP="004D41D2"/>
        </w:tc>
        <w:tc>
          <w:tcPr>
            <w:tcW w:w="0" w:type="auto"/>
            <w:vMerge/>
          </w:tcPr>
          <w:p w14:paraId="727BF02B" w14:textId="77777777" w:rsidR="00924DFF" w:rsidRDefault="00924DFF" w:rsidP="004D41D2"/>
        </w:tc>
        <w:tc>
          <w:tcPr>
            <w:tcW w:w="0" w:type="auto"/>
            <w:vMerge/>
          </w:tcPr>
          <w:p w14:paraId="17B99098" w14:textId="77777777" w:rsidR="00924DFF" w:rsidRDefault="00924DFF" w:rsidP="004D41D2"/>
        </w:tc>
        <w:tc>
          <w:tcPr>
            <w:tcW w:w="0" w:type="auto"/>
            <w:vMerge/>
          </w:tcPr>
          <w:p w14:paraId="44ECCB25" w14:textId="77777777" w:rsidR="00924DFF" w:rsidRDefault="00924DFF" w:rsidP="004D41D2"/>
        </w:tc>
        <w:tc>
          <w:tcPr>
            <w:tcW w:w="0" w:type="auto"/>
            <w:vMerge/>
          </w:tcPr>
          <w:p w14:paraId="4B3A1F8F" w14:textId="77777777" w:rsidR="00924DFF" w:rsidRDefault="00924DFF" w:rsidP="004D41D2"/>
        </w:tc>
        <w:tc>
          <w:tcPr>
            <w:tcW w:w="0" w:type="auto"/>
          </w:tcPr>
          <w:p w14:paraId="0FD997FB" w14:textId="77777777" w:rsidR="00924DFF" w:rsidRDefault="00924DFF" w:rsidP="004D41D2">
            <w:r>
              <w:rPr>
                <w:rFonts w:ascii="Times New Roman" w:hAnsi="Times New Roman"/>
              </w:rPr>
              <w:t xml:space="preserve">Недостаточная работа по привлечению обучающихся к участию в массовых </w:t>
            </w:r>
            <w:r>
              <w:rPr>
                <w:rFonts w:ascii="Times New Roman" w:hAnsi="Times New Roman"/>
              </w:rPr>
              <w:lastRenderedPageBreak/>
              <w:t xml:space="preserve">физкультурно-спортивных мероприятиях. </w:t>
            </w:r>
          </w:p>
        </w:tc>
        <w:tc>
          <w:tcPr>
            <w:tcW w:w="0" w:type="auto"/>
          </w:tcPr>
          <w:p w14:paraId="3238743C" w14:textId="77777777" w:rsidR="00924DFF" w:rsidRDefault="00924DFF" w:rsidP="004D41D2">
            <w:pPr>
              <w:numPr>
                <w:ilvl w:val="0"/>
                <w:numId w:val="1"/>
              </w:numPr>
            </w:pPr>
            <w:r>
              <w:rPr>
                <w:rFonts w:ascii="Times New Roman" w:hAnsi="Times New Roman"/>
              </w:rPr>
              <w:lastRenderedPageBreak/>
              <w:t>Привлечение обучающихся к участию в массовых физкультурно-</w:t>
            </w:r>
            <w:r>
              <w:rPr>
                <w:rFonts w:ascii="Times New Roman" w:hAnsi="Times New Roman"/>
              </w:rPr>
              <w:lastRenderedPageBreak/>
              <w:t>спортивных мероприятиях.</w:t>
            </w:r>
          </w:p>
          <w:p w14:paraId="2A0BD129" w14:textId="58C70968" w:rsidR="00924DFF" w:rsidRPr="008153BE" w:rsidRDefault="00924DFF" w:rsidP="008153BE">
            <w:pPr>
              <w:numPr>
                <w:ilvl w:val="0"/>
                <w:numId w:val="1"/>
              </w:numPr>
            </w:pPr>
            <w:r>
              <w:rPr>
                <w:rFonts w:ascii="Times New Roman" w:hAnsi="Times New Roman"/>
              </w:rPr>
              <w:t>Выявление высокомотивированных обучающихся, желающих участвовать в массовых физкультурно-спортивных мероприятиях</w:t>
            </w:r>
          </w:p>
        </w:tc>
      </w:tr>
      <w:tr w:rsidR="00924DFF" w14:paraId="1D8EDB8F" w14:textId="77777777" w:rsidTr="004D41D2">
        <w:tc>
          <w:tcPr>
            <w:tcW w:w="0" w:type="auto"/>
            <w:vMerge/>
          </w:tcPr>
          <w:p w14:paraId="690D79E1" w14:textId="77777777" w:rsidR="00924DFF" w:rsidRDefault="00924DFF" w:rsidP="004D41D2"/>
        </w:tc>
        <w:tc>
          <w:tcPr>
            <w:tcW w:w="0" w:type="auto"/>
            <w:vMerge/>
          </w:tcPr>
          <w:p w14:paraId="45099CFB" w14:textId="77777777" w:rsidR="00924DFF" w:rsidRDefault="00924DFF" w:rsidP="004D41D2"/>
        </w:tc>
        <w:tc>
          <w:tcPr>
            <w:tcW w:w="0" w:type="auto"/>
            <w:vMerge/>
          </w:tcPr>
          <w:p w14:paraId="1CD826C6" w14:textId="77777777" w:rsidR="00924DFF" w:rsidRDefault="00924DFF" w:rsidP="004D41D2"/>
        </w:tc>
        <w:tc>
          <w:tcPr>
            <w:tcW w:w="0" w:type="auto"/>
            <w:vMerge/>
          </w:tcPr>
          <w:p w14:paraId="2B542863" w14:textId="77777777" w:rsidR="00924DFF" w:rsidRDefault="00924DFF" w:rsidP="004D41D2"/>
        </w:tc>
        <w:tc>
          <w:tcPr>
            <w:tcW w:w="0" w:type="auto"/>
            <w:vMerge/>
          </w:tcPr>
          <w:p w14:paraId="569E291E" w14:textId="77777777" w:rsidR="00924DFF" w:rsidRDefault="00924DFF" w:rsidP="004D41D2"/>
        </w:tc>
        <w:tc>
          <w:tcPr>
            <w:tcW w:w="0" w:type="auto"/>
            <w:vMerge/>
          </w:tcPr>
          <w:p w14:paraId="0C9C44DC" w14:textId="77777777" w:rsidR="00924DFF" w:rsidRDefault="00924DFF" w:rsidP="004D41D2"/>
        </w:tc>
        <w:tc>
          <w:tcPr>
            <w:tcW w:w="0" w:type="auto"/>
          </w:tcPr>
          <w:p w14:paraId="620A610B" w14:textId="60EB782A" w:rsidR="00924DFF" w:rsidRDefault="00924DFF" w:rsidP="004D41D2"/>
        </w:tc>
        <w:tc>
          <w:tcPr>
            <w:tcW w:w="0" w:type="auto"/>
          </w:tcPr>
          <w:p w14:paraId="4339DAE2" w14:textId="5346DF25" w:rsidR="00924DFF" w:rsidRDefault="00924DFF" w:rsidP="008153BE"/>
        </w:tc>
      </w:tr>
      <w:tr w:rsidR="00924DFF" w14:paraId="6BE64081" w14:textId="77777777" w:rsidTr="004D41D2">
        <w:tc>
          <w:tcPr>
            <w:tcW w:w="0" w:type="auto"/>
            <w:vMerge/>
          </w:tcPr>
          <w:p w14:paraId="0C89AD0F" w14:textId="77777777" w:rsidR="00924DFF" w:rsidRDefault="00924DFF" w:rsidP="004D41D2"/>
        </w:tc>
        <w:tc>
          <w:tcPr>
            <w:tcW w:w="0" w:type="auto"/>
            <w:vMerge/>
          </w:tcPr>
          <w:p w14:paraId="18C0BD18" w14:textId="77777777" w:rsidR="00924DFF" w:rsidRDefault="00924DFF" w:rsidP="004D41D2"/>
        </w:tc>
        <w:tc>
          <w:tcPr>
            <w:tcW w:w="0" w:type="auto"/>
            <w:vMerge/>
          </w:tcPr>
          <w:p w14:paraId="3522EE61" w14:textId="77777777" w:rsidR="00924DFF" w:rsidRDefault="00924DFF" w:rsidP="004D41D2"/>
        </w:tc>
        <w:tc>
          <w:tcPr>
            <w:tcW w:w="0" w:type="auto"/>
            <w:vMerge/>
          </w:tcPr>
          <w:p w14:paraId="181FBC9B" w14:textId="77777777" w:rsidR="00924DFF" w:rsidRDefault="00924DFF" w:rsidP="004D41D2"/>
        </w:tc>
        <w:tc>
          <w:tcPr>
            <w:tcW w:w="0" w:type="auto"/>
            <w:vMerge/>
          </w:tcPr>
          <w:p w14:paraId="14935716" w14:textId="77777777" w:rsidR="00924DFF" w:rsidRDefault="00924DFF" w:rsidP="004D41D2"/>
        </w:tc>
        <w:tc>
          <w:tcPr>
            <w:tcW w:w="0" w:type="auto"/>
            <w:vMerge/>
          </w:tcPr>
          <w:p w14:paraId="7380931F" w14:textId="77777777" w:rsidR="00924DFF" w:rsidRDefault="00924DFF" w:rsidP="004D41D2"/>
        </w:tc>
        <w:tc>
          <w:tcPr>
            <w:tcW w:w="0" w:type="auto"/>
          </w:tcPr>
          <w:p w14:paraId="26990BF1" w14:textId="77777777" w:rsidR="00924DFF" w:rsidRDefault="00924DFF" w:rsidP="004D41D2">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14:paraId="3E0F4C13" w14:textId="3218549F" w:rsidR="00924DFF" w:rsidRPr="008153BE" w:rsidRDefault="00924DFF" w:rsidP="008153BE">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924DFF" w14:paraId="3C3CE57B" w14:textId="77777777" w:rsidTr="004D41D2">
        <w:tc>
          <w:tcPr>
            <w:tcW w:w="0" w:type="auto"/>
            <w:vMerge/>
          </w:tcPr>
          <w:p w14:paraId="7B457944" w14:textId="77777777" w:rsidR="00924DFF" w:rsidRDefault="00924DFF" w:rsidP="004D41D2"/>
        </w:tc>
        <w:tc>
          <w:tcPr>
            <w:tcW w:w="0" w:type="auto"/>
            <w:vMerge/>
          </w:tcPr>
          <w:p w14:paraId="334A0ED4" w14:textId="77777777" w:rsidR="00924DFF" w:rsidRDefault="00924DFF" w:rsidP="004D41D2"/>
        </w:tc>
        <w:tc>
          <w:tcPr>
            <w:tcW w:w="0" w:type="auto"/>
            <w:vMerge/>
          </w:tcPr>
          <w:p w14:paraId="3B27AEDC" w14:textId="77777777" w:rsidR="00924DFF" w:rsidRDefault="00924DFF" w:rsidP="004D41D2"/>
        </w:tc>
        <w:tc>
          <w:tcPr>
            <w:tcW w:w="0" w:type="auto"/>
            <w:vMerge/>
          </w:tcPr>
          <w:p w14:paraId="7C6C1193" w14:textId="77777777" w:rsidR="00924DFF" w:rsidRDefault="00924DFF" w:rsidP="004D41D2"/>
        </w:tc>
        <w:tc>
          <w:tcPr>
            <w:tcW w:w="0" w:type="auto"/>
            <w:vMerge/>
          </w:tcPr>
          <w:p w14:paraId="58EB2492" w14:textId="77777777" w:rsidR="00924DFF" w:rsidRDefault="00924DFF" w:rsidP="004D41D2"/>
        </w:tc>
        <w:tc>
          <w:tcPr>
            <w:tcW w:w="0" w:type="auto"/>
            <w:vMerge/>
          </w:tcPr>
          <w:p w14:paraId="4FE6CBBB" w14:textId="77777777" w:rsidR="00924DFF" w:rsidRDefault="00924DFF" w:rsidP="004D41D2"/>
        </w:tc>
        <w:tc>
          <w:tcPr>
            <w:tcW w:w="0" w:type="auto"/>
          </w:tcPr>
          <w:p w14:paraId="6422A4D7" w14:textId="77777777" w:rsidR="00924DFF" w:rsidRDefault="00924DFF" w:rsidP="004D41D2">
            <w:r>
              <w:rPr>
                <w:rFonts w:ascii="Times New Roman" w:hAnsi="Times New Roman"/>
              </w:rPr>
              <w:t>Наличие профессиональных дефицитов у педагогических работников.</w:t>
            </w:r>
          </w:p>
        </w:tc>
        <w:tc>
          <w:tcPr>
            <w:tcW w:w="0" w:type="auto"/>
          </w:tcPr>
          <w:p w14:paraId="201AB921" w14:textId="77777777" w:rsidR="00924DFF" w:rsidRDefault="00924DFF" w:rsidP="004D41D2">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924DFF" w14:paraId="0C1F209B" w14:textId="77777777" w:rsidTr="004D41D2">
        <w:tc>
          <w:tcPr>
            <w:tcW w:w="0" w:type="auto"/>
            <w:vMerge/>
          </w:tcPr>
          <w:p w14:paraId="073C65E5" w14:textId="77777777" w:rsidR="00924DFF" w:rsidRDefault="00924DFF" w:rsidP="004D41D2"/>
        </w:tc>
        <w:tc>
          <w:tcPr>
            <w:tcW w:w="0" w:type="auto"/>
            <w:vMerge/>
          </w:tcPr>
          <w:p w14:paraId="331DBD3C" w14:textId="77777777" w:rsidR="00924DFF" w:rsidRDefault="00924DFF" w:rsidP="004D41D2"/>
        </w:tc>
        <w:tc>
          <w:tcPr>
            <w:tcW w:w="0" w:type="auto"/>
            <w:vMerge/>
          </w:tcPr>
          <w:p w14:paraId="16F185BC" w14:textId="77777777" w:rsidR="00924DFF" w:rsidRDefault="00924DFF" w:rsidP="004D41D2"/>
        </w:tc>
        <w:tc>
          <w:tcPr>
            <w:tcW w:w="0" w:type="auto"/>
            <w:vMerge/>
          </w:tcPr>
          <w:p w14:paraId="4AA43618" w14:textId="77777777" w:rsidR="00924DFF" w:rsidRDefault="00924DFF" w:rsidP="004D41D2"/>
        </w:tc>
        <w:tc>
          <w:tcPr>
            <w:tcW w:w="0" w:type="auto"/>
            <w:vMerge/>
          </w:tcPr>
          <w:p w14:paraId="18BC046C" w14:textId="77777777" w:rsidR="00924DFF" w:rsidRDefault="00924DFF" w:rsidP="004D41D2"/>
        </w:tc>
        <w:tc>
          <w:tcPr>
            <w:tcW w:w="0" w:type="auto"/>
            <w:vMerge/>
          </w:tcPr>
          <w:p w14:paraId="00026493" w14:textId="77777777" w:rsidR="00924DFF" w:rsidRDefault="00924DFF" w:rsidP="004D41D2"/>
        </w:tc>
        <w:tc>
          <w:tcPr>
            <w:tcW w:w="0" w:type="auto"/>
          </w:tcPr>
          <w:p w14:paraId="76D91DDC" w14:textId="77777777" w:rsidR="00924DFF" w:rsidRDefault="00924DFF" w:rsidP="004D41D2">
            <w:r>
              <w:rPr>
                <w:rFonts w:ascii="Times New Roman" w:hAnsi="Times New Roman"/>
              </w:rPr>
              <w:t xml:space="preserve">Отсутствие системы мотивации педагогических работников. </w:t>
            </w:r>
          </w:p>
        </w:tc>
        <w:tc>
          <w:tcPr>
            <w:tcW w:w="0" w:type="auto"/>
          </w:tcPr>
          <w:p w14:paraId="025B858D" w14:textId="77777777" w:rsidR="00924DFF" w:rsidRDefault="00924DFF" w:rsidP="004D41D2">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24DFF" w14:paraId="54731D76" w14:textId="77777777" w:rsidTr="004D41D2">
        <w:tc>
          <w:tcPr>
            <w:tcW w:w="0" w:type="auto"/>
            <w:vMerge w:val="restart"/>
          </w:tcPr>
          <w:p w14:paraId="21329E7F" w14:textId="77777777" w:rsidR="00924DFF" w:rsidRDefault="00924DFF" w:rsidP="004D41D2">
            <w:r>
              <w:rPr>
                <w:rFonts w:ascii="Times New Roman" w:hAnsi="Times New Roman"/>
              </w:rPr>
              <w:t>36</w:t>
            </w:r>
          </w:p>
        </w:tc>
        <w:tc>
          <w:tcPr>
            <w:tcW w:w="0" w:type="auto"/>
            <w:vMerge w:val="restart"/>
          </w:tcPr>
          <w:p w14:paraId="2DF743D9" w14:textId="77777777" w:rsidR="00924DFF" w:rsidRDefault="00924DFF" w:rsidP="004D41D2">
            <w:r>
              <w:rPr>
                <w:rFonts w:ascii="Times New Roman" w:hAnsi="Times New Roman"/>
              </w:rPr>
              <w:t xml:space="preserve">Наличие победителей и призеров спортивных соревнований (в том </w:t>
            </w:r>
            <w:r>
              <w:rPr>
                <w:rFonts w:ascii="Times New Roman" w:hAnsi="Times New Roman"/>
              </w:rPr>
              <w:lastRenderedPageBreak/>
              <w:t>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 спорта лиц с интеллектуальными нарушениями)</w:t>
            </w:r>
          </w:p>
        </w:tc>
        <w:tc>
          <w:tcPr>
            <w:tcW w:w="0" w:type="auto"/>
            <w:vMerge w:val="restart"/>
          </w:tcPr>
          <w:p w14:paraId="01F29EA2" w14:textId="77777777" w:rsidR="00924DFF" w:rsidRDefault="00924DFF" w:rsidP="004D41D2">
            <w:r>
              <w:rPr>
                <w:rFonts w:ascii="Times New Roman" w:hAnsi="Times New Roman"/>
              </w:rPr>
              <w:lastRenderedPageBreak/>
              <w:t xml:space="preserve">Наличие победителей и (или) призеров на </w:t>
            </w:r>
            <w:r>
              <w:rPr>
                <w:rFonts w:ascii="Times New Roman" w:hAnsi="Times New Roman"/>
              </w:rPr>
              <w:lastRenderedPageBreak/>
              <w:t>муниципальном уровне</w:t>
            </w:r>
          </w:p>
        </w:tc>
        <w:tc>
          <w:tcPr>
            <w:tcW w:w="0" w:type="auto"/>
            <w:vMerge w:val="restart"/>
          </w:tcPr>
          <w:p w14:paraId="53BC70EC" w14:textId="77777777" w:rsidR="00924DFF" w:rsidRDefault="00924DFF" w:rsidP="004D41D2">
            <w:r>
              <w:rPr>
                <w:rFonts w:ascii="Times New Roman" w:hAnsi="Times New Roman"/>
              </w:rPr>
              <w:lastRenderedPageBreak/>
              <w:t>1</w:t>
            </w:r>
          </w:p>
        </w:tc>
        <w:tc>
          <w:tcPr>
            <w:tcW w:w="0" w:type="auto"/>
            <w:vMerge w:val="restart"/>
          </w:tcPr>
          <w:p w14:paraId="7F44FB8A"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1472E894" w14:textId="77777777" w:rsidR="00924DFF" w:rsidRDefault="00924DFF" w:rsidP="004D41D2">
            <w:r>
              <w:rPr>
                <w:rFonts w:ascii="Times New Roman" w:hAnsi="Times New Roman"/>
              </w:rPr>
              <w:t xml:space="preserve">Создание условий для занятий </w:t>
            </w:r>
            <w:r>
              <w:rPr>
                <w:rFonts w:ascii="Times New Roman" w:hAnsi="Times New Roman"/>
              </w:rPr>
              <w:lastRenderedPageBreak/>
              <w:t>физической культурой и спортом</w:t>
            </w:r>
          </w:p>
        </w:tc>
        <w:tc>
          <w:tcPr>
            <w:tcW w:w="0" w:type="auto"/>
          </w:tcPr>
          <w:p w14:paraId="17512A98" w14:textId="77777777" w:rsidR="00924DFF" w:rsidRDefault="00924DFF" w:rsidP="004D41D2">
            <w:r>
              <w:rPr>
                <w:rFonts w:ascii="Times New Roman" w:hAnsi="Times New Roman"/>
              </w:rPr>
              <w:lastRenderedPageBreak/>
              <w:t xml:space="preserve">Отсутствие системы работы по популяризации спорта; </w:t>
            </w:r>
            <w:r>
              <w:rPr>
                <w:rFonts w:ascii="Times New Roman" w:hAnsi="Times New Roman"/>
              </w:rPr>
              <w:lastRenderedPageBreak/>
              <w:t xml:space="preserve">включенности массовой спортивной деятельности в образовательную программу. </w:t>
            </w:r>
          </w:p>
        </w:tc>
        <w:tc>
          <w:tcPr>
            <w:tcW w:w="0" w:type="auto"/>
          </w:tcPr>
          <w:p w14:paraId="1FDBBEDF" w14:textId="77777777" w:rsidR="00924DFF" w:rsidRDefault="00924DFF" w:rsidP="004D41D2">
            <w:pPr>
              <w:numPr>
                <w:ilvl w:val="0"/>
                <w:numId w:val="1"/>
              </w:numPr>
            </w:pPr>
            <w:r>
              <w:rPr>
                <w:rFonts w:ascii="Times New Roman" w:hAnsi="Times New Roman"/>
              </w:rPr>
              <w:lastRenderedPageBreak/>
              <w:t xml:space="preserve">Организация обновления содержания программы воспитания, включая </w:t>
            </w:r>
            <w:r>
              <w:rPr>
                <w:rFonts w:ascii="Times New Roman" w:hAnsi="Times New Roman"/>
              </w:rPr>
              <w:lastRenderedPageBreak/>
              <w:t>календарный план воспитательной работы.</w:t>
            </w:r>
          </w:p>
          <w:p w14:paraId="4C362696" w14:textId="77777777" w:rsidR="00924DFF" w:rsidRDefault="00924DFF" w:rsidP="004D41D2">
            <w:pPr>
              <w:numPr>
                <w:ilvl w:val="0"/>
                <w:numId w:val="1"/>
              </w:numPr>
            </w:pPr>
            <w:r>
              <w:rPr>
                <w:rFonts w:ascii="Times New Roman" w:hAnsi="Times New Roman"/>
              </w:rPr>
              <w:t>Организация детско-взрослой событийной общности.</w:t>
            </w:r>
          </w:p>
        </w:tc>
      </w:tr>
      <w:tr w:rsidR="00924DFF" w14:paraId="1AB6E830" w14:textId="77777777" w:rsidTr="004D41D2">
        <w:tc>
          <w:tcPr>
            <w:tcW w:w="0" w:type="auto"/>
            <w:vMerge/>
          </w:tcPr>
          <w:p w14:paraId="5F3E10F5" w14:textId="77777777" w:rsidR="00924DFF" w:rsidRDefault="00924DFF" w:rsidP="004D41D2"/>
        </w:tc>
        <w:tc>
          <w:tcPr>
            <w:tcW w:w="0" w:type="auto"/>
            <w:vMerge/>
          </w:tcPr>
          <w:p w14:paraId="6B1D5FB7" w14:textId="77777777" w:rsidR="00924DFF" w:rsidRDefault="00924DFF" w:rsidP="004D41D2"/>
        </w:tc>
        <w:tc>
          <w:tcPr>
            <w:tcW w:w="0" w:type="auto"/>
            <w:vMerge/>
          </w:tcPr>
          <w:p w14:paraId="60EDF214" w14:textId="77777777" w:rsidR="00924DFF" w:rsidRDefault="00924DFF" w:rsidP="004D41D2"/>
        </w:tc>
        <w:tc>
          <w:tcPr>
            <w:tcW w:w="0" w:type="auto"/>
            <w:vMerge/>
          </w:tcPr>
          <w:p w14:paraId="236CDA2F" w14:textId="77777777" w:rsidR="00924DFF" w:rsidRDefault="00924DFF" w:rsidP="004D41D2"/>
        </w:tc>
        <w:tc>
          <w:tcPr>
            <w:tcW w:w="0" w:type="auto"/>
            <w:vMerge/>
          </w:tcPr>
          <w:p w14:paraId="21FB0CA6" w14:textId="77777777" w:rsidR="00924DFF" w:rsidRDefault="00924DFF" w:rsidP="004D41D2"/>
        </w:tc>
        <w:tc>
          <w:tcPr>
            <w:tcW w:w="0" w:type="auto"/>
            <w:vMerge/>
          </w:tcPr>
          <w:p w14:paraId="37211266" w14:textId="77777777" w:rsidR="00924DFF" w:rsidRDefault="00924DFF" w:rsidP="004D41D2"/>
        </w:tc>
        <w:tc>
          <w:tcPr>
            <w:tcW w:w="0" w:type="auto"/>
          </w:tcPr>
          <w:p w14:paraId="0ACBA195" w14:textId="77777777" w:rsidR="00924DFF" w:rsidRDefault="00924DFF" w:rsidP="004D41D2">
            <w:r>
              <w:rPr>
                <w:rFonts w:ascii="Times New Roman" w:hAnsi="Times New Roman"/>
              </w:rPr>
              <w:t>Наличие профессиональных дефицитов у педагогических работников.</w:t>
            </w:r>
          </w:p>
        </w:tc>
        <w:tc>
          <w:tcPr>
            <w:tcW w:w="0" w:type="auto"/>
          </w:tcPr>
          <w:p w14:paraId="41029264" w14:textId="77777777" w:rsidR="00924DFF" w:rsidRDefault="00924DFF" w:rsidP="004D41D2">
            <w:pPr>
              <w:numPr>
                <w:ilvl w:val="0"/>
                <w:numId w:val="1"/>
              </w:numPr>
            </w:pPr>
            <w:r>
              <w:rPr>
                <w:rFonts w:ascii="Times New Roman" w:hAnsi="Times New Roman"/>
              </w:rPr>
              <w:t>Обеспечение прохождения курсовой подготовки педагогов по вопросам подготовки обучающихся к соревнованиям.</w:t>
            </w:r>
          </w:p>
        </w:tc>
      </w:tr>
      <w:tr w:rsidR="00924DFF" w14:paraId="0B7A8A4C" w14:textId="77777777" w:rsidTr="004D41D2">
        <w:tc>
          <w:tcPr>
            <w:tcW w:w="0" w:type="auto"/>
            <w:vMerge/>
          </w:tcPr>
          <w:p w14:paraId="75F63574" w14:textId="77777777" w:rsidR="00924DFF" w:rsidRDefault="00924DFF" w:rsidP="004D41D2"/>
        </w:tc>
        <w:tc>
          <w:tcPr>
            <w:tcW w:w="0" w:type="auto"/>
            <w:vMerge/>
          </w:tcPr>
          <w:p w14:paraId="016D8FF1" w14:textId="77777777" w:rsidR="00924DFF" w:rsidRDefault="00924DFF" w:rsidP="004D41D2"/>
        </w:tc>
        <w:tc>
          <w:tcPr>
            <w:tcW w:w="0" w:type="auto"/>
            <w:vMerge/>
          </w:tcPr>
          <w:p w14:paraId="6337BA22" w14:textId="77777777" w:rsidR="00924DFF" w:rsidRDefault="00924DFF" w:rsidP="004D41D2"/>
        </w:tc>
        <w:tc>
          <w:tcPr>
            <w:tcW w:w="0" w:type="auto"/>
            <w:vMerge/>
          </w:tcPr>
          <w:p w14:paraId="6BECA349" w14:textId="77777777" w:rsidR="00924DFF" w:rsidRDefault="00924DFF" w:rsidP="004D41D2"/>
        </w:tc>
        <w:tc>
          <w:tcPr>
            <w:tcW w:w="0" w:type="auto"/>
            <w:vMerge/>
          </w:tcPr>
          <w:p w14:paraId="70411344" w14:textId="77777777" w:rsidR="00924DFF" w:rsidRDefault="00924DFF" w:rsidP="004D41D2"/>
        </w:tc>
        <w:tc>
          <w:tcPr>
            <w:tcW w:w="0" w:type="auto"/>
            <w:vMerge/>
          </w:tcPr>
          <w:p w14:paraId="0B8CF957" w14:textId="77777777" w:rsidR="00924DFF" w:rsidRDefault="00924DFF" w:rsidP="004D41D2"/>
        </w:tc>
        <w:tc>
          <w:tcPr>
            <w:tcW w:w="0" w:type="auto"/>
          </w:tcPr>
          <w:p w14:paraId="3A4625CB" w14:textId="77777777" w:rsidR="00924DFF" w:rsidRDefault="00924DFF" w:rsidP="004D41D2">
            <w:r>
              <w:rPr>
                <w:rFonts w:ascii="Times New Roman" w:hAnsi="Times New Roman"/>
              </w:rPr>
              <w:t xml:space="preserve">Отсутствие системы мотивации педагогических работников. </w:t>
            </w:r>
          </w:p>
        </w:tc>
        <w:tc>
          <w:tcPr>
            <w:tcW w:w="0" w:type="auto"/>
          </w:tcPr>
          <w:p w14:paraId="3024B683" w14:textId="77777777" w:rsidR="00924DFF" w:rsidRDefault="00924DFF" w:rsidP="004D41D2">
            <w:pPr>
              <w:numPr>
                <w:ilvl w:val="0"/>
                <w:numId w:val="1"/>
              </w:numPr>
            </w:pPr>
            <w:r>
              <w:rPr>
                <w:rFonts w:ascii="Times New Roman" w:hAnsi="Times New Roman"/>
              </w:rPr>
              <w:t>Разработка системы мотивирования/стимулирования педагогических работников по подготовке обучающихся к спортивным мероприятиям.</w:t>
            </w:r>
          </w:p>
        </w:tc>
      </w:tr>
      <w:tr w:rsidR="00924DFF" w14:paraId="047FD4CB" w14:textId="77777777" w:rsidTr="004D41D2">
        <w:tc>
          <w:tcPr>
            <w:tcW w:w="0" w:type="auto"/>
            <w:vMerge/>
          </w:tcPr>
          <w:p w14:paraId="77183CC1" w14:textId="77777777" w:rsidR="00924DFF" w:rsidRDefault="00924DFF" w:rsidP="004D41D2"/>
        </w:tc>
        <w:tc>
          <w:tcPr>
            <w:tcW w:w="0" w:type="auto"/>
            <w:vMerge/>
          </w:tcPr>
          <w:p w14:paraId="77DFAC53" w14:textId="77777777" w:rsidR="00924DFF" w:rsidRDefault="00924DFF" w:rsidP="004D41D2"/>
        </w:tc>
        <w:tc>
          <w:tcPr>
            <w:tcW w:w="0" w:type="auto"/>
            <w:vMerge/>
          </w:tcPr>
          <w:p w14:paraId="5AE2E1DD" w14:textId="77777777" w:rsidR="00924DFF" w:rsidRDefault="00924DFF" w:rsidP="004D41D2"/>
        </w:tc>
        <w:tc>
          <w:tcPr>
            <w:tcW w:w="0" w:type="auto"/>
            <w:vMerge/>
          </w:tcPr>
          <w:p w14:paraId="4CFFC2E9" w14:textId="77777777" w:rsidR="00924DFF" w:rsidRDefault="00924DFF" w:rsidP="004D41D2"/>
        </w:tc>
        <w:tc>
          <w:tcPr>
            <w:tcW w:w="0" w:type="auto"/>
            <w:vMerge/>
          </w:tcPr>
          <w:p w14:paraId="0AE54681" w14:textId="77777777" w:rsidR="00924DFF" w:rsidRDefault="00924DFF" w:rsidP="004D41D2"/>
        </w:tc>
        <w:tc>
          <w:tcPr>
            <w:tcW w:w="0" w:type="auto"/>
            <w:vMerge/>
          </w:tcPr>
          <w:p w14:paraId="18CE7EE2" w14:textId="77777777" w:rsidR="00924DFF" w:rsidRDefault="00924DFF" w:rsidP="004D41D2"/>
        </w:tc>
        <w:tc>
          <w:tcPr>
            <w:tcW w:w="0" w:type="auto"/>
          </w:tcPr>
          <w:p w14:paraId="44E66A89" w14:textId="77777777" w:rsidR="00924DFF" w:rsidRDefault="00924DFF" w:rsidP="004D41D2">
            <w:r>
              <w:rPr>
                <w:rFonts w:ascii="Times New Roman" w:hAnsi="Times New Roman"/>
              </w:rPr>
              <w:t>Отсутствие материально-технической базы для проведения массовых физкультурно-спортивных мероприятий.</w:t>
            </w:r>
          </w:p>
        </w:tc>
        <w:tc>
          <w:tcPr>
            <w:tcW w:w="0" w:type="auto"/>
          </w:tcPr>
          <w:p w14:paraId="345A3A6A" w14:textId="77777777" w:rsidR="00924DFF" w:rsidRDefault="00924DFF" w:rsidP="004D41D2">
            <w:pPr>
              <w:numPr>
                <w:ilvl w:val="0"/>
                <w:numId w:val="1"/>
              </w:numPr>
            </w:pPr>
            <w:r>
              <w:rPr>
                <w:rFonts w:ascii="Times New Roman" w:hAnsi="Times New Roman"/>
              </w:rPr>
              <w:t>Привлечение спонсоров, родительской общественности, рациональное использование средств в рамках ПФХД, развитие платных образовательных услуг.</w:t>
            </w:r>
          </w:p>
        </w:tc>
      </w:tr>
      <w:tr w:rsidR="00924DFF" w14:paraId="4B2ECF2D" w14:textId="77777777" w:rsidTr="004D41D2">
        <w:tc>
          <w:tcPr>
            <w:tcW w:w="0" w:type="auto"/>
            <w:vMerge w:val="restart"/>
          </w:tcPr>
          <w:p w14:paraId="371332E2" w14:textId="77777777" w:rsidR="00924DFF" w:rsidRDefault="00924DFF" w:rsidP="004D41D2">
            <w:r>
              <w:rPr>
                <w:rFonts w:ascii="Times New Roman" w:hAnsi="Times New Roman"/>
              </w:rPr>
              <w:t>37</w:t>
            </w:r>
          </w:p>
        </w:tc>
        <w:tc>
          <w:tcPr>
            <w:tcW w:w="0" w:type="auto"/>
            <w:vMerge w:val="restart"/>
          </w:tcPr>
          <w:p w14:paraId="7693D859" w14:textId="77777777" w:rsidR="00924DFF" w:rsidRDefault="00924DFF" w:rsidP="004D41D2">
            <w:r>
              <w:rPr>
                <w:rFonts w:ascii="Times New Roman" w:hAnsi="Times New Roman"/>
              </w:rPr>
              <w:t xml:space="preserve">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w:t>
            </w:r>
            <w:r>
              <w:rPr>
                <w:rFonts w:ascii="Times New Roman" w:hAnsi="Times New Roman"/>
              </w:rPr>
              <w:lastRenderedPageBreak/>
              <w:t>1 сентября отчетного года</w:t>
            </w:r>
          </w:p>
        </w:tc>
        <w:tc>
          <w:tcPr>
            <w:tcW w:w="0" w:type="auto"/>
            <w:vMerge w:val="restart"/>
          </w:tcPr>
          <w:p w14:paraId="20DFBCC7" w14:textId="77777777" w:rsidR="00924DFF" w:rsidRDefault="00924DFF" w:rsidP="004D41D2">
            <w:r>
              <w:rPr>
                <w:rFonts w:ascii="Times New Roman" w:hAnsi="Times New Roman"/>
              </w:rPr>
              <w:lastRenderedPageBreak/>
              <w:t>Менее 10% обучающихся, имеющих знак отличия ВФСК «ГТО», подтвержденный удостоверением</w:t>
            </w:r>
          </w:p>
        </w:tc>
        <w:tc>
          <w:tcPr>
            <w:tcW w:w="0" w:type="auto"/>
            <w:vMerge w:val="restart"/>
          </w:tcPr>
          <w:p w14:paraId="4259EE3E" w14:textId="77777777" w:rsidR="00924DFF" w:rsidRDefault="00924DFF" w:rsidP="004D41D2">
            <w:r>
              <w:rPr>
                <w:rFonts w:ascii="Times New Roman" w:hAnsi="Times New Roman"/>
              </w:rPr>
              <w:t>1</w:t>
            </w:r>
          </w:p>
        </w:tc>
        <w:tc>
          <w:tcPr>
            <w:tcW w:w="0" w:type="auto"/>
            <w:vMerge w:val="restart"/>
          </w:tcPr>
          <w:p w14:paraId="0F159319" w14:textId="77777777" w:rsidR="00924DFF" w:rsidRDefault="00924DFF" w:rsidP="004D41D2">
            <w:r>
              <w:rPr>
                <w:rFonts w:ascii="Times New Roman" w:hAnsi="Times New Roman"/>
              </w:rPr>
              <w:t>Магистральное направление «Здоровье»</w:t>
            </w:r>
          </w:p>
        </w:tc>
        <w:tc>
          <w:tcPr>
            <w:tcW w:w="0" w:type="auto"/>
            <w:vMerge w:val="restart"/>
          </w:tcPr>
          <w:p w14:paraId="49B8E000" w14:textId="77777777" w:rsidR="00924DFF" w:rsidRDefault="00924DFF" w:rsidP="004D41D2">
            <w:r>
              <w:rPr>
                <w:rFonts w:ascii="Times New Roman" w:hAnsi="Times New Roman"/>
              </w:rPr>
              <w:t>Создание условий для занятий физической культурой и спортом</w:t>
            </w:r>
          </w:p>
        </w:tc>
        <w:tc>
          <w:tcPr>
            <w:tcW w:w="0" w:type="auto"/>
          </w:tcPr>
          <w:p w14:paraId="54764980" w14:textId="77777777" w:rsidR="00924DFF" w:rsidRDefault="00924DFF" w:rsidP="004D41D2">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14:paraId="514124D5" w14:textId="77777777" w:rsidR="00924DFF" w:rsidRDefault="00924DFF" w:rsidP="004D41D2">
            <w:pPr>
              <w:numPr>
                <w:ilvl w:val="0"/>
                <w:numId w:val="1"/>
              </w:numPr>
            </w:pPr>
            <w:r>
              <w:rPr>
                <w:rFonts w:ascii="Times New Roman" w:hAnsi="Times New Roman"/>
              </w:rPr>
              <w:t>Разработка системы мотивирования/стимулирования обучающихся к участию во Всероссийском физкультурно-спортивном комплексе «Готов к труду и обороне».</w:t>
            </w:r>
          </w:p>
        </w:tc>
      </w:tr>
      <w:tr w:rsidR="00924DFF" w14:paraId="27529D51" w14:textId="77777777" w:rsidTr="004D41D2">
        <w:tc>
          <w:tcPr>
            <w:tcW w:w="0" w:type="auto"/>
            <w:vMerge/>
          </w:tcPr>
          <w:p w14:paraId="5DCEDC58" w14:textId="77777777" w:rsidR="00924DFF" w:rsidRDefault="00924DFF" w:rsidP="004D41D2"/>
        </w:tc>
        <w:tc>
          <w:tcPr>
            <w:tcW w:w="0" w:type="auto"/>
            <w:vMerge/>
          </w:tcPr>
          <w:p w14:paraId="63E8047E" w14:textId="77777777" w:rsidR="00924DFF" w:rsidRDefault="00924DFF" w:rsidP="004D41D2"/>
        </w:tc>
        <w:tc>
          <w:tcPr>
            <w:tcW w:w="0" w:type="auto"/>
            <w:vMerge/>
          </w:tcPr>
          <w:p w14:paraId="57013E86" w14:textId="77777777" w:rsidR="00924DFF" w:rsidRDefault="00924DFF" w:rsidP="004D41D2"/>
        </w:tc>
        <w:tc>
          <w:tcPr>
            <w:tcW w:w="0" w:type="auto"/>
            <w:vMerge/>
          </w:tcPr>
          <w:p w14:paraId="65C871F8" w14:textId="77777777" w:rsidR="00924DFF" w:rsidRDefault="00924DFF" w:rsidP="004D41D2"/>
        </w:tc>
        <w:tc>
          <w:tcPr>
            <w:tcW w:w="0" w:type="auto"/>
            <w:vMerge/>
          </w:tcPr>
          <w:p w14:paraId="55C92862" w14:textId="77777777" w:rsidR="00924DFF" w:rsidRDefault="00924DFF" w:rsidP="004D41D2"/>
        </w:tc>
        <w:tc>
          <w:tcPr>
            <w:tcW w:w="0" w:type="auto"/>
            <w:vMerge/>
          </w:tcPr>
          <w:p w14:paraId="211F2A05" w14:textId="77777777" w:rsidR="00924DFF" w:rsidRDefault="00924DFF" w:rsidP="004D41D2"/>
        </w:tc>
        <w:tc>
          <w:tcPr>
            <w:tcW w:w="0" w:type="auto"/>
          </w:tcPr>
          <w:p w14:paraId="439BC34E" w14:textId="0DC7EA7F" w:rsidR="00924DFF" w:rsidRDefault="00924DFF" w:rsidP="004D41D2"/>
        </w:tc>
        <w:tc>
          <w:tcPr>
            <w:tcW w:w="0" w:type="auto"/>
          </w:tcPr>
          <w:p w14:paraId="49A057BC" w14:textId="14FB7519" w:rsidR="00924DFF" w:rsidRDefault="00924DFF" w:rsidP="004D41D2">
            <w:pPr>
              <w:numPr>
                <w:ilvl w:val="0"/>
                <w:numId w:val="1"/>
              </w:numPr>
            </w:pPr>
          </w:p>
        </w:tc>
      </w:tr>
      <w:tr w:rsidR="00924DFF" w14:paraId="3AA7E24D" w14:textId="77777777" w:rsidTr="004D41D2">
        <w:tc>
          <w:tcPr>
            <w:tcW w:w="0" w:type="auto"/>
            <w:vMerge/>
          </w:tcPr>
          <w:p w14:paraId="2769F3FC" w14:textId="77777777" w:rsidR="00924DFF" w:rsidRDefault="00924DFF" w:rsidP="004D41D2"/>
        </w:tc>
        <w:tc>
          <w:tcPr>
            <w:tcW w:w="0" w:type="auto"/>
            <w:vMerge/>
          </w:tcPr>
          <w:p w14:paraId="26C1CFEF" w14:textId="77777777" w:rsidR="00924DFF" w:rsidRDefault="00924DFF" w:rsidP="004D41D2"/>
        </w:tc>
        <w:tc>
          <w:tcPr>
            <w:tcW w:w="0" w:type="auto"/>
            <w:vMerge/>
          </w:tcPr>
          <w:p w14:paraId="7452BEF1" w14:textId="77777777" w:rsidR="00924DFF" w:rsidRDefault="00924DFF" w:rsidP="004D41D2"/>
        </w:tc>
        <w:tc>
          <w:tcPr>
            <w:tcW w:w="0" w:type="auto"/>
            <w:vMerge/>
          </w:tcPr>
          <w:p w14:paraId="25740975" w14:textId="77777777" w:rsidR="00924DFF" w:rsidRDefault="00924DFF" w:rsidP="004D41D2"/>
        </w:tc>
        <w:tc>
          <w:tcPr>
            <w:tcW w:w="0" w:type="auto"/>
            <w:vMerge/>
          </w:tcPr>
          <w:p w14:paraId="6F9B822D" w14:textId="77777777" w:rsidR="00924DFF" w:rsidRDefault="00924DFF" w:rsidP="004D41D2"/>
        </w:tc>
        <w:tc>
          <w:tcPr>
            <w:tcW w:w="0" w:type="auto"/>
            <w:vMerge/>
          </w:tcPr>
          <w:p w14:paraId="3BDDECC9" w14:textId="77777777" w:rsidR="00924DFF" w:rsidRDefault="00924DFF" w:rsidP="004D41D2"/>
        </w:tc>
        <w:tc>
          <w:tcPr>
            <w:tcW w:w="0" w:type="auto"/>
          </w:tcPr>
          <w:p w14:paraId="4BD1BF59" w14:textId="77777777" w:rsidR="00924DFF" w:rsidRDefault="00924DFF" w:rsidP="004D41D2">
            <w:r>
              <w:rPr>
                <w:rFonts w:ascii="Times New Roman" w:hAnsi="Times New Roman"/>
              </w:rPr>
              <w:t>Учителя не владеют технологией формирования и развития умений и навыков, необходимых для участия во Всероссийском физкультурно-спортивном комплексе «Готов к труду и обороне».</w:t>
            </w:r>
          </w:p>
        </w:tc>
        <w:tc>
          <w:tcPr>
            <w:tcW w:w="0" w:type="auto"/>
          </w:tcPr>
          <w:p w14:paraId="48A69B7D" w14:textId="77777777" w:rsidR="00924DFF" w:rsidRDefault="00924DFF" w:rsidP="004D41D2">
            <w:pPr>
              <w:numPr>
                <w:ilvl w:val="0"/>
                <w:numId w:val="1"/>
              </w:numPr>
            </w:pPr>
            <w:r>
              <w:rPr>
                <w:rFonts w:ascii="Times New Roman" w:hAnsi="Times New Roman"/>
              </w:rPr>
              <w:t>Обеспечение обучения педагогов по вопросам формирования и развития умений и навыков, необходимых для участия во Всероссийском физкультурно-спортивном комплексе «Готов к труду и обороне».</w:t>
            </w:r>
          </w:p>
        </w:tc>
      </w:tr>
      <w:tr w:rsidR="00924DFF" w14:paraId="22ACDAF0" w14:textId="77777777" w:rsidTr="004D41D2">
        <w:tc>
          <w:tcPr>
            <w:tcW w:w="0" w:type="auto"/>
            <w:vMerge/>
          </w:tcPr>
          <w:p w14:paraId="55A18049" w14:textId="77777777" w:rsidR="00924DFF" w:rsidRDefault="00924DFF" w:rsidP="004D41D2"/>
        </w:tc>
        <w:tc>
          <w:tcPr>
            <w:tcW w:w="0" w:type="auto"/>
            <w:vMerge/>
          </w:tcPr>
          <w:p w14:paraId="2FC341F8" w14:textId="77777777" w:rsidR="00924DFF" w:rsidRDefault="00924DFF" w:rsidP="004D41D2"/>
        </w:tc>
        <w:tc>
          <w:tcPr>
            <w:tcW w:w="0" w:type="auto"/>
            <w:vMerge/>
          </w:tcPr>
          <w:p w14:paraId="70C68B93" w14:textId="77777777" w:rsidR="00924DFF" w:rsidRDefault="00924DFF" w:rsidP="004D41D2"/>
        </w:tc>
        <w:tc>
          <w:tcPr>
            <w:tcW w:w="0" w:type="auto"/>
            <w:vMerge/>
          </w:tcPr>
          <w:p w14:paraId="0BE5875C" w14:textId="77777777" w:rsidR="00924DFF" w:rsidRDefault="00924DFF" w:rsidP="004D41D2"/>
        </w:tc>
        <w:tc>
          <w:tcPr>
            <w:tcW w:w="0" w:type="auto"/>
            <w:vMerge/>
          </w:tcPr>
          <w:p w14:paraId="7F8678C2" w14:textId="77777777" w:rsidR="00924DFF" w:rsidRDefault="00924DFF" w:rsidP="004D41D2"/>
        </w:tc>
        <w:tc>
          <w:tcPr>
            <w:tcW w:w="0" w:type="auto"/>
            <w:vMerge/>
          </w:tcPr>
          <w:p w14:paraId="64D3AE59" w14:textId="77777777" w:rsidR="00924DFF" w:rsidRDefault="00924DFF" w:rsidP="004D41D2"/>
        </w:tc>
        <w:tc>
          <w:tcPr>
            <w:tcW w:w="0" w:type="auto"/>
          </w:tcPr>
          <w:p w14:paraId="27D4808C" w14:textId="77777777" w:rsidR="00924DFF" w:rsidRDefault="00924DFF" w:rsidP="004D41D2">
            <w:r>
              <w:rPr>
                <w:rFonts w:ascii="Times New Roman" w:hAnsi="Times New Roman"/>
              </w:rPr>
              <w:t>Кадровый дефицит по подготовке обучающихся к участию во Всероссийском физкультурно-спортивном комплексе «Готов к труду и обороне».</w:t>
            </w:r>
          </w:p>
        </w:tc>
        <w:tc>
          <w:tcPr>
            <w:tcW w:w="0" w:type="auto"/>
          </w:tcPr>
          <w:p w14:paraId="1E544A23" w14:textId="77777777" w:rsidR="00924DFF" w:rsidRDefault="00924DFF" w:rsidP="004D41D2">
            <w:pPr>
              <w:numPr>
                <w:ilvl w:val="0"/>
                <w:numId w:val="1"/>
              </w:numPr>
            </w:pPr>
            <w:r>
              <w:rPr>
                <w:rFonts w:ascii="Times New Roman" w:hAnsi="Times New Roman"/>
              </w:rPr>
              <w:t>Привлечение специалистов из других организаций для подготовки обучающихся к участию во Всероссийском физкультурно-спортивном комплексе «Готов к труду и обороне».</w:t>
            </w:r>
          </w:p>
        </w:tc>
      </w:tr>
      <w:tr w:rsidR="00924DFF" w14:paraId="03592794" w14:textId="77777777" w:rsidTr="004D41D2">
        <w:tc>
          <w:tcPr>
            <w:tcW w:w="0" w:type="auto"/>
            <w:vMerge/>
          </w:tcPr>
          <w:p w14:paraId="5C57E1D5" w14:textId="77777777" w:rsidR="00924DFF" w:rsidRDefault="00924DFF" w:rsidP="004D41D2"/>
        </w:tc>
        <w:tc>
          <w:tcPr>
            <w:tcW w:w="0" w:type="auto"/>
            <w:vMerge/>
          </w:tcPr>
          <w:p w14:paraId="327F8E82" w14:textId="77777777" w:rsidR="00924DFF" w:rsidRDefault="00924DFF" w:rsidP="004D41D2"/>
        </w:tc>
        <w:tc>
          <w:tcPr>
            <w:tcW w:w="0" w:type="auto"/>
            <w:vMerge/>
          </w:tcPr>
          <w:p w14:paraId="628ADACE" w14:textId="77777777" w:rsidR="00924DFF" w:rsidRDefault="00924DFF" w:rsidP="004D41D2"/>
        </w:tc>
        <w:tc>
          <w:tcPr>
            <w:tcW w:w="0" w:type="auto"/>
            <w:vMerge/>
          </w:tcPr>
          <w:p w14:paraId="03F8F8EA" w14:textId="77777777" w:rsidR="00924DFF" w:rsidRDefault="00924DFF" w:rsidP="004D41D2"/>
        </w:tc>
        <w:tc>
          <w:tcPr>
            <w:tcW w:w="0" w:type="auto"/>
            <w:vMerge/>
          </w:tcPr>
          <w:p w14:paraId="0171E7F4" w14:textId="77777777" w:rsidR="00924DFF" w:rsidRDefault="00924DFF" w:rsidP="004D41D2"/>
        </w:tc>
        <w:tc>
          <w:tcPr>
            <w:tcW w:w="0" w:type="auto"/>
            <w:vMerge/>
          </w:tcPr>
          <w:p w14:paraId="09DC1EEF" w14:textId="77777777" w:rsidR="00924DFF" w:rsidRDefault="00924DFF" w:rsidP="004D41D2"/>
        </w:tc>
        <w:tc>
          <w:tcPr>
            <w:tcW w:w="0" w:type="auto"/>
          </w:tcPr>
          <w:p w14:paraId="5C9B7F81" w14:textId="77777777" w:rsidR="00924DFF" w:rsidRDefault="00924DFF" w:rsidP="004D41D2">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14:paraId="5477648C" w14:textId="77777777" w:rsidR="00924DFF" w:rsidRDefault="00924DFF" w:rsidP="004D41D2">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8153BE" w14:paraId="311CAE2A" w14:textId="77777777" w:rsidTr="00334AC5">
        <w:trPr>
          <w:trHeight w:val="3216"/>
        </w:trPr>
        <w:tc>
          <w:tcPr>
            <w:tcW w:w="0" w:type="auto"/>
          </w:tcPr>
          <w:p w14:paraId="0E500EA4" w14:textId="77777777" w:rsidR="008153BE" w:rsidRDefault="008153BE" w:rsidP="004D41D2">
            <w:r>
              <w:rPr>
                <w:rFonts w:ascii="Times New Roman" w:hAnsi="Times New Roman"/>
              </w:rPr>
              <w:lastRenderedPageBreak/>
              <w:t>38</w:t>
            </w:r>
          </w:p>
        </w:tc>
        <w:tc>
          <w:tcPr>
            <w:tcW w:w="0" w:type="auto"/>
          </w:tcPr>
          <w:p w14:paraId="304E740F" w14:textId="77777777" w:rsidR="008153BE" w:rsidRDefault="008153BE" w:rsidP="004D41D2">
            <w:r>
              <w:rPr>
                <w:rFonts w:ascii="Times New Roman" w:hAnsi="Times New Roman"/>
              </w:rPr>
              <w:t>Наличие в организации отдельного кабинета учителя-логопеда и (или) учителя-дефектолога</w:t>
            </w:r>
          </w:p>
        </w:tc>
        <w:tc>
          <w:tcPr>
            <w:tcW w:w="0" w:type="auto"/>
          </w:tcPr>
          <w:p w14:paraId="4CC72C0E" w14:textId="77777777" w:rsidR="008153BE" w:rsidRDefault="008153BE" w:rsidP="004D41D2">
            <w:r>
              <w:rPr>
                <w:rFonts w:ascii="Times New Roman" w:hAnsi="Times New Roman"/>
              </w:rPr>
              <w:t>отсутствие</w:t>
            </w:r>
          </w:p>
        </w:tc>
        <w:tc>
          <w:tcPr>
            <w:tcW w:w="0" w:type="auto"/>
          </w:tcPr>
          <w:p w14:paraId="0FF1EF4E" w14:textId="77777777" w:rsidR="008153BE" w:rsidRDefault="008153BE" w:rsidP="004D41D2">
            <w:r>
              <w:rPr>
                <w:rFonts w:ascii="Times New Roman" w:hAnsi="Times New Roman"/>
              </w:rPr>
              <w:t>0</w:t>
            </w:r>
          </w:p>
        </w:tc>
        <w:tc>
          <w:tcPr>
            <w:tcW w:w="0" w:type="auto"/>
          </w:tcPr>
          <w:p w14:paraId="4F762B1F" w14:textId="77777777" w:rsidR="008153BE" w:rsidRDefault="008153BE" w:rsidP="004D41D2">
            <w:r>
              <w:rPr>
                <w:rFonts w:ascii="Times New Roman" w:hAnsi="Times New Roman"/>
              </w:rPr>
              <w:t>Магистральное направление «Здоровье»</w:t>
            </w:r>
          </w:p>
        </w:tc>
        <w:tc>
          <w:tcPr>
            <w:tcW w:w="0" w:type="auto"/>
          </w:tcPr>
          <w:p w14:paraId="03612F6A" w14:textId="77777777" w:rsidR="008153BE" w:rsidRDefault="008153BE" w:rsidP="004D41D2">
            <w:r>
              <w:rPr>
                <w:rFonts w:ascii="Times New Roman" w:hAnsi="Times New Roman"/>
              </w:rPr>
              <w:t>Создание условий для занятий физической культурой и спортом</w:t>
            </w:r>
          </w:p>
        </w:tc>
        <w:tc>
          <w:tcPr>
            <w:tcW w:w="0" w:type="auto"/>
          </w:tcPr>
          <w:p w14:paraId="42649F3E" w14:textId="77777777" w:rsidR="008153BE" w:rsidRDefault="008153BE" w:rsidP="004D41D2">
            <w:r>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tc>
        <w:tc>
          <w:tcPr>
            <w:tcW w:w="0" w:type="auto"/>
          </w:tcPr>
          <w:p w14:paraId="293DEE08" w14:textId="77777777" w:rsidR="008153BE" w:rsidRDefault="008153BE" w:rsidP="004D41D2">
            <w:pPr>
              <w:numPr>
                <w:ilvl w:val="0"/>
                <w:numId w:val="1"/>
              </w:numPr>
            </w:pPr>
            <w:r>
              <w:rPr>
                <w:rFonts w:ascii="Times New Roman" w:hAnsi="Times New Roman"/>
              </w:rPr>
              <w:t>Проведение мониторинга участия обучающихся во Всероссийском физкультурно-спортивном комплексе «Готов к труду и обороне».</w:t>
            </w:r>
          </w:p>
          <w:p w14:paraId="47E180F2" w14:textId="65691E90" w:rsidR="008153BE" w:rsidRDefault="008153BE" w:rsidP="008153BE">
            <w:pPr>
              <w:ind w:left="230"/>
            </w:pPr>
          </w:p>
        </w:tc>
      </w:tr>
      <w:tr w:rsidR="005116D3" w14:paraId="036AFCEF" w14:textId="77777777" w:rsidTr="00FC7965">
        <w:trPr>
          <w:trHeight w:val="4301"/>
        </w:trPr>
        <w:tc>
          <w:tcPr>
            <w:tcW w:w="0" w:type="auto"/>
          </w:tcPr>
          <w:p w14:paraId="6ECA0B01" w14:textId="77777777" w:rsidR="005116D3" w:rsidRDefault="005116D3" w:rsidP="004D41D2">
            <w:r>
              <w:rPr>
                <w:rFonts w:ascii="Times New Roman" w:hAnsi="Times New Roman"/>
              </w:rPr>
              <w:t>39</w:t>
            </w:r>
          </w:p>
        </w:tc>
        <w:tc>
          <w:tcPr>
            <w:tcW w:w="0" w:type="auto"/>
          </w:tcPr>
          <w:p w14:paraId="581518C0" w14:textId="77777777" w:rsidR="005116D3" w:rsidRDefault="005116D3" w:rsidP="004D41D2">
            <w:r>
              <w:rPr>
                <w:rFonts w:ascii="Times New Roman" w:hAnsi="Times New Roman"/>
              </w:rPr>
              <w:t>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tc>
        <w:tc>
          <w:tcPr>
            <w:tcW w:w="0" w:type="auto"/>
          </w:tcPr>
          <w:p w14:paraId="3C637376" w14:textId="77777777" w:rsidR="005116D3" w:rsidRDefault="005116D3" w:rsidP="004D41D2">
            <w:r>
              <w:rPr>
                <w:rFonts w:ascii="Times New Roman" w:hAnsi="Times New Roman"/>
              </w:rPr>
              <w:t>отсутствие</w:t>
            </w:r>
          </w:p>
        </w:tc>
        <w:tc>
          <w:tcPr>
            <w:tcW w:w="0" w:type="auto"/>
          </w:tcPr>
          <w:p w14:paraId="4E515D6B" w14:textId="77777777" w:rsidR="005116D3" w:rsidRDefault="005116D3" w:rsidP="004D41D2">
            <w:r>
              <w:rPr>
                <w:rFonts w:ascii="Times New Roman" w:hAnsi="Times New Roman"/>
              </w:rPr>
              <w:t>0</w:t>
            </w:r>
          </w:p>
        </w:tc>
        <w:tc>
          <w:tcPr>
            <w:tcW w:w="0" w:type="auto"/>
          </w:tcPr>
          <w:p w14:paraId="2279ACC3" w14:textId="77777777" w:rsidR="005116D3" w:rsidRDefault="005116D3" w:rsidP="004D41D2">
            <w:r>
              <w:rPr>
                <w:rFonts w:ascii="Times New Roman" w:hAnsi="Times New Roman"/>
              </w:rPr>
              <w:t>Магистральное направление «Здоровье»</w:t>
            </w:r>
          </w:p>
        </w:tc>
        <w:tc>
          <w:tcPr>
            <w:tcW w:w="0" w:type="auto"/>
          </w:tcPr>
          <w:p w14:paraId="30E574FB" w14:textId="77777777" w:rsidR="005116D3" w:rsidRDefault="005116D3" w:rsidP="004D41D2">
            <w:r>
              <w:rPr>
                <w:rFonts w:ascii="Times New Roman" w:hAnsi="Times New Roman"/>
              </w:rPr>
              <w:t>Создание условий для занятий физической культурой и спортом</w:t>
            </w:r>
          </w:p>
        </w:tc>
        <w:tc>
          <w:tcPr>
            <w:tcW w:w="0" w:type="auto"/>
          </w:tcPr>
          <w:p w14:paraId="6DC5873D" w14:textId="556D1329" w:rsidR="005116D3" w:rsidRDefault="005116D3" w:rsidP="0049492B">
            <w:r>
              <w:rPr>
                <w:rFonts w:ascii="Times New Roman" w:hAnsi="Times New Roman"/>
              </w:rPr>
              <w:t xml:space="preserve">Недостаточное информирование обучающихся об участии во Всероссийском физкультурно-спортивном комплексе «Готов к труду и обороне». Отсутствие соответствующих знаний о правилах и порядке проведения процедуры сдачи Всероссийского физкультурно-спортивного комплекса ГТО. </w:t>
            </w:r>
          </w:p>
        </w:tc>
        <w:tc>
          <w:tcPr>
            <w:tcW w:w="0" w:type="auto"/>
          </w:tcPr>
          <w:p w14:paraId="784B7F99" w14:textId="5DD15E6A" w:rsidR="005116D3" w:rsidRDefault="005116D3" w:rsidP="00FC7965">
            <w:pPr>
              <w:numPr>
                <w:ilvl w:val="0"/>
                <w:numId w:val="1"/>
              </w:numPr>
            </w:pPr>
            <w:r>
              <w:rPr>
                <w:rFonts w:ascii="Times New Roman" w:hAnsi="Times New Roman"/>
              </w:rPr>
              <w:t>Проведение просветительской работы о порядке участия во Всероссийском физкультурно-спортивном комплексе «Готов к труду и обороне» и преимуществах обладателей удостоверений ГТО.</w:t>
            </w:r>
          </w:p>
        </w:tc>
      </w:tr>
      <w:tr w:rsidR="00924DFF" w14:paraId="143C1824" w14:textId="77777777" w:rsidTr="004D41D2">
        <w:tc>
          <w:tcPr>
            <w:tcW w:w="0" w:type="auto"/>
            <w:vMerge w:val="restart"/>
          </w:tcPr>
          <w:p w14:paraId="7E918F98" w14:textId="77777777" w:rsidR="00924DFF" w:rsidRDefault="00924DFF" w:rsidP="004D41D2">
            <w:r>
              <w:rPr>
                <w:rFonts w:ascii="Times New Roman" w:hAnsi="Times New Roman"/>
              </w:rPr>
              <w:t>40</w:t>
            </w:r>
          </w:p>
        </w:tc>
        <w:tc>
          <w:tcPr>
            <w:tcW w:w="0" w:type="auto"/>
            <w:vMerge w:val="restart"/>
          </w:tcPr>
          <w:p w14:paraId="313EB9BF" w14:textId="2045BD6A" w:rsidR="00924DFF" w:rsidRDefault="00924DFF" w:rsidP="004D41D2">
            <w:r>
              <w:rPr>
                <w:rFonts w:ascii="Times New Roman" w:hAnsi="Times New Roman"/>
              </w:rPr>
              <w:t xml:space="preserve">Доля обучающихся, охваченных дополнительным образованием в общей численности </w:t>
            </w:r>
            <w:r w:rsidR="005116D3">
              <w:rPr>
                <w:rFonts w:ascii="Times New Roman" w:hAnsi="Times New Roman"/>
              </w:rPr>
              <w:t xml:space="preserve">обучающихся </w:t>
            </w:r>
            <w:r w:rsidR="005116D3">
              <w:rPr>
                <w:rFonts w:ascii="Times New Roman" w:hAnsi="Times New Roman"/>
              </w:rPr>
              <w:lastRenderedPageBreak/>
              <w:t>(</w:t>
            </w:r>
            <w:r>
              <w:rPr>
                <w:rFonts w:ascii="Times New Roman" w:hAnsi="Times New Roman"/>
              </w:rPr>
              <w:t>критический показатель)</w:t>
            </w:r>
          </w:p>
        </w:tc>
        <w:tc>
          <w:tcPr>
            <w:tcW w:w="0" w:type="auto"/>
            <w:vMerge w:val="restart"/>
          </w:tcPr>
          <w:p w14:paraId="4E68B438" w14:textId="77777777" w:rsidR="00924DFF" w:rsidRDefault="00924DFF" w:rsidP="004D41D2">
            <w:r>
              <w:rPr>
                <w:rFonts w:ascii="Times New Roman" w:hAnsi="Times New Roman"/>
              </w:rPr>
              <w:lastRenderedPageBreak/>
              <w:t>От 50% до 76% обучающихся</w:t>
            </w:r>
          </w:p>
        </w:tc>
        <w:tc>
          <w:tcPr>
            <w:tcW w:w="0" w:type="auto"/>
            <w:vMerge w:val="restart"/>
          </w:tcPr>
          <w:p w14:paraId="21D6AE66" w14:textId="77777777" w:rsidR="00924DFF" w:rsidRDefault="00924DFF" w:rsidP="004D41D2">
            <w:r>
              <w:rPr>
                <w:rFonts w:ascii="Times New Roman" w:hAnsi="Times New Roman"/>
              </w:rPr>
              <w:t>2</w:t>
            </w:r>
          </w:p>
        </w:tc>
        <w:tc>
          <w:tcPr>
            <w:tcW w:w="0" w:type="auto"/>
            <w:vMerge w:val="restart"/>
          </w:tcPr>
          <w:p w14:paraId="43ED41AB"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7FFD02F3" w14:textId="77777777" w:rsidR="00924DFF" w:rsidRDefault="00924DFF" w:rsidP="004D41D2">
            <w:r>
              <w:rPr>
                <w:rFonts w:ascii="Times New Roman" w:hAnsi="Times New Roman"/>
              </w:rPr>
              <w:t>Развитие талантов</w:t>
            </w:r>
          </w:p>
        </w:tc>
        <w:tc>
          <w:tcPr>
            <w:tcW w:w="0" w:type="auto"/>
          </w:tcPr>
          <w:p w14:paraId="28672F92" w14:textId="77777777" w:rsidR="00924DFF" w:rsidRDefault="00924DFF" w:rsidP="004D41D2">
            <w:r>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tc>
        <w:tc>
          <w:tcPr>
            <w:tcW w:w="0" w:type="auto"/>
          </w:tcPr>
          <w:p w14:paraId="1998C14B" w14:textId="77777777" w:rsidR="00924DFF" w:rsidRDefault="00924DFF" w:rsidP="004D41D2">
            <w:pPr>
              <w:numPr>
                <w:ilvl w:val="0"/>
                <w:numId w:val="1"/>
              </w:numPr>
            </w:pPr>
            <w:r>
              <w:rPr>
                <w:rFonts w:ascii="Times New Roman" w:hAnsi="Times New Roman"/>
              </w:rPr>
              <w:t xml:space="preserve">Обеспечение диверсификации направленностей дополнительного образования для удовлетворения запросов всех обучающихся, в т.ч. </w:t>
            </w:r>
            <w:r>
              <w:rPr>
                <w:rFonts w:ascii="Times New Roman" w:hAnsi="Times New Roman"/>
              </w:rPr>
              <w:lastRenderedPageBreak/>
              <w:t>путем реализации программ дополнительного образования в сетевой форме.</w:t>
            </w:r>
          </w:p>
        </w:tc>
      </w:tr>
      <w:tr w:rsidR="00924DFF" w14:paraId="68D16061" w14:textId="77777777" w:rsidTr="004D41D2">
        <w:tc>
          <w:tcPr>
            <w:tcW w:w="0" w:type="auto"/>
            <w:vMerge/>
          </w:tcPr>
          <w:p w14:paraId="6076D1E7" w14:textId="77777777" w:rsidR="00924DFF" w:rsidRDefault="00924DFF" w:rsidP="004D41D2"/>
        </w:tc>
        <w:tc>
          <w:tcPr>
            <w:tcW w:w="0" w:type="auto"/>
            <w:vMerge/>
          </w:tcPr>
          <w:p w14:paraId="495F66EE" w14:textId="77777777" w:rsidR="00924DFF" w:rsidRDefault="00924DFF" w:rsidP="004D41D2"/>
        </w:tc>
        <w:tc>
          <w:tcPr>
            <w:tcW w:w="0" w:type="auto"/>
            <w:vMerge/>
          </w:tcPr>
          <w:p w14:paraId="6BFC9465" w14:textId="77777777" w:rsidR="00924DFF" w:rsidRDefault="00924DFF" w:rsidP="004D41D2"/>
        </w:tc>
        <w:tc>
          <w:tcPr>
            <w:tcW w:w="0" w:type="auto"/>
            <w:vMerge/>
          </w:tcPr>
          <w:p w14:paraId="53D5E206" w14:textId="77777777" w:rsidR="00924DFF" w:rsidRDefault="00924DFF" w:rsidP="004D41D2"/>
        </w:tc>
        <w:tc>
          <w:tcPr>
            <w:tcW w:w="0" w:type="auto"/>
            <w:vMerge/>
          </w:tcPr>
          <w:p w14:paraId="4F4CD96B" w14:textId="77777777" w:rsidR="00924DFF" w:rsidRDefault="00924DFF" w:rsidP="004D41D2"/>
        </w:tc>
        <w:tc>
          <w:tcPr>
            <w:tcW w:w="0" w:type="auto"/>
            <w:vMerge/>
          </w:tcPr>
          <w:p w14:paraId="523DC486" w14:textId="77777777" w:rsidR="00924DFF" w:rsidRDefault="00924DFF" w:rsidP="004D41D2"/>
        </w:tc>
        <w:tc>
          <w:tcPr>
            <w:tcW w:w="0" w:type="auto"/>
          </w:tcPr>
          <w:p w14:paraId="26A91CAD" w14:textId="77777777" w:rsidR="00924DFF" w:rsidRDefault="00924DFF" w:rsidP="004D41D2">
            <w:r>
              <w:rPr>
                <w:rFonts w:ascii="Times New Roman" w:hAnsi="Times New Roman"/>
              </w:rPr>
              <w:t>Не все обучающиеся и их родители ознакомлены с возможностями образовательной организации в части предоставления дополнительного образования.</w:t>
            </w:r>
          </w:p>
        </w:tc>
        <w:tc>
          <w:tcPr>
            <w:tcW w:w="0" w:type="auto"/>
          </w:tcPr>
          <w:p w14:paraId="40BDE413" w14:textId="77777777" w:rsidR="00924DFF" w:rsidRDefault="00924DFF" w:rsidP="004D41D2">
            <w:pPr>
              <w:numPr>
                <w:ilvl w:val="0"/>
                <w:numId w:val="1"/>
              </w:numPr>
            </w:pPr>
            <w:r>
              <w:rPr>
                <w:rFonts w:ascii="Times New Roman" w:hAnsi="Times New Roman"/>
              </w:rPr>
              <w:t>Обеспечение информирования обучающихся и их родителей о всех направленностях дополнительного образования, реализуемых в образовательной организации. Организация ярмарки дополнительного образования с презентацией всех кужков и секций дополнительного образования, работающих в образовательной организации.</w:t>
            </w:r>
          </w:p>
          <w:p w14:paraId="4FE394D4" w14:textId="2E805444" w:rsidR="00924DFF" w:rsidRDefault="00924DFF" w:rsidP="004D41D2">
            <w:pPr>
              <w:numPr>
                <w:ilvl w:val="0"/>
                <w:numId w:val="1"/>
              </w:numPr>
            </w:pPr>
          </w:p>
        </w:tc>
      </w:tr>
      <w:tr w:rsidR="00924DFF" w14:paraId="366145EC" w14:textId="77777777" w:rsidTr="004D41D2">
        <w:tc>
          <w:tcPr>
            <w:tcW w:w="0" w:type="auto"/>
            <w:vMerge/>
          </w:tcPr>
          <w:p w14:paraId="436B6180" w14:textId="77777777" w:rsidR="00924DFF" w:rsidRDefault="00924DFF" w:rsidP="004D41D2"/>
        </w:tc>
        <w:tc>
          <w:tcPr>
            <w:tcW w:w="0" w:type="auto"/>
            <w:vMerge/>
          </w:tcPr>
          <w:p w14:paraId="0988336F" w14:textId="77777777" w:rsidR="00924DFF" w:rsidRDefault="00924DFF" w:rsidP="004D41D2"/>
        </w:tc>
        <w:tc>
          <w:tcPr>
            <w:tcW w:w="0" w:type="auto"/>
            <w:vMerge/>
          </w:tcPr>
          <w:p w14:paraId="4929EB30" w14:textId="77777777" w:rsidR="00924DFF" w:rsidRDefault="00924DFF" w:rsidP="004D41D2"/>
        </w:tc>
        <w:tc>
          <w:tcPr>
            <w:tcW w:w="0" w:type="auto"/>
            <w:vMerge/>
          </w:tcPr>
          <w:p w14:paraId="68305D50" w14:textId="77777777" w:rsidR="00924DFF" w:rsidRDefault="00924DFF" w:rsidP="004D41D2"/>
        </w:tc>
        <w:tc>
          <w:tcPr>
            <w:tcW w:w="0" w:type="auto"/>
            <w:vMerge/>
          </w:tcPr>
          <w:p w14:paraId="2278ADD7" w14:textId="77777777" w:rsidR="00924DFF" w:rsidRDefault="00924DFF" w:rsidP="004D41D2"/>
        </w:tc>
        <w:tc>
          <w:tcPr>
            <w:tcW w:w="0" w:type="auto"/>
            <w:vMerge/>
          </w:tcPr>
          <w:p w14:paraId="0AB1DA8A" w14:textId="77777777" w:rsidR="00924DFF" w:rsidRDefault="00924DFF" w:rsidP="004D41D2"/>
        </w:tc>
        <w:tc>
          <w:tcPr>
            <w:tcW w:w="0" w:type="auto"/>
          </w:tcPr>
          <w:p w14:paraId="641993E8" w14:textId="77777777" w:rsidR="00924DFF" w:rsidRDefault="00924DFF" w:rsidP="004D41D2">
            <w:r>
              <w:rPr>
                <w:rFonts w:ascii="Times New Roman" w:hAnsi="Times New Roman"/>
              </w:rPr>
              <w:t>Отсутствие системы изучения интересов и запросов обучающихся и их родителей (законных представителей).</w:t>
            </w:r>
          </w:p>
        </w:tc>
        <w:tc>
          <w:tcPr>
            <w:tcW w:w="0" w:type="auto"/>
          </w:tcPr>
          <w:p w14:paraId="444C18D4" w14:textId="77777777" w:rsidR="00924DFF" w:rsidRDefault="00924DFF" w:rsidP="004D41D2">
            <w:pPr>
              <w:numPr>
                <w:ilvl w:val="0"/>
                <w:numId w:val="1"/>
              </w:numPr>
            </w:pPr>
            <w:r>
              <w:rPr>
                <w:rFonts w:ascii="Times New Roman" w:hAnsi="Times New Roman"/>
              </w:rPr>
              <w:t>Организация мониторинга интересов, потребностей, индивидуальных возможностей и склонностей обучающихся.</w:t>
            </w:r>
          </w:p>
        </w:tc>
      </w:tr>
      <w:tr w:rsidR="00924DFF" w14:paraId="701CAC0E" w14:textId="77777777" w:rsidTr="004D41D2">
        <w:tc>
          <w:tcPr>
            <w:tcW w:w="0" w:type="auto"/>
            <w:vMerge/>
          </w:tcPr>
          <w:p w14:paraId="4CC43E75" w14:textId="77777777" w:rsidR="00924DFF" w:rsidRDefault="00924DFF" w:rsidP="004D41D2"/>
        </w:tc>
        <w:tc>
          <w:tcPr>
            <w:tcW w:w="0" w:type="auto"/>
            <w:vMerge/>
          </w:tcPr>
          <w:p w14:paraId="1F9CF289" w14:textId="77777777" w:rsidR="00924DFF" w:rsidRDefault="00924DFF" w:rsidP="004D41D2"/>
        </w:tc>
        <w:tc>
          <w:tcPr>
            <w:tcW w:w="0" w:type="auto"/>
            <w:vMerge/>
          </w:tcPr>
          <w:p w14:paraId="6311380D" w14:textId="77777777" w:rsidR="00924DFF" w:rsidRDefault="00924DFF" w:rsidP="004D41D2"/>
        </w:tc>
        <w:tc>
          <w:tcPr>
            <w:tcW w:w="0" w:type="auto"/>
            <w:vMerge/>
          </w:tcPr>
          <w:p w14:paraId="26A0331A" w14:textId="77777777" w:rsidR="00924DFF" w:rsidRDefault="00924DFF" w:rsidP="004D41D2"/>
        </w:tc>
        <w:tc>
          <w:tcPr>
            <w:tcW w:w="0" w:type="auto"/>
            <w:vMerge/>
          </w:tcPr>
          <w:p w14:paraId="6AD520E5" w14:textId="77777777" w:rsidR="00924DFF" w:rsidRDefault="00924DFF" w:rsidP="004D41D2"/>
        </w:tc>
        <w:tc>
          <w:tcPr>
            <w:tcW w:w="0" w:type="auto"/>
            <w:vMerge/>
          </w:tcPr>
          <w:p w14:paraId="0D5BD0BA" w14:textId="77777777" w:rsidR="00924DFF" w:rsidRDefault="00924DFF" w:rsidP="004D41D2"/>
        </w:tc>
        <w:tc>
          <w:tcPr>
            <w:tcW w:w="0" w:type="auto"/>
          </w:tcPr>
          <w:p w14:paraId="166339D4" w14:textId="77777777" w:rsidR="00924DFF" w:rsidRDefault="00924DFF" w:rsidP="004D41D2">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w:t>
            </w:r>
            <w:r>
              <w:rPr>
                <w:rFonts w:ascii="Times New Roman" w:hAnsi="Times New Roman"/>
              </w:rPr>
              <w:lastRenderedPageBreak/>
              <w:t>общеобразовательной организации в части организации дополнительного образования в общеобразовательной организации.</w:t>
            </w:r>
          </w:p>
        </w:tc>
        <w:tc>
          <w:tcPr>
            <w:tcW w:w="0" w:type="auto"/>
          </w:tcPr>
          <w:p w14:paraId="77AE2DB7" w14:textId="77777777" w:rsidR="00924DFF" w:rsidRDefault="00924DFF" w:rsidP="004D41D2">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по воспросам развития талантов обучающихся, организации дополнительного образования в </w:t>
            </w:r>
            <w:r>
              <w:rPr>
                <w:rFonts w:ascii="Times New Roman" w:hAnsi="Times New Roman"/>
              </w:rPr>
              <w:lastRenderedPageBreak/>
              <w:t>общеобразовательной организации.</w:t>
            </w:r>
          </w:p>
        </w:tc>
      </w:tr>
      <w:tr w:rsidR="00924DFF" w14:paraId="7E9D46C8" w14:textId="77777777" w:rsidTr="004D41D2">
        <w:tc>
          <w:tcPr>
            <w:tcW w:w="0" w:type="auto"/>
            <w:vMerge/>
          </w:tcPr>
          <w:p w14:paraId="1701888E" w14:textId="77777777" w:rsidR="00924DFF" w:rsidRDefault="00924DFF" w:rsidP="004D41D2"/>
        </w:tc>
        <w:tc>
          <w:tcPr>
            <w:tcW w:w="0" w:type="auto"/>
            <w:vMerge/>
          </w:tcPr>
          <w:p w14:paraId="30E05F9E" w14:textId="77777777" w:rsidR="00924DFF" w:rsidRDefault="00924DFF" w:rsidP="004D41D2"/>
        </w:tc>
        <w:tc>
          <w:tcPr>
            <w:tcW w:w="0" w:type="auto"/>
            <w:vMerge/>
          </w:tcPr>
          <w:p w14:paraId="2AC0F46F" w14:textId="77777777" w:rsidR="00924DFF" w:rsidRDefault="00924DFF" w:rsidP="004D41D2"/>
        </w:tc>
        <w:tc>
          <w:tcPr>
            <w:tcW w:w="0" w:type="auto"/>
            <w:vMerge/>
          </w:tcPr>
          <w:p w14:paraId="476E1D77" w14:textId="77777777" w:rsidR="00924DFF" w:rsidRDefault="00924DFF" w:rsidP="004D41D2"/>
        </w:tc>
        <w:tc>
          <w:tcPr>
            <w:tcW w:w="0" w:type="auto"/>
            <w:vMerge/>
          </w:tcPr>
          <w:p w14:paraId="666D4195" w14:textId="77777777" w:rsidR="00924DFF" w:rsidRDefault="00924DFF" w:rsidP="004D41D2"/>
        </w:tc>
        <w:tc>
          <w:tcPr>
            <w:tcW w:w="0" w:type="auto"/>
            <w:vMerge/>
          </w:tcPr>
          <w:p w14:paraId="0879EBCA" w14:textId="77777777" w:rsidR="00924DFF" w:rsidRDefault="00924DFF" w:rsidP="004D41D2"/>
        </w:tc>
        <w:tc>
          <w:tcPr>
            <w:tcW w:w="0" w:type="auto"/>
          </w:tcPr>
          <w:p w14:paraId="4857651F" w14:textId="77777777" w:rsidR="00924DFF" w:rsidRDefault="00924DFF" w:rsidP="004D41D2">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14:paraId="36192B42" w14:textId="5DCD8CBD" w:rsidR="00924DFF" w:rsidRPr="005116D3" w:rsidRDefault="00924DFF" w:rsidP="005116D3">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дополнительного образования обучающихся</w:t>
            </w:r>
          </w:p>
        </w:tc>
      </w:tr>
      <w:tr w:rsidR="00924DFF" w14:paraId="67417F4A" w14:textId="77777777" w:rsidTr="004D41D2">
        <w:tc>
          <w:tcPr>
            <w:tcW w:w="0" w:type="auto"/>
            <w:vMerge/>
          </w:tcPr>
          <w:p w14:paraId="72B1759E" w14:textId="77777777" w:rsidR="00924DFF" w:rsidRDefault="00924DFF" w:rsidP="004D41D2"/>
        </w:tc>
        <w:tc>
          <w:tcPr>
            <w:tcW w:w="0" w:type="auto"/>
            <w:vMerge/>
          </w:tcPr>
          <w:p w14:paraId="1CFA1E1E" w14:textId="77777777" w:rsidR="00924DFF" w:rsidRDefault="00924DFF" w:rsidP="004D41D2"/>
        </w:tc>
        <w:tc>
          <w:tcPr>
            <w:tcW w:w="0" w:type="auto"/>
            <w:vMerge/>
          </w:tcPr>
          <w:p w14:paraId="42623825" w14:textId="77777777" w:rsidR="00924DFF" w:rsidRDefault="00924DFF" w:rsidP="004D41D2"/>
        </w:tc>
        <w:tc>
          <w:tcPr>
            <w:tcW w:w="0" w:type="auto"/>
            <w:vMerge/>
          </w:tcPr>
          <w:p w14:paraId="4D10B5B6" w14:textId="77777777" w:rsidR="00924DFF" w:rsidRDefault="00924DFF" w:rsidP="004D41D2"/>
        </w:tc>
        <w:tc>
          <w:tcPr>
            <w:tcW w:w="0" w:type="auto"/>
            <w:vMerge/>
          </w:tcPr>
          <w:p w14:paraId="1517F1E5" w14:textId="77777777" w:rsidR="00924DFF" w:rsidRDefault="00924DFF" w:rsidP="004D41D2"/>
        </w:tc>
        <w:tc>
          <w:tcPr>
            <w:tcW w:w="0" w:type="auto"/>
            <w:vMerge/>
          </w:tcPr>
          <w:p w14:paraId="52A78B73" w14:textId="77777777" w:rsidR="00924DFF" w:rsidRDefault="00924DFF" w:rsidP="004D41D2"/>
        </w:tc>
        <w:tc>
          <w:tcPr>
            <w:tcW w:w="0" w:type="auto"/>
          </w:tcPr>
          <w:p w14:paraId="009D8988" w14:textId="77777777" w:rsidR="00924DFF" w:rsidRDefault="00924DFF" w:rsidP="004D41D2">
            <w:r>
              <w:rPr>
                <w:rFonts w:ascii="Times New Roman" w:hAnsi="Times New Roman"/>
              </w:rPr>
              <w:t xml:space="preserve">Кадровый дефицит специалистов по дополнительному образованию детей.  </w:t>
            </w:r>
          </w:p>
        </w:tc>
        <w:tc>
          <w:tcPr>
            <w:tcW w:w="0" w:type="auto"/>
          </w:tcPr>
          <w:p w14:paraId="5F73AB1C" w14:textId="77777777" w:rsidR="00924DFF" w:rsidRDefault="00924DFF" w:rsidP="004D41D2">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14:paraId="73784023" w14:textId="319D11F1" w:rsidR="00924DFF" w:rsidRDefault="00924DFF" w:rsidP="004D41D2">
            <w:pPr>
              <w:numPr>
                <w:ilvl w:val="0"/>
                <w:numId w:val="1"/>
              </w:numPr>
            </w:pPr>
            <w:r>
              <w:rPr>
                <w:rFonts w:ascii="Times New Roman" w:hAnsi="Times New Roman"/>
              </w:rPr>
              <w:t xml:space="preserve">Устранение кадрового дефицита за счет своевременного выявления кадровых потребностей; развития кадрового потенциала; </w:t>
            </w:r>
          </w:p>
        </w:tc>
      </w:tr>
      <w:tr w:rsidR="00924DFF" w14:paraId="6228C2E6" w14:textId="77777777" w:rsidTr="004D41D2">
        <w:tc>
          <w:tcPr>
            <w:tcW w:w="0" w:type="auto"/>
            <w:vMerge/>
          </w:tcPr>
          <w:p w14:paraId="56BD2E65" w14:textId="77777777" w:rsidR="00924DFF" w:rsidRDefault="00924DFF" w:rsidP="004D41D2"/>
        </w:tc>
        <w:tc>
          <w:tcPr>
            <w:tcW w:w="0" w:type="auto"/>
            <w:vMerge/>
          </w:tcPr>
          <w:p w14:paraId="32A9C3D7" w14:textId="77777777" w:rsidR="00924DFF" w:rsidRDefault="00924DFF" w:rsidP="004D41D2"/>
        </w:tc>
        <w:tc>
          <w:tcPr>
            <w:tcW w:w="0" w:type="auto"/>
            <w:vMerge/>
          </w:tcPr>
          <w:p w14:paraId="35CADF34" w14:textId="77777777" w:rsidR="00924DFF" w:rsidRDefault="00924DFF" w:rsidP="004D41D2"/>
        </w:tc>
        <w:tc>
          <w:tcPr>
            <w:tcW w:w="0" w:type="auto"/>
            <w:vMerge/>
          </w:tcPr>
          <w:p w14:paraId="42E1AE66" w14:textId="77777777" w:rsidR="00924DFF" w:rsidRDefault="00924DFF" w:rsidP="004D41D2"/>
        </w:tc>
        <w:tc>
          <w:tcPr>
            <w:tcW w:w="0" w:type="auto"/>
            <w:vMerge/>
          </w:tcPr>
          <w:p w14:paraId="66EC5718" w14:textId="77777777" w:rsidR="00924DFF" w:rsidRDefault="00924DFF" w:rsidP="004D41D2"/>
        </w:tc>
        <w:tc>
          <w:tcPr>
            <w:tcW w:w="0" w:type="auto"/>
            <w:vMerge/>
          </w:tcPr>
          <w:p w14:paraId="13D61DF8" w14:textId="77777777" w:rsidR="00924DFF" w:rsidRDefault="00924DFF" w:rsidP="004D41D2"/>
        </w:tc>
        <w:tc>
          <w:tcPr>
            <w:tcW w:w="0" w:type="auto"/>
          </w:tcPr>
          <w:p w14:paraId="18487C4D" w14:textId="77777777" w:rsidR="00924DFF" w:rsidRDefault="00924DFF" w:rsidP="004D41D2">
            <w:r>
              <w:rPr>
                <w:rFonts w:ascii="Times New Roman" w:hAnsi="Times New Roman"/>
              </w:rPr>
              <w:t>Малый охват обучающихся дополнительным образованием в общеобразовательной организации.</w:t>
            </w:r>
          </w:p>
        </w:tc>
        <w:tc>
          <w:tcPr>
            <w:tcW w:w="0" w:type="auto"/>
          </w:tcPr>
          <w:p w14:paraId="2FD55B35" w14:textId="77777777" w:rsidR="00924DFF" w:rsidRDefault="00924DFF" w:rsidP="004D41D2">
            <w:pPr>
              <w:numPr>
                <w:ilvl w:val="0"/>
                <w:numId w:val="1"/>
              </w:numPr>
            </w:pPr>
            <w:r>
              <w:rPr>
                <w:rFonts w:ascii="Times New Roman" w:hAnsi="Times New Roman"/>
              </w:rPr>
              <w:t>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w:t>
            </w:r>
          </w:p>
          <w:p w14:paraId="7E822740" w14:textId="039ADF3C" w:rsidR="00924DFF" w:rsidRPr="005116D3" w:rsidRDefault="00924DFF" w:rsidP="005116D3">
            <w:pPr>
              <w:numPr>
                <w:ilvl w:val="0"/>
                <w:numId w:val="1"/>
              </w:numPr>
            </w:pPr>
            <w:r>
              <w:rPr>
                <w:rFonts w:ascii="Times New Roman" w:hAnsi="Times New Roman"/>
              </w:rPr>
              <w:t xml:space="preserve">Планирование увеличения охвата детей в возрасте от 5 до 18 лет </w:t>
            </w:r>
            <w:r>
              <w:rPr>
                <w:rFonts w:ascii="Times New Roman" w:hAnsi="Times New Roman"/>
              </w:rPr>
              <w:lastRenderedPageBreak/>
              <w:t>дополнительным образованием.</w:t>
            </w:r>
          </w:p>
        </w:tc>
      </w:tr>
      <w:tr w:rsidR="00924DFF" w14:paraId="0A17BE85" w14:textId="77777777" w:rsidTr="004D41D2">
        <w:tc>
          <w:tcPr>
            <w:tcW w:w="0" w:type="auto"/>
            <w:vMerge/>
          </w:tcPr>
          <w:p w14:paraId="50C9ED1C" w14:textId="77777777" w:rsidR="00924DFF" w:rsidRDefault="00924DFF" w:rsidP="004D41D2"/>
        </w:tc>
        <w:tc>
          <w:tcPr>
            <w:tcW w:w="0" w:type="auto"/>
            <w:vMerge/>
          </w:tcPr>
          <w:p w14:paraId="6D9A392A" w14:textId="77777777" w:rsidR="00924DFF" w:rsidRDefault="00924DFF" w:rsidP="004D41D2"/>
        </w:tc>
        <w:tc>
          <w:tcPr>
            <w:tcW w:w="0" w:type="auto"/>
            <w:vMerge/>
          </w:tcPr>
          <w:p w14:paraId="508FF2F9" w14:textId="77777777" w:rsidR="00924DFF" w:rsidRDefault="00924DFF" w:rsidP="004D41D2"/>
        </w:tc>
        <w:tc>
          <w:tcPr>
            <w:tcW w:w="0" w:type="auto"/>
            <w:vMerge/>
          </w:tcPr>
          <w:p w14:paraId="3D6917E5" w14:textId="77777777" w:rsidR="00924DFF" w:rsidRDefault="00924DFF" w:rsidP="004D41D2"/>
        </w:tc>
        <w:tc>
          <w:tcPr>
            <w:tcW w:w="0" w:type="auto"/>
            <w:vMerge/>
          </w:tcPr>
          <w:p w14:paraId="03C67314" w14:textId="77777777" w:rsidR="00924DFF" w:rsidRDefault="00924DFF" w:rsidP="004D41D2"/>
        </w:tc>
        <w:tc>
          <w:tcPr>
            <w:tcW w:w="0" w:type="auto"/>
            <w:vMerge/>
          </w:tcPr>
          <w:p w14:paraId="6F39734C" w14:textId="77777777" w:rsidR="00924DFF" w:rsidRDefault="00924DFF" w:rsidP="004D41D2"/>
        </w:tc>
        <w:tc>
          <w:tcPr>
            <w:tcW w:w="0" w:type="auto"/>
          </w:tcPr>
          <w:p w14:paraId="0A090AD2" w14:textId="77777777" w:rsidR="00924DFF" w:rsidRDefault="00924DFF" w:rsidP="004D41D2">
            <w:r>
              <w:rPr>
                <w:rFonts w:ascii="Times New Roman" w:hAnsi="Times New Roman"/>
              </w:rPr>
              <w:t>Разработка программ дополнительного образования без учета образовательных потребностей обучающихся и индивидуальных возможностей.</w:t>
            </w:r>
          </w:p>
        </w:tc>
        <w:tc>
          <w:tcPr>
            <w:tcW w:w="0" w:type="auto"/>
          </w:tcPr>
          <w:p w14:paraId="17F0D676" w14:textId="77777777" w:rsidR="00924DFF" w:rsidRDefault="00924DFF" w:rsidP="004D41D2">
            <w:pPr>
              <w:numPr>
                <w:ilvl w:val="0"/>
                <w:numId w:val="1"/>
              </w:numPr>
            </w:pPr>
            <w:r>
              <w:rPr>
                <w:rFonts w:ascii="Times New Roman" w:hAnsi="Times New Roman"/>
              </w:rPr>
              <w:t>Анализ дополнительных образовательных программ на предмет качества их содержания, соответствия интересам и потребностям обучающихся и их родителей (законных представителей).</w:t>
            </w:r>
          </w:p>
          <w:p w14:paraId="35C2B7F3" w14:textId="77777777" w:rsidR="00924DFF" w:rsidRDefault="00924DFF" w:rsidP="004D41D2">
            <w:pPr>
              <w:numPr>
                <w:ilvl w:val="0"/>
                <w:numId w:val="1"/>
              </w:numPr>
            </w:pPr>
            <w:r>
              <w:rPr>
                <w:rFonts w:ascii="Times New Roman" w:hAnsi="Times New Roman"/>
              </w:rPr>
              <w:t>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w:t>
            </w:r>
          </w:p>
        </w:tc>
      </w:tr>
      <w:tr w:rsidR="00924DFF" w14:paraId="57B4B2ED" w14:textId="77777777" w:rsidTr="004D41D2">
        <w:tc>
          <w:tcPr>
            <w:tcW w:w="0" w:type="auto"/>
            <w:vMerge/>
          </w:tcPr>
          <w:p w14:paraId="4BF4B49B" w14:textId="77777777" w:rsidR="00924DFF" w:rsidRDefault="00924DFF" w:rsidP="004D41D2"/>
        </w:tc>
        <w:tc>
          <w:tcPr>
            <w:tcW w:w="0" w:type="auto"/>
            <w:vMerge/>
          </w:tcPr>
          <w:p w14:paraId="05C1724F" w14:textId="77777777" w:rsidR="00924DFF" w:rsidRDefault="00924DFF" w:rsidP="004D41D2"/>
        </w:tc>
        <w:tc>
          <w:tcPr>
            <w:tcW w:w="0" w:type="auto"/>
            <w:vMerge/>
          </w:tcPr>
          <w:p w14:paraId="694AE590" w14:textId="77777777" w:rsidR="00924DFF" w:rsidRDefault="00924DFF" w:rsidP="004D41D2"/>
        </w:tc>
        <w:tc>
          <w:tcPr>
            <w:tcW w:w="0" w:type="auto"/>
            <w:vMerge/>
          </w:tcPr>
          <w:p w14:paraId="7955AD3C" w14:textId="77777777" w:rsidR="00924DFF" w:rsidRDefault="00924DFF" w:rsidP="004D41D2"/>
        </w:tc>
        <w:tc>
          <w:tcPr>
            <w:tcW w:w="0" w:type="auto"/>
            <w:vMerge/>
          </w:tcPr>
          <w:p w14:paraId="66E3D486" w14:textId="77777777" w:rsidR="00924DFF" w:rsidRDefault="00924DFF" w:rsidP="004D41D2"/>
        </w:tc>
        <w:tc>
          <w:tcPr>
            <w:tcW w:w="0" w:type="auto"/>
            <w:vMerge/>
          </w:tcPr>
          <w:p w14:paraId="4D5D1117" w14:textId="77777777" w:rsidR="00924DFF" w:rsidRDefault="00924DFF" w:rsidP="004D41D2"/>
        </w:tc>
        <w:tc>
          <w:tcPr>
            <w:tcW w:w="0" w:type="auto"/>
          </w:tcPr>
          <w:p w14:paraId="0665753A" w14:textId="77777777" w:rsidR="00924DFF" w:rsidRDefault="00924DFF" w:rsidP="004D41D2">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14:paraId="7D4EEBB0" w14:textId="77777777" w:rsidR="00924DFF" w:rsidRDefault="00924DFF" w:rsidP="004D41D2">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924DFF" w14:paraId="2AE3309A" w14:textId="77777777" w:rsidTr="004D41D2">
        <w:tc>
          <w:tcPr>
            <w:tcW w:w="0" w:type="auto"/>
            <w:vMerge w:val="restart"/>
          </w:tcPr>
          <w:p w14:paraId="4A410ED4" w14:textId="77777777" w:rsidR="00924DFF" w:rsidRDefault="00924DFF" w:rsidP="004D41D2">
            <w:r>
              <w:rPr>
                <w:rFonts w:ascii="Times New Roman" w:hAnsi="Times New Roman"/>
              </w:rPr>
              <w:t>41</w:t>
            </w:r>
          </w:p>
        </w:tc>
        <w:tc>
          <w:tcPr>
            <w:tcW w:w="0" w:type="auto"/>
            <w:vMerge w:val="restart"/>
          </w:tcPr>
          <w:p w14:paraId="3CE2C7F6" w14:textId="77777777" w:rsidR="00924DFF" w:rsidRDefault="00924DFF" w:rsidP="004D41D2">
            <w:r>
              <w:rPr>
                <w:rFonts w:ascii="Times New Roman" w:hAnsi="Times New Roman"/>
              </w:rPr>
              <w:t>Реализация дополнительных общеобразовательных программ</w:t>
            </w:r>
          </w:p>
        </w:tc>
        <w:tc>
          <w:tcPr>
            <w:tcW w:w="0" w:type="auto"/>
            <w:vMerge w:val="restart"/>
          </w:tcPr>
          <w:p w14:paraId="631E0640" w14:textId="77777777" w:rsidR="00924DFF" w:rsidRDefault="00924DFF" w:rsidP="004D41D2">
            <w:r>
              <w:rPr>
                <w:rFonts w:ascii="Times New Roman" w:hAnsi="Times New Roman"/>
              </w:rPr>
              <w:t xml:space="preserve">Программы разработаны и реализуются по 4-5 направленностям  </w:t>
            </w:r>
          </w:p>
        </w:tc>
        <w:tc>
          <w:tcPr>
            <w:tcW w:w="0" w:type="auto"/>
            <w:vMerge w:val="restart"/>
          </w:tcPr>
          <w:p w14:paraId="11E2B5F2" w14:textId="77777777" w:rsidR="00924DFF" w:rsidRDefault="00924DFF" w:rsidP="004D41D2">
            <w:r>
              <w:rPr>
                <w:rFonts w:ascii="Times New Roman" w:hAnsi="Times New Roman"/>
              </w:rPr>
              <w:t>2</w:t>
            </w:r>
          </w:p>
        </w:tc>
        <w:tc>
          <w:tcPr>
            <w:tcW w:w="0" w:type="auto"/>
            <w:vMerge w:val="restart"/>
          </w:tcPr>
          <w:p w14:paraId="416ABF95"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37449996" w14:textId="77777777" w:rsidR="00924DFF" w:rsidRDefault="00924DFF" w:rsidP="004D41D2">
            <w:r>
              <w:rPr>
                <w:rFonts w:ascii="Times New Roman" w:hAnsi="Times New Roman"/>
              </w:rPr>
              <w:t>Развитие талантов</w:t>
            </w:r>
          </w:p>
        </w:tc>
        <w:tc>
          <w:tcPr>
            <w:tcW w:w="0" w:type="auto"/>
          </w:tcPr>
          <w:p w14:paraId="5DC4DCE4" w14:textId="77777777" w:rsidR="00924DFF" w:rsidRDefault="00924DFF" w:rsidP="004D41D2">
            <w:r>
              <w:rPr>
                <w:rFonts w:ascii="Times New Roman" w:hAnsi="Times New Roman"/>
              </w:rPr>
              <w:t>Не организована сетевая форма реализации дополнительных общеобразовательных программ.</w:t>
            </w:r>
          </w:p>
        </w:tc>
        <w:tc>
          <w:tcPr>
            <w:tcW w:w="0" w:type="auto"/>
          </w:tcPr>
          <w:p w14:paraId="1375D7C4" w14:textId="77777777" w:rsidR="00924DFF" w:rsidRDefault="00924DFF" w:rsidP="004D41D2">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924DFF" w14:paraId="2D8DCA72" w14:textId="77777777" w:rsidTr="004D41D2">
        <w:tc>
          <w:tcPr>
            <w:tcW w:w="0" w:type="auto"/>
            <w:vMerge/>
          </w:tcPr>
          <w:p w14:paraId="68CC58D6" w14:textId="77777777" w:rsidR="00924DFF" w:rsidRDefault="00924DFF" w:rsidP="004D41D2"/>
        </w:tc>
        <w:tc>
          <w:tcPr>
            <w:tcW w:w="0" w:type="auto"/>
            <w:vMerge/>
          </w:tcPr>
          <w:p w14:paraId="0279023B" w14:textId="77777777" w:rsidR="00924DFF" w:rsidRDefault="00924DFF" w:rsidP="004D41D2"/>
        </w:tc>
        <w:tc>
          <w:tcPr>
            <w:tcW w:w="0" w:type="auto"/>
            <w:vMerge/>
          </w:tcPr>
          <w:p w14:paraId="775747E7" w14:textId="77777777" w:rsidR="00924DFF" w:rsidRDefault="00924DFF" w:rsidP="004D41D2"/>
        </w:tc>
        <w:tc>
          <w:tcPr>
            <w:tcW w:w="0" w:type="auto"/>
            <w:vMerge/>
          </w:tcPr>
          <w:p w14:paraId="6A6E6B25" w14:textId="77777777" w:rsidR="00924DFF" w:rsidRDefault="00924DFF" w:rsidP="004D41D2"/>
        </w:tc>
        <w:tc>
          <w:tcPr>
            <w:tcW w:w="0" w:type="auto"/>
            <w:vMerge/>
          </w:tcPr>
          <w:p w14:paraId="29114F85" w14:textId="77777777" w:rsidR="00924DFF" w:rsidRDefault="00924DFF" w:rsidP="004D41D2"/>
        </w:tc>
        <w:tc>
          <w:tcPr>
            <w:tcW w:w="0" w:type="auto"/>
            <w:vMerge/>
          </w:tcPr>
          <w:p w14:paraId="18247C6F" w14:textId="77777777" w:rsidR="00924DFF" w:rsidRDefault="00924DFF" w:rsidP="004D41D2"/>
        </w:tc>
        <w:tc>
          <w:tcPr>
            <w:tcW w:w="0" w:type="auto"/>
          </w:tcPr>
          <w:p w14:paraId="4AC65D01" w14:textId="77777777" w:rsidR="00924DFF" w:rsidRDefault="00924DFF" w:rsidP="004D41D2">
            <w:r>
              <w:rPr>
                <w:rFonts w:ascii="Times New Roman" w:hAnsi="Times New Roman"/>
              </w:rPr>
              <w:t xml:space="preserve">Отсутствие ресурсов в образовательной организации для реализации программ дополнительного образования. </w:t>
            </w:r>
          </w:p>
        </w:tc>
        <w:tc>
          <w:tcPr>
            <w:tcW w:w="0" w:type="auto"/>
          </w:tcPr>
          <w:p w14:paraId="36EACF6C" w14:textId="77777777" w:rsidR="00924DFF" w:rsidRDefault="00924DFF" w:rsidP="004D41D2">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14:paraId="2D583FA1" w14:textId="5B56F333" w:rsidR="00924DFF" w:rsidRPr="005116D3" w:rsidRDefault="00924DFF" w:rsidP="005116D3">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tc>
      </w:tr>
      <w:tr w:rsidR="00924DFF" w14:paraId="110BFEE4" w14:textId="77777777" w:rsidTr="004D41D2">
        <w:tc>
          <w:tcPr>
            <w:tcW w:w="0" w:type="auto"/>
            <w:vMerge/>
          </w:tcPr>
          <w:p w14:paraId="339C51C7" w14:textId="77777777" w:rsidR="00924DFF" w:rsidRDefault="00924DFF" w:rsidP="004D41D2"/>
        </w:tc>
        <w:tc>
          <w:tcPr>
            <w:tcW w:w="0" w:type="auto"/>
            <w:vMerge/>
          </w:tcPr>
          <w:p w14:paraId="0EFA1B62" w14:textId="77777777" w:rsidR="00924DFF" w:rsidRDefault="00924DFF" w:rsidP="004D41D2"/>
        </w:tc>
        <w:tc>
          <w:tcPr>
            <w:tcW w:w="0" w:type="auto"/>
            <w:vMerge/>
          </w:tcPr>
          <w:p w14:paraId="2BF93B25" w14:textId="77777777" w:rsidR="00924DFF" w:rsidRDefault="00924DFF" w:rsidP="004D41D2"/>
        </w:tc>
        <w:tc>
          <w:tcPr>
            <w:tcW w:w="0" w:type="auto"/>
            <w:vMerge/>
          </w:tcPr>
          <w:p w14:paraId="135ECB4B" w14:textId="77777777" w:rsidR="00924DFF" w:rsidRDefault="00924DFF" w:rsidP="004D41D2"/>
        </w:tc>
        <w:tc>
          <w:tcPr>
            <w:tcW w:w="0" w:type="auto"/>
            <w:vMerge/>
          </w:tcPr>
          <w:p w14:paraId="36A9AF59" w14:textId="77777777" w:rsidR="00924DFF" w:rsidRDefault="00924DFF" w:rsidP="004D41D2"/>
        </w:tc>
        <w:tc>
          <w:tcPr>
            <w:tcW w:w="0" w:type="auto"/>
            <w:vMerge/>
          </w:tcPr>
          <w:p w14:paraId="26B8BE87" w14:textId="77777777" w:rsidR="00924DFF" w:rsidRDefault="00924DFF" w:rsidP="004D41D2"/>
        </w:tc>
        <w:tc>
          <w:tcPr>
            <w:tcW w:w="0" w:type="auto"/>
          </w:tcPr>
          <w:p w14:paraId="187208AD" w14:textId="77777777" w:rsidR="00924DFF" w:rsidRDefault="00924DFF" w:rsidP="004D41D2">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14:paraId="69C3A133" w14:textId="77777777" w:rsidR="00924DFF" w:rsidRDefault="00924DFF" w:rsidP="004D41D2">
            <w:pPr>
              <w:numPr>
                <w:ilvl w:val="0"/>
                <w:numId w:val="1"/>
              </w:numPr>
            </w:pPr>
            <w:r>
              <w:rPr>
                <w:rFonts w:ascii="Times New Roman" w:hAnsi="Times New Roman"/>
              </w:rPr>
              <w:t>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w:t>
            </w:r>
          </w:p>
        </w:tc>
      </w:tr>
      <w:tr w:rsidR="00924DFF" w14:paraId="68521D53" w14:textId="77777777" w:rsidTr="004D41D2">
        <w:tc>
          <w:tcPr>
            <w:tcW w:w="0" w:type="auto"/>
            <w:vMerge/>
          </w:tcPr>
          <w:p w14:paraId="143E30BF" w14:textId="77777777" w:rsidR="00924DFF" w:rsidRDefault="00924DFF" w:rsidP="004D41D2"/>
        </w:tc>
        <w:tc>
          <w:tcPr>
            <w:tcW w:w="0" w:type="auto"/>
            <w:vMerge/>
          </w:tcPr>
          <w:p w14:paraId="30E0C08A" w14:textId="77777777" w:rsidR="00924DFF" w:rsidRDefault="00924DFF" w:rsidP="004D41D2"/>
        </w:tc>
        <w:tc>
          <w:tcPr>
            <w:tcW w:w="0" w:type="auto"/>
            <w:vMerge/>
          </w:tcPr>
          <w:p w14:paraId="39474DF8" w14:textId="77777777" w:rsidR="00924DFF" w:rsidRDefault="00924DFF" w:rsidP="004D41D2"/>
        </w:tc>
        <w:tc>
          <w:tcPr>
            <w:tcW w:w="0" w:type="auto"/>
            <w:vMerge/>
          </w:tcPr>
          <w:p w14:paraId="7F86E2C7" w14:textId="77777777" w:rsidR="00924DFF" w:rsidRDefault="00924DFF" w:rsidP="004D41D2"/>
        </w:tc>
        <w:tc>
          <w:tcPr>
            <w:tcW w:w="0" w:type="auto"/>
            <w:vMerge/>
          </w:tcPr>
          <w:p w14:paraId="74B6FBA1" w14:textId="77777777" w:rsidR="00924DFF" w:rsidRDefault="00924DFF" w:rsidP="004D41D2"/>
        </w:tc>
        <w:tc>
          <w:tcPr>
            <w:tcW w:w="0" w:type="auto"/>
            <w:vMerge/>
          </w:tcPr>
          <w:p w14:paraId="2AE03BC3" w14:textId="77777777" w:rsidR="00924DFF" w:rsidRDefault="00924DFF" w:rsidP="004D41D2"/>
        </w:tc>
        <w:tc>
          <w:tcPr>
            <w:tcW w:w="0" w:type="auto"/>
          </w:tcPr>
          <w:p w14:paraId="77616D72" w14:textId="77777777" w:rsidR="00924DFF" w:rsidRDefault="00924DFF" w:rsidP="004D41D2">
            <w:r>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p>
        </w:tc>
        <w:tc>
          <w:tcPr>
            <w:tcW w:w="0" w:type="auto"/>
          </w:tcPr>
          <w:p w14:paraId="66AF2603" w14:textId="77777777" w:rsidR="00924DFF" w:rsidRDefault="00924DFF" w:rsidP="004D41D2">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использование/приобрете</w:t>
            </w:r>
            <w:r>
              <w:rPr>
                <w:rFonts w:ascii="Times New Roman" w:hAnsi="Times New Roman"/>
              </w:rPr>
              <w:lastRenderedPageBreak/>
              <w:t>ние высокотехнологичного оборудования для реализации дополнительного образования.</w:t>
            </w:r>
          </w:p>
        </w:tc>
      </w:tr>
      <w:tr w:rsidR="00924DFF" w14:paraId="16EA9077" w14:textId="77777777" w:rsidTr="004D41D2">
        <w:tc>
          <w:tcPr>
            <w:tcW w:w="0" w:type="auto"/>
            <w:vMerge/>
          </w:tcPr>
          <w:p w14:paraId="313BE9FF" w14:textId="77777777" w:rsidR="00924DFF" w:rsidRDefault="00924DFF" w:rsidP="004D41D2"/>
        </w:tc>
        <w:tc>
          <w:tcPr>
            <w:tcW w:w="0" w:type="auto"/>
            <w:vMerge/>
          </w:tcPr>
          <w:p w14:paraId="628CA43E" w14:textId="77777777" w:rsidR="00924DFF" w:rsidRDefault="00924DFF" w:rsidP="004D41D2"/>
        </w:tc>
        <w:tc>
          <w:tcPr>
            <w:tcW w:w="0" w:type="auto"/>
            <w:vMerge/>
          </w:tcPr>
          <w:p w14:paraId="4885B8BD" w14:textId="77777777" w:rsidR="00924DFF" w:rsidRDefault="00924DFF" w:rsidP="004D41D2"/>
        </w:tc>
        <w:tc>
          <w:tcPr>
            <w:tcW w:w="0" w:type="auto"/>
            <w:vMerge/>
          </w:tcPr>
          <w:p w14:paraId="4D0CF8CF" w14:textId="77777777" w:rsidR="00924DFF" w:rsidRDefault="00924DFF" w:rsidP="004D41D2"/>
        </w:tc>
        <w:tc>
          <w:tcPr>
            <w:tcW w:w="0" w:type="auto"/>
            <w:vMerge/>
          </w:tcPr>
          <w:p w14:paraId="05B2085A" w14:textId="77777777" w:rsidR="00924DFF" w:rsidRDefault="00924DFF" w:rsidP="004D41D2"/>
        </w:tc>
        <w:tc>
          <w:tcPr>
            <w:tcW w:w="0" w:type="auto"/>
            <w:vMerge/>
          </w:tcPr>
          <w:p w14:paraId="19F70E6F" w14:textId="77777777" w:rsidR="00924DFF" w:rsidRDefault="00924DFF" w:rsidP="004D41D2"/>
        </w:tc>
        <w:tc>
          <w:tcPr>
            <w:tcW w:w="0" w:type="auto"/>
          </w:tcPr>
          <w:p w14:paraId="35F17278" w14:textId="77777777" w:rsidR="00924DFF" w:rsidRDefault="00924DFF" w:rsidP="004D41D2">
            <w:r>
              <w:rPr>
                <w:rFonts w:ascii="Times New Roman" w:hAnsi="Times New Roman"/>
              </w:rPr>
              <w:t xml:space="preserve">Кадровый дефицит специалистов по дополнительному образованию детей.  </w:t>
            </w:r>
          </w:p>
        </w:tc>
        <w:tc>
          <w:tcPr>
            <w:tcW w:w="0" w:type="auto"/>
          </w:tcPr>
          <w:p w14:paraId="32665A1A" w14:textId="77777777" w:rsidR="00924DFF" w:rsidRDefault="00924DFF" w:rsidP="004D41D2">
            <w:pPr>
              <w:numPr>
                <w:ilvl w:val="0"/>
                <w:numId w:val="1"/>
              </w:numPr>
            </w:pPr>
            <w:r>
              <w:rPr>
                <w:rFonts w:ascii="Times New Roman" w:hAnsi="Times New Roman"/>
              </w:rPr>
              <w:t>Организация обучения педагогических работников, профессиональной переподготовки кадров.</w:t>
            </w:r>
          </w:p>
          <w:p w14:paraId="32D7ABE7" w14:textId="168B8B4B" w:rsidR="00924DFF" w:rsidRDefault="00924DFF" w:rsidP="004D41D2">
            <w:pPr>
              <w:numPr>
                <w:ilvl w:val="0"/>
                <w:numId w:val="1"/>
              </w:numPr>
            </w:pPr>
            <w:r>
              <w:rPr>
                <w:rFonts w:ascii="Times New Roman" w:hAnsi="Times New Roman"/>
              </w:rPr>
              <w:t>Устранение кадрового дефицита за счет своевременного выявления кадровых потребностей; развития кадрового потенциала; образования</w:t>
            </w:r>
            <w:r w:rsidR="005116D3">
              <w:rPr>
                <w:rFonts w:ascii="Times New Roman" w:hAnsi="Times New Roman"/>
              </w:rPr>
              <w:t>.</w:t>
            </w:r>
          </w:p>
        </w:tc>
      </w:tr>
      <w:tr w:rsidR="00924DFF" w14:paraId="287CA9F3" w14:textId="77777777" w:rsidTr="004D41D2">
        <w:tc>
          <w:tcPr>
            <w:tcW w:w="0" w:type="auto"/>
            <w:vMerge/>
          </w:tcPr>
          <w:p w14:paraId="3FB4ED03" w14:textId="77777777" w:rsidR="00924DFF" w:rsidRDefault="00924DFF" w:rsidP="004D41D2"/>
        </w:tc>
        <w:tc>
          <w:tcPr>
            <w:tcW w:w="0" w:type="auto"/>
            <w:vMerge/>
          </w:tcPr>
          <w:p w14:paraId="1AF56662" w14:textId="77777777" w:rsidR="00924DFF" w:rsidRDefault="00924DFF" w:rsidP="004D41D2"/>
        </w:tc>
        <w:tc>
          <w:tcPr>
            <w:tcW w:w="0" w:type="auto"/>
            <w:vMerge/>
          </w:tcPr>
          <w:p w14:paraId="53656C5B" w14:textId="77777777" w:rsidR="00924DFF" w:rsidRDefault="00924DFF" w:rsidP="004D41D2"/>
        </w:tc>
        <w:tc>
          <w:tcPr>
            <w:tcW w:w="0" w:type="auto"/>
            <w:vMerge/>
          </w:tcPr>
          <w:p w14:paraId="74FAC615" w14:textId="77777777" w:rsidR="00924DFF" w:rsidRDefault="00924DFF" w:rsidP="004D41D2"/>
        </w:tc>
        <w:tc>
          <w:tcPr>
            <w:tcW w:w="0" w:type="auto"/>
            <w:vMerge/>
          </w:tcPr>
          <w:p w14:paraId="538E0A77" w14:textId="77777777" w:rsidR="00924DFF" w:rsidRDefault="00924DFF" w:rsidP="004D41D2"/>
        </w:tc>
        <w:tc>
          <w:tcPr>
            <w:tcW w:w="0" w:type="auto"/>
            <w:vMerge/>
          </w:tcPr>
          <w:p w14:paraId="0B34545F" w14:textId="77777777" w:rsidR="00924DFF" w:rsidRDefault="00924DFF" w:rsidP="004D41D2"/>
        </w:tc>
        <w:tc>
          <w:tcPr>
            <w:tcW w:w="0" w:type="auto"/>
          </w:tcPr>
          <w:p w14:paraId="71956B85" w14:textId="77777777" w:rsidR="00924DFF" w:rsidRDefault="00924DFF" w:rsidP="004D41D2">
            <w:r>
              <w:rPr>
                <w:rFonts w:ascii="Times New Roman" w:hAnsi="Times New Roman"/>
              </w:rPr>
              <w:t>Отсутствие изучения образовательных потребностей и индивидуальных возможностей обучающихся, интересов семьи и общества.</w:t>
            </w:r>
          </w:p>
        </w:tc>
        <w:tc>
          <w:tcPr>
            <w:tcW w:w="0" w:type="auto"/>
          </w:tcPr>
          <w:p w14:paraId="0C4AB133" w14:textId="77777777" w:rsidR="00924DFF" w:rsidRDefault="00924DFF" w:rsidP="004D41D2">
            <w:pPr>
              <w:numPr>
                <w:ilvl w:val="0"/>
                <w:numId w:val="1"/>
              </w:numPr>
            </w:pPr>
            <w:r>
              <w:rPr>
                <w:rFonts w:ascii="Times New Roman" w:hAnsi="Times New Roman"/>
              </w:rPr>
              <w:t>Проведение мониторинга образовательных потребностей обучающихся в обучении по программам дополнительного образования, в том числе кружков, секций и др.</w:t>
            </w:r>
          </w:p>
        </w:tc>
      </w:tr>
      <w:tr w:rsidR="00924DFF" w14:paraId="25DCE895" w14:textId="77777777" w:rsidTr="004D41D2">
        <w:tc>
          <w:tcPr>
            <w:tcW w:w="0" w:type="auto"/>
            <w:vMerge/>
          </w:tcPr>
          <w:p w14:paraId="5190A080" w14:textId="77777777" w:rsidR="00924DFF" w:rsidRDefault="00924DFF" w:rsidP="004D41D2"/>
        </w:tc>
        <w:tc>
          <w:tcPr>
            <w:tcW w:w="0" w:type="auto"/>
            <w:vMerge/>
          </w:tcPr>
          <w:p w14:paraId="346A2472" w14:textId="77777777" w:rsidR="00924DFF" w:rsidRDefault="00924DFF" w:rsidP="004D41D2"/>
        </w:tc>
        <w:tc>
          <w:tcPr>
            <w:tcW w:w="0" w:type="auto"/>
            <w:vMerge/>
          </w:tcPr>
          <w:p w14:paraId="6704EA00" w14:textId="77777777" w:rsidR="00924DFF" w:rsidRDefault="00924DFF" w:rsidP="004D41D2"/>
        </w:tc>
        <w:tc>
          <w:tcPr>
            <w:tcW w:w="0" w:type="auto"/>
            <w:vMerge/>
          </w:tcPr>
          <w:p w14:paraId="4291F1DE" w14:textId="77777777" w:rsidR="00924DFF" w:rsidRDefault="00924DFF" w:rsidP="004D41D2"/>
        </w:tc>
        <w:tc>
          <w:tcPr>
            <w:tcW w:w="0" w:type="auto"/>
            <w:vMerge/>
          </w:tcPr>
          <w:p w14:paraId="73F8B2C1" w14:textId="77777777" w:rsidR="00924DFF" w:rsidRDefault="00924DFF" w:rsidP="004D41D2"/>
        </w:tc>
        <w:tc>
          <w:tcPr>
            <w:tcW w:w="0" w:type="auto"/>
            <w:vMerge/>
          </w:tcPr>
          <w:p w14:paraId="26EE7F8A" w14:textId="77777777" w:rsidR="00924DFF" w:rsidRDefault="00924DFF" w:rsidP="004D41D2"/>
        </w:tc>
        <w:tc>
          <w:tcPr>
            <w:tcW w:w="0" w:type="auto"/>
          </w:tcPr>
          <w:p w14:paraId="269F9A7D" w14:textId="77777777" w:rsidR="00924DFF" w:rsidRDefault="00924DFF" w:rsidP="004D41D2">
            <w:r>
              <w:rPr>
                <w:rFonts w:ascii="Times New Roman" w:hAnsi="Times New Roman"/>
              </w:rPr>
              <w:t>Отсутствие достаточного количества программ дополнительного образования по всем направленностям.</w:t>
            </w:r>
          </w:p>
        </w:tc>
        <w:tc>
          <w:tcPr>
            <w:tcW w:w="0" w:type="auto"/>
          </w:tcPr>
          <w:p w14:paraId="53F68094" w14:textId="77777777" w:rsidR="00924DFF" w:rsidRDefault="00924DFF" w:rsidP="004D41D2">
            <w:pPr>
              <w:numPr>
                <w:ilvl w:val="0"/>
                <w:numId w:val="1"/>
              </w:numPr>
            </w:pPr>
            <w:r>
              <w:rPr>
                <w:rFonts w:ascii="Times New Roman" w:hAnsi="Times New Roman"/>
              </w:rPr>
              <w:t>Анализ дополнительных образовательных программы на предмет качества их содержания, соответствия интересам и потребностям обучающихся и их родителей (законных представителей).</w:t>
            </w:r>
          </w:p>
          <w:p w14:paraId="3BEF2254" w14:textId="77777777" w:rsidR="005116D3" w:rsidRPr="005116D3" w:rsidRDefault="00924DFF" w:rsidP="004D41D2">
            <w:pPr>
              <w:numPr>
                <w:ilvl w:val="0"/>
                <w:numId w:val="1"/>
              </w:numPr>
            </w:pPr>
            <w:r>
              <w:rPr>
                <w:rFonts w:ascii="Times New Roman" w:hAnsi="Times New Roman"/>
              </w:rPr>
              <w:t xml:space="preserve">Разработка в программе воспитания в разделе </w:t>
            </w:r>
            <w:r>
              <w:rPr>
                <w:rFonts w:ascii="Times New Roman" w:hAnsi="Times New Roman"/>
              </w:rPr>
              <w:lastRenderedPageBreak/>
              <w:t>"Виды, формы и содержание воспитательной деятельности" вариативного модуля</w:t>
            </w:r>
          </w:p>
          <w:p w14:paraId="17189A1C" w14:textId="6004CB1A" w:rsidR="00924DFF" w:rsidRDefault="00924DFF" w:rsidP="005116D3">
            <w:pPr>
              <w:ind w:left="230"/>
            </w:pPr>
            <w:r>
              <w:rPr>
                <w:rFonts w:ascii="Times New Roman" w:hAnsi="Times New Roman"/>
              </w:rPr>
              <w:t xml:space="preserve">"Дополнительное образование", </w:t>
            </w:r>
          </w:p>
        </w:tc>
      </w:tr>
      <w:tr w:rsidR="00924DFF" w14:paraId="07D5A539" w14:textId="77777777" w:rsidTr="004D41D2">
        <w:tc>
          <w:tcPr>
            <w:tcW w:w="0" w:type="auto"/>
            <w:vMerge w:val="restart"/>
          </w:tcPr>
          <w:p w14:paraId="26D36FC0" w14:textId="77777777" w:rsidR="00924DFF" w:rsidRDefault="00924DFF" w:rsidP="004D41D2">
            <w:r>
              <w:rPr>
                <w:rFonts w:ascii="Times New Roman" w:hAnsi="Times New Roman"/>
              </w:rPr>
              <w:t>42</w:t>
            </w:r>
          </w:p>
        </w:tc>
        <w:tc>
          <w:tcPr>
            <w:tcW w:w="0" w:type="auto"/>
            <w:vMerge w:val="restart"/>
          </w:tcPr>
          <w:p w14:paraId="1872E781" w14:textId="77777777" w:rsidR="00924DFF" w:rsidRDefault="00924DFF" w:rsidP="004D41D2">
            <w:r>
              <w:rPr>
                <w:rFonts w:ascii="Times New Roman" w:hAnsi="Times New Roman"/>
              </w:rPr>
              <w:t>Наличие технологических кружков на базе общеобразовательной организации и/или в рамках сетевого взаимодействия</w:t>
            </w:r>
          </w:p>
        </w:tc>
        <w:tc>
          <w:tcPr>
            <w:tcW w:w="0" w:type="auto"/>
            <w:vMerge w:val="restart"/>
          </w:tcPr>
          <w:p w14:paraId="0B27EFAC" w14:textId="77777777" w:rsidR="00924DFF" w:rsidRDefault="00924DFF" w:rsidP="004D41D2">
            <w:r>
              <w:rPr>
                <w:rFonts w:ascii="Times New Roman" w:hAnsi="Times New Roman"/>
              </w:rPr>
              <w:t xml:space="preserve">1 технологический кружок  </w:t>
            </w:r>
          </w:p>
        </w:tc>
        <w:tc>
          <w:tcPr>
            <w:tcW w:w="0" w:type="auto"/>
            <w:vMerge w:val="restart"/>
          </w:tcPr>
          <w:p w14:paraId="1622489E" w14:textId="77777777" w:rsidR="00924DFF" w:rsidRDefault="00924DFF" w:rsidP="004D41D2">
            <w:r>
              <w:rPr>
                <w:rFonts w:ascii="Times New Roman" w:hAnsi="Times New Roman"/>
              </w:rPr>
              <w:t>1</w:t>
            </w:r>
          </w:p>
        </w:tc>
        <w:tc>
          <w:tcPr>
            <w:tcW w:w="0" w:type="auto"/>
            <w:vMerge w:val="restart"/>
          </w:tcPr>
          <w:p w14:paraId="3C48928A"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472A9A5D" w14:textId="77777777" w:rsidR="00924DFF" w:rsidRDefault="00924DFF" w:rsidP="004D41D2">
            <w:r>
              <w:rPr>
                <w:rFonts w:ascii="Times New Roman" w:hAnsi="Times New Roman"/>
              </w:rPr>
              <w:t>Развитие талантов</w:t>
            </w:r>
          </w:p>
        </w:tc>
        <w:tc>
          <w:tcPr>
            <w:tcW w:w="0" w:type="auto"/>
          </w:tcPr>
          <w:p w14:paraId="4870C0A5" w14:textId="77777777" w:rsidR="00924DFF" w:rsidRDefault="00924DFF" w:rsidP="004D41D2">
            <w:r>
              <w:rPr>
                <w:rFonts w:ascii="Times New Roman" w:hAnsi="Times New Roman"/>
              </w:rPr>
              <w:t>Отсутствуют педагогические кадры для реализации дополнительных общеобразовательных программ технической и естественно-научной направленностей.</w:t>
            </w:r>
          </w:p>
        </w:tc>
        <w:tc>
          <w:tcPr>
            <w:tcW w:w="0" w:type="auto"/>
          </w:tcPr>
          <w:p w14:paraId="54CEE34F" w14:textId="085A27DE" w:rsidR="00924DFF" w:rsidRDefault="00924DFF" w:rsidP="004D41D2">
            <w:pPr>
              <w:numPr>
                <w:ilvl w:val="0"/>
                <w:numId w:val="1"/>
              </w:numPr>
            </w:pPr>
            <w:r>
              <w:rPr>
                <w:rFonts w:ascii="Times New Roman" w:hAnsi="Times New Roman"/>
              </w:rPr>
              <w:t>Привлечение к реализации образовательных программ "Кружка НТИ" специалистов, имеющих среднее профессиональное или высшее образование, отвечающее квалификационным требованиям, указанным в квалификационных справочниках,профессиональным стандартам.</w:t>
            </w:r>
          </w:p>
          <w:p w14:paraId="5106AADC" w14:textId="0A98D8E2" w:rsidR="00924DFF" w:rsidRPr="005116D3" w:rsidRDefault="00924DFF" w:rsidP="005116D3">
            <w:pPr>
              <w:numPr>
                <w:ilvl w:val="0"/>
                <w:numId w:val="1"/>
              </w:numPr>
            </w:pPr>
            <w:r>
              <w:rPr>
                <w:rFonts w:ascii="Times New Roman" w:hAnsi="Times New Roman"/>
              </w:rPr>
              <w:t xml:space="preserve">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 соответствующим направлениям дополнительных общеобразовательных программ, реализуемых технологическим </w:t>
            </w:r>
            <w:r>
              <w:rPr>
                <w:rFonts w:ascii="Times New Roman" w:hAnsi="Times New Roman"/>
              </w:rPr>
              <w:lastRenderedPageBreak/>
              <w:t>кружком, и успешно прошедших промежуточную аттестацию не менее чем за два года обучения.</w:t>
            </w:r>
          </w:p>
        </w:tc>
      </w:tr>
      <w:tr w:rsidR="00924DFF" w14:paraId="1753BA76" w14:textId="77777777" w:rsidTr="004D41D2">
        <w:tc>
          <w:tcPr>
            <w:tcW w:w="0" w:type="auto"/>
            <w:vMerge/>
          </w:tcPr>
          <w:p w14:paraId="2A303361" w14:textId="77777777" w:rsidR="00924DFF" w:rsidRDefault="00924DFF" w:rsidP="004D41D2"/>
        </w:tc>
        <w:tc>
          <w:tcPr>
            <w:tcW w:w="0" w:type="auto"/>
            <w:vMerge/>
          </w:tcPr>
          <w:p w14:paraId="162FE882" w14:textId="77777777" w:rsidR="00924DFF" w:rsidRDefault="00924DFF" w:rsidP="004D41D2"/>
        </w:tc>
        <w:tc>
          <w:tcPr>
            <w:tcW w:w="0" w:type="auto"/>
            <w:vMerge/>
          </w:tcPr>
          <w:p w14:paraId="46F775A7" w14:textId="77777777" w:rsidR="00924DFF" w:rsidRDefault="00924DFF" w:rsidP="004D41D2"/>
        </w:tc>
        <w:tc>
          <w:tcPr>
            <w:tcW w:w="0" w:type="auto"/>
            <w:vMerge/>
          </w:tcPr>
          <w:p w14:paraId="1E696AE0" w14:textId="77777777" w:rsidR="00924DFF" w:rsidRDefault="00924DFF" w:rsidP="004D41D2"/>
        </w:tc>
        <w:tc>
          <w:tcPr>
            <w:tcW w:w="0" w:type="auto"/>
            <w:vMerge/>
          </w:tcPr>
          <w:p w14:paraId="4D35D9BB" w14:textId="77777777" w:rsidR="00924DFF" w:rsidRDefault="00924DFF" w:rsidP="004D41D2"/>
        </w:tc>
        <w:tc>
          <w:tcPr>
            <w:tcW w:w="0" w:type="auto"/>
            <w:vMerge/>
          </w:tcPr>
          <w:p w14:paraId="25EECA47" w14:textId="77777777" w:rsidR="00924DFF" w:rsidRDefault="00924DFF" w:rsidP="004D41D2"/>
        </w:tc>
        <w:tc>
          <w:tcPr>
            <w:tcW w:w="0" w:type="auto"/>
          </w:tcPr>
          <w:p w14:paraId="54D2DC7C" w14:textId="77777777" w:rsidR="00924DFF" w:rsidRDefault="00924DFF" w:rsidP="004D41D2">
            <w:r>
              <w:rPr>
                <w:rFonts w:ascii="Times New Roman" w:hAnsi="Times New Roman"/>
              </w:rPr>
              <w:t>Не организована сетевая форма реализации дополнительных общеобразовательных программ технической и естественно-научной направленностей.</w:t>
            </w:r>
          </w:p>
        </w:tc>
        <w:tc>
          <w:tcPr>
            <w:tcW w:w="0" w:type="auto"/>
          </w:tcPr>
          <w:p w14:paraId="386160F5" w14:textId="77777777" w:rsidR="00924DFF" w:rsidRDefault="00924DFF" w:rsidP="004D41D2">
            <w:pPr>
              <w:numPr>
                <w:ilvl w:val="0"/>
                <w:numId w:val="1"/>
              </w:numPr>
            </w:pPr>
            <w:r>
              <w:rPr>
                <w:rFonts w:ascii="Times New Roman" w:hAnsi="Times New Roman"/>
              </w:rPr>
              <w:t>Проведение мониторинга ресурсов внешней среды для реализации программ дополнительного образования.</w:t>
            </w:r>
          </w:p>
          <w:p w14:paraId="0AD15DAA" w14:textId="77777777" w:rsidR="00924DFF" w:rsidRDefault="00924DFF" w:rsidP="004D41D2">
            <w:pPr>
              <w:numPr>
                <w:ilvl w:val="0"/>
                <w:numId w:val="1"/>
              </w:numPr>
            </w:pPr>
            <w:r>
              <w:rPr>
                <w:rFonts w:ascii="Times New Roman" w:hAnsi="Times New Roman"/>
              </w:rPr>
              <w:t>Заключение договоров о реализации программ дополнительного образования в сетевой форме.</w:t>
            </w:r>
          </w:p>
          <w:p w14:paraId="1D030140" w14:textId="4ED14F22" w:rsidR="00924DFF" w:rsidRDefault="00924DFF" w:rsidP="004D41D2">
            <w:pPr>
              <w:numPr>
                <w:ilvl w:val="0"/>
                <w:numId w:val="1"/>
              </w:numPr>
            </w:pPr>
            <w:r>
              <w:rPr>
                <w:rFonts w:ascii="Times New Roman" w:hAnsi="Times New Roman"/>
              </w:rPr>
              <w:t>организация образовательной деятельности в сетевой форме с привлечением ресурсов детских технопарков "Кванториум", мобильных технопарков "Кванториум", центров цифрового образования "IT-куб", центров "Дом научной коллаборации" и прочих организаций, деятельность которых направлена на развитие технического творчества обучающихся</w:t>
            </w:r>
            <w:r w:rsidR="005116D3">
              <w:rPr>
                <w:rFonts w:ascii="Times New Roman" w:hAnsi="Times New Roman"/>
              </w:rPr>
              <w:t>.</w:t>
            </w:r>
          </w:p>
        </w:tc>
      </w:tr>
      <w:tr w:rsidR="00924DFF" w14:paraId="0DB6D4CB" w14:textId="77777777" w:rsidTr="004D41D2">
        <w:tc>
          <w:tcPr>
            <w:tcW w:w="0" w:type="auto"/>
            <w:vMerge/>
          </w:tcPr>
          <w:p w14:paraId="0224FBEA" w14:textId="77777777" w:rsidR="00924DFF" w:rsidRDefault="00924DFF" w:rsidP="004D41D2"/>
        </w:tc>
        <w:tc>
          <w:tcPr>
            <w:tcW w:w="0" w:type="auto"/>
            <w:vMerge/>
          </w:tcPr>
          <w:p w14:paraId="5FE0F894" w14:textId="77777777" w:rsidR="00924DFF" w:rsidRDefault="00924DFF" w:rsidP="004D41D2"/>
        </w:tc>
        <w:tc>
          <w:tcPr>
            <w:tcW w:w="0" w:type="auto"/>
            <w:vMerge/>
          </w:tcPr>
          <w:p w14:paraId="54AD24ED" w14:textId="77777777" w:rsidR="00924DFF" w:rsidRDefault="00924DFF" w:rsidP="004D41D2"/>
        </w:tc>
        <w:tc>
          <w:tcPr>
            <w:tcW w:w="0" w:type="auto"/>
            <w:vMerge/>
          </w:tcPr>
          <w:p w14:paraId="116E7CCE" w14:textId="77777777" w:rsidR="00924DFF" w:rsidRDefault="00924DFF" w:rsidP="004D41D2"/>
        </w:tc>
        <w:tc>
          <w:tcPr>
            <w:tcW w:w="0" w:type="auto"/>
            <w:vMerge/>
          </w:tcPr>
          <w:p w14:paraId="56B6A31B" w14:textId="77777777" w:rsidR="00924DFF" w:rsidRDefault="00924DFF" w:rsidP="004D41D2"/>
        </w:tc>
        <w:tc>
          <w:tcPr>
            <w:tcW w:w="0" w:type="auto"/>
            <w:vMerge/>
          </w:tcPr>
          <w:p w14:paraId="379C2C75" w14:textId="77777777" w:rsidR="00924DFF" w:rsidRDefault="00924DFF" w:rsidP="004D41D2"/>
        </w:tc>
        <w:tc>
          <w:tcPr>
            <w:tcW w:w="0" w:type="auto"/>
          </w:tcPr>
          <w:p w14:paraId="7D6262AF" w14:textId="77777777" w:rsidR="00924DFF" w:rsidRDefault="00924DFF" w:rsidP="004D41D2">
            <w:r>
              <w:rPr>
                <w:rFonts w:ascii="Times New Roman" w:hAnsi="Times New Roman"/>
              </w:rPr>
              <w:t xml:space="preserve">Отсутствует материально-техническое оснащение, помещения, необходимые для </w:t>
            </w:r>
            <w:r>
              <w:rPr>
                <w:rFonts w:ascii="Times New Roman" w:hAnsi="Times New Roman"/>
              </w:rPr>
              <w:lastRenderedPageBreak/>
              <w:t>реализации дополнительных общеобразовательных программ технической и естественно-научной направленностей.</w:t>
            </w:r>
          </w:p>
        </w:tc>
        <w:tc>
          <w:tcPr>
            <w:tcW w:w="0" w:type="auto"/>
          </w:tcPr>
          <w:p w14:paraId="4270E024" w14:textId="7837378D" w:rsidR="00924DFF" w:rsidRDefault="00924DFF" w:rsidP="004D41D2">
            <w:pPr>
              <w:numPr>
                <w:ilvl w:val="0"/>
                <w:numId w:val="1"/>
              </w:numPr>
            </w:pPr>
            <w:r>
              <w:rPr>
                <w:rFonts w:ascii="Times New Roman" w:hAnsi="Times New Roman"/>
              </w:rPr>
              <w:lastRenderedPageBreak/>
              <w:t xml:space="preserve">Обеспечить деятельность по </w:t>
            </w:r>
            <w:r w:rsidR="005116D3">
              <w:rPr>
                <w:rFonts w:ascii="Times New Roman" w:hAnsi="Times New Roman"/>
              </w:rPr>
              <w:t>привлечению</w:t>
            </w:r>
            <w:r>
              <w:rPr>
                <w:rFonts w:ascii="Times New Roman" w:hAnsi="Times New Roman"/>
              </w:rPr>
              <w:t xml:space="preserve"> внебюджетного финансирования для восполнения ресурсов.</w:t>
            </w:r>
          </w:p>
          <w:p w14:paraId="49098818" w14:textId="795B1BD3" w:rsidR="00924DFF" w:rsidRDefault="00924DFF" w:rsidP="004D41D2">
            <w:pPr>
              <w:numPr>
                <w:ilvl w:val="0"/>
                <w:numId w:val="1"/>
              </w:numPr>
            </w:pPr>
            <w:r>
              <w:rPr>
                <w:rFonts w:ascii="Times New Roman" w:hAnsi="Times New Roman"/>
              </w:rPr>
              <w:lastRenderedPageBreak/>
              <w:t>При планировании общеобразовательной организации необходимого оборудования, средств обучения и воспитания).</w:t>
            </w:r>
          </w:p>
        </w:tc>
      </w:tr>
      <w:tr w:rsidR="00924DFF" w14:paraId="4F7473E5" w14:textId="77777777" w:rsidTr="004D41D2">
        <w:tc>
          <w:tcPr>
            <w:tcW w:w="0" w:type="auto"/>
            <w:vMerge/>
          </w:tcPr>
          <w:p w14:paraId="3A0E1B94" w14:textId="77777777" w:rsidR="00924DFF" w:rsidRDefault="00924DFF" w:rsidP="004D41D2"/>
        </w:tc>
        <w:tc>
          <w:tcPr>
            <w:tcW w:w="0" w:type="auto"/>
            <w:vMerge/>
          </w:tcPr>
          <w:p w14:paraId="4A44E092" w14:textId="77777777" w:rsidR="00924DFF" w:rsidRDefault="00924DFF" w:rsidP="004D41D2"/>
        </w:tc>
        <w:tc>
          <w:tcPr>
            <w:tcW w:w="0" w:type="auto"/>
            <w:vMerge/>
          </w:tcPr>
          <w:p w14:paraId="4F6818C8" w14:textId="77777777" w:rsidR="00924DFF" w:rsidRDefault="00924DFF" w:rsidP="004D41D2"/>
        </w:tc>
        <w:tc>
          <w:tcPr>
            <w:tcW w:w="0" w:type="auto"/>
            <w:vMerge/>
          </w:tcPr>
          <w:p w14:paraId="678B7F07" w14:textId="77777777" w:rsidR="00924DFF" w:rsidRDefault="00924DFF" w:rsidP="004D41D2"/>
        </w:tc>
        <w:tc>
          <w:tcPr>
            <w:tcW w:w="0" w:type="auto"/>
            <w:vMerge/>
          </w:tcPr>
          <w:p w14:paraId="6D952F98" w14:textId="77777777" w:rsidR="00924DFF" w:rsidRDefault="00924DFF" w:rsidP="004D41D2"/>
        </w:tc>
        <w:tc>
          <w:tcPr>
            <w:tcW w:w="0" w:type="auto"/>
            <w:vMerge/>
          </w:tcPr>
          <w:p w14:paraId="0F4FC452" w14:textId="77777777" w:rsidR="00924DFF" w:rsidRDefault="00924DFF" w:rsidP="004D41D2"/>
        </w:tc>
        <w:tc>
          <w:tcPr>
            <w:tcW w:w="0" w:type="auto"/>
          </w:tcPr>
          <w:p w14:paraId="022B3910" w14:textId="77777777" w:rsidR="00924DFF" w:rsidRDefault="00924DFF" w:rsidP="004D41D2">
            <w:r>
              <w:rPr>
                <w:rFonts w:ascii="Times New Roman" w:hAnsi="Times New Roman"/>
              </w:rPr>
              <w:t>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w:t>
            </w:r>
          </w:p>
        </w:tc>
        <w:tc>
          <w:tcPr>
            <w:tcW w:w="0" w:type="auto"/>
          </w:tcPr>
          <w:p w14:paraId="4F38C1ED" w14:textId="77777777" w:rsidR="00924DFF" w:rsidRDefault="00924DFF" w:rsidP="004D41D2">
            <w:pPr>
              <w:numPr>
                <w:ilvl w:val="0"/>
                <w:numId w:val="1"/>
              </w:numPr>
            </w:pPr>
            <w:r>
              <w:rPr>
                <w:rFonts w:ascii="Times New Roman" w:hAnsi="Times New Roman"/>
              </w:rPr>
              <w:t>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 сетевого взаимодействия.</w:t>
            </w:r>
          </w:p>
        </w:tc>
      </w:tr>
      <w:tr w:rsidR="00924DFF" w14:paraId="2E570EA6" w14:textId="77777777" w:rsidTr="004D41D2">
        <w:tc>
          <w:tcPr>
            <w:tcW w:w="0" w:type="auto"/>
            <w:vMerge/>
          </w:tcPr>
          <w:p w14:paraId="418EFE05" w14:textId="77777777" w:rsidR="00924DFF" w:rsidRDefault="00924DFF" w:rsidP="004D41D2"/>
        </w:tc>
        <w:tc>
          <w:tcPr>
            <w:tcW w:w="0" w:type="auto"/>
            <w:vMerge/>
          </w:tcPr>
          <w:p w14:paraId="25B3D9E3" w14:textId="77777777" w:rsidR="00924DFF" w:rsidRDefault="00924DFF" w:rsidP="004D41D2"/>
        </w:tc>
        <w:tc>
          <w:tcPr>
            <w:tcW w:w="0" w:type="auto"/>
            <w:vMerge/>
          </w:tcPr>
          <w:p w14:paraId="7FBAABA8" w14:textId="77777777" w:rsidR="00924DFF" w:rsidRDefault="00924DFF" w:rsidP="004D41D2"/>
        </w:tc>
        <w:tc>
          <w:tcPr>
            <w:tcW w:w="0" w:type="auto"/>
            <w:vMerge/>
          </w:tcPr>
          <w:p w14:paraId="37585633" w14:textId="77777777" w:rsidR="00924DFF" w:rsidRDefault="00924DFF" w:rsidP="004D41D2"/>
        </w:tc>
        <w:tc>
          <w:tcPr>
            <w:tcW w:w="0" w:type="auto"/>
            <w:vMerge/>
          </w:tcPr>
          <w:p w14:paraId="52EFBA44" w14:textId="77777777" w:rsidR="00924DFF" w:rsidRDefault="00924DFF" w:rsidP="004D41D2"/>
        </w:tc>
        <w:tc>
          <w:tcPr>
            <w:tcW w:w="0" w:type="auto"/>
            <w:vMerge/>
          </w:tcPr>
          <w:p w14:paraId="51C9B771" w14:textId="77777777" w:rsidR="00924DFF" w:rsidRDefault="00924DFF" w:rsidP="004D41D2"/>
        </w:tc>
        <w:tc>
          <w:tcPr>
            <w:tcW w:w="0" w:type="auto"/>
          </w:tcPr>
          <w:p w14:paraId="428F43BD" w14:textId="77777777" w:rsidR="00924DFF" w:rsidRDefault="00924DFF" w:rsidP="004D41D2">
            <w:r>
              <w:rPr>
                <w:rFonts w:ascii="Times New Roman" w:hAnsi="Times New Roman"/>
              </w:rPr>
              <w:t>Отсутствие дополнительных общеобразовательных программ технической и естественно-научной направленностей.</w:t>
            </w:r>
          </w:p>
        </w:tc>
        <w:tc>
          <w:tcPr>
            <w:tcW w:w="0" w:type="auto"/>
          </w:tcPr>
          <w:p w14:paraId="1BFF5B1C" w14:textId="77777777" w:rsidR="00924DFF" w:rsidRDefault="00924DFF" w:rsidP="004D41D2">
            <w:pPr>
              <w:numPr>
                <w:ilvl w:val="0"/>
                <w:numId w:val="1"/>
              </w:numPr>
            </w:pPr>
            <w:r>
              <w:rPr>
                <w:rFonts w:ascii="Times New Roman" w:hAnsi="Times New Roman"/>
              </w:rPr>
              <w:t>Организация разработки дополнительных общеобразовательных программ технической и естественно-научной направленностей.</w:t>
            </w:r>
          </w:p>
        </w:tc>
      </w:tr>
      <w:tr w:rsidR="00924DFF" w14:paraId="77B0DA0D" w14:textId="77777777" w:rsidTr="004D41D2">
        <w:tc>
          <w:tcPr>
            <w:tcW w:w="0" w:type="auto"/>
            <w:vMerge/>
          </w:tcPr>
          <w:p w14:paraId="5CD9C919" w14:textId="77777777" w:rsidR="00924DFF" w:rsidRDefault="00924DFF" w:rsidP="004D41D2"/>
        </w:tc>
        <w:tc>
          <w:tcPr>
            <w:tcW w:w="0" w:type="auto"/>
            <w:vMerge/>
          </w:tcPr>
          <w:p w14:paraId="2A04B946" w14:textId="77777777" w:rsidR="00924DFF" w:rsidRDefault="00924DFF" w:rsidP="004D41D2"/>
        </w:tc>
        <w:tc>
          <w:tcPr>
            <w:tcW w:w="0" w:type="auto"/>
            <w:vMerge/>
          </w:tcPr>
          <w:p w14:paraId="12446935" w14:textId="77777777" w:rsidR="00924DFF" w:rsidRDefault="00924DFF" w:rsidP="004D41D2"/>
        </w:tc>
        <w:tc>
          <w:tcPr>
            <w:tcW w:w="0" w:type="auto"/>
            <w:vMerge/>
          </w:tcPr>
          <w:p w14:paraId="6584C143" w14:textId="77777777" w:rsidR="00924DFF" w:rsidRDefault="00924DFF" w:rsidP="004D41D2"/>
        </w:tc>
        <w:tc>
          <w:tcPr>
            <w:tcW w:w="0" w:type="auto"/>
            <w:vMerge/>
          </w:tcPr>
          <w:p w14:paraId="30F70B38" w14:textId="77777777" w:rsidR="00924DFF" w:rsidRDefault="00924DFF" w:rsidP="004D41D2"/>
        </w:tc>
        <w:tc>
          <w:tcPr>
            <w:tcW w:w="0" w:type="auto"/>
            <w:vMerge/>
          </w:tcPr>
          <w:p w14:paraId="1076420E" w14:textId="77777777" w:rsidR="00924DFF" w:rsidRDefault="00924DFF" w:rsidP="004D41D2"/>
        </w:tc>
        <w:tc>
          <w:tcPr>
            <w:tcW w:w="0" w:type="auto"/>
          </w:tcPr>
          <w:p w14:paraId="23D0DD58" w14:textId="77777777" w:rsidR="00924DFF" w:rsidRDefault="00924DFF" w:rsidP="004D41D2">
            <w:r>
              <w:rPr>
                <w:rFonts w:ascii="Times New Roman" w:hAnsi="Times New Roman"/>
              </w:rPr>
              <w:t xml:space="preserve">Недостаточная работа по формированию интереса и мотивации обучающихся и их родителей (законных представителей) в обучении детей по программам </w:t>
            </w:r>
            <w:r>
              <w:rPr>
                <w:rFonts w:ascii="Times New Roman" w:hAnsi="Times New Roman"/>
              </w:rPr>
              <w:lastRenderedPageBreak/>
              <w:t>технологической направленности.</w:t>
            </w:r>
          </w:p>
        </w:tc>
        <w:tc>
          <w:tcPr>
            <w:tcW w:w="0" w:type="auto"/>
          </w:tcPr>
          <w:p w14:paraId="006682B4" w14:textId="77777777" w:rsidR="00924DFF" w:rsidRDefault="00924DFF" w:rsidP="004D41D2">
            <w:pPr>
              <w:numPr>
                <w:ilvl w:val="0"/>
                <w:numId w:val="1"/>
              </w:numPr>
            </w:pPr>
            <w:r>
              <w:rPr>
                <w:rFonts w:ascii="Times New Roman" w:hAnsi="Times New Roman"/>
              </w:rPr>
              <w:lastRenderedPageBreak/>
              <w:t xml:space="preserve">Выявление, поддержка и развитие интеллектуальных способностей и талантов обучающихся к научно-техническому творчеству, обеспечение условий для профессиональной ориентации обучающихся, </w:t>
            </w:r>
            <w:r>
              <w:rPr>
                <w:rFonts w:ascii="Times New Roman" w:hAnsi="Times New Roman"/>
              </w:rPr>
              <w:lastRenderedPageBreak/>
              <w:t>создание сообщества обучающихся и педагогических работников, активно вовлеченных в проекты Кружкового движения.</w:t>
            </w:r>
          </w:p>
        </w:tc>
      </w:tr>
      <w:tr w:rsidR="00924DFF" w14:paraId="6072B94E" w14:textId="77777777" w:rsidTr="004D41D2">
        <w:tc>
          <w:tcPr>
            <w:tcW w:w="0" w:type="auto"/>
            <w:vMerge/>
          </w:tcPr>
          <w:p w14:paraId="56AA1A6F" w14:textId="77777777" w:rsidR="00924DFF" w:rsidRDefault="00924DFF" w:rsidP="004D41D2"/>
        </w:tc>
        <w:tc>
          <w:tcPr>
            <w:tcW w:w="0" w:type="auto"/>
            <w:vMerge/>
          </w:tcPr>
          <w:p w14:paraId="56C50A56" w14:textId="77777777" w:rsidR="00924DFF" w:rsidRDefault="00924DFF" w:rsidP="004D41D2"/>
        </w:tc>
        <w:tc>
          <w:tcPr>
            <w:tcW w:w="0" w:type="auto"/>
            <w:vMerge/>
          </w:tcPr>
          <w:p w14:paraId="602A624D" w14:textId="77777777" w:rsidR="00924DFF" w:rsidRDefault="00924DFF" w:rsidP="004D41D2"/>
        </w:tc>
        <w:tc>
          <w:tcPr>
            <w:tcW w:w="0" w:type="auto"/>
            <w:vMerge/>
          </w:tcPr>
          <w:p w14:paraId="550A14BD" w14:textId="77777777" w:rsidR="00924DFF" w:rsidRDefault="00924DFF" w:rsidP="004D41D2"/>
        </w:tc>
        <w:tc>
          <w:tcPr>
            <w:tcW w:w="0" w:type="auto"/>
            <w:vMerge/>
          </w:tcPr>
          <w:p w14:paraId="7ECA7EA8" w14:textId="77777777" w:rsidR="00924DFF" w:rsidRDefault="00924DFF" w:rsidP="004D41D2"/>
        </w:tc>
        <w:tc>
          <w:tcPr>
            <w:tcW w:w="0" w:type="auto"/>
            <w:vMerge/>
          </w:tcPr>
          <w:p w14:paraId="3969F7BB" w14:textId="77777777" w:rsidR="00924DFF" w:rsidRDefault="00924DFF" w:rsidP="004D41D2"/>
        </w:tc>
        <w:tc>
          <w:tcPr>
            <w:tcW w:w="0" w:type="auto"/>
          </w:tcPr>
          <w:p w14:paraId="31518EC9" w14:textId="77777777" w:rsidR="00924DFF" w:rsidRDefault="00924DFF" w:rsidP="004D41D2">
            <w:r>
              <w:rPr>
                <w:rFonts w:ascii="Times New Roman" w:hAnsi="Times New Roman"/>
              </w:rPr>
              <w:t>Не разработана программа технологического кружка.</w:t>
            </w:r>
          </w:p>
        </w:tc>
        <w:tc>
          <w:tcPr>
            <w:tcW w:w="0" w:type="auto"/>
          </w:tcPr>
          <w:p w14:paraId="20DF844C" w14:textId="77777777" w:rsidR="00924DFF" w:rsidRDefault="00924DFF" w:rsidP="004D41D2">
            <w:pPr>
              <w:numPr>
                <w:ilvl w:val="0"/>
                <w:numId w:val="1"/>
              </w:numPr>
            </w:pPr>
            <w:r>
              <w:rPr>
                <w:rFonts w:ascii="Times New Roman" w:hAnsi="Times New Roman"/>
              </w:rPr>
              <w:t>Разработка программы технологического кружка в рамках дополнительного образования.</w:t>
            </w:r>
          </w:p>
          <w:p w14:paraId="572FD106" w14:textId="1C791CD2" w:rsidR="00924DFF" w:rsidRPr="005116D3" w:rsidRDefault="00924DFF" w:rsidP="005116D3">
            <w:pPr>
              <w:numPr>
                <w:ilvl w:val="0"/>
                <w:numId w:val="1"/>
              </w:numPr>
            </w:pPr>
            <w:r>
              <w:rPr>
                <w:rFonts w:ascii="Times New Roman" w:hAnsi="Times New Roman"/>
              </w:rPr>
              <w:t>Разработка программы технологического кружка в рамках дополнительного образования, реализуемой в сетевой форме при участии представителей работодателей и общественно-деловых объединений, наставников из числа представителей Ассоциации кружков, иных заинтересованных лиц.</w:t>
            </w:r>
          </w:p>
        </w:tc>
      </w:tr>
      <w:tr w:rsidR="00924DFF" w14:paraId="259DC616" w14:textId="77777777" w:rsidTr="004D41D2">
        <w:tc>
          <w:tcPr>
            <w:tcW w:w="0" w:type="auto"/>
            <w:vMerge/>
          </w:tcPr>
          <w:p w14:paraId="2C3BD548" w14:textId="77777777" w:rsidR="00924DFF" w:rsidRDefault="00924DFF" w:rsidP="004D41D2"/>
        </w:tc>
        <w:tc>
          <w:tcPr>
            <w:tcW w:w="0" w:type="auto"/>
            <w:vMerge/>
          </w:tcPr>
          <w:p w14:paraId="0E71ECDF" w14:textId="77777777" w:rsidR="00924DFF" w:rsidRDefault="00924DFF" w:rsidP="004D41D2"/>
        </w:tc>
        <w:tc>
          <w:tcPr>
            <w:tcW w:w="0" w:type="auto"/>
            <w:vMerge/>
          </w:tcPr>
          <w:p w14:paraId="4398E5F4" w14:textId="77777777" w:rsidR="00924DFF" w:rsidRDefault="00924DFF" w:rsidP="004D41D2"/>
        </w:tc>
        <w:tc>
          <w:tcPr>
            <w:tcW w:w="0" w:type="auto"/>
            <w:vMerge/>
          </w:tcPr>
          <w:p w14:paraId="5BBA8B4B" w14:textId="77777777" w:rsidR="00924DFF" w:rsidRDefault="00924DFF" w:rsidP="004D41D2"/>
        </w:tc>
        <w:tc>
          <w:tcPr>
            <w:tcW w:w="0" w:type="auto"/>
            <w:vMerge/>
          </w:tcPr>
          <w:p w14:paraId="1E7EAB4B" w14:textId="77777777" w:rsidR="00924DFF" w:rsidRDefault="00924DFF" w:rsidP="004D41D2"/>
        </w:tc>
        <w:tc>
          <w:tcPr>
            <w:tcW w:w="0" w:type="auto"/>
            <w:vMerge/>
          </w:tcPr>
          <w:p w14:paraId="7C7E1710" w14:textId="77777777" w:rsidR="00924DFF" w:rsidRDefault="00924DFF" w:rsidP="004D41D2"/>
        </w:tc>
        <w:tc>
          <w:tcPr>
            <w:tcW w:w="0" w:type="auto"/>
          </w:tcPr>
          <w:p w14:paraId="0C47B135" w14:textId="77777777" w:rsidR="00924DFF" w:rsidRDefault="00924DFF" w:rsidP="004D41D2">
            <w:r>
              <w:rPr>
                <w:rFonts w:ascii="Times New Roman" w:hAnsi="Times New Roman"/>
              </w:rPr>
              <w:t>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w:t>
            </w:r>
            <w:r>
              <w:rPr>
                <w:rFonts w:ascii="Times New Roman" w:hAnsi="Times New Roman"/>
              </w:rPr>
              <w:lastRenderedPageBreak/>
              <w:t>техническими ресурсами.</w:t>
            </w:r>
          </w:p>
        </w:tc>
        <w:tc>
          <w:tcPr>
            <w:tcW w:w="0" w:type="auto"/>
          </w:tcPr>
          <w:p w14:paraId="3566036A" w14:textId="6D536BC5" w:rsidR="00924DFF" w:rsidRDefault="00924DFF" w:rsidP="004D41D2">
            <w:pPr>
              <w:numPr>
                <w:ilvl w:val="0"/>
                <w:numId w:val="1"/>
              </w:numPr>
            </w:pPr>
            <w:r>
              <w:rPr>
                <w:rFonts w:ascii="Times New Roman" w:hAnsi="Times New Roman"/>
              </w:rPr>
              <w:lastRenderedPageBreak/>
              <w:t xml:space="preserve">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w:t>
            </w:r>
          </w:p>
        </w:tc>
      </w:tr>
      <w:tr w:rsidR="00924DFF" w14:paraId="6C87ADB9" w14:textId="77777777" w:rsidTr="004D41D2">
        <w:tc>
          <w:tcPr>
            <w:tcW w:w="0" w:type="auto"/>
            <w:vMerge w:val="restart"/>
          </w:tcPr>
          <w:p w14:paraId="30C505E5" w14:textId="77777777" w:rsidR="00924DFF" w:rsidRDefault="00924DFF" w:rsidP="004D41D2">
            <w:r>
              <w:rPr>
                <w:rFonts w:ascii="Times New Roman" w:hAnsi="Times New Roman"/>
              </w:rPr>
              <w:t>43</w:t>
            </w:r>
          </w:p>
        </w:tc>
        <w:tc>
          <w:tcPr>
            <w:tcW w:w="0" w:type="auto"/>
            <w:vMerge w:val="restart"/>
          </w:tcPr>
          <w:p w14:paraId="117FFC1C" w14:textId="77777777" w:rsidR="00924DFF" w:rsidRDefault="00924DFF" w:rsidP="004D41D2">
            <w:r>
              <w:rPr>
                <w:rFonts w:ascii="Times New Roman" w:hAnsi="Times New Roman"/>
              </w:rPr>
              <w:t>Участие обучающихся в конкурсах, фестивалях, олимпиадах (кроме Всероссийской олимпиады школьников), конференциях</w:t>
            </w:r>
          </w:p>
        </w:tc>
        <w:tc>
          <w:tcPr>
            <w:tcW w:w="0" w:type="auto"/>
            <w:vMerge w:val="restart"/>
          </w:tcPr>
          <w:p w14:paraId="75F77072" w14:textId="77777777" w:rsidR="00924DFF" w:rsidRDefault="00924DFF" w:rsidP="004D41D2">
            <w:r>
              <w:rPr>
                <w:rFonts w:ascii="Times New Roman" w:hAnsi="Times New Roman"/>
              </w:rPr>
              <w:t>Участие обучающихся в конкурсах, фестивалях, олимпиадах, конференциях на муниципальном уровне</w:t>
            </w:r>
          </w:p>
        </w:tc>
        <w:tc>
          <w:tcPr>
            <w:tcW w:w="0" w:type="auto"/>
            <w:vMerge w:val="restart"/>
          </w:tcPr>
          <w:p w14:paraId="30A1C10C" w14:textId="77777777" w:rsidR="00924DFF" w:rsidRDefault="00924DFF" w:rsidP="004D41D2">
            <w:r>
              <w:rPr>
                <w:rFonts w:ascii="Times New Roman" w:hAnsi="Times New Roman"/>
              </w:rPr>
              <w:t>2</w:t>
            </w:r>
          </w:p>
        </w:tc>
        <w:tc>
          <w:tcPr>
            <w:tcW w:w="0" w:type="auto"/>
            <w:vMerge w:val="restart"/>
          </w:tcPr>
          <w:p w14:paraId="4877B81C"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33DEE057" w14:textId="77777777" w:rsidR="00924DFF" w:rsidRDefault="00924DFF" w:rsidP="004D41D2">
            <w:r>
              <w:rPr>
                <w:rFonts w:ascii="Times New Roman" w:hAnsi="Times New Roman"/>
              </w:rPr>
              <w:t>Развитие талантов</w:t>
            </w:r>
          </w:p>
        </w:tc>
        <w:tc>
          <w:tcPr>
            <w:tcW w:w="0" w:type="auto"/>
          </w:tcPr>
          <w:p w14:paraId="08513F1A" w14:textId="77777777" w:rsidR="00924DFF" w:rsidRDefault="00924DFF" w:rsidP="004D41D2">
            <w:r>
              <w:rPr>
                <w:rFonts w:ascii="Times New Roman" w:hAnsi="Times New Roman"/>
              </w:rPr>
              <w:t xml:space="preserve">Не выстроена система выявления и развития одаренности. </w:t>
            </w:r>
          </w:p>
        </w:tc>
        <w:tc>
          <w:tcPr>
            <w:tcW w:w="0" w:type="auto"/>
          </w:tcPr>
          <w:p w14:paraId="2FEE8597" w14:textId="77777777" w:rsidR="00924DFF" w:rsidRDefault="00924DFF" w:rsidP="004D41D2">
            <w:pPr>
              <w:numPr>
                <w:ilvl w:val="0"/>
                <w:numId w:val="1"/>
              </w:numPr>
            </w:pPr>
            <w:r>
              <w:rPr>
                <w:rFonts w:ascii="Times New Roman" w:hAnsi="Times New Roman"/>
              </w:rPr>
              <w:t>Разработка локального нормативного акта, описывающего систему выявления и развития интеллектуальных и творческих способностей, талантов обучающихся (предусмотреть наличие разделов: диагностика, учет результатов диагностики, мероприятия по сопровождению и развитию).</w:t>
            </w:r>
          </w:p>
        </w:tc>
      </w:tr>
      <w:tr w:rsidR="00924DFF" w14:paraId="5D08064A" w14:textId="77777777" w:rsidTr="004D41D2">
        <w:tc>
          <w:tcPr>
            <w:tcW w:w="0" w:type="auto"/>
            <w:vMerge/>
          </w:tcPr>
          <w:p w14:paraId="2C207111" w14:textId="77777777" w:rsidR="00924DFF" w:rsidRDefault="00924DFF" w:rsidP="004D41D2"/>
        </w:tc>
        <w:tc>
          <w:tcPr>
            <w:tcW w:w="0" w:type="auto"/>
            <w:vMerge/>
          </w:tcPr>
          <w:p w14:paraId="739E7183" w14:textId="77777777" w:rsidR="00924DFF" w:rsidRDefault="00924DFF" w:rsidP="004D41D2"/>
        </w:tc>
        <w:tc>
          <w:tcPr>
            <w:tcW w:w="0" w:type="auto"/>
            <w:vMerge/>
          </w:tcPr>
          <w:p w14:paraId="2075B4B7" w14:textId="77777777" w:rsidR="00924DFF" w:rsidRDefault="00924DFF" w:rsidP="004D41D2"/>
        </w:tc>
        <w:tc>
          <w:tcPr>
            <w:tcW w:w="0" w:type="auto"/>
            <w:vMerge/>
          </w:tcPr>
          <w:p w14:paraId="5EA28959" w14:textId="77777777" w:rsidR="00924DFF" w:rsidRDefault="00924DFF" w:rsidP="004D41D2"/>
        </w:tc>
        <w:tc>
          <w:tcPr>
            <w:tcW w:w="0" w:type="auto"/>
            <w:vMerge/>
          </w:tcPr>
          <w:p w14:paraId="1C7C165E" w14:textId="77777777" w:rsidR="00924DFF" w:rsidRDefault="00924DFF" w:rsidP="004D41D2"/>
        </w:tc>
        <w:tc>
          <w:tcPr>
            <w:tcW w:w="0" w:type="auto"/>
            <w:vMerge/>
          </w:tcPr>
          <w:p w14:paraId="5F72D15D" w14:textId="77777777" w:rsidR="00924DFF" w:rsidRDefault="00924DFF" w:rsidP="004D41D2"/>
        </w:tc>
        <w:tc>
          <w:tcPr>
            <w:tcW w:w="0" w:type="auto"/>
          </w:tcPr>
          <w:p w14:paraId="52D6C5FC" w14:textId="77777777" w:rsidR="00924DFF" w:rsidRDefault="00924DFF" w:rsidP="004D41D2">
            <w:r>
              <w:rPr>
                <w:rFonts w:ascii="Times New Roman" w:hAnsi="Times New Roman"/>
              </w:rPr>
              <w:t>Отсутствие мониторинга интересов и способностей обучающихся.</w:t>
            </w:r>
          </w:p>
        </w:tc>
        <w:tc>
          <w:tcPr>
            <w:tcW w:w="0" w:type="auto"/>
          </w:tcPr>
          <w:p w14:paraId="1500DC16" w14:textId="77777777" w:rsidR="00924DFF" w:rsidRDefault="00924DFF" w:rsidP="004D41D2">
            <w:pPr>
              <w:numPr>
                <w:ilvl w:val="0"/>
                <w:numId w:val="1"/>
              </w:numPr>
            </w:pPr>
            <w:r>
              <w:rPr>
                <w:rFonts w:ascii="Times New Roman" w:hAnsi="Times New Roman"/>
              </w:rPr>
              <w:t>Выявление, поддержка и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tc>
      </w:tr>
      <w:tr w:rsidR="00924DFF" w14:paraId="248B503E" w14:textId="77777777" w:rsidTr="004D41D2">
        <w:tc>
          <w:tcPr>
            <w:tcW w:w="0" w:type="auto"/>
            <w:vMerge/>
          </w:tcPr>
          <w:p w14:paraId="17E63DF8" w14:textId="77777777" w:rsidR="00924DFF" w:rsidRDefault="00924DFF" w:rsidP="004D41D2"/>
        </w:tc>
        <w:tc>
          <w:tcPr>
            <w:tcW w:w="0" w:type="auto"/>
            <w:vMerge/>
          </w:tcPr>
          <w:p w14:paraId="76E41AF2" w14:textId="77777777" w:rsidR="00924DFF" w:rsidRDefault="00924DFF" w:rsidP="004D41D2"/>
        </w:tc>
        <w:tc>
          <w:tcPr>
            <w:tcW w:w="0" w:type="auto"/>
            <w:vMerge/>
          </w:tcPr>
          <w:p w14:paraId="27EABD89" w14:textId="77777777" w:rsidR="00924DFF" w:rsidRDefault="00924DFF" w:rsidP="004D41D2"/>
        </w:tc>
        <w:tc>
          <w:tcPr>
            <w:tcW w:w="0" w:type="auto"/>
            <w:vMerge/>
          </w:tcPr>
          <w:p w14:paraId="737601EA" w14:textId="77777777" w:rsidR="00924DFF" w:rsidRDefault="00924DFF" w:rsidP="004D41D2"/>
        </w:tc>
        <w:tc>
          <w:tcPr>
            <w:tcW w:w="0" w:type="auto"/>
            <w:vMerge/>
          </w:tcPr>
          <w:p w14:paraId="11346359" w14:textId="77777777" w:rsidR="00924DFF" w:rsidRDefault="00924DFF" w:rsidP="004D41D2"/>
        </w:tc>
        <w:tc>
          <w:tcPr>
            <w:tcW w:w="0" w:type="auto"/>
            <w:vMerge/>
          </w:tcPr>
          <w:p w14:paraId="21D41231" w14:textId="77777777" w:rsidR="00924DFF" w:rsidRDefault="00924DFF" w:rsidP="004D41D2"/>
        </w:tc>
        <w:tc>
          <w:tcPr>
            <w:tcW w:w="0" w:type="auto"/>
          </w:tcPr>
          <w:p w14:paraId="5FCAB8DE" w14:textId="77777777" w:rsidR="00924DFF" w:rsidRDefault="00924DFF" w:rsidP="004D41D2">
            <w:r>
              <w:rPr>
                <w:rFonts w:ascii="Times New Roman" w:hAnsi="Times New Roman"/>
              </w:rPr>
              <w:t>Недостаточная работа по привлечению обучающихся к участию в конкурсах, фестивалях, олимпиадах, конференциях.</w:t>
            </w:r>
          </w:p>
        </w:tc>
        <w:tc>
          <w:tcPr>
            <w:tcW w:w="0" w:type="auto"/>
          </w:tcPr>
          <w:p w14:paraId="7BB8A6AE" w14:textId="77777777" w:rsidR="00924DFF" w:rsidRDefault="00924DFF" w:rsidP="004D41D2">
            <w:pPr>
              <w:numPr>
                <w:ilvl w:val="0"/>
                <w:numId w:val="1"/>
              </w:numPr>
            </w:pPr>
            <w:r>
              <w:rPr>
                <w:rFonts w:ascii="Times New Roman" w:hAnsi="Times New Roman"/>
              </w:rPr>
              <w:t>Обеспечение условий для профессиональной ориентации обучающихся.</w:t>
            </w:r>
          </w:p>
          <w:p w14:paraId="17975B03" w14:textId="003F1FA5" w:rsidR="00924DFF" w:rsidRPr="005116D3" w:rsidRDefault="00924DFF" w:rsidP="005116D3">
            <w:pPr>
              <w:numPr>
                <w:ilvl w:val="0"/>
                <w:numId w:val="1"/>
              </w:numPr>
            </w:pPr>
            <w:r>
              <w:rPr>
                <w:rFonts w:ascii="Times New Roman" w:hAnsi="Times New Roman"/>
              </w:rPr>
              <w:t>Создание сообщества обучающихся и педагогических работников</w:t>
            </w:r>
          </w:p>
        </w:tc>
      </w:tr>
      <w:tr w:rsidR="00924DFF" w14:paraId="4E88EDB9" w14:textId="77777777" w:rsidTr="004D41D2">
        <w:tc>
          <w:tcPr>
            <w:tcW w:w="0" w:type="auto"/>
            <w:vMerge/>
          </w:tcPr>
          <w:p w14:paraId="0F921F50" w14:textId="77777777" w:rsidR="00924DFF" w:rsidRDefault="00924DFF" w:rsidP="004D41D2"/>
        </w:tc>
        <w:tc>
          <w:tcPr>
            <w:tcW w:w="0" w:type="auto"/>
            <w:vMerge/>
          </w:tcPr>
          <w:p w14:paraId="73C7E9CB" w14:textId="77777777" w:rsidR="00924DFF" w:rsidRDefault="00924DFF" w:rsidP="004D41D2"/>
        </w:tc>
        <w:tc>
          <w:tcPr>
            <w:tcW w:w="0" w:type="auto"/>
            <w:vMerge/>
          </w:tcPr>
          <w:p w14:paraId="5761179E" w14:textId="77777777" w:rsidR="00924DFF" w:rsidRDefault="00924DFF" w:rsidP="004D41D2"/>
        </w:tc>
        <w:tc>
          <w:tcPr>
            <w:tcW w:w="0" w:type="auto"/>
            <w:vMerge/>
          </w:tcPr>
          <w:p w14:paraId="42D3E070" w14:textId="77777777" w:rsidR="00924DFF" w:rsidRDefault="00924DFF" w:rsidP="004D41D2"/>
        </w:tc>
        <w:tc>
          <w:tcPr>
            <w:tcW w:w="0" w:type="auto"/>
            <w:vMerge/>
          </w:tcPr>
          <w:p w14:paraId="555612EF" w14:textId="77777777" w:rsidR="00924DFF" w:rsidRDefault="00924DFF" w:rsidP="004D41D2"/>
        </w:tc>
        <w:tc>
          <w:tcPr>
            <w:tcW w:w="0" w:type="auto"/>
            <w:vMerge/>
          </w:tcPr>
          <w:p w14:paraId="62214A64" w14:textId="77777777" w:rsidR="00924DFF" w:rsidRDefault="00924DFF" w:rsidP="004D41D2"/>
        </w:tc>
        <w:tc>
          <w:tcPr>
            <w:tcW w:w="0" w:type="auto"/>
          </w:tcPr>
          <w:p w14:paraId="322FC9ED" w14:textId="77777777" w:rsidR="00924DFF" w:rsidRDefault="00924DFF" w:rsidP="004D41D2">
            <w:r>
              <w:rPr>
                <w:rFonts w:ascii="Times New Roman" w:hAnsi="Times New Roman"/>
              </w:rPr>
              <w:t xml:space="preserve">Отсутствие системы мотивации педагогических работников. </w:t>
            </w:r>
          </w:p>
        </w:tc>
        <w:tc>
          <w:tcPr>
            <w:tcW w:w="0" w:type="auto"/>
          </w:tcPr>
          <w:p w14:paraId="6E625CA4" w14:textId="77777777" w:rsidR="00924DFF" w:rsidRDefault="00924DFF" w:rsidP="004D41D2">
            <w:pPr>
              <w:numPr>
                <w:ilvl w:val="0"/>
                <w:numId w:val="1"/>
              </w:numPr>
            </w:pPr>
            <w:r>
              <w:rPr>
                <w:rFonts w:ascii="Times New Roman" w:hAnsi="Times New Roman"/>
              </w:rPr>
              <w:t xml:space="preserve">Разработка системы мотивирования/стимулирования педагогических работников к участию </w:t>
            </w:r>
            <w:r>
              <w:rPr>
                <w:rFonts w:ascii="Times New Roman" w:hAnsi="Times New Roman"/>
              </w:rPr>
              <w:lastRenderedPageBreak/>
              <w:t>обучающихся в конкурсах, фестивалях, олимпиадах, конференциях.</w:t>
            </w:r>
          </w:p>
        </w:tc>
      </w:tr>
      <w:tr w:rsidR="00924DFF" w14:paraId="1501939A" w14:textId="77777777" w:rsidTr="004D41D2">
        <w:tc>
          <w:tcPr>
            <w:tcW w:w="0" w:type="auto"/>
            <w:vMerge/>
          </w:tcPr>
          <w:p w14:paraId="7614ACA4" w14:textId="77777777" w:rsidR="00924DFF" w:rsidRDefault="00924DFF" w:rsidP="004D41D2"/>
        </w:tc>
        <w:tc>
          <w:tcPr>
            <w:tcW w:w="0" w:type="auto"/>
            <w:vMerge/>
          </w:tcPr>
          <w:p w14:paraId="12301900" w14:textId="77777777" w:rsidR="00924DFF" w:rsidRDefault="00924DFF" w:rsidP="004D41D2"/>
        </w:tc>
        <w:tc>
          <w:tcPr>
            <w:tcW w:w="0" w:type="auto"/>
            <w:vMerge/>
          </w:tcPr>
          <w:p w14:paraId="5A3BCD92" w14:textId="77777777" w:rsidR="00924DFF" w:rsidRDefault="00924DFF" w:rsidP="004D41D2"/>
        </w:tc>
        <w:tc>
          <w:tcPr>
            <w:tcW w:w="0" w:type="auto"/>
            <w:vMerge/>
          </w:tcPr>
          <w:p w14:paraId="434A3933" w14:textId="77777777" w:rsidR="00924DFF" w:rsidRDefault="00924DFF" w:rsidP="004D41D2"/>
        </w:tc>
        <w:tc>
          <w:tcPr>
            <w:tcW w:w="0" w:type="auto"/>
            <w:vMerge/>
          </w:tcPr>
          <w:p w14:paraId="1181273B" w14:textId="77777777" w:rsidR="00924DFF" w:rsidRDefault="00924DFF" w:rsidP="004D41D2"/>
        </w:tc>
        <w:tc>
          <w:tcPr>
            <w:tcW w:w="0" w:type="auto"/>
            <w:vMerge/>
          </w:tcPr>
          <w:p w14:paraId="22CAC3C6" w14:textId="77777777" w:rsidR="00924DFF" w:rsidRDefault="00924DFF" w:rsidP="004D41D2"/>
        </w:tc>
        <w:tc>
          <w:tcPr>
            <w:tcW w:w="0" w:type="auto"/>
          </w:tcPr>
          <w:p w14:paraId="57C54564" w14:textId="77777777" w:rsidR="00924DFF" w:rsidRDefault="00924DFF" w:rsidP="004D41D2">
            <w:r>
              <w:rPr>
                <w:rFonts w:ascii="Times New Roman" w:hAnsi="Times New Roman"/>
              </w:rPr>
              <w:t>Отсутствие системы подготовки обучающихся к конкурсному движению.</w:t>
            </w:r>
          </w:p>
        </w:tc>
        <w:tc>
          <w:tcPr>
            <w:tcW w:w="0" w:type="auto"/>
          </w:tcPr>
          <w:p w14:paraId="1F71C6AA" w14:textId="77777777" w:rsidR="00924DFF" w:rsidRDefault="00924DFF" w:rsidP="004D41D2">
            <w:pPr>
              <w:numPr>
                <w:ilvl w:val="0"/>
                <w:numId w:val="1"/>
              </w:numPr>
            </w:pPr>
            <w:r>
              <w:rPr>
                <w:rFonts w:ascii="Times New Roman" w:hAnsi="Times New Roman"/>
              </w:rPr>
              <w:t>Разработка плана участия обучающихся образовательной организации в олимпиадах и иных интеллектуальных и (или) творческих конкурсах, мероприятиях в соответствии с  федеральным, региональным, муниципальным перечнями олимпиад и иных интеллектуальных и (или) творческих конкурсов, мероприятий.</w:t>
            </w:r>
          </w:p>
          <w:p w14:paraId="0FE1D368" w14:textId="77777777" w:rsidR="00924DFF" w:rsidRDefault="00924DFF" w:rsidP="004D41D2">
            <w:pPr>
              <w:numPr>
                <w:ilvl w:val="0"/>
                <w:numId w:val="1"/>
              </w:numPr>
            </w:pPr>
            <w:r>
              <w:rPr>
                <w:rFonts w:ascii="Times New Roman" w:hAnsi="Times New Roman"/>
              </w:rPr>
              <w:t>Обеспечение работы классных руководителей с мотивированными обучающимися, их родителями и учителями-предметниками.</w:t>
            </w:r>
          </w:p>
          <w:p w14:paraId="576D3E73" w14:textId="77777777" w:rsidR="00924DFF" w:rsidRDefault="00924DFF" w:rsidP="004D41D2">
            <w:pPr>
              <w:numPr>
                <w:ilvl w:val="0"/>
                <w:numId w:val="1"/>
              </w:numPr>
            </w:pPr>
            <w:r>
              <w:rPr>
                <w:rFonts w:ascii="Times New Roman" w:hAnsi="Times New Roman"/>
              </w:rPr>
              <w:t>Обеспечение психолого-педагогической поддержки участников конкурсов, фестивалей, олимпиад, конференций.</w:t>
            </w:r>
          </w:p>
        </w:tc>
      </w:tr>
      <w:tr w:rsidR="00924DFF" w14:paraId="71E22A43" w14:textId="77777777" w:rsidTr="004D41D2">
        <w:tc>
          <w:tcPr>
            <w:tcW w:w="0" w:type="auto"/>
            <w:vMerge/>
          </w:tcPr>
          <w:p w14:paraId="78883BE8" w14:textId="77777777" w:rsidR="00924DFF" w:rsidRDefault="00924DFF" w:rsidP="004D41D2"/>
        </w:tc>
        <w:tc>
          <w:tcPr>
            <w:tcW w:w="0" w:type="auto"/>
            <w:vMerge/>
          </w:tcPr>
          <w:p w14:paraId="1D6F1FA1" w14:textId="77777777" w:rsidR="00924DFF" w:rsidRDefault="00924DFF" w:rsidP="004D41D2"/>
        </w:tc>
        <w:tc>
          <w:tcPr>
            <w:tcW w:w="0" w:type="auto"/>
            <w:vMerge/>
          </w:tcPr>
          <w:p w14:paraId="4B1D3024" w14:textId="77777777" w:rsidR="00924DFF" w:rsidRDefault="00924DFF" w:rsidP="004D41D2"/>
        </w:tc>
        <w:tc>
          <w:tcPr>
            <w:tcW w:w="0" w:type="auto"/>
            <w:vMerge/>
          </w:tcPr>
          <w:p w14:paraId="39CCA7F3" w14:textId="77777777" w:rsidR="00924DFF" w:rsidRDefault="00924DFF" w:rsidP="004D41D2"/>
        </w:tc>
        <w:tc>
          <w:tcPr>
            <w:tcW w:w="0" w:type="auto"/>
            <w:vMerge/>
          </w:tcPr>
          <w:p w14:paraId="7B53EB11" w14:textId="77777777" w:rsidR="00924DFF" w:rsidRDefault="00924DFF" w:rsidP="004D41D2"/>
        </w:tc>
        <w:tc>
          <w:tcPr>
            <w:tcW w:w="0" w:type="auto"/>
            <w:vMerge/>
          </w:tcPr>
          <w:p w14:paraId="5D6DEA8D" w14:textId="77777777" w:rsidR="00924DFF" w:rsidRDefault="00924DFF" w:rsidP="004D41D2"/>
        </w:tc>
        <w:tc>
          <w:tcPr>
            <w:tcW w:w="0" w:type="auto"/>
          </w:tcPr>
          <w:p w14:paraId="5CCC1B55" w14:textId="77777777" w:rsidR="00924DFF" w:rsidRDefault="00924DFF" w:rsidP="004D41D2">
            <w:r>
              <w:rPr>
                <w:rFonts w:ascii="Times New Roman" w:hAnsi="Times New Roman"/>
              </w:rPr>
              <w:t xml:space="preserve">Наличие профессиональных дефицитов у заместителя директора по воспитательной работе в выполнении трудовой функции по администрированию </w:t>
            </w:r>
            <w:r>
              <w:rPr>
                <w:rFonts w:ascii="Times New Roman" w:hAnsi="Times New Roman"/>
              </w:rPr>
              <w:lastRenderedPageBreak/>
              <w:t>деятельности общеобразовательной организации в части организации дополнительного образования в общеобразовательной организации, участия обучающихся в конкурсах, фестивалях, олимпиадах, конференциях.</w:t>
            </w:r>
          </w:p>
        </w:tc>
        <w:tc>
          <w:tcPr>
            <w:tcW w:w="0" w:type="auto"/>
          </w:tcPr>
          <w:p w14:paraId="1D416C3D" w14:textId="77777777" w:rsidR="00924DFF" w:rsidRDefault="00924DFF" w:rsidP="004D41D2">
            <w:pPr>
              <w:numPr>
                <w:ilvl w:val="0"/>
                <w:numId w:val="1"/>
              </w:numPr>
            </w:pPr>
            <w:r>
              <w:rPr>
                <w:rFonts w:ascii="Times New Roman" w:hAnsi="Times New Roman"/>
              </w:rPr>
              <w:lastRenderedPageBreak/>
              <w:t xml:space="preserve">Обеспечение повышения квалификации заместителя директора по воспитательной работе в части организации участия обучающихся в конкурсах, фестивалях, олимпиадах, </w:t>
            </w:r>
            <w:r>
              <w:rPr>
                <w:rFonts w:ascii="Times New Roman" w:hAnsi="Times New Roman"/>
              </w:rPr>
              <w:lastRenderedPageBreak/>
              <w:t>конференциях и иных мероприятиях.</w:t>
            </w:r>
          </w:p>
        </w:tc>
      </w:tr>
      <w:tr w:rsidR="00924DFF" w14:paraId="1DFD54E2" w14:textId="77777777" w:rsidTr="004D41D2">
        <w:tc>
          <w:tcPr>
            <w:tcW w:w="0" w:type="auto"/>
            <w:vMerge/>
          </w:tcPr>
          <w:p w14:paraId="0C7C3ED5" w14:textId="77777777" w:rsidR="00924DFF" w:rsidRDefault="00924DFF" w:rsidP="004D41D2"/>
        </w:tc>
        <w:tc>
          <w:tcPr>
            <w:tcW w:w="0" w:type="auto"/>
            <w:vMerge/>
          </w:tcPr>
          <w:p w14:paraId="158339D6" w14:textId="77777777" w:rsidR="00924DFF" w:rsidRDefault="00924DFF" w:rsidP="004D41D2"/>
        </w:tc>
        <w:tc>
          <w:tcPr>
            <w:tcW w:w="0" w:type="auto"/>
            <w:vMerge/>
          </w:tcPr>
          <w:p w14:paraId="664E9304" w14:textId="77777777" w:rsidR="00924DFF" w:rsidRDefault="00924DFF" w:rsidP="004D41D2"/>
        </w:tc>
        <w:tc>
          <w:tcPr>
            <w:tcW w:w="0" w:type="auto"/>
            <w:vMerge/>
          </w:tcPr>
          <w:p w14:paraId="6F6AFD35" w14:textId="77777777" w:rsidR="00924DFF" w:rsidRDefault="00924DFF" w:rsidP="004D41D2"/>
        </w:tc>
        <w:tc>
          <w:tcPr>
            <w:tcW w:w="0" w:type="auto"/>
            <w:vMerge/>
          </w:tcPr>
          <w:p w14:paraId="7680C4A6" w14:textId="77777777" w:rsidR="00924DFF" w:rsidRDefault="00924DFF" w:rsidP="004D41D2"/>
        </w:tc>
        <w:tc>
          <w:tcPr>
            <w:tcW w:w="0" w:type="auto"/>
            <w:vMerge/>
          </w:tcPr>
          <w:p w14:paraId="450511CF" w14:textId="77777777" w:rsidR="00924DFF" w:rsidRDefault="00924DFF" w:rsidP="004D41D2"/>
        </w:tc>
        <w:tc>
          <w:tcPr>
            <w:tcW w:w="0" w:type="auto"/>
          </w:tcPr>
          <w:p w14:paraId="6E8915A0" w14:textId="77777777" w:rsidR="00924DFF" w:rsidRDefault="00924DFF" w:rsidP="004D41D2">
            <w:r>
              <w:rPr>
                <w:rFonts w:ascii="Times New Roman" w:hAnsi="Times New Roman"/>
              </w:rPr>
              <w:t>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tc>
        <w:tc>
          <w:tcPr>
            <w:tcW w:w="0" w:type="auto"/>
          </w:tcPr>
          <w:p w14:paraId="1C0F9CC1" w14:textId="77777777" w:rsidR="00924DFF" w:rsidRDefault="00924DFF" w:rsidP="004D41D2">
            <w:pPr>
              <w:numPr>
                <w:ilvl w:val="0"/>
                <w:numId w:val="1"/>
              </w:numPr>
            </w:pPr>
            <w:r>
              <w:rPr>
                <w:rFonts w:ascii="Times New Roman" w:hAnsi="Times New Roman"/>
              </w:rPr>
              <w:t>Направление запроса в ЦНППМ на формирование ИОМ для педагога в части подготовки обучающихся к участию в конкурсах, фестивалях, олимпиадах, конференциях.</w:t>
            </w:r>
          </w:p>
        </w:tc>
      </w:tr>
      <w:tr w:rsidR="00924DFF" w14:paraId="53D0322B" w14:textId="77777777" w:rsidTr="004D41D2">
        <w:tc>
          <w:tcPr>
            <w:tcW w:w="0" w:type="auto"/>
            <w:vMerge/>
          </w:tcPr>
          <w:p w14:paraId="1AAE217E" w14:textId="77777777" w:rsidR="00924DFF" w:rsidRDefault="00924DFF" w:rsidP="004D41D2"/>
        </w:tc>
        <w:tc>
          <w:tcPr>
            <w:tcW w:w="0" w:type="auto"/>
            <w:vMerge/>
          </w:tcPr>
          <w:p w14:paraId="2547ABE0" w14:textId="77777777" w:rsidR="00924DFF" w:rsidRDefault="00924DFF" w:rsidP="004D41D2"/>
        </w:tc>
        <w:tc>
          <w:tcPr>
            <w:tcW w:w="0" w:type="auto"/>
            <w:vMerge/>
          </w:tcPr>
          <w:p w14:paraId="499986B1" w14:textId="77777777" w:rsidR="00924DFF" w:rsidRDefault="00924DFF" w:rsidP="004D41D2"/>
        </w:tc>
        <w:tc>
          <w:tcPr>
            <w:tcW w:w="0" w:type="auto"/>
            <w:vMerge/>
          </w:tcPr>
          <w:p w14:paraId="21D117BC" w14:textId="77777777" w:rsidR="00924DFF" w:rsidRDefault="00924DFF" w:rsidP="004D41D2"/>
        </w:tc>
        <w:tc>
          <w:tcPr>
            <w:tcW w:w="0" w:type="auto"/>
            <w:vMerge/>
          </w:tcPr>
          <w:p w14:paraId="6D883C32" w14:textId="77777777" w:rsidR="00924DFF" w:rsidRDefault="00924DFF" w:rsidP="004D41D2"/>
        </w:tc>
        <w:tc>
          <w:tcPr>
            <w:tcW w:w="0" w:type="auto"/>
            <w:vMerge/>
          </w:tcPr>
          <w:p w14:paraId="1E7A2D26" w14:textId="77777777" w:rsidR="00924DFF" w:rsidRDefault="00924DFF" w:rsidP="004D41D2"/>
        </w:tc>
        <w:tc>
          <w:tcPr>
            <w:tcW w:w="0" w:type="auto"/>
          </w:tcPr>
          <w:p w14:paraId="5022BC55" w14:textId="77777777" w:rsidR="00924DFF" w:rsidRDefault="00924DFF" w:rsidP="004D41D2">
            <w:r>
              <w:rPr>
                <w:rFonts w:ascii="Times New Roman" w:hAnsi="Times New Roman"/>
              </w:rPr>
              <w:t xml:space="preserve">Кадровый дефицит специалистов по дополнительному образованию детей.  </w:t>
            </w:r>
          </w:p>
        </w:tc>
        <w:tc>
          <w:tcPr>
            <w:tcW w:w="0" w:type="auto"/>
          </w:tcPr>
          <w:p w14:paraId="07EABFE4" w14:textId="63C92447" w:rsidR="00924DFF" w:rsidRPr="003B7591" w:rsidRDefault="00924DFF" w:rsidP="003B7591">
            <w:pPr>
              <w:numPr>
                <w:ilvl w:val="0"/>
                <w:numId w:val="1"/>
              </w:numPr>
            </w:pPr>
            <w:r>
              <w:rPr>
                <w:rFonts w:ascii="Times New Roman" w:hAnsi="Times New Roman"/>
              </w:rPr>
              <w:t xml:space="preserve">Организация обучения педагогических работников, профессиональной переподготовки кадров в части подготовки обучающихся к участию в конкурсах, фестивалях, </w:t>
            </w:r>
            <w:r>
              <w:rPr>
                <w:rFonts w:ascii="Times New Roman" w:hAnsi="Times New Roman"/>
              </w:rPr>
              <w:lastRenderedPageBreak/>
              <w:t>олимпиадах, конференциях.</w:t>
            </w:r>
          </w:p>
        </w:tc>
      </w:tr>
      <w:tr w:rsidR="00924DFF" w14:paraId="4FEC4F40" w14:textId="77777777" w:rsidTr="004D41D2">
        <w:tc>
          <w:tcPr>
            <w:tcW w:w="0" w:type="auto"/>
            <w:vMerge/>
          </w:tcPr>
          <w:p w14:paraId="75217921" w14:textId="77777777" w:rsidR="00924DFF" w:rsidRDefault="00924DFF" w:rsidP="004D41D2"/>
        </w:tc>
        <w:tc>
          <w:tcPr>
            <w:tcW w:w="0" w:type="auto"/>
            <w:vMerge/>
          </w:tcPr>
          <w:p w14:paraId="2030DB34" w14:textId="77777777" w:rsidR="00924DFF" w:rsidRDefault="00924DFF" w:rsidP="004D41D2"/>
        </w:tc>
        <w:tc>
          <w:tcPr>
            <w:tcW w:w="0" w:type="auto"/>
            <w:vMerge/>
          </w:tcPr>
          <w:p w14:paraId="0D56293E" w14:textId="77777777" w:rsidR="00924DFF" w:rsidRDefault="00924DFF" w:rsidP="004D41D2"/>
        </w:tc>
        <w:tc>
          <w:tcPr>
            <w:tcW w:w="0" w:type="auto"/>
            <w:vMerge/>
          </w:tcPr>
          <w:p w14:paraId="3D78F0B6" w14:textId="77777777" w:rsidR="00924DFF" w:rsidRDefault="00924DFF" w:rsidP="004D41D2"/>
        </w:tc>
        <w:tc>
          <w:tcPr>
            <w:tcW w:w="0" w:type="auto"/>
            <w:vMerge/>
          </w:tcPr>
          <w:p w14:paraId="63B75101" w14:textId="77777777" w:rsidR="00924DFF" w:rsidRDefault="00924DFF" w:rsidP="004D41D2"/>
        </w:tc>
        <w:tc>
          <w:tcPr>
            <w:tcW w:w="0" w:type="auto"/>
            <w:vMerge/>
          </w:tcPr>
          <w:p w14:paraId="0AAB79DE" w14:textId="77777777" w:rsidR="00924DFF" w:rsidRDefault="00924DFF" w:rsidP="004D41D2"/>
        </w:tc>
        <w:tc>
          <w:tcPr>
            <w:tcW w:w="0" w:type="auto"/>
          </w:tcPr>
          <w:p w14:paraId="6F6EFFB4" w14:textId="77777777" w:rsidR="00924DFF" w:rsidRDefault="00924DFF" w:rsidP="004D41D2">
            <w:r>
              <w:rPr>
                <w:rFonts w:ascii="Times New Roman" w:hAnsi="Times New Roman"/>
              </w:rPr>
              <w:t>Отсутствие или недостаточное материально-техническое оснащение.</w:t>
            </w:r>
          </w:p>
        </w:tc>
        <w:tc>
          <w:tcPr>
            <w:tcW w:w="0" w:type="auto"/>
          </w:tcPr>
          <w:p w14:paraId="1813F009" w14:textId="2704A19B" w:rsidR="00924DFF" w:rsidRPr="003B7591" w:rsidRDefault="00924DFF" w:rsidP="003B7591">
            <w:pPr>
              <w:numPr>
                <w:ilvl w:val="0"/>
                <w:numId w:val="1"/>
              </w:numPr>
            </w:pPr>
            <w:r>
              <w:rPr>
                <w:rFonts w:ascii="Times New Roman" w:hAnsi="Times New Roman"/>
              </w:rPr>
              <w:t>Проведение мониторинга условий/ресурсов (материальных, информационно-технических, кадровых) для организации технологических кружков на базе общеобразовательной организации.</w:t>
            </w:r>
          </w:p>
        </w:tc>
      </w:tr>
      <w:tr w:rsidR="00924DFF" w14:paraId="4D85730D" w14:textId="77777777" w:rsidTr="004D41D2">
        <w:tc>
          <w:tcPr>
            <w:tcW w:w="0" w:type="auto"/>
            <w:vMerge/>
          </w:tcPr>
          <w:p w14:paraId="37A93D1E" w14:textId="77777777" w:rsidR="00924DFF" w:rsidRDefault="00924DFF" w:rsidP="004D41D2"/>
        </w:tc>
        <w:tc>
          <w:tcPr>
            <w:tcW w:w="0" w:type="auto"/>
            <w:vMerge/>
          </w:tcPr>
          <w:p w14:paraId="729A6CD4" w14:textId="77777777" w:rsidR="00924DFF" w:rsidRDefault="00924DFF" w:rsidP="004D41D2"/>
        </w:tc>
        <w:tc>
          <w:tcPr>
            <w:tcW w:w="0" w:type="auto"/>
            <w:vMerge/>
          </w:tcPr>
          <w:p w14:paraId="294E056A" w14:textId="77777777" w:rsidR="00924DFF" w:rsidRDefault="00924DFF" w:rsidP="004D41D2"/>
        </w:tc>
        <w:tc>
          <w:tcPr>
            <w:tcW w:w="0" w:type="auto"/>
            <w:vMerge/>
          </w:tcPr>
          <w:p w14:paraId="31328BD9" w14:textId="77777777" w:rsidR="00924DFF" w:rsidRDefault="00924DFF" w:rsidP="004D41D2"/>
        </w:tc>
        <w:tc>
          <w:tcPr>
            <w:tcW w:w="0" w:type="auto"/>
            <w:vMerge/>
          </w:tcPr>
          <w:p w14:paraId="7B2BE396" w14:textId="77777777" w:rsidR="00924DFF" w:rsidRDefault="00924DFF" w:rsidP="004D41D2"/>
        </w:tc>
        <w:tc>
          <w:tcPr>
            <w:tcW w:w="0" w:type="auto"/>
            <w:vMerge/>
          </w:tcPr>
          <w:p w14:paraId="5DC6F6F0" w14:textId="77777777" w:rsidR="00924DFF" w:rsidRDefault="00924DFF" w:rsidP="004D41D2"/>
        </w:tc>
        <w:tc>
          <w:tcPr>
            <w:tcW w:w="0" w:type="auto"/>
          </w:tcPr>
          <w:p w14:paraId="34FC425C" w14:textId="77777777" w:rsidR="00924DFF" w:rsidRDefault="00924DFF" w:rsidP="004D41D2">
            <w:r>
              <w:rPr>
                <w:rFonts w:ascii="Times New Roman" w:hAnsi="Times New Roman"/>
              </w:rPr>
              <w:t xml:space="preserve">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  </w:t>
            </w:r>
          </w:p>
        </w:tc>
        <w:tc>
          <w:tcPr>
            <w:tcW w:w="0" w:type="auto"/>
          </w:tcPr>
          <w:p w14:paraId="4C8A8FD9" w14:textId="77777777" w:rsidR="00924DFF" w:rsidRDefault="00924DFF" w:rsidP="004D41D2">
            <w:pPr>
              <w:numPr>
                <w:ilvl w:val="0"/>
                <w:numId w:val="1"/>
              </w:numPr>
            </w:pPr>
            <w:r>
              <w:rPr>
                <w:rFonts w:ascii="Times New Roman" w:hAnsi="Times New Roman"/>
              </w:rPr>
              <w:t>Разработка программ внеурочной деятельности, направленных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14:paraId="7ABD5C28" w14:textId="77B88036" w:rsidR="00924DFF" w:rsidRDefault="00924DFF" w:rsidP="004D41D2">
            <w:pPr>
              <w:numPr>
                <w:ilvl w:val="0"/>
                <w:numId w:val="1"/>
              </w:numPr>
            </w:pPr>
            <w:r>
              <w:rPr>
                <w:rFonts w:ascii="Times New Roman" w:hAnsi="Times New Roman"/>
              </w:rPr>
              <w:t xml:space="preserve">Разработка дополнительных программ, направленных на развитие </w:t>
            </w:r>
          </w:p>
        </w:tc>
      </w:tr>
      <w:tr w:rsidR="00924DFF" w14:paraId="7BBE86D6" w14:textId="77777777" w:rsidTr="004D41D2">
        <w:tc>
          <w:tcPr>
            <w:tcW w:w="0" w:type="auto"/>
            <w:vMerge w:val="restart"/>
          </w:tcPr>
          <w:p w14:paraId="139B91C4" w14:textId="77777777" w:rsidR="00924DFF" w:rsidRDefault="00924DFF" w:rsidP="004D41D2">
            <w:r>
              <w:rPr>
                <w:rFonts w:ascii="Times New Roman" w:hAnsi="Times New Roman"/>
              </w:rPr>
              <w:t>44</w:t>
            </w:r>
          </w:p>
        </w:tc>
        <w:tc>
          <w:tcPr>
            <w:tcW w:w="0" w:type="auto"/>
            <w:vMerge w:val="restart"/>
          </w:tcPr>
          <w:p w14:paraId="5233D016" w14:textId="77777777" w:rsidR="00924DFF" w:rsidRDefault="00924DFF" w:rsidP="004D41D2">
            <w:r>
              <w:rPr>
                <w:rFonts w:ascii="Times New Roman" w:hAnsi="Times New Roman"/>
              </w:rPr>
              <w:t>Наличие победителей и призеров различных олимпиад (кроме ВСОШ), смотров, конкурсов, конференций</w:t>
            </w:r>
          </w:p>
        </w:tc>
        <w:tc>
          <w:tcPr>
            <w:tcW w:w="0" w:type="auto"/>
            <w:vMerge w:val="restart"/>
          </w:tcPr>
          <w:p w14:paraId="28C2CB90" w14:textId="77777777" w:rsidR="00924DFF" w:rsidRDefault="00924DFF" w:rsidP="004D41D2">
            <w:r>
              <w:rPr>
                <w:rFonts w:ascii="Times New Roman" w:hAnsi="Times New Roman"/>
              </w:rPr>
              <w:t>Наличие победителей и (или) призеров конкурсов, фестивалей, олимпиад, конференций на всероссийском уровне</w:t>
            </w:r>
          </w:p>
        </w:tc>
        <w:tc>
          <w:tcPr>
            <w:tcW w:w="0" w:type="auto"/>
            <w:vMerge w:val="restart"/>
          </w:tcPr>
          <w:p w14:paraId="5408188C" w14:textId="77777777" w:rsidR="00924DFF" w:rsidRDefault="00924DFF" w:rsidP="004D41D2">
            <w:r>
              <w:rPr>
                <w:rFonts w:ascii="Times New Roman" w:hAnsi="Times New Roman"/>
              </w:rPr>
              <w:t>3</w:t>
            </w:r>
          </w:p>
        </w:tc>
        <w:tc>
          <w:tcPr>
            <w:tcW w:w="0" w:type="auto"/>
            <w:vMerge w:val="restart"/>
          </w:tcPr>
          <w:p w14:paraId="55A28667"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570B0B90" w14:textId="77777777" w:rsidR="00924DFF" w:rsidRDefault="00924DFF" w:rsidP="004D41D2">
            <w:r>
              <w:rPr>
                <w:rFonts w:ascii="Times New Roman" w:hAnsi="Times New Roman"/>
              </w:rPr>
              <w:t>Развитие талантов</w:t>
            </w:r>
          </w:p>
        </w:tc>
        <w:tc>
          <w:tcPr>
            <w:tcW w:w="0" w:type="auto"/>
          </w:tcPr>
          <w:p w14:paraId="5DC76D99" w14:textId="77777777" w:rsidR="00924DFF" w:rsidRDefault="00924DFF" w:rsidP="004D41D2"/>
        </w:tc>
        <w:tc>
          <w:tcPr>
            <w:tcW w:w="0" w:type="auto"/>
          </w:tcPr>
          <w:p w14:paraId="46C48210" w14:textId="77777777" w:rsidR="00924DFF" w:rsidRDefault="00924DFF" w:rsidP="004D41D2"/>
        </w:tc>
      </w:tr>
      <w:tr w:rsidR="00924DFF" w14:paraId="69FB7539" w14:textId="77777777" w:rsidTr="004D41D2">
        <w:tc>
          <w:tcPr>
            <w:tcW w:w="0" w:type="auto"/>
            <w:vMerge w:val="restart"/>
          </w:tcPr>
          <w:p w14:paraId="5747B694" w14:textId="77777777" w:rsidR="00924DFF" w:rsidRDefault="00924DFF" w:rsidP="004D41D2">
            <w:r>
              <w:rPr>
                <w:rFonts w:ascii="Times New Roman" w:hAnsi="Times New Roman"/>
              </w:rPr>
              <w:lastRenderedPageBreak/>
              <w:t>45</w:t>
            </w:r>
          </w:p>
        </w:tc>
        <w:tc>
          <w:tcPr>
            <w:tcW w:w="0" w:type="auto"/>
            <w:vMerge w:val="restart"/>
          </w:tcPr>
          <w:p w14:paraId="753428E6" w14:textId="77777777" w:rsidR="00924DFF" w:rsidRDefault="00924DFF" w:rsidP="004D41D2">
            <w:r>
              <w:rPr>
                <w:rFonts w:ascii="Times New Roman" w:hAnsi="Times New Roman"/>
              </w:rPr>
              <w:t>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tc>
        <w:tc>
          <w:tcPr>
            <w:tcW w:w="0" w:type="auto"/>
            <w:vMerge w:val="restart"/>
          </w:tcPr>
          <w:p w14:paraId="6D11F74A" w14:textId="77777777" w:rsidR="00924DFF" w:rsidRDefault="00924DFF" w:rsidP="004D41D2">
            <w:r>
              <w:rPr>
                <w:rFonts w:ascii="Times New Roman" w:hAnsi="Times New Roman"/>
              </w:rPr>
              <w:t>Сетевая форма реализации дополнительных общеобразовательных программ с 1 организацией</w:t>
            </w:r>
          </w:p>
        </w:tc>
        <w:tc>
          <w:tcPr>
            <w:tcW w:w="0" w:type="auto"/>
            <w:vMerge w:val="restart"/>
          </w:tcPr>
          <w:p w14:paraId="6548B5E9" w14:textId="77777777" w:rsidR="00924DFF" w:rsidRDefault="00924DFF" w:rsidP="004D41D2">
            <w:r>
              <w:rPr>
                <w:rFonts w:ascii="Times New Roman" w:hAnsi="Times New Roman"/>
              </w:rPr>
              <w:t>1</w:t>
            </w:r>
          </w:p>
        </w:tc>
        <w:tc>
          <w:tcPr>
            <w:tcW w:w="0" w:type="auto"/>
            <w:vMerge w:val="restart"/>
          </w:tcPr>
          <w:p w14:paraId="3177985E"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541D1721" w14:textId="77777777" w:rsidR="00924DFF" w:rsidRDefault="00924DFF" w:rsidP="004D41D2">
            <w:r>
              <w:rPr>
                <w:rFonts w:ascii="Times New Roman" w:hAnsi="Times New Roman"/>
              </w:rPr>
              <w:t>Развитие талантов</w:t>
            </w:r>
          </w:p>
        </w:tc>
        <w:tc>
          <w:tcPr>
            <w:tcW w:w="0" w:type="auto"/>
          </w:tcPr>
          <w:p w14:paraId="7B0D23AD" w14:textId="77777777" w:rsidR="00924DFF" w:rsidRDefault="00924DFF" w:rsidP="004D41D2">
            <w:r>
              <w:rPr>
                <w:rFonts w:ascii="Times New Roman" w:hAnsi="Times New Roman"/>
              </w:rPr>
              <w:t>Низкий уровень организационно-управленческих компетенций управленческой команды.</w:t>
            </w:r>
          </w:p>
        </w:tc>
        <w:tc>
          <w:tcPr>
            <w:tcW w:w="0" w:type="auto"/>
          </w:tcPr>
          <w:p w14:paraId="2D712DEC" w14:textId="4818166B" w:rsidR="00924DFF" w:rsidRDefault="00924DFF" w:rsidP="004D41D2">
            <w:pPr>
              <w:numPr>
                <w:ilvl w:val="0"/>
                <w:numId w:val="1"/>
              </w:numPr>
            </w:pPr>
            <w:r>
              <w:rPr>
                <w:rFonts w:ascii="Times New Roman" w:hAnsi="Times New Roman"/>
              </w:rPr>
              <w:t>Повышение квалификации заместителя директора по воспитательной работе</w:t>
            </w:r>
            <w:r w:rsidR="003B7591">
              <w:rPr>
                <w:rFonts w:ascii="Times New Roman" w:hAnsi="Times New Roman"/>
              </w:rPr>
              <w:t xml:space="preserve"> </w:t>
            </w:r>
            <w:r>
              <w:rPr>
                <w:rFonts w:ascii="Times New Roman" w:hAnsi="Times New Roman"/>
              </w:rPr>
              <w:t xml:space="preserve">в по вопросам выполнения трудовой функции по администрированию деятельности общеобразовательной организации в части организации  взаимодействия с организациями культуры и искусств, кванториумами, мобильными кванториумами, ДНК, «IT-кубами», «Точками роста», экостанциями, ведущими предприятиями региона, профессиональными образовательные </w:t>
            </w:r>
          </w:p>
        </w:tc>
      </w:tr>
      <w:tr w:rsidR="00924DFF" w14:paraId="0AF9AB15" w14:textId="77777777" w:rsidTr="004D41D2">
        <w:tc>
          <w:tcPr>
            <w:tcW w:w="0" w:type="auto"/>
            <w:vMerge/>
          </w:tcPr>
          <w:p w14:paraId="6ECCF847" w14:textId="77777777" w:rsidR="00924DFF" w:rsidRDefault="00924DFF" w:rsidP="004D41D2"/>
        </w:tc>
        <w:tc>
          <w:tcPr>
            <w:tcW w:w="0" w:type="auto"/>
            <w:vMerge/>
          </w:tcPr>
          <w:p w14:paraId="485D9D33" w14:textId="77777777" w:rsidR="00924DFF" w:rsidRDefault="00924DFF" w:rsidP="004D41D2"/>
        </w:tc>
        <w:tc>
          <w:tcPr>
            <w:tcW w:w="0" w:type="auto"/>
            <w:vMerge/>
          </w:tcPr>
          <w:p w14:paraId="4A648C76" w14:textId="77777777" w:rsidR="00924DFF" w:rsidRDefault="00924DFF" w:rsidP="004D41D2"/>
        </w:tc>
        <w:tc>
          <w:tcPr>
            <w:tcW w:w="0" w:type="auto"/>
            <w:vMerge/>
          </w:tcPr>
          <w:p w14:paraId="0E6D6A08" w14:textId="77777777" w:rsidR="00924DFF" w:rsidRDefault="00924DFF" w:rsidP="004D41D2"/>
        </w:tc>
        <w:tc>
          <w:tcPr>
            <w:tcW w:w="0" w:type="auto"/>
            <w:vMerge/>
          </w:tcPr>
          <w:p w14:paraId="16895C3F" w14:textId="77777777" w:rsidR="00924DFF" w:rsidRDefault="00924DFF" w:rsidP="004D41D2"/>
        </w:tc>
        <w:tc>
          <w:tcPr>
            <w:tcW w:w="0" w:type="auto"/>
            <w:vMerge/>
          </w:tcPr>
          <w:p w14:paraId="2EA49E3A" w14:textId="77777777" w:rsidR="00924DFF" w:rsidRDefault="00924DFF" w:rsidP="004D41D2"/>
        </w:tc>
        <w:tc>
          <w:tcPr>
            <w:tcW w:w="0" w:type="auto"/>
          </w:tcPr>
          <w:p w14:paraId="7C56D987" w14:textId="77777777" w:rsidR="00924DFF" w:rsidRDefault="00924DFF" w:rsidP="004D41D2">
            <w:r>
              <w:rPr>
                <w:rFonts w:ascii="Times New Roman" w:hAnsi="Times New Roman"/>
              </w:rPr>
              <w:t>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w:t>
            </w:r>
          </w:p>
        </w:tc>
        <w:tc>
          <w:tcPr>
            <w:tcW w:w="0" w:type="auto"/>
          </w:tcPr>
          <w:p w14:paraId="2AE414AB" w14:textId="77777777" w:rsidR="00924DFF" w:rsidRDefault="00924DFF" w:rsidP="004D41D2">
            <w:pPr>
              <w:numPr>
                <w:ilvl w:val="0"/>
                <w:numId w:val="1"/>
              </w:numPr>
            </w:pPr>
            <w:r>
              <w:rPr>
                <w:rFonts w:ascii="Times New Roman" w:hAnsi="Times New Roman"/>
              </w:rPr>
              <w:t>Привлечение обучающихся к сетевой форме обучения по дополнительным общеобразовательным программам.</w:t>
            </w:r>
          </w:p>
        </w:tc>
      </w:tr>
      <w:tr w:rsidR="00924DFF" w14:paraId="79E7192F" w14:textId="77777777" w:rsidTr="004D41D2">
        <w:tc>
          <w:tcPr>
            <w:tcW w:w="0" w:type="auto"/>
            <w:vMerge/>
          </w:tcPr>
          <w:p w14:paraId="2724F8A2" w14:textId="77777777" w:rsidR="00924DFF" w:rsidRDefault="00924DFF" w:rsidP="004D41D2"/>
        </w:tc>
        <w:tc>
          <w:tcPr>
            <w:tcW w:w="0" w:type="auto"/>
            <w:vMerge/>
          </w:tcPr>
          <w:p w14:paraId="50631493" w14:textId="77777777" w:rsidR="00924DFF" w:rsidRDefault="00924DFF" w:rsidP="004D41D2"/>
        </w:tc>
        <w:tc>
          <w:tcPr>
            <w:tcW w:w="0" w:type="auto"/>
            <w:vMerge/>
          </w:tcPr>
          <w:p w14:paraId="04192E50" w14:textId="77777777" w:rsidR="00924DFF" w:rsidRDefault="00924DFF" w:rsidP="004D41D2"/>
        </w:tc>
        <w:tc>
          <w:tcPr>
            <w:tcW w:w="0" w:type="auto"/>
            <w:vMerge/>
          </w:tcPr>
          <w:p w14:paraId="55125D8C" w14:textId="77777777" w:rsidR="00924DFF" w:rsidRDefault="00924DFF" w:rsidP="004D41D2"/>
        </w:tc>
        <w:tc>
          <w:tcPr>
            <w:tcW w:w="0" w:type="auto"/>
            <w:vMerge/>
          </w:tcPr>
          <w:p w14:paraId="3C9B9D53" w14:textId="77777777" w:rsidR="00924DFF" w:rsidRDefault="00924DFF" w:rsidP="004D41D2"/>
        </w:tc>
        <w:tc>
          <w:tcPr>
            <w:tcW w:w="0" w:type="auto"/>
            <w:vMerge/>
          </w:tcPr>
          <w:p w14:paraId="38EF4E59" w14:textId="77777777" w:rsidR="00924DFF" w:rsidRDefault="00924DFF" w:rsidP="004D41D2"/>
        </w:tc>
        <w:tc>
          <w:tcPr>
            <w:tcW w:w="0" w:type="auto"/>
          </w:tcPr>
          <w:p w14:paraId="4F9D73F6" w14:textId="77777777" w:rsidR="00924DFF" w:rsidRDefault="00924DFF" w:rsidP="004D41D2">
            <w:r>
              <w:rPr>
                <w:rFonts w:ascii="Times New Roman" w:hAnsi="Times New Roman"/>
              </w:rPr>
              <w:t xml:space="preserve">Отсутствие разработанных образовательных программ, реализующихся в </w:t>
            </w:r>
            <w:r>
              <w:rPr>
                <w:rFonts w:ascii="Times New Roman" w:hAnsi="Times New Roman"/>
              </w:rPr>
              <w:lastRenderedPageBreak/>
              <w:t>сетевой форме, по всем шести направленностям.</w:t>
            </w:r>
          </w:p>
        </w:tc>
        <w:tc>
          <w:tcPr>
            <w:tcW w:w="0" w:type="auto"/>
          </w:tcPr>
          <w:p w14:paraId="6E8EDDFD" w14:textId="77777777" w:rsidR="00924DFF" w:rsidRDefault="00924DFF" w:rsidP="004D41D2">
            <w:pPr>
              <w:numPr>
                <w:ilvl w:val="0"/>
                <w:numId w:val="1"/>
              </w:numPr>
            </w:pPr>
            <w:r>
              <w:rPr>
                <w:rFonts w:ascii="Times New Roman" w:hAnsi="Times New Roman"/>
              </w:rPr>
              <w:lastRenderedPageBreak/>
              <w:t xml:space="preserve">Организация взаимодействия в том числе в сетевой форме (заключение договоров) с организациями культуры и </w:t>
            </w:r>
            <w:r>
              <w:rPr>
                <w:rFonts w:ascii="Times New Roman" w:hAnsi="Times New Roman"/>
              </w:rPr>
              <w:lastRenderedPageBreak/>
              <w:t>искусства, кванториумами, центрами «IT-кубы», «Точками роста», экостанциями, ведущими предприятиями региона, профессиональными образовательными организациями и образовательными организациями высшего образования и др.</w:t>
            </w:r>
          </w:p>
        </w:tc>
      </w:tr>
      <w:tr w:rsidR="00924DFF" w14:paraId="63B4B810" w14:textId="77777777" w:rsidTr="004D41D2">
        <w:tc>
          <w:tcPr>
            <w:tcW w:w="0" w:type="auto"/>
            <w:vMerge/>
          </w:tcPr>
          <w:p w14:paraId="31BE1E08" w14:textId="77777777" w:rsidR="00924DFF" w:rsidRDefault="00924DFF" w:rsidP="004D41D2"/>
        </w:tc>
        <w:tc>
          <w:tcPr>
            <w:tcW w:w="0" w:type="auto"/>
            <w:vMerge/>
          </w:tcPr>
          <w:p w14:paraId="6592D96B" w14:textId="77777777" w:rsidR="00924DFF" w:rsidRDefault="00924DFF" w:rsidP="004D41D2"/>
        </w:tc>
        <w:tc>
          <w:tcPr>
            <w:tcW w:w="0" w:type="auto"/>
            <w:vMerge/>
          </w:tcPr>
          <w:p w14:paraId="4DABC6C5" w14:textId="77777777" w:rsidR="00924DFF" w:rsidRDefault="00924DFF" w:rsidP="004D41D2"/>
        </w:tc>
        <w:tc>
          <w:tcPr>
            <w:tcW w:w="0" w:type="auto"/>
            <w:vMerge/>
          </w:tcPr>
          <w:p w14:paraId="51F558CB" w14:textId="77777777" w:rsidR="00924DFF" w:rsidRDefault="00924DFF" w:rsidP="004D41D2"/>
        </w:tc>
        <w:tc>
          <w:tcPr>
            <w:tcW w:w="0" w:type="auto"/>
            <w:vMerge/>
          </w:tcPr>
          <w:p w14:paraId="4C5C4CCC" w14:textId="77777777" w:rsidR="00924DFF" w:rsidRDefault="00924DFF" w:rsidP="004D41D2"/>
        </w:tc>
        <w:tc>
          <w:tcPr>
            <w:tcW w:w="0" w:type="auto"/>
            <w:vMerge/>
          </w:tcPr>
          <w:p w14:paraId="0BFAFAEA" w14:textId="77777777" w:rsidR="00924DFF" w:rsidRDefault="00924DFF" w:rsidP="004D41D2"/>
        </w:tc>
        <w:tc>
          <w:tcPr>
            <w:tcW w:w="0" w:type="auto"/>
          </w:tcPr>
          <w:p w14:paraId="36789D74" w14:textId="77777777" w:rsidR="00924DFF" w:rsidRDefault="00924DFF" w:rsidP="004D41D2">
            <w:r>
              <w:rPr>
                <w:rFonts w:ascii="Times New Roman" w:hAnsi="Times New Roman"/>
              </w:rPr>
              <w:t xml:space="preserve">Наличие профессиональных дефицитов у специалистов по дополнительному образованию детей в части организации сетевого взаимодействия. </w:t>
            </w:r>
          </w:p>
        </w:tc>
        <w:tc>
          <w:tcPr>
            <w:tcW w:w="0" w:type="auto"/>
          </w:tcPr>
          <w:p w14:paraId="4C3D38B1" w14:textId="77777777" w:rsidR="00924DFF" w:rsidRDefault="00924DFF" w:rsidP="004D41D2">
            <w:pPr>
              <w:numPr>
                <w:ilvl w:val="0"/>
                <w:numId w:val="1"/>
              </w:numPr>
            </w:pPr>
            <w:r>
              <w:rPr>
                <w:rFonts w:ascii="Times New Roman" w:hAnsi="Times New Roman"/>
              </w:rPr>
              <w:t>Организация обучения педагогических работников по реализации программ дополнительного образования в сетевой форме.</w:t>
            </w:r>
          </w:p>
        </w:tc>
      </w:tr>
      <w:tr w:rsidR="00924DFF" w14:paraId="0118AB6C" w14:textId="77777777" w:rsidTr="004D41D2">
        <w:tc>
          <w:tcPr>
            <w:tcW w:w="0" w:type="auto"/>
            <w:vMerge/>
          </w:tcPr>
          <w:p w14:paraId="27062EE2" w14:textId="77777777" w:rsidR="00924DFF" w:rsidRDefault="00924DFF" w:rsidP="004D41D2"/>
        </w:tc>
        <w:tc>
          <w:tcPr>
            <w:tcW w:w="0" w:type="auto"/>
            <w:vMerge/>
          </w:tcPr>
          <w:p w14:paraId="33414B40" w14:textId="77777777" w:rsidR="00924DFF" w:rsidRDefault="00924DFF" w:rsidP="004D41D2"/>
        </w:tc>
        <w:tc>
          <w:tcPr>
            <w:tcW w:w="0" w:type="auto"/>
            <w:vMerge/>
          </w:tcPr>
          <w:p w14:paraId="6AF0A419" w14:textId="77777777" w:rsidR="00924DFF" w:rsidRDefault="00924DFF" w:rsidP="004D41D2"/>
        </w:tc>
        <w:tc>
          <w:tcPr>
            <w:tcW w:w="0" w:type="auto"/>
            <w:vMerge/>
          </w:tcPr>
          <w:p w14:paraId="2CD448B9" w14:textId="77777777" w:rsidR="00924DFF" w:rsidRDefault="00924DFF" w:rsidP="004D41D2"/>
        </w:tc>
        <w:tc>
          <w:tcPr>
            <w:tcW w:w="0" w:type="auto"/>
            <w:vMerge/>
          </w:tcPr>
          <w:p w14:paraId="66F69B93" w14:textId="77777777" w:rsidR="00924DFF" w:rsidRDefault="00924DFF" w:rsidP="004D41D2"/>
        </w:tc>
        <w:tc>
          <w:tcPr>
            <w:tcW w:w="0" w:type="auto"/>
            <w:vMerge/>
          </w:tcPr>
          <w:p w14:paraId="1DBB435A" w14:textId="77777777" w:rsidR="00924DFF" w:rsidRDefault="00924DFF" w:rsidP="004D41D2"/>
        </w:tc>
        <w:tc>
          <w:tcPr>
            <w:tcW w:w="0" w:type="auto"/>
          </w:tcPr>
          <w:p w14:paraId="34138B38" w14:textId="77777777" w:rsidR="00924DFF" w:rsidRDefault="00924DFF" w:rsidP="004D41D2">
            <w:r>
              <w:rPr>
                <w:rFonts w:ascii="Times New Roman" w:hAnsi="Times New Roman"/>
              </w:rPr>
              <w:t xml:space="preserve">При реализации дополнительных образовательных программ образовательная организация не использует ресурсы других организаций, осуществляющих образовательную деятельность, а также научных, медицинских, физкультурно-спортивных организаций, организаций культуры </w:t>
            </w:r>
            <w:r>
              <w:rPr>
                <w:rFonts w:ascii="Times New Roman" w:hAnsi="Times New Roman"/>
              </w:rPr>
              <w:lastRenderedPageBreak/>
              <w:t>и иных организаций, обладающих ресурсами, необходимыми для осуществления образовательной деятельности по соответствующей дополнительной общеобразовательной программе.</w:t>
            </w:r>
          </w:p>
        </w:tc>
        <w:tc>
          <w:tcPr>
            <w:tcW w:w="0" w:type="auto"/>
          </w:tcPr>
          <w:p w14:paraId="1CA38085" w14:textId="77777777" w:rsidR="00924DFF" w:rsidRDefault="00924DFF" w:rsidP="004D41D2">
            <w:pPr>
              <w:numPr>
                <w:ilvl w:val="0"/>
                <w:numId w:val="1"/>
              </w:numPr>
            </w:pPr>
            <w:r>
              <w:rPr>
                <w:rFonts w:ascii="Times New Roman" w:hAnsi="Times New Roman"/>
              </w:rPr>
              <w:lastRenderedPageBreak/>
              <w:t>Определение образовательных организаций-участников и (или) организаций, обладающих ресурсами.</w:t>
            </w:r>
          </w:p>
          <w:p w14:paraId="47862A7C" w14:textId="77777777" w:rsidR="00924DFF" w:rsidRDefault="00924DFF" w:rsidP="004D41D2">
            <w:pPr>
              <w:numPr>
                <w:ilvl w:val="0"/>
                <w:numId w:val="1"/>
              </w:numPr>
            </w:pPr>
            <w:r>
              <w:rPr>
                <w:rFonts w:ascii="Times New Roman" w:hAnsi="Times New Roman"/>
              </w:rPr>
              <w:t xml:space="preserve">Осуществление сетевой формы реализации программы на основании договора, заключенного между школой, и теми учреждениями, которые заинтересованы в реализации такой программы, в соответствии с целями и задачами образовательной </w:t>
            </w:r>
            <w:r>
              <w:rPr>
                <w:rFonts w:ascii="Times New Roman" w:hAnsi="Times New Roman"/>
              </w:rPr>
              <w:lastRenderedPageBreak/>
              <w:t>организации, интересами и потребностями обучающихся.</w:t>
            </w:r>
          </w:p>
        </w:tc>
      </w:tr>
      <w:tr w:rsidR="003B7591" w14:paraId="66AE65D7" w14:textId="77777777" w:rsidTr="00134C34">
        <w:trPr>
          <w:trHeight w:val="1824"/>
        </w:trPr>
        <w:tc>
          <w:tcPr>
            <w:tcW w:w="0" w:type="auto"/>
            <w:vMerge w:val="restart"/>
          </w:tcPr>
          <w:p w14:paraId="2A74EF94" w14:textId="77777777" w:rsidR="003B7591" w:rsidRDefault="003B7591" w:rsidP="004D41D2">
            <w:r>
              <w:rPr>
                <w:rFonts w:ascii="Times New Roman" w:hAnsi="Times New Roman"/>
              </w:rPr>
              <w:t>46</w:t>
            </w:r>
          </w:p>
        </w:tc>
        <w:tc>
          <w:tcPr>
            <w:tcW w:w="0" w:type="auto"/>
            <w:vMerge w:val="restart"/>
          </w:tcPr>
          <w:p w14:paraId="6317D416" w14:textId="77777777" w:rsidR="003B7591" w:rsidRDefault="003B7591" w:rsidP="004D41D2">
            <w:r>
              <w:rPr>
                <w:rFonts w:ascii="Times New Roman" w:hAnsi="Times New Roman"/>
              </w:rPr>
              <w:t>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tc>
        <w:tc>
          <w:tcPr>
            <w:tcW w:w="0" w:type="auto"/>
            <w:vMerge w:val="restart"/>
          </w:tcPr>
          <w:p w14:paraId="243034BC" w14:textId="77777777" w:rsidR="003B7591" w:rsidRDefault="003B7591" w:rsidP="004D41D2">
            <w:r>
              <w:rPr>
                <w:rFonts w:ascii="Times New Roman" w:hAnsi="Times New Roman"/>
              </w:rPr>
              <w:t>3‒4 объединения</w:t>
            </w:r>
          </w:p>
        </w:tc>
        <w:tc>
          <w:tcPr>
            <w:tcW w:w="0" w:type="auto"/>
            <w:vMerge w:val="restart"/>
          </w:tcPr>
          <w:p w14:paraId="6863DF45" w14:textId="77777777" w:rsidR="003B7591" w:rsidRDefault="003B7591" w:rsidP="004D41D2">
            <w:r>
              <w:rPr>
                <w:rFonts w:ascii="Times New Roman" w:hAnsi="Times New Roman"/>
              </w:rPr>
              <w:t>2</w:t>
            </w:r>
          </w:p>
        </w:tc>
        <w:tc>
          <w:tcPr>
            <w:tcW w:w="0" w:type="auto"/>
            <w:vMerge w:val="restart"/>
          </w:tcPr>
          <w:p w14:paraId="5A794523" w14:textId="77777777" w:rsidR="003B7591" w:rsidRDefault="003B7591" w:rsidP="004D41D2">
            <w:r>
              <w:rPr>
                <w:rFonts w:ascii="Times New Roman" w:hAnsi="Times New Roman"/>
              </w:rPr>
              <w:t>Магистральное направление «Творчество»</w:t>
            </w:r>
          </w:p>
        </w:tc>
        <w:tc>
          <w:tcPr>
            <w:tcW w:w="0" w:type="auto"/>
            <w:vMerge w:val="restart"/>
          </w:tcPr>
          <w:p w14:paraId="795E3F34" w14:textId="77777777" w:rsidR="003B7591" w:rsidRDefault="003B7591" w:rsidP="004D41D2">
            <w:r>
              <w:rPr>
                <w:rFonts w:ascii="Times New Roman" w:hAnsi="Times New Roman"/>
              </w:rPr>
              <w:t>Школьные творческие объединения</w:t>
            </w:r>
          </w:p>
        </w:tc>
        <w:tc>
          <w:tcPr>
            <w:tcW w:w="0" w:type="auto"/>
          </w:tcPr>
          <w:p w14:paraId="2FABB8E2" w14:textId="77777777" w:rsidR="003B7591" w:rsidRDefault="003B7591" w:rsidP="004D41D2">
            <w:r>
              <w:rPr>
                <w:rFonts w:ascii="Times New Roman" w:hAnsi="Times New Roman"/>
              </w:rPr>
              <w:t xml:space="preserve">Несбалансированность системы внеурочной деятельности </w:t>
            </w:r>
          </w:p>
        </w:tc>
        <w:tc>
          <w:tcPr>
            <w:tcW w:w="0" w:type="auto"/>
          </w:tcPr>
          <w:p w14:paraId="69E08DD7" w14:textId="77777777" w:rsidR="003B7591" w:rsidRDefault="003B7591" w:rsidP="004D41D2">
            <w:pPr>
              <w:numPr>
                <w:ilvl w:val="0"/>
                <w:numId w:val="1"/>
              </w:numPr>
            </w:pPr>
            <w:r>
              <w:rPr>
                <w:rFonts w:ascii="Times New Roman" w:hAnsi="Times New Roman"/>
              </w:rPr>
              <w:t>Разработка/корректировка план внеурочной деятельности на основе методических рекомендаций Минпросвещения России.</w:t>
            </w:r>
          </w:p>
        </w:tc>
      </w:tr>
      <w:tr w:rsidR="00924DFF" w14:paraId="49311B99" w14:textId="77777777" w:rsidTr="004D41D2">
        <w:tc>
          <w:tcPr>
            <w:tcW w:w="0" w:type="auto"/>
            <w:vMerge/>
          </w:tcPr>
          <w:p w14:paraId="5D0A4F74" w14:textId="77777777" w:rsidR="00924DFF" w:rsidRDefault="00924DFF" w:rsidP="004D41D2"/>
        </w:tc>
        <w:tc>
          <w:tcPr>
            <w:tcW w:w="0" w:type="auto"/>
            <w:vMerge/>
          </w:tcPr>
          <w:p w14:paraId="6F96F426" w14:textId="77777777" w:rsidR="00924DFF" w:rsidRDefault="00924DFF" w:rsidP="004D41D2"/>
        </w:tc>
        <w:tc>
          <w:tcPr>
            <w:tcW w:w="0" w:type="auto"/>
            <w:vMerge/>
          </w:tcPr>
          <w:p w14:paraId="0D213BEF" w14:textId="77777777" w:rsidR="00924DFF" w:rsidRDefault="00924DFF" w:rsidP="004D41D2"/>
        </w:tc>
        <w:tc>
          <w:tcPr>
            <w:tcW w:w="0" w:type="auto"/>
            <w:vMerge/>
          </w:tcPr>
          <w:p w14:paraId="4F05097A" w14:textId="77777777" w:rsidR="00924DFF" w:rsidRDefault="00924DFF" w:rsidP="004D41D2"/>
        </w:tc>
        <w:tc>
          <w:tcPr>
            <w:tcW w:w="0" w:type="auto"/>
            <w:vMerge/>
          </w:tcPr>
          <w:p w14:paraId="0F497C5E" w14:textId="77777777" w:rsidR="00924DFF" w:rsidRDefault="00924DFF" w:rsidP="004D41D2"/>
        </w:tc>
        <w:tc>
          <w:tcPr>
            <w:tcW w:w="0" w:type="auto"/>
            <w:vMerge/>
          </w:tcPr>
          <w:p w14:paraId="1134DCF8" w14:textId="77777777" w:rsidR="00924DFF" w:rsidRDefault="00924DFF" w:rsidP="004D41D2"/>
        </w:tc>
        <w:tc>
          <w:tcPr>
            <w:tcW w:w="0" w:type="auto"/>
          </w:tcPr>
          <w:p w14:paraId="340DE020" w14:textId="77777777" w:rsidR="00924DFF" w:rsidRDefault="00924DFF" w:rsidP="004D41D2">
            <w:r>
              <w:rPr>
                <w:rFonts w:ascii="Times New Roman" w:hAnsi="Times New Roman"/>
              </w:rPr>
              <w:t xml:space="preserve">Низкий уровень компетенций педагогических работников, непозволяющий реализовать палитру творческих объединений </w:t>
            </w:r>
          </w:p>
        </w:tc>
        <w:tc>
          <w:tcPr>
            <w:tcW w:w="0" w:type="auto"/>
          </w:tcPr>
          <w:p w14:paraId="135BF0C9" w14:textId="77777777" w:rsidR="00924DFF" w:rsidRDefault="00924DFF" w:rsidP="004D41D2">
            <w:pPr>
              <w:numPr>
                <w:ilvl w:val="0"/>
                <w:numId w:val="1"/>
              </w:numPr>
            </w:pPr>
            <w:r>
              <w:rPr>
                <w:rFonts w:ascii="Times New Roman" w:hAnsi="Times New Roman"/>
              </w:rPr>
              <w:t>Направление запроса в ЦНППМ на формирование ИОМ для педагогов.</w:t>
            </w:r>
          </w:p>
        </w:tc>
      </w:tr>
      <w:tr w:rsidR="00924DFF" w14:paraId="32DD87F3" w14:textId="77777777" w:rsidTr="004D41D2">
        <w:tc>
          <w:tcPr>
            <w:tcW w:w="0" w:type="auto"/>
            <w:vMerge/>
          </w:tcPr>
          <w:p w14:paraId="7BFC887B" w14:textId="77777777" w:rsidR="00924DFF" w:rsidRDefault="00924DFF" w:rsidP="004D41D2"/>
        </w:tc>
        <w:tc>
          <w:tcPr>
            <w:tcW w:w="0" w:type="auto"/>
            <w:vMerge/>
          </w:tcPr>
          <w:p w14:paraId="220CD6F7" w14:textId="77777777" w:rsidR="00924DFF" w:rsidRDefault="00924DFF" w:rsidP="004D41D2"/>
        </w:tc>
        <w:tc>
          <w:tcPr>
            <w:tcW w:w="0" w:type="auto"/>
            <w:vMerge/>
          </w:tcPr>
          <w:p w14:paraId="619F7401" w14:textId="77777777" w:rsidR="00924DFF" w:rsidRDefault="00924DFF" w:rsidP="004D41D2"/>
        </w:tc>
        <w:tc>
          <w:tcPr>
            <w:tcW w:w="0" w:type="auto"/>
            <w:vMerge/>
          </w:tcPr>
          <w:p w14:paraId="3D3245FF" w14:textId="77777777" w:rsidR="00924DFF" w:rsidRDefault="00924DFF" w:rsidP="004D41D2"/>
        </w:tc>
        <w:tc>
          <w:tcPr>
            <w:tcW w:w="0" w:type="auto"/>
            <w:vMerge/>
          </w:tcPr>
          <w:p w14:paraId="4CB4163C" w14:textId="77777777" w:rsidR="00924DFF" w:rsidRDefault="00924DFF" w:rsidP="004D41D2"/>
        </w:tc>
        <w:tc>
          <w:tcPr>
            <w:tcW w:w="0" w:type="auto"/>
            <w:vMerge/>
          </w:tcPr>
          <w:p w14:paraId="33C5EA64" w14:textId="77777777" w:rsidR="00924DFF" w:rsidRDefault="00924DFF" w:rsidP="004D41D2"/>
        </w:tc>
        <w:tc>
          <w:tcPr>
            <w:tcW w:w="0" w:type="auto"/>
          </w:tcPr>
          <w:p w14:paraId="4ABDDC10" w14:textId="77777777" w:rsidR="00924DFF" w:rsidRDefault="00924DFF" w:rsidP="004D41D2">
            <w:r>
              <w:rPr>
                <w:rFonts w:ascii="Times New Roman" w:hAnsi="Times New Roman"/>
              </w:rPr>
              <w:t xml:space="preserve">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развития в общеобразовательной </w:t>
            </w:r>
            <w:r>
              <w:rPr>
                <w:rFonts w:ascii="Times New Roman" w:hAnsi="Times New Roman"/>
              </w:rPr>
              <w:lastRenderedPageBreak/>
              <w:t>организации для реализации ключевых направлений образовательного организации.</w:t>
            </w:r>
          </w:p>
        </w:tc>
        <w:tc>
          <w:tcPr>
            <w:tcW w:w="0" w:type="auto"/>
          </w:tcPr>
          <w:p w14:paraId="70B03491" w14:textId="77777777" w:rsidR="00924DFF" w:rsidRDefault="00924DFF" w:rsidP="004D41D2">
            <w:pPr>
              <w:numPr>
                <w:ilvl w:val="0"/>
                <w:numId w:val="1"/>
              </w:numPr>
            </w:pPr>
            <w:r>
              <w:rPr>
                <w:rFonts w:ascii="Times New Roman" w:hAnsi="Times New Roman"/>
              </w:rPr>
              <w:lastRenderedPageBreak/>
              <w:t>Обеспечение повышения квалификации управленческой команды в части организации школьных творческих объединений.</w:t>
            </w:r>
          </w:p>
        </w:tc>
      </w:tr>
      <w:tr w:rsidR="00924DFF" w14:paraId="71CD2AAD" w14:textId="77777777" w:rsidTr="004D41D2">
        <w:tc>
          <w:tcPr>
            <w:tcW w:w="0" w:type="auto"/>
            <w:vMerge/>
          </w:tcPr>
          <w:p w14:paraId="77B5570E" w14:textId="77777777" w:rsidR="00924DFF" w:rsidRDefault="00924DFF" w:rsidP="004D41D2"/>
        </w:tc>
        <w:tc>
          <w:tcPr>
            <w:tcW w:w="0" w:type="auto"/>
            <w:vMerge/>
          </w:tcPr>
          <w:p w14:paraId="02D9B5DE" w14:textId="77777777" w:rsidR="00924DFF" w:rsidRDefault="00924DFF" w:rsidP="004D41D2"/>
        </w:tc>
        <w:tc>
          <w:tcPr>
            <w:tcW w:w="0" w:type="auto"/>
            <w:vMerge/>
          </w:tcPr>
          <w:p w14:paraId="7522A9D6" w14:textId="77777777" w:rsidR="00924DFF" w:rsidRDefault="00924DFF" w:rsidP="004D41D2"/>
        </w:tc>
        <w:tc>
          <w:tcPr>
            <w:tcW w:w="0" w:type="auto"/>
            <w:vMerge/>
          </w:tcPr>
          <w:p w14:paraId="4DDA6CAE" w14:textId="77777777" w:rsidR="00924DFF" w:rsidRDefault="00924DFF" w:rsidP="004D41D2"/>
        </w:tc>
        <w:tc>
          <w:tcPr>
            <w:tcW w:w="0" w:type="auto"/>
            <w:vMerge/>
          </w:tcPr>
          <w:p w14:paraId="4F883C61" w14:textId="77777777" w:rsidR="00924DFF" w:rsidRDefault="00924DFF" w:rsidP="004D41D2"/>
        </w:tc>
        <w:tc>
          <w:tcPr>
            <w:tcW w:w="0" w:type="auto"/>
            <w:vMerge/>
          </w:tcPr>
          <w:p w14:paraId="38814807" w14:textId="77777777" w:rsidR="00924DFF" w:rsidRDefault="00924DFF" w:rsidP="004D41D2"/>
        </w:tc>
        <w:tc>
          <w:tcPr>
            <w:tcW w:w="0" w:type="auto"/>
          </w:tcPr>
          <w:p w14:paraId="52B518DF" w14:textId="77777777" w:rsidR="00924DFF" w:rsidRDefault="00924DFF" w:rsidP="004D41D2">
            <w:r>
              <w:rPr>
                <w:rFonts w:ascii="Times New Roman" w:hAnsi="Times New Roman"/>
              </w:rPr>
              <w:t>Не созданы условия для функционирования школьных творческих объединений.</w:t>
            </w:r>
          </w:p>
        </w:tc>
        <w:tc>
          <w:tcPr>
            <w:tcW w:w="0" w:type="auto"/>
          </w:tcPr>
          <w:p w14:paraId="653B1A83" w14:textId="77777777" w:rsidR="00924DFF" w:rsidRDefault="00924DFF" w:rsidP="004D41D2">
            <w:pPr>
              <w:numPr>
                <w:ilvl w:val="0"/>
                <w:numId w:val="1"/>
              </w:numPr>
            </w:pPr>
            <w:r>
              <w:rPr>
                <w:rFonts w:ascii="Times New Roman" w:hAnsi="Times New Roman"/>
              </w:rPr>
              <w:t>Организация деятельности школьных творческих объединений в сетевой форме.</w:t>
            </w:r>
          </w:p>
          <w:p w14:paraId="2774EFE7" w14:textId="77777777" w:rsidR="00924DFF" w:rsidRDefault="00924DFF" w:rsidP="004D41D2">
            <w:pPr>
              <w:numPr>
                <w:ilvl w:val="0"/>
                <w:numId w:val="1"/>
              </w:numPr>
            </w:pPr>
            <w:r>
              <w:rPr>
                <w:rFonts w:ascii="Times New Roman" w:hAnsi="Times New Roman"/>
              </w:rPr>
              <w:t>Привлечение специалистов из других организаций к созданию и функционированию школьных творческих объединений (школьный театр, школьный музей, школьный музыкальный коллектив, школьный медиацентр (телевидение, газета, журнал) и др.)</w:t>
            </w:r>
          </w:p>
          <w:p w14:paraId="3B742571" w14:textId="22F757A4" w:rsidR="00924DFF" w:rsidRPr="00340D98" w:rsidRDefault="00924DFF" w:rsidP="00340D98">
            <w:pPr>
              <w:numPr>
                <w:ilvl w:val="0"/>
                <w:numId w:val="1"/>
              </w:numPr>
            </w:pPr>
            <w:r>
              <w:rPr>
                <w:rFonts w:ascii="Times New Roman" w:hAnsi="Times New Roman"/>
              </w:rPr>
              <w:t xml:space="preserve">Привлечение обучающихся к участию в </w:t>
            </w:r>
            <w:r w:rsidR="003B7591">
              <w:rPr>
                <w:rFonts w:ascii="Times New Roman" w:hAnsi="Times New Roman"/>
              </w:rPr>
              <w:t>творческих объединениях</w:t>
            </w:r>
            <w:r>
              <w:rPr>
                <w:rFonts w:ascii="Times New Roman" w:hAnsi="Times New Roman"/>
              </w:rPr>
              <w:t xml:space="preserve"> (школьный театр, школьный музей, школьный музыкальный коллектив, школьный медиацентр (телевидение, газета, журнал) и др.)</w:t>
            </w:r>
          </w:p>
        </w:tc>
      </w:tr>
      <w:tr w:rsidR="00924DFF" w14:paraId="2143816C" w14:textId="77777777" w:rsidTr="004D41D2">
        <w:tc>
          <w:tcPr>
            <w:tcW w:w="0" w:type="auto"/>
            <w:vMerge w:val="restart"/>
          </w:tcPr>
          <w:p w14:paraId="66EB2BC0" w14:textId="77777777" w:rsidR="00924DFF" w:rsidRDefault="00924DFF" w:rsidP="004D41D2">
            <w:r>
              <w:rPr>
                <w:rFonts w:ascii="Times New Roman" w:hAnsi="Times New Roman"/>
              </w:rPr>
              <w:t>47</w:t>
            </w:r>
          </w:p>
        </w:tc>
        <w:tc>
          <w:tcPr>
            <w:tcW w:w="0" w:type="auto"/>
            <w:vMerge w:val="restart"/>
          </w:tcPr>
          <w:p w14:paraId="66FA5D28" w14:textId="77777777" w:rsidR="00924DFF" w:rsidRDefault="00924DFF" w:rsidP="004D41D2">
            <w:r>
              <w:rPr>
                <w:rFonts w:ascii="Times New Roman" w:hAnsi="Times New Roman"/>
              </w:rPr>
              <w:t>Функционирование школьного театра</w:t>
            </w:r>
          </w:p>
        </w:tc>
        <w:tc>
          <w:tcPr>
            <w:tcW w:w="0" w:type="auto"/>
            <w:vMerge w:val="restart"/>
          </w:tcPr>
          <w:p w14:paraId="2DD4C3C4" w14:textId="77777777" w:rsidR="00924DFF" w:rsidRDefault="00924DFF" w:rsidP="004D41D2">
            <w:r>
              <w:rPr>
                <w:rFonts w:ascii="Times New Roman" w:hAnsi="Times New Roman"/>
              </w:rPr>
              <w:t>Функционирование школьного театра</w:t>
            </w:r>
          </w:p>
        </w:tc>
        <w:tc>
          <w:tcPr>
            <w:tcW w:w="0" w:type="auto"/>
            <w:vMerge w:val="restart"/>
          </w:tcPr>
          <w:p w14:paraId="5666EFD2" w14:textId="77777777" w:rsidR="00924DFF" w:rsidRDefault="00924DFF" w:rsidP="004D41D2">
            <w:r>
              <w:rPr>
                <w:rFonts w:ascii="Times New Roman" w:hAnsi="Times New Roman"/>
              </w:rPr>
              <w:t>1</w:t>
            </w:r>
          </w:p>
        </w:tc>
        <w:tc>
          <w:tcPr>
            <w:tcW w:w="0" w:type="auto"/>
            <w:vMerge w:val="restart"/>
          </w:tcPr>
          <w:p w14:paraId="460B3F47"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38876787" w14:textId="77777777" w:rsidR="00924DFF" w:rsidRDefault="00924DFF" w:rsidP="004D41D2">
            <w:r>
              <w:rPr>
                <w:rFonts w:ascii="Times New Roman" w:hAnsi="Times New Roman"/>
              </w:rPr>
              <w:t>Школьные творческие объединения</w:t>
            </w:r>
          </w:p>
        </w:tc>
        <w:tc>
          <w:tcPr>
            <w:tcW w:w="0" w:type="auto"/>
          </w:tcPr>
          <w:p w14:paraId="3D9B6CA0" w14:textId="77777777" w:rsidR="00924DFF" w:rsidRDefault="00924DFF" w:rsidP="004D41D2"/>
        </w:tc>
        <w:tc>
          <w:tcPr>
            <w:tcW w:w="0" w:type="auto"/>
          </w:tcPr>
          <w:p w14:paraId="0EA31403" w14:textId="77777777" w:rsidR="00924DFF" w:rsidRDefault="00924DFF" w:rsidP="004D41D2"/>
        </w:tc>
      </w:tr>
      <w:tr w:rsidR="00924DFF" w14:paraId="5DC7D3A3" w14:textId="77777777" w:rsidTr="004D41D2">
        <w:tc>
          <w:tcPr>
            <w:tcW w:w="0" w:type="auto"/>
            <w:vMerge w:val="restart"/>
          </w:tcPr>
          <w:p w14:paraId="35C8C6E7" w14:textId="77777777" w:rsidR="00924DFF" w:rsidRDefault="00924DFF" w:rsidP="004D41D2">
            <w:r>
              <w:rPr>
                <w:rFonts w:ascii="Times New Roman" w:hAnsi="Times New Roman"/>
              </w:rPr>
              <w:t>48</w:t>
            </w:r>
          </w:p>
        </w:tc>
        <w:tc>
          <w:tcPr>
            <w:tcW w:w="0" w:type="auto"/>
            <w:vMerge w:val="restart"/>
          </w:tcPr>
          <w:p w14:paraId="72836E5F" w14:textId="77777777" w:rsidR="00924DFF" w:rsidRDefault="00924DFF" w:rsidP="004D41D2">
            <w:r>
              <w:rPr>
                <w:rFonts w:ascii="Times New Roman" w:hAnsi="Times New Roman"/>
              </w:rPr>
              <w:t>Функционирование школьного музея</w:t>
            </w:r>
          </w:p>
        </w:tc>
        <w:tc>
          <w:tcPr>
            <w:tcW w:w="0" w:type="auto"/>
            <w:vMerge w:val="restart"/>
          </w:tcPr>
          <w:p w14:paraId="372E2647" w14:textId="77777777" w:rsidR="00924DFF" w:rsidRDefault="00924DFF" w:rsidP="004D41D2">
            <w:r>
              <w:rPr>
                <w:rFonts w:ascii="Times New Roman" w:hAnsi="Times New Roman"/>
              </w:rPr>
              <w:t>Функционирование школьного музея</w:t>
            </w:r>
          </w:p>
        </w:tc>
        <w:tc>
          <w:tcPr>
            <w:tcW w:w="0" w:type="auto"/>
            <w:vMerge w:val="restart"/>
          </w:tcPr>
          <w:p w14:paraId="007F3DB3" w14:textId="77777777" w:rsidR="00924DFF" w:rsidRDefault="00924DFF" w:rsidP="004D41D2">
            <w:r>
              <w:rPr>
                <w:rFonts w:ascii="Times New Roman" w:hAnsi="Times New Roman"/>
              </w:rPr>
              <w:t>1</w:t>
            </w:r>
          </w:p>
        </w:tc>
        <w:tc>
          <w:tcPr>
            <w:tcW w:w="0" w:type="auto"/>
            <w:vMerge w:val="restart"/>
          </w:tcPr>
          <w:p w14:paraId="2C6EAF94"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2D529969" w14:textId="77777777" w:rsidR="00924DFF" w:rsidRDefault="00924DFF" w:rsidP="004D41D2">
            <w:r>
              <w:rPr>
                <w:rFonts w:ascii="Times New Roman" w:hAnsi="Times New Roman"/>
              </w:rPr>
              <w:t>Школьные творческие объединения</w:t>
            </w:r>
          </w:p>
        </w:tc>
        <w:tc>
          <w:tcPr>
            <w:tcW w:w="0" w:type="auto"/>
          </w:tcPr>
          <w:p w14:paraId="54D40B8D" w14:textId="77777777" w:rsidR="00924DFF" w:rsidRDefault="00924DFF" w:rsidP="004D41D2"/>
        </w:tc>
        <w:tc>
          <w:tcPr>
            <w:tcW w:w="0" w:type="auto"/>
          </w:tcPr>
          <w:p w14:paraId="65CBFD78" w14:textId="77777777" w:rsidR="00924DFF" w:rsidRDefault="00924DFF" w:rsidP="004D41D2"/>
        </w:tc>
      </w:tr>
      <w:tr w:rsidR="00924DFF" w14:paraId="6EB8436A" w14:textId="77777777" w:rsidTr="004D41D2">
        <w:tc>
          <w:tcPr>
            <w:tcW w:w="0" w:type="auto"/>
            <w:vMerge w:val="restart"/>
          </w:tcPr>
          <w:p w14:paraId="560EF565" w14:textId="77777777" w:rsidR="00924DFF" w:rsidRDefault="00924DFF" w:rsidP="004D41D2">
            <w:r>
              <w:rPr>
                <w:rFonts w:ascii="Times New Roman" w:hAnsi="Times New Roman"/>
              </w:rPr>
              <w:lastRenderedPageBreak/>
              <w:t>49</w:t>
            </w:r>
          </w:p>
        </w:tc>
        <w:tc>
          <w:tcPr>
            <w:tcW w:w="0" w:type="auto"/>
            <w:vMerge w:val="restart"/>
          </w:tcPr>
          <w:p w14:paraId="16E91416" w14:textId="77777777" w:rsidR="00924DFF" w:rsidRDefault="00924DFF" w:rsidP="004D41D2">
            <w:r>
              <w:rPr>
                <w:rFonts w:ascii="Times New Roman" w:hAnsi="Times New Roman"/>
              </w:rPr>
              <w:t>Функционирование школьного хора</w:t>
            </w:r>
          </w:p>
        </w:tc>
        <w:tc>
          <w:tcPr>
            <w:tcW w:w="0" w:type="auto"/>
            <w:vMerge w:val="restart"/>
          </w:tcPr>
          <w:p w14:paraId="06B45528" w14:textId="77777777" w:rsidR="00924DFF" w:rsidRDefault="00924DFF" w:rsidP="004D41D2">
            <w:r>
              <w:rPr>
                <w:rFonts w:ascii="Times New Roman" w:hAnsi="Times New Roman"/>
              </w:rPr>
              <w:t>Функционирование школьного хора</w:t>
            </w:r>
          </w:p>
        </w:tc>
        <w:tc>
          <w:tcPr>
            <w:tcW w:w="0" w:type="auto"/>
            <w:vMerge w:val="restart"/>
          </w:tcPr>
          <w:p w14:paraId="4F3385BE" w14:textId="77777777" w:rsidR="00924DFF" w:rsidRDefault="00924DFF" w:rsidP="004D41D2">
            <w:r>
              <w:rPr>
                <w:rFonts w:ascii="Times New Roman" w:hAnsi="Times New Roman"/>
              </w:rPr>
              <w:t>1</w:t>
            </w:r>
          </w:p>
        </w:tc>
        <w:tc>
          <w:tcPr>
            <w:tcW w:w="0" w:type="auto"/>
            <w:vMerge w:val="restart"/>
          </w:tcPr>
          <w:p w14:paraId="069EBC4B"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12AA3CCD" w14:textId="77777777" w:rsidR="00924DFF" w:rsidRDefault="00924DFF" w:rsidP="004D41D2">
            <w:r>
              <w:rPr>
                <w:rFonts w:ascii="Times New Roman" w:hAnsi="Times New Roman"/>
              </w:rPr>
              <w:t>Школьные творческие объединения</w:t>
            </w:r>
          </w:p>
        </w:tc>
        <w:tc>
          <w:tcPr>
            <w:tcW w:w="0" w:type="auto"/>
          </w:tcPr>
          <w:p w14:paraId="27EB36C0" w14:textId="77777777" w:rsidR="00924DFF" w:rsidRDefault="00924DFF" w:rsidP="004D41D2"/>
        </w:tc>
        <w:tc>
          <w:tcPr>
            <w:tcW w:w="0" w:type="auto"/>
          </w:tcPr>
          <w:p w14:paraId="05A03906" w14:textId="77777777" w:rsidR="00924DFF" w:rsidRDefault="00924DFF" w:rsidP="004D41D2"/>
        </w:tc>
      </w:tr>
      <w:tr w:rsidR="00924DFF" w14:paraId="713EAD65" w14:textId="77777777" w:rsidTr="004D41D2">
        <w:tc>
          <w:tcPr>
            <w:tcW w:w="0" w:type="auto"/>
            <w:vMerge w:val="restart"/>
          </w:tcPr>
          <w:p w14:paraId="2DFF281A" w14:textId="77777777" w:rsidR="00924DFF" w:rsidRDefault="00924DFF" w:rsidP="004D41D2">
            <w:r>
              <w:rPr>
                <w:rFonts w:ascii="Times New Roman" w:hAnsi="Times New Roman"/>
              </w:rPr>
              <w:t>50</w:t>
            </w:r>
          </w:p>
        </w:tc>
        <w:tc>
          <w:tcPr>
            <w:tcW w:w="0" w:type="auto"/>
            <w:vMerge w:val="restart"/>
          </w:tcPr>
          <w:p w14:paraId="30B24B2F" w14:textId="77777777" w:rsidR="00924DFF" w:rsidRDefault="00924DFF" w:rsidP="004D41D2">
            <w:r>
              <w:rPr>
                <w:rFonts w:ascii="Times New Roman" w:hAnsi="Times New Roman"/>
              </w:rPr>
              <w:t>Функционирование школьного медиацентра (телевидение, газета, журнал и др.)</w:t>
            </w:r>
          </w:p>
        </w:tc>
        <w:tc>
          <w:tcPr>
            <w:tcW w:w="0" w:type="auto"/>
            <w:vMerge w:val="restart"/>
          </w:tcPr>
          <w:p w14:paraId="42FB0677" w14:textId="77777777" w:rsidR="00924DFF" w:rsidRDefault="00924DFF" w:rsidP="004D41D2">
            <w:r>
              <w:rPr>
                <w:rFonts w:ascii="Times New Roman" w:hAnsi="Times New Roman"/>
              </w:rPr>
              <w:t>Функционирование школьного медиацентра</w:t>
            </w:r>
          </w:p>
        </w:tc>
        <w:tc>
          <w:tcPr>
            <w:tcW w:w="0" w:type="auto"/>
            <w:vMerge w:val="restart"/>
          </w:tcPr>
          <w:p w14:paraId="3333EC81" w14:textId="77777777" w:rsidR="00924DFF" w:rsidRDefault="00924DFF" w:rsidP="004D41D2">
            <w:r>
              <w:rPr>
                <w:rFonts w:ascii="Times New Roman" w:hAnsi="Times New Roman"/>
              </w:rPr>
              <w:t>1</w:t>
            </w:r>
          </w:p>
        </w:tc>
        <w:tc>
          <w:tcPr>
            <w:tcW w:w="0" w:type="auto"/>
            <w:vMerge w:val="restart"/>
          </w:tcPr>
          <w:p w14:paraId="6A04F291"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5ADA9F7B" w14:textId="77777777" w:rsidR="00924DFF" w:rsidRDefault="00924DFF" w:rsidP="004D41D2">
            <w:r>
              <w:rPr>
                <w:rFonts w:ascii="Times New Roman" w:hAnsi="Times New Roman"/>
              </w:rPr>
              <w:t>Школьные творческие объединения</w:t>
            </w:r>
          </w:p>
        </w:tc>
        <w:tc>
          <w:tcPr>
            <w:tcW w:w="0" w:type="auto"/>
          </w:tcPr>
          <w:p w14:paraId="102526BA" w14:textId="77777777" w:rsidR="00924DFF" w:rsidRDefault="00924DFF" w:rsidP="004D41D2"/>
        </w:tc>
        <w:tc>
          <w:tcPr>
            <w:tcW w:w="0" w:type="auto"/>
          </w:tcPr>
          <w:p w14:paraId="7C4B5667" w14:textId="77777777" w:rsidR="00924DFF" w:rsidRDefault="00924DFF" w:rsidP="004D41D2"/>
        </w:tc>
      </w:tr>
      <w:tr w:rsidR="00924DFF" w14:paraId="2460CAD0" w14:textId="77777777" w:rsidTr="004D41D2">
        <w:tc>
          <w:tcPr>
            <w:tcW w:w="0" w:type="auto"/>
            <w:vMerge w:val="restart"/>
          </w:tcPr>
          <w:p w14:paraId="0C8EDED3" w14:textId="77777777" w:rsidR="00924DFF" w:rsidRDefault="00924DFF" w:rsidP="004D41D2">
            <w:r>
              <w:rPr>
                <w:rFonts w:ascii="Times New Roman" w:hAnsi="Times New Roman"/>
              </w:rPr>
              <w:t>51</w:t>
            </w:r>
          </w:p>
        </w:tc>
        <w:tc>
          <w:tcPr>
            <w:tcW w:w="0" w:type="auto"/>
            <w:vMerge w:val="restart"/>
          </w:tcPr>
          <w:p w14:paraId="6007041D" w14:textId="77777777" w:rsidR="00924DFF" w:rsidRDefault="00924DFF" w:rsidP="004D41D2">
            <w:r>
              <w:rPr>
                <w:rFonts w:ascii="Times New Roman" w:hAnsi="Times New Roman"/>
              </w:rPr>
              <w:t>Доля обучающихся, являющихся членами школьных творческих объединений, от общего количества обучающихся в организации</w:t>
            </w:r>
          </w:p>
        </w:tc>
        <w:tc>
          <w:tcPr>
            <w:tcW w:w="0" w:type="auto"/>
            <w:vMerge w:val="restart"/>
          </w:tcPr>
          <w:p w14:paraId="0835C6F9" w14:textId="77777777" w:rsidR="00924DFF" w:rsidRDefault="00924DFF" w:rsidP="004D41D2">
            <w:r>
              <w:rPr>
                <w:rFonts w:ascii="Times New Roman" w:hAnsi="Times New Roman"/>
              </w:rPr>
              <w:t xml:space="preserve">30% и более обучающихся </w:t>
            </w:r>
          </w:p>
        </w:tc>
        <w:tc>
          <w:tcPr>
            <w:tcW w:w="0" w:type="auto"/>
            <w:vMerge w:val="restart"/>
          </w:tcPr>
          <w:p w14:paraId="121EEA4B" w14:textId="77777777" w:rsidR="00924DFF" w:rsidRDefault="00924DFF" w:rsidP="004D41D2">
            <w:r>
              <w:rPr>
                <w:rFonts w:ascii="Times New Roman" w:hAnsi="Times New Roman"/>
              </w:rPr>
              <w:t>3</w:t>
            </w:r>
          </w:p>
        </w:tc>
        <w:tc>
          <w:tcPr>
            <w:tcW w:w="0" w:type="auto"/>
            <w:vMerge w:val="restart"/>
          </w:tcPr>
          <w:p w14:paraId="470EFCB0"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2500C3AE" w14:textId="77777777" w:rsidR="00924DFF" w:rsidRDefault="00924DFF" w:rsidP="004D41D2">
            <w:r>
              <w:rPr>
                <w:rFonts w:ascii="Times New Roman" w:hAnsi="Times New Roman"/>
              </w:rPr>
              <w:t>Школьные творческие объединения</w:t>
            </w:r>
          </w:p>
        </w:tc>
        <w:tc>
          <w:tcPr>
            <w:tcW w:w="0" w:type="auto"/>
          </w:tcPr>
          <w:p w14:paraId="295FB896" w14:textId="77777777" w:rsidR="00924DFF" w:rsidRDefault="00924DFF" w:rsidP="004D41D2"/>
        </w:tc>
        <w:tc>
          <w:tcPr>
            <w:tcW w:w="0" w:type="auto"/>
          </w:tcPr>
          <w:p w14:paraId="58392C2E" w14:textId="77777777" w:rsidR="00924DFF" w:rsidRDefault="00924DFF" w:rsidP="004D41D2"/>
        </w:tc>
      </w:tr>
      <w:tr w:rsidR="00924DFF" w14:paraId="183F5690" w14:textId="77777777" w:rsidTr="004D41D2">
        <w:tc>
          <w:tcPr>
            <w:tcW w:w="0" w:type="auto"/>
            <w:vMerge w:val="restart"/>
          </w:tcPr>
          <w:p w14:paraId="305148D5" w14:textId="77777777" w:rsidR="00924DFF" w:rsidRDefault="00924DFF" w:rsidP="004D41D2">
            <w:r>
              <w:rPr>
                <w:rFonts w:ascii="Times New Roman" w:hAnsi="Times New Roman"/>
              </w:rPr>
              <w:t>52</w:t>
            </w:r>
          </w:p>
        </w:tc>
        <w:tc>
          <w:tcPr>
            <w:tcW w:w="0" w:type="auto"/>
            <w:vMerge w:val="restart"/>
          </w:tcPr>
          <w:p w14:paraId="3963E0DB" w14:textId="77777777" w:rsidR="00924DFF" w:rsidRDefault="00924DFF" w:rsidP="004D41D2">
            <w:r>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tc>
        <w:tc>
          <w:tcPr>
            <w:tcW w:w="0" w:type="auto"/>
            <w:vMerge w:val="restart"/>
          </w:tcPr>
          <w:p w14:paraId="47B6045B" w14:textId="77777777" w:rsidR="00924DFF" w:rsidRDefault="00924DFF" w:rsidP="004D41D2">
            <w:r>
              <w:rPr>
                <w:rFonts w:ascii="Times New Roman" w:hAnsi="Times New Roman"/>
              </w:rPr>
              <w:t>2 в год (для каждого школьного творческого объединения)</w:t>
            </w:r>
          </w:p>
        </w:tc>
        <w:tc>
          <w:tcPr>
            <w:tcW w:w="0" w:type="auto"/>
            <w:vMerge w:val="restart"/>
          </w:tcPr>
          <w:p w14:paraId="2CD1E5E2" w14:textId="77777777" w:rsidR="00924DFF" w:rsidRDefault="00924DFF" w:rsidP="004D41D2">
            <w:r>
              <w:rPr>
                <w:rFonts w:ascii="Times New Roman" w:hAnsi="Times New Roman"/>
              </w:rPr>
              <w:t>1</w:t>
            </w:r>
          </w:p>
        </w:tc>
        <w:tc>
          <w:tcPr>
            <w:tcW w:w="0" w:type="auto"/>
            <w:vMerge w:val="restart"/>
          </w:tcPr>
          <w:p w14:paraId="0B6CEC3E" w14:textId="77777777" w:rsidR="00924DFF" w:rsidRDefault="00924DFF" w:rsidP="004D41D2">
            <w:r>
              <w:rPr>
                <w:rFonts w:ascii="Times New Roman" w:hAnsi="Times New Roman"/>
              </w:rPr>
              <w:t>Магистральное направление «Творчество»</w:t>
            </w:r>
          </w:p>
        </w:tc>
        <w:tc>
          <w:tcPr>
            <w:tcW w:w="0" w:type="auto"/>
            <w:vMerge w:val="restart"/>
          </w:tcPr>
          <w:p w14:paraId="6CAFB188" w14:textId="77777777" w:rsidR="00924DFF" w:rsidRDefault="00924DFF" w:rsidP="004D41D2">
            <w:r>
              <w:rPr>
                <w:rFonts w:ascii="Times New Roman" w:hAnsi="Times New Roman"/>
              </w:rPr>
              <w:t>Школьные творческие объединения</w:t>
            </w:r>
          </w:p>
        </w:tc>
        <w:tc>
          <w:tcPr>
            <w:tcW w:w="0" w:type="auto"/>
          </w:tcPr>
          <w:p w14:paraId="2B3A924A" w14:textId="77777777" w:rsidR="00924DFF" w:rsidRDefault="00924DFF" w:rsidP="004D41D2">
            <w:r>
              <w:rPr>
                <w:rFonts w:ascii="Times New Roman" w:hAnsi="Times New Roman"/>
              </w:rPr>
              <w:t xml:space="preserve">Мероприятия школьных творческих объединений не учтены в календарном плане воспитательной работы. </w:t>
            </w:r>
          </w:p>
        </w:tc>
        <w:tc>
          <w:tcPr>
            <w:tcW w:w="0" w:type="auto"/>
          </w:tcPr>
          <w:p w14:paraId="010AD94F" w14:textId="77777777" w:rsidR="00924DFF" w:rsidRDefault="00924DFF" w:rsidP="004D41D2">
            <w:pPr>
              <w:numPr>
                <w:ilvl w:val="0"/>
                <w:numId w:val="1"/>
              </w:numPr>
            </w:pPr>
            <w:r>
              <w:rPr>
                <w:rFonts w:ascii="Times New Roman" w:hAnsi="Times New Roman"/>
              </w:rPr>
              <w:t>Включение меропритий школьных творческих объединений в календарный план воспитательной работы.</w:t>
            </w:r>
          </w:p>
        </w:tc>
      </w:tr>
      <w:tr w:rsidR="00924DFF" w14:paraId="7EC2C0E0" w14:textId="77777777" w:rsidTr="004D41D2">
        <w:tc>
          <w:tcPr>
            <w:tcW w:w="0" w:type="auto"/>
            <w:vMerge/>
          </w:tcPr>
          <w:p w14:paraId="50E881E4" w14:textId="77777777" w:rsidR="00924DFF" w:rsidRDefault="00924DFF" w:rsidP="004D41D2"/>
        </w:tc>
        <w:tc>
          <w:tcPr>
            <w:tcW w:w="0" w:type="auto"/>
            <w:vMerge/>
          </w:tcPr>
          <w:p w14:paraId="02CBFA49" w14:textId="77777777" w:rsidR="00924DFF" w:rsidRDefault="00924DFF" w:rsidP="004D41D2"/>
        </w:tc>
        <w:tc>
          <w:tcPr>
            <w:tcW w:w="0" w:type="auto"/>
            <w:vMerge/>
          </w:tcPr>
          <w:p w14:paraId="664D7445" w14:textId="77777777" w:rsidR="00924DFF" w:rsidRDefault="00924DFF" w:rsidP="004D41D2"/>
        </w:tc>
        <w:tc>
          <w:tcPr>
            <w:tcW w:w="0" w:type="auto"/>
            <w:vMerge/>
          </w:tcPr>
          <w:p w14:paraId="44726C49" w14:textId="77777777" w:rsidR="00924DFF" w:rsidRDefault="00924DFF" w:rsidP="004D41D2"/>
        </w:tc>
        <w:tc>
          <w:tcPr>
            <w:tcW w:w="0" w:type="auto"/>
            <w:vMerge/>
          </w:tcPr>
          <w:p w14:paraId="74B1089A" w14:textId="77777777" w:rsidR="00924DFF" w:rsidRDefault="00924DFF" w:rsidP="004D41D2"/>
        </w:tc>
        <w:tc>
          <w:tcPr>
            <w:tcW w:w="0" w:type="auto"/>
            <w:vMerge/>
          </w:tcPr>
          <w:p w14:paraId="46A40537" w14:textId="77777777" w:rsidR="00924DFF" w:rsidRDefault="00924DFF" w:rsidP="004D41D2"/>
        </w:tc>
        <w:tc>
          <w:tcPr>
            <w:tcW w:w="0" w:type="auto"/>
          </w:tcPr>
          <w:p w14:paraId="1D68DFD5" w14:textId="77777777" w:rsidR="00924DFF" w:rsidRDefault="00924DFF" w:rsidP="004D41D2">
            <w:r>
              <w:rPr>
                <w:rFonts w:ascii="Times New Roman" w:hAnsi="Times New Roman"/>
              </w:rPr>
              <w:t>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w:t>
            </w:r>
          </w:p>
        </w:tc>
        <w:tc>
          <w:tcPr>
            <w:tcW w:w="0" w:type="auto"/>
          </w:tcPr>
          <w:p w14:paraId="5B5FA17B" w14:textId="77777777" w:rsidR="00924DFF" w:rsidRDefault="00924DFF" w:rsidP="004D41D2">
            <w:pPr>
              <w:numPr>
                <w:ilvl w:val="0"/>
                <w:numId w:val="1"/>
              </w:numPr>
            </w:pPr>
            <w:r>
              <w:rPr>
                <w:rFonts w:ascii="Times New Roman" w:hAnsi="Times New Roman"/>
              </w:rPr>
              <w:t>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w:t>
            </w:r>
          </w:p>
        </w:tc>
      </w:tr>
      <w:tr w:rsidR="00924DFF" w14:paraId="7434F169" w14:textId="77777777" w:rsidTr="004D41D2">
        <w:tc>
          <w:tcPr>
            <w:tcW w:w="0" w:type="auto"/>
            <w:vMerge/>
          </w:tcPr>
          <w:p w14:paraId="106E3F5F" w14:textId="77777777" w:rsidR="00924DFF" w:rsidRDefault="00924DFF" w:rsidP="004D41D2"/>
        </w:tc>
        <w:tc>
          <w:tcPr>
            <w:tcW w:w="0" w:type="auto"/>
            <w:vMerge/>
          </w:tcPr>
          <w:p w14:paraId="7081EBDC" w14:textId="77777777" w:rsidR="00924DFF" w:rsidRDefault="00924DFF" w:rsidP="004D41D2"/>
        </w:tc>
        <w:tc>
          <w:tcPr>
            <w:tcW w:w="0" w:type="auto"/>
            <w:vMerge/>
          </w:tcPr>
          <w:p w14:paraId="43425AA5" w14:textId="77777777" w:rsidR="00924DFF" w:rsidRDefault="00924DFF" w:rsidP="004D41D2"/>
        </w:tc>
        <w:tc>
          <w:tcPr>
            <w:tcW w:w="0" w:type="auto"/>
            <w:vMerge/>
          </w:tcPr>
          <w:p w14:paraId="639C525E" w14:textId="77777777" w:rsidR="00924DFF" w:rsidRDefault="00924DFF" w:rsidP="004D41D2"/>
        </w:tc>
        <w:tc>
          <w:tcPr>
            <w:tcW w:w="0" w:type="auto"/>
            <w:vMerge/>
          </w:tcPr>
          <w:p w14:paraId="7F10C599" w14:textId="77777777" w:rsidR="00924DFF" w:rsidRDefault="00924DFF" w:rsidP="004D41D2"/>
        </w:tc>
        <w:tc>
          <w:tcPr>
            <w:tcW w:w="0" w:type="auto"/>
            <w:vMerge/>
          </w:tcPr>
          <w:p w14:paraId="41797C89" w14:textId="77777777" w:rsidR="00924DFF" w:rsidRDefault="00924DFF" w:rsidP="004D41D2"/>
        </w:tc>
        <w:tc>
          <w:tcPr>
            <w:tcW w:w="0" w:type="auto"/>
          </w:tcPr>
          <w:p w14:paraId="6CAB7AA5" w14:textId="77777777" w:rsidR="00924DFF" w:rsidRDefault="00924DFF" w:rsidP="004D41D2">
            <w:r>
              <w:rPr>
                <w:rFonts w:ascii="Times New Roman" w:hAnsi="Times New Roman"/>
              </w:rPr>
              <w:t xml:space="preserve">Недостаточное количество мероприятий школьных творческих объединений: концерты, спектакли, выпуски газет, журналов и т.д. (для </w:t>
            </w:r>
            <w:r>
              <w:rPr>
                <w:rFonts w:ascii="Times New Roman" w:hAnsi="Times New Roman"/>
              </w:rPr>
              <w:lastRenderedPageBreak/>
              <w:t>каждого школьного творческого объединения)</w:t>
            </w:r>
          </w:p>
        </w:tc>
        <w:tc>
          <w:tcPr>
            <w:tcW w:w="0" w:type="auto"/>
          </w:tcPr>
          <w:p w14:paraId="489AC2EE" w14:textId="70E7822A" w:rsidR="00924DFF" w:rsidRPr="00340D98" w:rsidRDefault="00924DFF" w:rsidP="00340D98">
            <w:pPr>
              <w:numPr>
                <w:ilvl w:val="0"/>
                <w:numId w:val="1"/>
              </w:numPr>
            </w:pPr>
            <w:r>
              <w:rPr>
                <w:rFonts w:ascii="Times New Roman" w:hAnsi="Times New Roman"/>
              </w:rPr>
              <w:lastRenderedPageBreak/>
              <w:t>Создание ресурсных условий для функционирования школьных творческих объединений, организации концертов, спектаклей, выпусков газет, журналов и т.д</w:t>
            </w:r>
            <w:r w:rsidR="00340D98">
              <w:rPr>
                <w:rFonts w:ascii="Times New Roman" w:hAnsi="Times New Roman"/>
              </w:rPr>
              <w:t>.</w:t>
            </w:r>
          </w:p>
        </w:tc>
      </w:tr>
      <w:tr w:rsidR="00924DFF" w14:paraId="6D0DCB43" w14:textId="77777777" w:rsidTr="004D41D2">
        <w:tc>
          <w:tcPr>
            <w:tcW w:w="0" w:type="auto"/>
            <w:vMerge/>
          </w:tcPr>
          <w:p w14:paraId="2E1E37E4" w14:textId="77777777" w:rsidR="00924DFF" w:rsidRDefault="00924DFF" w:rsidP="004D41D2"/>
        </w:tc>
        <w:tc>
          <w:tcPr>
            <w:tcW w:w="0" w:type="auto"/>
            <w:vMerge/>
          </w:tcPr>
          <w:p w14:paraId="5852EB49" w14:textId="77777777" w:rsidR="00924DFF" w:rsidRDefault="00924DFF" w:rsidP="004D41D2"/>
        </w:tc>
        <w:tc>
          <w:tcPr>
            <w:tcW w:w="0" w:type="auto"/>
            <w:vMerge/>
          </w:tcPr>
          <w:p w14:paraId="001937F9" w14:textId="77777777" w:rsidR="00924DFF" w:rsidRDefault="00924DFF" w:rsidP="004D41D2"/>
        </w:tc>
        <w:tc>
          <w:tcPr>
            <w:tcW w:w="0" w:type="auto"/>
            <w:vMerge/>
          </w:tcPr>
          <w:p w14:paraId="628506E0" w14:textId="77777777" w:rsidR="00924DFF" w:rsidRDefault="00924DFF" w:rsidP="004D41D2"/>
        </w:tc>
        <w:tc>
          <w:tcPr>
            <w:tcW w:w="0" w:type="auto"/>
            <w:vMerge/>
          </w:tcPr>
          <w:p w14:paraId="24659ACA" w14:textId="77777777" w:rsidR="00924DFF" w:rsidRDefault="00924DFF" w:rsidP="004D41D2"/>
        </w:tc>
        <w:tc>
          <w:tcPr>
            <w:tcW w:w="0" w:type="auto"/>
            <w:vMerge/>
          </w:tcPr>
          <w:p w14:paraId="68F00F92" w14:textId="77777777" w:rsidR="00924DFF" w:rsidRDefault="00924DFF" w:rsidP="004D41D2"/>
        </w:tc>
        <w:tc>
          <w:tcPr>
            <w:tcW w:w="0" w:type="auto"/>
          </w:tcPr>
          <w:p w14:paraId="5C924C39" w14:textId="77777777" w:rsidR="00924DFF" w:rsidRDefault="00924DFF" w:rsidP="004D41D2">
            <w:r>
              <w:rPr>
                <w:rFonts w:ascii="Times New Roman" w:hAnsi="Times New Roman"/>
              </w:rPr>
              <w:t>Запланировано недостаточное количество мероприятий в программах отдельных школьных творческих объединениях.</w:t>
            </w:r>
          </w:p>
        </w:tc>
        <w:tc>
          <w:tcPr>
            <w:tcW w:w="0" w:type="auto"/>
          </w:tcPr>
          <w:p w14:paraId="73830E08" w14:textId="77777777" w:rsidR="00924DFF" w:rsidRDefault="00924DFF" w:rsidP="004D41D2">
            <w:pPr>
              <w:numPr>
                <w:ilvl w:val="0"/>
                <w:numId w:val="1"/>
              </w:numPr>
            </w:pPr>
            <w:r>
              <w:rPr>
                <w:rFonts w:ascii="Times New Roman" w:hAnsi="Times New Roman"/>
              </w:rPr>
              <w:t>Анализ программ и планов мероприятий каждого творческого объединения.</w:t>
            </w:r>
          </w:p>
          <w:p w14:paraId="05BE3542" w14:textId="77777777" w:rsidR="00924DFF" w:rsidRDefault="00924DFF" w:rsidP="004D41D2">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924DFF" w14:paraId="0D64AB7E" w14:textId="77777777" w:rsidTr="004D41D2">
        <w:tc>
          <w:tcPr>
            <w:tcW w:w="0" w:type="auto"/>
            <w:vMerge/>
          </w:tcPr>
          <w:p w14:paraId="453BC293" w14:textId="77777777" w:rsidR="00924DFF" w:rsidRDefault="00924DFF" w:rsidP="004D41D2"/>
        </w:tc>
        <w:tc>
          <w:tcPr>
            <w:tcW w:w="0" w:type="auto"/>
            <w:vMerge/>
          </w:tcPr>
          <w:p w14:paraId="20A45759" w14:textId="77777777" w:rsidR="00924DFF" w:rsidRDefault="00924DFF" w:rsidP="004D41D2"/>
        </w:tc>
        <w:tc>
          <w:tcPr>
            <w:tcW w:w="0" w:type="auto"/>
            <w:vMerge/>
          </w:tcPr>
          <w:p w14:paraId="5BB7B1EB" w14:textId="77777777" w:rsidR="00924DFF" w:rsidRDefault="00924DFF" w:rsidP="004D41D2"/>
        </w:tc>
        <w:tc>
          <w:tcPr>
            <w:tcW w:w="0" w:type="auto"/>
            <w:vMerge/>
          </w:tcPr>
          <w:p w14:paraId="3131743E" w14:textId="77777777" w:rsidR="00924DFF" w:rsidRDefault="00924DFF" w:rsidP="004D41D2"/>
        </w:tc>
        <w:tc>
          <w:tcPr>
            <w:tcW w:w="0" w:type="auto"/>
            <w:vMerge/>
          </w:tcPr>
          <w:p w14:paraId="51452944" w14:textId="77777777" w:rsidR="00924DFF" w:rsidRDefault="00924DFF" w:rsidP="004D41D2"/>
        </w:tc>
        <w:tc>
          <w:tcPr>
            <w:tcW w:w="0" w:type="auto"/>
            <w:vMerge/>
          </w:tcPr>
          <w:p w14:paraId="654CFF20" w14:textId="77777777" w:rsidR="00924DFF" w:rsidRDefault="00924DFF" w:rsidP="004D41D2"/>
        </w:tc>
        <w:tc>
          <w:tcPr>
            <w:tcW w:w="0" w:type="auto"/>
          </w:tcPr>
          <w:p w14:paraId="55E45E44" w14:textId="77777777" w:rsidR="00924DFF" w:rsidRDefault="00924DFF" w:rsidP="004D41D2">
            <w:r>
              <w:rPr>
                <w:rFonts w:ascii="Times New Roman" w:hAnsi="Times New Roman"/>
              </w:rPr>
              <w:t>Отсутствуют планы мероприятий отдельных школьных творческих объединений.</w:t>
            </w:r>
          </w:p>
        </w:tc>
        <w:tc>
          <w:tcPr>
            <w:tcW w:w="0" w:type="auto"/>
          </w:tcPr>
          <w:p w14:paraId="35014945" w14:textId="77777777" w:rsidR="00924DFF" w:rsidRDefault="00924DFF" w:rsidP="004D41D2">
            <w:pPr>
              <w:numPr>
                <w:ilvl w:val="0"/>
                <w:numId w:val="1"/>
              </w:numPr>
            </w:pPr>
            <w:r>
              <w:rPr>
                <w:rFonts w:ascii="Times New Roman" w:hAnsi="Times New Roman"/>
              </w:rPr>
              <w:t>Корректировка плана мероприятий каждого творческого объединения планирование проведения школьных мероприятий не реже или более чем 2 раза в год.</w:t>
            </w:r>
          </w:p>
        </w:tc>
      </w:tr>
      <w:tr w:rsidR="00924DFF" w14:paraId="647F9AF7" w14:textId="77777777" w:rsidTr="004D41D2">
        <w:tc>
          <w:tcPr>
            <w:tcW w:w="0" w:type="auto"/>
            <w:vMerge/>
          </w:tcPr>
          <w:p w14:paraId="6A13C8ED" w14:textId="77777777" w:rsidR="00924DFF" w:rsidRDefault="00924DFF" w:rsidP="004D41D2"/>
        </w:tc>
        <w:tc>
          <w:tcPr>
            <w:tcW w:w="0" w:type="auto"/>
            <w:vMerge/>
          </w:tcPr>
          <w:p w14:paraId="1410293B" w14:textId="77777777" w:rsidR="00924DFF" w:rsidRDefault="00924DFF" w:rsidP="004D41D2"/>
        </w:tc>
        <w:tc>
          <w:tcPr>
            <w:tcW w:w="0" w:type="auto"/>
            <w:vMerge/>
          </w:tcPr>
          <w:p w14:paraId="4B0A7CF2" w14:textId="77777777" w:rsidR="00924DFF" w:rsidRDefault="00924DFF" w:rsidP="004D41D2"/>
        </w:tc>
        <w:tc>
          <w:tcPr>
            <w:tcW w:w="0" w:type="auto"/>
            <w:vMerge/>
          </w:tcPr>
          <w:p w14:paraId="6C6838D0" w14:textId="77777777" w:rsidR="00924DFF" w:rsidRDefault="00924DFF" w:rsidP="004D41D2"/>
        </w:tc>
        <w:tc>
          <w:tcPr>
            <w:tcW w:w="0" w:type="auto"/>
            <w:vMerge/>
          </w:tcPr>
          <w:p w14:paraId="755868CA" w14:textId="77777777" w:rsidR="00924DFF" w:rsidRDefault="00924DFF" w:rsidP="004D41D2"/>
        </w:tc>
        <w:tc>
          <w:tcPr>
            <w:tcW w:w="0" w:type="auto"/>
            <w:vMerge/>
          </w:tcPr>
          <w:p w14:paraId="5BB8F681" w14:textId="77777777" w:rsidR="00924DFF" w:rsidRDefault="00924DFF" w:rsidP="004D41D2"/>
        </w:tc>
        <w:tc>
          <w:tcPr>
            <w:tcW w:w="0" w:type="auto"/>
          </w:tcPr>
          <w:p w14:paraId="61D5AD12" w14:textId="77777777" w:rsidR="00924DFF" w:rsidRDefault="00924DFF" w:rsidP="004D41D2">
            <w:r>
              <w:rPr>
                <w:rFonts w:ascii="Times New Roman" w:hAnsi="Times New Roman"/>
              </w:rPr>
              <w:t>Отсутствует сводный план мероприятий школьных творческих объединений</w:t>
            </w:r>
          </w:p>
        </w:tc>
        <w:tc>
          <w:tcPr>
            <w:tcW w:w="0" w:type="auto"/>
          </w:tcPr>
          <w:p w14:paraId="5D5D6F31" w14:textId="58AC4388" w:rsidR="00924DFF" w:rsidRDefault="00924DFF" w:rsidP="004D41D2">
            <w:pPr>
              <w:numPr>
                <w:ilvl w:val="0"/>
                <w:numId w:val="1"/>
              </w:numPr>
            </w:pPr>
            <w:r>
              <w:rPr>
                <w:rFonts w:ascii="Times New Roman" w:hAnsi="Times New Roman"/>
              </w:rPr>
              <w:t>Организация рабочей группы из руководителей всех школьных.</w:t>
            </w:r>
          </w:p>
        </w:tc>
      </w:tr>
      <w:tr w:rsidR="00924DFF" w14:paraId="7E70A4B7" w14:textId="77777777" w:rsidTr="004D41D2">
        <w:tc>
          <w:tcPr>
            <w:tcW w:w="0" w:type="auto"/>
            <w:vMerge w:val="restart"/>
          </w:tcPr>
          <w:p w14:paraId="0E68F2B7" w14:textId="77777777" w:rsidR="00924DFF" w:rsidRDefault="00924DFF" w:rsidP="004D41D2">
            <w:r>
              <w:rPr>
                <w:rFonts w:ascii="Times New Roman" w:hAnsi="Times New Roman"/>
              </w:rPr>
              <w:t>53</w:t>
            </w:r>
          </w:p>
        </w:tc>
        <w:tc>
          <w:tcPr>
            <w:tcW w:w="0" w:type="auto"/>
            <w:vMerge w:val="restart"/>
          </w:tcPr>
          <w:p w14:paraId="6B34090E" w14:textId="77777777" w:rsidR="00924DFF" w:rsidRDefault="00924DFF" w:rsidP="004D41D2">
            <w:r>
              <w:rPr>
                <w:rFonts w:ascii="Times New Roman" w:hAnsi="Times New Roman"/>
              </w:rPr>
              <w:t>Использование государственных символов при обучении и воспитании(критический показатель)</w:t>
            </w:r>
          </w:p>
        </w:tc>
        <w:tc>
          <w:tcPr>
            <w:tcW w:w="0" w:type="auto"/>
            <w:vMerge w:val="restart"/>
          </w:tcPr>
          <w:p w14:paraId="464C4F3A" w14:textId="77777777" w:rsidR="00924DFF" w:rsidRDefault="00924DFF" w:rsidP="004D41D2">
            <w:r>
              <w:rPr>
                <w:rFonts w:ascii="Times New Roman" w:hAnsi="Times New Roman"/>
              </w:rPr>
              <w:t>Да</w:t>
            </w:r>
          </w:p>
        </w:tc>
        <w:tc>
          <w:tcPr>
            <w:tcW w:w="0" w:type="auto"/>
            <w:vMerge w:val="restart"/>
          </w:tcPr>
          <w:p w14:paraId="788848B2" w14:textId="77777777" w:rsidR="00924DFF" w:rsidRDefault="00924DFF" w:rsidP="004D41D2">
            <w:r>
              <w:rPr>
                <w:rFonts w:ascii="Times New Roman" w:hAnsi="Times New Roman"/>
              </w:rPr>
              <w:t>3</w:t>
            </w:r>
          </w:p>
        </w:tc>
        <w:tc>
          <w:tcPr>
            <w:tcW w:w="0" w:type="auto"/>
            <w:vMerge w:val="restart"/>
          </w:tcPr>
          <w:p w14:paraId="1F59D2B2"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53F4BE38" w14:textId="77777777" w:rsidR="00924DFF" w:rsidRDefault="00924DFF" w:rsidP="004D41D2">
            <w:r>
              <w:rPr>
                <w:rFonts w:ascii="Times New Roman" w:hAnsi="Times New Roman"/>
              </w:rPr>
              <w:t>Организация воспитательной деятельности</w:t>
            </w:r>
          </w:p>
        </w:tc>
        <w:tc>
          <w:tcPr>
            <w:tcW w:w="0" w:type="auto"/>
          </w:tcPr>
          <w:p w14:paraId="6F325617" w14:textId="77777777" w:rsidR="00924DFF" w:rsidRDefault="00924DFF" w:rsidP="004D41D2"/>
        </w:tc>
        <w:tc>
          <w:tcPr>
            <w:tcW w:w="0" w:type="auto"/>
          </w:tcPr>
          <w:p w14:paraId="791D91D6" w14:textId="77777777" w:rsidR="00924DFF" w:rsidRDefault="00924DFF" w:rsidP="004D41D2"/>
        </w:tc>
      </w:tr>
      <w:tr w:rsidR="00924DFF" w14:paraId="0715815B" w14:textId="77777777" w:rsidTr="004D41D2">
        <w:tc>
          <w:tcPr>
            <w:tcW w:w="0" w:type="auto"/>
            <w:vMerge w:val="restart"/>
          </w:tcPr>
          <w:p w14:paraId="426C08ED" w14:textId="77777777" w:rsidR="00924DFF" w:rsidRDefault="00924DFF" w:rsidP="004D41D2">
            <w:r>
              <w:rPr>
                <w:rFonts w:ascii="Times New Roman" w:hAnsi="Times New Roman"/>
              </w:rPr>
              <w:t>54</w:t>
            </w:r>
          </w:p>
        </w:tc>
        <w:tc>
          <w:tcPr>
            <w:tcW w:w="0" w:type="auto"/>
            <w:vMerge w:val="restart"/>
          </w:tcPr>
          <w:p w14:paraId="459F3D18" w14:textId="77777777" w:rsidR="00924DFF" w:rsidRDefault="00924DFF" w:rsidP="004D41D2">
            <w:r>
              <w:rPr>
                <w:rFonts w:ascii="Times New Roman" w:hAnsi="Times New Roman"/>
              </w:rPr>
              <w:t>Реализация рабочей программы воспитания, в том числе для обучающихся с ОВЗ(критический показатель)</w:t>
            </w:r>
          </w:p>
        </w:tc>
        <w:tc>
          <w:tcPr>
            <w:tcW w:w="0" w:type="auto"/>
            <w:vMerge w:val="restart"/>
          </w:tcPr>
          <w:p w14:paraId="08F7A920" w14:textId="77777777" w:rsidR="00924DFF" w:rsidRDefault="00924DFF" w:rsidP="004D41D2">
            <w:r>
              <w:rPr>
                <w:rFonts w:ascii="Times New Roman" w:hAnsi="Times New Roman"/>
              </w:rPr>
              <w:t>Да</w:t>
            </w:r>
          </w:p>
        </w:tc>
        <w:tc>
          <w:tcPr>
            <w:tcW w:w="0" w:type="auto"/>
            <w:vMerge w:val="restart"/>
          </w:tcPr>
          <w:p w14:paraId="201FD737" w14:textId="77777777" w:rsidR="00924DFF" w:rsidRDefault="00924DFF" w:rsidP="004D41D2">
            <w:r>
              <w:rPr>
                <w:rFonts w:ascii="Times New Roman" w:hAnsi="Times New Roman"/>
              </w:rPr>
              <w:t>1</w:t>
            </w:r>
          </w:p>
        </w:tc>
        <w:tc>
          <w:tcPr>
            <w:tcW w:w="0" w:type="auto"/>
            <w:vMerge w:val="restart"/>
          </w:tcPr>
          <w:p w14:paraId="0090215E"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345CB218" w14:textId="77777777" w:rsidR="00924DFF" w:rsidRDefault="00924DFF" w:rsidP="004D41D2">
            <w:r>
              <w:rPr>
                <w:rFonts w:ascii="Times New Roman" w:hAnsi="Times New Roman"/>
              </w:rPr>
              <w:t>Организация воспитательной деятельности</w:t>
            </w:r>
          </w:p>
        </w:tc>
        <w:tc>
          <w:tcPr>
            <w:tcW w:w="0" w:type="auto"/>
          </w:tcPr>
          <w:p w14:paraId="63291D3B" w14:textId="77777777" w:rsidR="00924DFF" w:rsidRDefault="00924DFF" w:rsidP="004D41D2"/>
        </w:tc>
        <w:tc>
          <w:tcPr>
            <w:tcW w:w="0" w:type="auto"/>
          </w:tcPr>
          <w:p w14:paraId="3B5355F6" w14:textId="77777777" w:rsidR="00924DFF" w:rsidRDefault="00924DFF" w:rsidP="004D41D2"/>
        </w:tc>
      </w:tr>
      <w:tr w:rsidR="00924DFF" w14:paraId="3C31818E" w14:textId="77777777" w:rsidTr="004D41D2">
        <w:tc>
          <w:tcPr>
            <w:tcW w:w="0" w:type="auto"/>
            <w:vMerge w:val="restart"/>
          </w:tcPr>
          <w:p w14:paraId="5F10425E" w14:textId="77777777" w:rsidR="00924DFF" w:rsidRDefault="00924DFF" w:rsidP="004D41D2">
            <w:r>
              <w:rPr>
                <w:rFonts w:ascii="Times New Roman" w:hAnsi="Times New Roman"/>
              </w:rPr>
              <w:lastRenderedPageBreak/>
              <w:t>55</w:t>
            </w:r>
          </w:p>
        </w:tc>
        <w:tc>
          <w:tcPr>
            <w:tcW w:w="0" w:type="auto"/>
            <w:vMerge w:val="restart"/>
          </w:tcPr>
          <w:p w14:paraId="0DCF06D7" w14:textId="77777777" w:rsidR="00924DFF" w:rsidRDefault="00924DFF" w:rsidP="004D41D2">
            <w:r>
              <w:rPr>
                <w:rFonts w:ascii="Times New Roman" w:hAnsi="Times New Roman"/>
              </w:rPr>
              <w:t>Реализация календарного плана воспитательной работы(критический показатель)</w:t>
            </w:r>
          </w:p>
        </w:tc>
        <w:tc>
          <w:tcPr>
            <w:tcW w:w="0" w:type="auto"/>
            <w:vMerge w:val="restart"/>
          </w:tcPr>
          <w:p w14:paraId="5A460ECA" w14:textId="77777777" w:rsidR="00924DFF" w:rsidRDefault="00924DFF" w:rsidP="004D41D2">
            <w:r>
              <w:rPr>
                <w:rFonts w:ascii="Times New Roman" w:hAnsi="Times New Roman"/>
              </w:rPr>
              <w:t>Да</w:t>
            </w:r>
          </w:p>
        </w:tc>
        <w:tc>
          <w:tcPr>
            <w:tcW w:w="0" w:type="auto"/>
            <w:vMerge w:val="restart"/>
          </w:tcPr>
          <w:p w14:paraId="4CB24D6C" w14:textId="77777777" w:rsidR="00924DFF" w:rsidRDefault="00924DFF" w:rsidP="004D41D2">
            <w:r>
              <w:rPr>
                <w:rFonts w:ascii="Times New Roman" w:hAnsi="Times New Roman"/>
              </w:rPr>
              <w:t>1</w:t>
            </w:r>
          </w:p>
        </w:tc>
        <w:tc>
          <w:tcPr>
            <w:tcW w:w="0" w:type="auto"/>
            <w:vMerge w:val="restart"/>
          </w:tcPr>
          <w:p w14:paraId="6F51139B"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146A0651" w14:textId="77777777" w:rsidR="00924DFF" w:rsidRDefault="00924DFF" w:rsidP="004D41D2">
            <w:r>
              <w:rPr>
                <w:rFonts w:ascii="Times New Roman" w:hAnsi="Times New Roman"/>
              </w:rPr>
              <w:t>Организация воспитательной деятельности</w:t>
            </w:r>
          </w:p>
        </w:tc>
        <w:tc>
          <w:tcPr>
            <w:tcW w:w="0" w:type="auto"/>
          </w:tcPr>
          <w:p w14:paraId="4280FF35" w14:textId="77777777" w:rsidR="00924DFF" w:rsidRDefault="00924DFF" w:rsidP="004D41D2"/>
        </w:tc>
        <w:tc>
          <w:tcPr>
            <w:tcW w:w="0" w:type="auto"/>
          </w:tcPr>
          <w:p w14:paraId="69CB6D6B" w14:textId="77777777" w:rsidR="00924DFF" w:rsidRDefault="00924DFF" w:rsidP="004D41D2"/>
        </w:tc>
      </w:tr>
      <w:tr w:rsidR="00924DFF" w14:paraId="000619B4" w14:textId="77777777" w:rsidTr="004D41D2">
        <w:tc>
          <w:tcPr>
            <w:tcW w:w="0" w:type="auto"/>
            <w:vMerge w:val="restart"/>
          </w:tcPr>
          <w:p w14:paraId="5243FCB3" w14:textId="77777777" w:rsidR="00924DFF" w:rsidRDefault="00924DFF" w:rsidP="004D41D2">
            <w:r>
              <w:rPr>
                <w:rFonts w:ascii="Times New Roman" w:hAnsi="Times New Roman"/>
              </w:rPr>
              <w:t>56</w:t>
            </w:r>
          </w:p>
        </w:tc>
        <w:tc>
          <w:tcPr>
            <w:tcW w:w="0" w:type="auto"/>
            <w:vMerge w:val="restart"/>
          </w:tcPr>
          <w:p w14:paraId="1542503F" w14:textId="77777777" w:rsidR="00924DFF" w:rsidRDefault="00924DFF" w:rsidP="004D41D2">
            <w:r>
              <w:rPr>
                <w:rFonts w:ascii="Times New Roman" w:hAnsi="Times New Roman"/>
              </w:rPr>
              <w:t>Функционирование Совета родителей</w:t>
            </w:r>
          </w:p>
        </w:tc>
        <w:tc>
          <w:tcPr>
            <w:tcW w:w="0" w:type="auto"/>
            <w:vMerge w:val="restart"/>
          </w:tcPr>
          <w:p w14:paraId="2C0D45F9" w14:textId="77777777" w:rsidR="00924DFF" w:rsidRDefault="00924DFF" w:rsidP="004D41D2">
            <w:r>
              <w:rPr>
                <w:rFonts w:ascii="Times New Roman" w:hAnsi="Times New Roman"/>
              </w:rPr>
              <w:t>Да</w:t>
            </w:r>
          </w:p>
        </w:tc>
        <w:tc>
          <w:tcPr>
            <w:tcW w:w="0" w:type="auto"/>
            <w:vMerge w:val="restart"/>
          </w:tcPr>
          <w:p w14:paraId="14422712" w14:textId="77777777" w:rsidR="00924DFF" w:rsidRDefault="00924DFF" w:rsidP="004D41D2">
            <w:r>
              <w:rPr>
                <w:rFonts w:ascii="Times New Roman" w:hAnsi="Times New Roman"/>
              </w:rPr>
              <w:t>1</w:t>
            </w:r>
          </w:p>
        </w:tc>
        <w:tc>
          <w:tcPr>
            <w:tcW w:w="0" w:type="auto"/>
            <w:vMerge w:val="restart"/>
          </w:tcPr>
          <w:p w14:paraId="48E18733"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0F0C8912" w14:textId="77777777" w:rsidR="00924DFF" w:rsidRDefault="00924DFF" w:rsidP="004D41D2">
            <w:r>
              <w:rPr>
                <w:rFonts w:ascii="Times New Roman" w:hAnsi="Times New Roman"/>
              </w:rPr>
              <w:t>Организация воспитательной деятельности</w:t>
            </w:r>
          </w:p>
        </w:tc>
        <w:tc>
          <w:tcPr>
            <w:tcW w:w="0" w:type="auto"/>
          </w:tcPr>
          <w:p w14:paraId="6EF32D56" w14:textId="77777777" w:rsidR="00924DFF" w:rsidRDefault="00924DFF" w:rsidP="004D41D2"/>
        </w:tc>
        <w:tc>
          <w:tcPr>
            <w:tcW w:w="0" w:type="auto"/>
          </w:tcPr>
          <w:p w14:paraId="021F261F" w14:textId="77777777" w:rsidR="00924DFF" w:rsidRDefault="00924DFF" w:rsidP="004D41D2"/>
        </w:tc>
      </w:tr>
      <w:tr w:rsidR="00924DFF" w14:paraId="7BB29189" w14:textId="77777777" w:rsidTr="004D41D2">
        <w:tc>
          <w:tcPr>
            <w:tcW w:w="0" w:type="auto"/>
            <w:vMerge w:val="restart"/>
          </w:tcPr>
          <w:p w14:paraId="0514C8D7" w14:textId="77777777" w:rsidR="00924DFF" w:rsidRDefault="00924DFF" w:rsidP="004D41D2">
            <w:r>
              <w:rPr>
                <w:rFonts w:ascii="Times New Roman" w:hAnsi="Times New Roman"/>
              </w:rPr>
              <w:t>57</w:t>
            </w:r>
          </w:p>
        </w:tc>
        <w:tc>
          <w:tcPr>
            <w:tcW w:w="0" w:type="auto"/>
            <w:vMerge w:val="restart"/>
          </w:tcPr>
          <w:p w14:paraId="09699E4B" w14:textId="77777777" w:rsidR="00924DFF" w:rsidRDefault="00924DFF" w:rsidP="004D41D2">
            <w:r>
              <w:rPr>
                <w:rFonts w:ascii="Times New Roman" w:hAnsi="Times New Roman"/>
              </w:rPr>
              <w:t>Наличие советника директора по воспитанию и взаимодействию с детскими общественными объединениями</w:t>
            </w:r>
          </w:p>
        </w:tc>
        <w:tc>
          <w:tcPr>
            <w:tcW w:w="0" w:type="auto"/>
            <w:vMerge w:val="restart"/>
          </w:tcPr>
          <w:p w14:paraId="33EA62F9" w14:textId="77777777" w:rsidR="00924DFF" w:rsidRDefault="00924DFF" w:rsidP="004D41D2">
            <w:r>
              <w:rPr>
                <w:rFonts w:ascii="Times New Roman" w:hAnsi="Times New Roman"/>
              </w:rPr>
              <w:t>Да</w:t>
            </w:r>
          </w:p>
        </w:tc>
        <w:tc>
          <w:tcPr>
            <w:tcW w:w="0" w:type="auto"/>
            <w:vMerge w:val="restart"/>
          </w:tcPr>
          <w:p w14:paraId="41E3C3BC" w14:textId="77777777" w:rsidR="00924DFF" w:rsidRDefault="00924DFF" w:rsidP="004D41D2">
            <w:r>
              <w:rPr>
                <w:rFonts w:ascii="Times New Roman" w:hAnsi="Times New Roman"/>
              </w:rPr>
              <w:t>1</w:t>
            </w:r>
          </w:p>
        </w:tc>
        <w:tc>
          <w:tcPr>
            <w:tcW w:w="0" w:type="auto"/>
            <w:vMerge w:val="restart"/>
          </w:tcPr>
          <w:p w14:paraId="59D8DA40"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6F39AE67" w14:textId="77777777" w:rsidR="00924DFF" w:rsidRDefault="00924DFF" w:rsidP="004D41D2">
            <w:r>
              <w:rPr>
                <w:rFonts w:ascii="Times New Roman" w:hAnsi="Times New Roman"/>
              </w:rPr>
              <w:t>Организация воспитательной деятельности</w:t>
            </w:r>
          </w:p>
        </w:tc>
        <w:tc>
          <w:tcPr>
            <w:tcW w:w="0" w:type="auto"/>
          </w:tcPr>
          <w:p w14:paraId="12E48781" w14:textId="77777777" w:rsidR="00924DFF" w:rsidRDefault="00924DFF" w:rsidP="004D41D2"/>
        </w:tc>
        <w:tc>
          <w:tcPr>
            <w:tcW w:w="0" w:type="auto"/>
          </w:tcPr>
          <w:p w14:paraId="642F0A7F" w14:textId="77777777" w:rsidR="00924DFF" w:rsidRDefault="00924DFF" w:rsidP="004D41D2"/>
        </w:tc>
      </w:tr>
      <w:tr w:rsidR="00924DFF" w14:paraId="095A74CC" w14:textId="77777777" w:rsidTr="004D41D2">
        <w:tc>
          <w:tcPr>
            <w:tcW w:w="0" w:type="auto"/>
            <w:vMerge w:val="restart"/>
          </w:tcPr>
          <w:p w14:paraId="0C862816" w14:textId="77777777" w:rsidR="00924DFF" w:rsidRDefault="00924DFF" w:rsidP="004D41D2">
            <w:r>
              <w:rPr>
                <w:rFonts w:ascii="Times New Roman" w:hAnsi="Times New Roman"/>
              </w:rPr>
              <w:t>58</w:t>
            </w:r>
          </w:p>
        </w:tc>
        <w:tc>
          <w:tcPr>
            <w:tcW w:w="0" w:type="auto"/>
            <w:vMerge w:val="restart"/>
          </w:tcPr>
          <w:p w14:paraId="11BC9C73" w14:textId="77777777" w:rsidR="00924DFF" w:rsidRDefault="00924DFF" w:rsidP="004D41D2">
            <w:r>
              <w:rPr>
                <w:rFonts w:ascii="Times New Roman" w:hAnsi="Times New Roman"/>
              </w:rPr>
              <w:t>Взаимодействие образовательной организации и родителей в процессе реализации рабочей программы воспитания</w:t>
            </w:r>
          </w:p>
        </w:tc>
        <w:tc>
          <w:tcPr>
            <w:tcW w:w="0" w:type="auto"/>
            <w:vMerge w:val="restart"/>
          </w:tcPr>
          <w:p w14:paraId="0BCAB40F" w14:textId="77777777" w:rsidR="00924DFF" w:rsidRDefault="00924DFF" w:rsidP="004D41D2">
            <w:r>
              <w:rPr>
                <w:rFonts w:ascii="Times New Roman" w:hAnsi="Times New Roman"/>
              </w:rPr>
              <w:t>Осуществляется с использованием регламентированных и неформальных форм взаимодействия</w:t>
            </w:r>
          </w:p>
        </w:tc>
        <w:tc>
          <w:tcPr>
            <w:tcW w:w="0" w:type="auto"/>
            <w:vMerge w:val="restart"/>
          </w:tcPr>
          <w:p w14:paraId="7A6A537A" w14:textId="77777777" w:rsidR="00924DFF" w:rsidRDefault="00924DFF" w:rsidP="004D41D2">
            <w:r>
              <w:rPr>
                <w:rFonts w:ascii="Times New Roman" w:hAnsi="Times New Roman"/>
              </w:rPr>
              <w:t>2</w:t>
            </w:r>
          </w:p>
        </w:tc>
        <w:tc>
          <w:tcPr>
            <w:tcW w:w="0" w:type="auto"/>
            <w:vMerge w:val="restart"/>
          </w:tcPr>
          <w:p w14:paraId="5C1159B8"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20ABBEFD" w14:textId="77777777" w:rsidR="00924DFF" w:rsidRDefault="00924DFF" w:rsidP="004D41D2">
            <w:r>
              <w:rPr>
                <w:rFonts w:ascii="Times New Roman" w:hAnsi="Times New Roman"/>
              </w:rPr>
              <w:t>Организация воспитательной деятельности</w:t>
            </w:r>
          </w:p>
        </w:tc>
        <w:tc>
          <w:tcPr>
            <w:tcW w:w="0" w:type="auto"/>
          </w:tcPr>
          <w:p w14:paraId="77CAACE6" w14:textId="77777777" w:rsidR="00924DFF" w:rsidRDefault="00924DFF" w:rsidP="004D41D2">
            <w:r>
              <w:rPr>
                <w:rFonts w:ascii="Times New Roman" w:hAnsi="Times New Roman"/>
              </w:rPr>
              <w:t>Не организован административный контроль деятельности классных руководителей.</w:t>
            </w:r>
          </w:p>
        </w:tc>
        <w:tc>
          <w:tcPr>
            <w:tcW w:w="0" w:type="auto"/>
          </w:tcPr>
          <w:p w14:paraId="3557EE37" w14:textId="77777777" w:rsidR="00924DFF" w:rsidRDefault="00924DFF" w:rsidP="004D41D2">
            <w:pPr>
              <w:numPr>
                <w:ilvl w:val="0"/>
                <w:numId w:val="1"/>
              </w:numPr>
            </w:pPr>
            <w:r>
              <w:rPr>
                <w:rFonts w:ascii="Times New Roman" w:hAnsi="Times New Roman"/>
              </w:rPr>
              <w:t>Внесение изменений в план административного контроля, учитывающие контроль деятельности классных руководителей.</w:t>
            </w:r>
          </w:p>
        </w:tc>
      </w:tr>
      <w:tr w:rsidR="00924DFF" w14:paraId="6D603D94" w14:textId="77777777" w:rsidTr="004D41D2">
        <w:tc>
          <w:tcPr>
            <w:tcW w:w="0" w:type="auto"/>
            <w:vMerge/>
          </w:tcPr>
          <w:p w14:paraId="6E3F6E27" w14:textId="77777777" w:rsidR="00924DFF" w:rsidRDefault="00924DFF" w:rsidP="004D41D2"/>
        </w:tc>
        <w:tc>
          <w:tcPr>
            <w:tcW w:w="0" w:type="auto"/>
            <w:vMerge/>
          </w:tcPr>
          <w:p w14:paraId="1271C947" w14:textId="77777777" w:rsidR="00924DFF" w:rsidRDefault="00924DFF" w:rsidP="004D41D2"/>
        </w:tc>
        <w:tc>
          <w:tcPr>
            <w:tcW w:w="0" w:type="auto"/>
            <w:vMerge/>
          </w:tcPr>
          <w:p w14:paraId="32436D0E" w14:textId="77777777" w:rsidR="00924DFF" w:rsidRDefault="00924DFF" w:rsidP="004D41D2"/>
        </w:tc>
        <w:tc>
          <w:tcPr>
            <w:tcW w:w="0" w:type="auto"/>
            <w:vMerge/>
          </w:tcPr>
          <w:p w14:paraId="5FBB77C5" w14:textId="77777777" w:rsidR="00924DFF" w:rsidRDefault="00924DFF" w:rsidP="004D41D2"/>
        </w:tc>
        <w:tc>
          <w:tcPr>
            <w:tcW w:w="0" w:type="auto"/>
            <w:vMerge/>
          </w:tcPr>
          <w:p w14:paraId="35EE978F" w14:textId="77777777" w:rsidR="00924DFF" w:rsidRDefault="00924DFF" w:rsidP="004D41D2"/>
        </w:tc>
        <w:tc>
          <w:tcPr>
            <w:tcW w:w="0" w:type="auto"/>
            <w:vMerge/>
          </w:tcPr>
          <w:p w14:paraId="1D391E5F" w14:textId="77777777" w:rsidR="00924DFF" w:rsidRDefault="00924DFF" w:rsidP="004D41D2"/>
        </w:tc>
        <w:tc>
          <w:tcPr>
            <w:tcW w:w="0" w:type="auto"/>
          </w:tcPr>
          <w:p w14:paraId="334ED8B0" w14:textId="77777777" w:rsidR="00924DFF" w:rsidRDefault="00924DFF" w:rsidP="004D41D2">
            <w:r>
              <w:rPr>
                <w:rFonts w:ascii="Times New Roman" w:hAnsi="Times New Roman"/>
              </w:rPr>
              <w:t xml:space="preserve">Отсутствие открытости, системности в работе с родителями. </w:t>
            </w:r>
          </w:p>
        </w:tc>
        <w:tc>
          <w:tcPr>
            <w:tcW w:w="0" w:type="auto"/>
          </w:tcPr>
          <w:p w14:paraId="72DB97EC" w14:textId="77777777" w:rsidR="00924DFF" w:rsidRDefault="00924DFF" w:rsidP="004D41D2">
            <w:pPr>
              <w:numPr>
                <w:ilvl w:val="0"/>
                <w:numId w:val="1"/>
              </w:numPr>
            </w:pPr>
            <w:r>
              <w:rPr>
                <w:rFonts w:ascii="Times New Roman" w:hAnsi="Times New Roman"/>
              </w:rPr>
              <w:t>Обеспечение разработки и внедрения системы совместных мероприятий с родителями для  достижения большей открытости школы.</w:t>
            </w:r>
          </w:p>
        </w:tc>
      </w:tr>
      <w:tr w:rsidR="00924DFF" w14:paraId="78935CC2" w14:textId="77777777" w:rsidTr="004D41D2">
        <w:tc>
          <w:tcPr>
            <w:tcW w:w="0" w:type="auto"/>
            <w:vMerge/>
          </w:tcPr>
          <w:p w14:paraId="202758EB" w14:textId="77777777" w:rsidR="00924DFF" w:rsidRDefault="00924DFF" w:rsidP="004D41D2"/>
        </w:tc>
        <w:tc>
          <w:tcPr>
            <w:tcW w:w="0" w:type="auto"/>
            <w:vMerge/>
          </w:tcPr>
          <w:p w14:paraId="208AF67B" w14:textId="77777777" w:rsidR="00924DFF" w:rsidRDefault="00924DFF" w:rsidP="004D41D2"/>
        </w:tc>
        <w:tc>
          <w:tcPr>
            <w:tcW w:w="0" w:type="auto"/>
            <w:vMerge/>
          </w:tcPr>
          <w:p w14:paraId="0E1E8EA0" w14:textId="77777777" w:rsidR="00924DFF" w:rsidRDefault="00924DFF" w:rsidP="004D41D2"/>
        </w:tc>
        <w:tc>
          <w:tcPr>
            <w:tcW w:w="0" w:type="auto"/>
            <w:vMerge/>
          </w:tcPr>
          <w:p w14:paraId="45523D9B" w14:textId="77777777" w:rsidR="00924DFF" w:rsidRDefault="00924DFF" w:rsidP="004D41D2"/>
        </w:tc>
        <w:tc>
          <w:tcPr>
            <w:tcW w:w="0" w:type="auto"/>
            <w:vMerge/>
          </w:tcPr>
          <w:p w14:paraId="7F1246F6" w14:textId="77777777" w:rsidR="00924DFF" w:rsidRDefault="00924DFF" w:rsidP="004D41D2"/>
        </w:tc>
        <w:tc>
          <w:tcPr>
            <w:tcW w:w="0" w:type="auto"/>
            <w:vMerge/>
          </w:tcPr>
          <w:p w14:paraId="7B393B88" w14:textId="77777777" w:rsidR="00924DFF" w:rsidRDefault="00924DFF" w:rsidP="004D41D2"/>
        </w:tc>
        <w:tc>
          <w:tcPr>
            <w:tcW w:w="0" w:type="auto"/>
          </w:tcPr>
          <w:p w14:paraId="5DADCD76" w14:textId="77777777" w:rsidR="00924DFF" w:rsidRDefault="00924DFF" w:rsidP="004D41D2">
            <w:r>
              <w:rPr>
                <w:rFonts w:ascii="Times New Roman" w:hAnsi="Times New Roman"/>
              </w:rPr>
              <w:t>Родители не участвуют в разработке рабочей программы воспитания.</w:t>
            </w:r>
          </w:p>
        </w:tc>
        <w:tc>
          <w:tcPr>
            <w:tcW w:w="0" w:type="auto"/>
          </w:tcPr>
          <w:p w14:paraId="19E17006" w14:textId="0946D282" w:rsidR="00924DFF" w:rsidRPr="00340D98" w:rsidRDefault="00924DFF" w:rsidP="00340D98">
            <w:pPr>
              <w:numPr>
                <w:ilvl w:val="0"/>
                <w:numId w:val="1"/>
              </w:numPr>
            </w:pPr>
            <w:r>
              <w:rPr>
                <w:rFonts w:ascii="Times New Roman" w:hAnsi="Times New Roman"/>
              </w:rPr>
              <w:t>Обеспечение включенности родителей в разработку рабочей программы воспитания штабом воспитательной работы.</w:t>
            </w:r>
          </w:p>
        </w:tc>
      </w:tr>
      <w:tr w:rsidR="00924DFF" w14:paraId="2117E419" w14:textId="77777777" w:rsidTr="004D41D2">
        <w:tc>
          <w:tcPr>
            <w:tcW w:w="0" w:type="auto"/>
            <w:vMerge/>
          </w:tcPr>
          <w:p w14:paraId="485A82BA" w14:textId="77777777" w:rsidR="00924DFF" w:rsidRDefault="00924DFF" w:rsidP="004D41D2"/>
        </w:tc>
        <w:tc>
          <w:tcPr>
            <w:tcW w:w="0" w:type="auto"/>
            <w:vMerge/>
          </w:tcPr>
          <w:p w14:paraId="5355E3F9" w14:textId="77777777" w:rsidR="00924DFF" w:rsidRDefault="00924DFF" w:rsidP="004D41D2"/>
        </w:tc>
        <w:tc>
          <w:tcPr>
            <w:tcW w:w="0" w:type="auto"/>
            <w:vMerge/>
          </w:tcPr>
          <w:p w14:paraId="2117AF76" w14:textId="77777777" w:rsidR="00924DFF" w:rsidRDefault="00924DFF" w:rsidP="004D41D2"/>
        </w:tc>
        <w:tc>
          <w:tcPr>
            <w:tcW w:w="0" w:type="auto"/>
            <w:vMerge/>
          </w:tcPr>
          <w:p w14:paraId="24B2F9D7" w14:textId="77777777" w:rsidR="00924DFF" w:rsidRDefault="00924DFF" w:rsidP="004D41D2"/>
        </w:tc>
        <w:tc>
          <w:tcPr>
            <w:tcW w:w="0" w:type="auto"/>
            <w:vMerge/>
          </w:tcPr>
          <w:p w14:paraId="01277AE3" w14:textId="77777777" w:rsidR="00924DFF" w:rsidRDefault="00924DFF" w:rsidP="004D41D2"/>
        </w:tc>
        <w:tc>
          <w:tcPr>
            <w:tcW w:w="0" w:type="auto"/>
            <w:vMerge/>
          </w:tcPr>
          <w:p w14:paraId="62A1F868" w14:textId="77777777" w:rsidR="00924DFF" w:rsidRDefault="00924DFF" w:rsidP="004D41D2"/>
        </w:tc>
        <w:tc>
          <w:tcPr>
            <w:tcW w:w="0" w:type="auto"/>
          </w:tcPr>
          <w:p w14:paraId="7AC3927C" w14:textId="77777777" w:rsidR="00924DFF" w:rsidRDefault="00924DFF" w:rsidP="004D41D2">
            <w:r>
              <w:rPr>
                <w:rFonts w:ascii="Times New Roman" w:hAnsi="Times New Roman"/>
              </w:rPr>
              <w:t xml:space="preserve">В общеобразовательной организации не предусмотрена деятельность представителей </w:t>
            </w:r>
            <w:r>
              <w:rPr>
                <w:rFonts w:ascii="Times New Roman" w:hAnsi="Times New Roman"/>
              </w:rPr>
              <w:lastRenderedPageBreak/>
              <w:t>родительского сообщества.</w:t>
            </w:r>
          </w:p>
        </w:tc>
        <w:tc>
          <w:tcPr>
            <w:tcW w:w="0" w:type="auto"/>
          </w:tcPr>
          <w:p w14:paraId="3BD78925" w14:textId="7EA74829" w:rsidR="00924DFF" w:rsidRDefault="00924DFF" w:rsidP="00340D98"/>
          <w:p w14:paraId="56B53212" w14:textId="77777777" w:rsidR="00924DFF" w:rsidRDefault="00924DFF" w:rsidP="004D41D2">
            <w:pPr>
              <w:numPr>
                <w:ilvl w:val="0"/>
                <w:numId w:val="1"/>
              </w:numPr>
            </w:pPr>
            <w:r>
              <w:rPr>
                <w:rFonts w:ascii="Times New Roman" w:hAnsi="Times New Roman"/>
              </w:rPr>
              <w:t xml:space="preserve">Организация деятельности в образовательной организации, в классах представительных </w:t>
            </w:r>
            <w:r>
              <w:rPr>
                <w:rFonts w:ascii="Times New Roman" w:hAnsi="Times New Roman"/>
              </w:rPr>
              <w:lastRenderedPageBreak/>
              <w:t>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w:t>
            </w:r>
          </w:p>
          <w:p w14:paraId="6A9CEC08" w14:textId="5F7F7BBA" w:rsidR="00924DFF" w:rsidRPr="00340D98" w:rsidRDefault="00924DFF" w:rsidP="00340D98">
            <w:pPr>
              <w:numPr>
                <w:ilvl w:val="0"/>
                <w:numId w:val="1"/>
              </w:numPr>
            </w:pPr>
            <w:r>
              <w:rPr>
                <w:rFonts w:ascii="Times New Roman" w:hAnsi="Times New Roman"/>
              </w:rPr>
              <w:t>Организация  деятельности представителей родительского сообщества в Управляющем совете общеобразовательной организации.</w:t>
            </w:r>
          </w:p>
        </w:tc>
      </w:tr>
      <w:tr w:rsidR="00924DFF" w14:paraId="7E5FD73D" w14:textId="77777777" w:rsidTr="004D41D2">
        <w:tc>
          <w:tcPr>
            <w:tcW w:w="0" w:type="auto"/>
            <w:vMerge/>
          </w:tcPr>
          <w:p w14:paraId="2C96583E" w14:textId="77777777" w:rsidR="00924DFF" w:rsidRDefault="00924DFF" w:rsidP="004D41D2"/>
        </w:tc>
        <w:tc>
          <w:tcPr>
            <w:tcW w:w="0" w:type="auto"/>
            <w:vMerge/>
          </w:tcPr>
          <w:p w14:paraId="1EC40F1A" w14:textId="77777777" w:rsidR="00924DFF" w:rsidRDefault="00924DFF" w:rsidP="004D41D2"/>
        </w:tc>
        <w:tc>
          <w:tcPr>
            <w:tcW w:w="0" w:type="auto"/>
            <w:vMerge/>
          </w:tcPr>
          <w:p w14:paraId="62842459" w14:textId="77777777" w:rsidR="00924DFF" w:rsidRDefault="00924DFF" w:rsidP="004D41D2"/>
        </w:tc>
        <w:tc>
          <w:tcPr>
            <w:tcW w:w="0" w:type="auto"/>
            <w:vMerge/>
          </w:tcPr>
          <w:p w14:paraId="02734440" w14:textId="77777777" w:rsidR="00924DFF" w:rsidRDefault="00924DFF" w:rsidP="004D41D2"/>
        </w:tc>
        <w:tc>
          <w:tcPr>
            <w:tcW w:w="0" w:type="auto"/>
            <w:vMerge/>
          </w:tcPr>
          <w:p w14:paraId="1B0DFD88" w14:textId="77777777" w:rsidR="00924DFF" w:rsidRDefault="00924DFF" w:rsidP="004D41D2"/>
        </w:tc>
        <w:tc>
          <w:tcPr>
            <w:tcW w:w="0" w:type="auto"/>
            <w:vMerge/>
          </w:tcPr>
          <w:p w14:paraId="02C3F951" w14:textId="77777777" w:rsidR="00924DFF" w:rsidRDefault="00924DFF" w:rsidP="004D41D2"/>
        </w:tc>
        <w:tc>
          <w:tcPr>
            <w:tcW w:w="0" w:type="auto"/>
          </w:tcPr>
          <w:p w14:paraId="334057AB" w14:textId="77777777" w:rsidR="00924DFF" w:rsidRDefault="00924DFF" w:rsidP="004D41D2">
            <w:r>
              <w:rPr>
                <w:rFonts w:ascii="Times New Roman" w:hAnsi="Times New Roman"/>
              </w:rPr>
              <w:t>Отсутствует работа по регламентированным формам взаимодействия образовательной организации и родителей.</w:t>
            </w:r>
          </w:p>
        </w:tc>
        <w:tc>
          <w:tcPr>
            <w:tcW w:w="0" w:type="auto"/>
          </w:tcPr>
          <w:p w14:paraId="50E1B815" w14:textId="5CAA5A90" w:rsidR="00924DFF" w:rsidRPr="00340D98" w:rsidRDefault="00924DFF" w:rsidP="00340D98">
            <w:pPr>
              <w:numPr>
                <w:ilvl w:val="0"/>
                <w:numId w:val="1"/>
              </w:numPr>
            </w:pPr>
            <w:r>
              <w:rPr>
                <w:rFonts w:ascii="Times New Roman" w:hAnsi="Times New Roman"/>
              </w:rPr>
              <w:t>Организация работы по регламентированным формам взаимодействия образовательной организации и родителей: функционирование родительского комитета, заседания попечительского совета, заседания родительского комитета, заседания Комиссии по урегулированию споров между участниками образовательных отношений, проведение родительских собраний.</w:t>
            </w:r>
          </w:p>
        </w:tc>
      </w:tr>
      <w:tr w:rsidR="00924DFF" w14:paraId="3E7E11C4" w14:textId="77777777" w:rsidTr="004D41D2">
        <w:tc>
          <w:tcPr>
            <w:tcW w:w="0" w:type="auto"/>
            <w:vMerge/>
          </w:tcPr>
          <w:p w14:paraId="3DD148A7" w14:textId="77777777" w:rsidR="00924DFF" w:rsidRDefault="00924DFF" w:rsidP="004D41D2"/>
        </w:tc>
        <w:tc>
          <w:tcPr>
            <w:tcW w:w="0" w:type="auto"/>
            <w:vMerge/>
          </w:tcPr>
          <w:p w14:paraId="20DD147F" w14:textId="77777777" w:rsidR="00924DFF" w:rsidRDefault="00924DFF" w:rsidP="004D41D2"/>
        </w:tc>
        <w:tc>
          <w:tcPr>
            <w:tcW w:w="0" w:type="auto"/>
            <w:vMerge/>
          </w:tcPr>
          <w:p w14:paraId="5C682034" w14:textId="77777777" w:rsidR="00924DFF" w:rsidRDefault="00924DFF" w:rsidP="004D41D2"/>
        </w:tc>
        <w:tc>
          <w:tcPr>
            <w:tcW w:w="0" w:type="auto"/>
            <w:vMerge/>
          </w:tcPr>
          <w:p w14:paraId="21A86374" w14:textId="77777777" w:rsidR="00924DFF" w:rsidRDefault="00924DFF" w:rsidP="004D41D2"/>
        </w:tc>
        <w:tc>
          <w:tcPr>
            <w:tcW w:w="0" w:type="auto"/>
            <w:vMerge/>
          </w:tcPr>
          <w:p w14:paraId="53FC1695" w14:textId="77777777" w:rsidR="00924DFF" w:rsidRDefault="00924DFF" w:rsidP="004D41D2"/>
        </w:tc>
        <w:tc>
          <w:tcPr>
            <w:tcW w:w="0" w:type="auto"/>
            <w:vMerge/>
          </w:tcPr>
          <w:p w14:paraId="08FB29E0" w14:textId="77777777" w:rsidR="00924DFF" w:rsidRDefault="00924DFF" w:rsidP="004D41D2"/>
        </w:tc>
        <w:tc>
          <w:tcPr>
            <w:tcW w:w="0" w:type="auto"/>
          </w:tcPr>
          <w:p w14:paraId="26821E63" w14:textId="77777777" w:rsidR="00924DFF" w:rsidRDefault="00924DFF" w:rsidP="004D41D2">
            <w:r>
              <w:rPr>
                <w:rFonts w:ascii="Times New Roman" w:hAnsi="Times New Roman"/>
              </w:rPr>
              <w:t xml:space="preserve">Не стимулируется развитие неформальных форм взаимодействия </w:t>
            </w:r>
            <w:r>
              <w:rPr>
                <w:rFonts w:ascii="Times New Roman" w:hAnsi="Times New Roman"/>
              </w:rPr>
              <w:lastRenderedPageBreak/>
              <w:t>образовательной организации и родителей.</w:t>
            </w:r>
          </w:p>
        </w:tc>
        <w:tc>
          <w:tcPr>
            <w:tcW w:w="0" w:type="auto"/>
          </w:tcPr>
          <w:p w14:paraId="68D495A7" w14:textId="0E611D15" w:rsidR="00924DFF" w:rsidRDefault="00924DFF" w:rsidP="004D41D2">
            <w:pPr>
              <w:numPr>
                <w:ilvl w:val="0"/>
                <w:numId w:val="1"/>
              </w:numPr>
            </w:pPr>
            <w:r>
              <w:rPr>
                <w:rFonts w:ascii="Times New Roman" w:hAnsi="Times New Roman"/>
              </w:rPr>
              <w:lastRenderedPageBreak/>
              <w:t xml:space="preserve">Организация неформальных форм взаимодействия образовательной </w:t>
            </w:r>
            <w:r>
              <w:rPr>
                <w:rFonts w:ascii="Times New Roman" w:hAnsi="Times New Roman"/>
              </w:rPr>
              <w:lastRenderedPageBreak/>
              <w:t xml:space="preserve">организации и родителей: групповые консультации родителей по различным вопросам развития и воспитания детей, педагогические лектории, родительские школы и </w:t>
            </w:r>
          </w:p>
        </w:tc>
      </w:tr>
      <w:tr w:rsidR="00924DFF" w14:paraId="081A2882" w14:textId="77777777" w:rsidTr="004D41D2">
        <w:tc>
          <w:tcPr>
            <w:tcW w:w="0" w:type="auto"/>
            <w:vMerge/>
          </w:tcPr>
          <w:p w14:paraId="057C6DD7" w14:textId="77777777" w:rsidR="00924DFF" w:rsidRDefault="00924DFF" w:rsidP="004D41D2"/>
        </w:tc>
        <w:tc>
          <w:tcPr>
            <w:tcW w:w="0" w:type="auto"/>
            <w:vMerge/>
          </w:tcPr>
          <w:p w14:paraId="118E7839" w14:textId="77777777" w:rsidR="00924DFF" w:rsidRDefault="00924DFF" w:rsidP="004D41D2"/>
        </w:tc>
        <w:tc>
          <w:tcPr>
            <w:tcW w:w="0" w:type="auto"/>
            <w:vMerge/>
          </w:tcPr>
          <w:p w14:paraId="21A6CF24" w14:textId="77777777" w:rsidR="00924DFF" w:rsidRDefault="00924DFF" w:rsidP="004D41D2"/>
        </w:tc>
        <w:tc>
          <w:tcPr>
            <w:tcW w:w="0" w:type="auto"/>
            <w:vMerge/>
          </w:tcPr>
          <w:p w14:paraId="176566E8" w14:textId="77777777" w:rsidR="00924DFF" w:rsidRDefault="00924DFF" w:rsidP="004D41D2"/>
        </w:tc>
        <w:tc>
          <w:tcPr>
            <w:tcW w:w="0" w:type="auto"/>
            <w:vMerge/>
          </w:tcPr>
          <w:p w14:paraId="2829890E" w14:textId="77777777" w:rsidR="00924DFF" w:rsidRDefault="00924DFF" w:rsidP="004D41D2"/>
        </w:tc>
        <w:tc>
          <w:tcPr>
            <w:tcW w:w="0" w:type="auto"/>
            <w:vMerge/>
          </w:tcPr>
          <w:p w14:paraId="5C7BAF75" w14:textId="77777777" w:rsidR="00924DFF" w:rsidRDefault="00924DFF" w:rsidP="004D41D2"/>
        </w:tc>
        <w:tc>
          <w:tcPr>
            <w:tcW w:w="0" w:type="auto"/>
          </w:tcPr>
          <w:p w14:paraId="1006FF63" w14:textId="77777777" w:rsidR="00924DFF" w:rsidRDefault="00924DFF" w:rsidP="004D41D2">
            <w:r>
              <w:rPr>
                <w:rFonts w:ascii="Times New Roman" w:hAnsi="Times New Roman"/>
              </w:rPr>
              <w:t>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tc>
        <w:tc>
          <w:tcPr>
            <w:tcW w:w="0" w:type="auto"/>
          </w:tcPr>
          <w:p w14:paraId="7780314F" w14:textId="77777777" w:rsidR="00924DFF" w:rsidRDefault="00924DFF" w:rsidP="004D41D2">
            <w:pPr>
              <w:numPr>
                <w:ilvl w:val="0"/>
                <w:numId w:val="1"/>
              </w:numPr>
            </w:pPr>
            <w:r>
              <w:rPr>
                <w:rFonts w:ascii="Times New Roman" w:hAnsi="Times New Roman"/>
              </w:rPr>
              <w:t>Организация  родительских дней, в которые родители (законные представители) могут посещать уроки и внеурочные занятия.</w:t>
            </w:r>
          </w:p>
          <w:p w14:paraId="3D9726D4" w14:textId="2001FEE3" w:rsidR="00924DFF" w:rsidRPr="00340D98" w:rsidRDefault="00924DFF" w:rsidP="00340D98">
            <w:pPr>
              <w:numPr>
                <w:ilvl w:val="0"/>
                <w:numId w:val="1"/>
              </w:numPr>
            </w:pPr>
            <w:r>
              <w:rPr>
                <w:rFonts w:ascii="Times New Roman" w:hAnsi="Times New Roman"/>
              </w:rPr>
              <w:t>Организация проведения тематических собраний (в том числе по инициативе родителей), на которых родители смогут получать советы по вопросам воспитания, консультаций психологов, врачей, социальных работников, служителей традиционных российских религий, обмен опытом.</w:t>
            </w:r>
          </w:p>
          <w:p w14:paraId="6AB962BD" w14:textId="77777777" w:rsidR="00924DFF" w:rsidRDefault="00924DFF" w:rsidP="004D41D2">
            <w:pPr>
              <w:numPr>
                <w:ilvl w:val="0"/>
                <w:numId w:val="1"/>
              </w:numPr>
            </w:pPr>
            <w:r>
              <w:rPr>
                <w:rFonts w:ascii="Times New Roman" w:hAnsi="Times New Roman"/>
              </w:rPr>
              <w:t>Организация привлечения родителей (законных представителей) к подготовке и проведению классных и общешкольных мероприятий.</w:t>
            </w:r>
          </w:p>
          <w:p w14:paraId="5E0BDC95" w14:textId="77777777" w:rsidR="00924DFF" w:rsidRDefault="00924DFF" w:rsidP="004D41D2">
            <w:pPr>
              <w:numPr>
                <w:ilvl w:val="0"/>
                <w:numId w:val="1"/>
              </w:numPr>
            </w:pPr>
            <w:r>
              <w:rPr>
                <w:rFonts w:ascii="Times New Roman" w:hAnsi="Times New Roman"/>
              </w:rPr>
              <w:t xml:space="preserve">Организация трансляции опыта по взаимодействию образовательной организации и родителей в процессе реализации </w:t>
            </w:r>
            <w:r>
              <w:rPr>
                <w:rFonts w:ascii="Times New Roman" w:hAnsi="Times New Roman"/>
              </w:rPr>
              <w:lastRenderedPageBreak/>
              <w:t>рабочей программы воспитания.</w:t>
            </w:r>
          </w:p>
        </w:tc>
      </w:tr>
      <w:tr w:rsidR="00924DFF" w14:paraId="0F72DEE9" w14:textId="77777777" w:rsidTr="004D41D2">
        <w:tc>
          <w:tcPr>
            <w:tcW w:w="0" w:type="auto"/>
            <w:vMerge w:val="restart"/>
          </w:tcPr>
          <w:p w14:paraId="6E90B7AD" w14:textId="77777777" w:rsidR="00924DFF" w:rsidRDefault="00924DFF" w:rsidP="004D41D2">
            <w:r>
              <w:rPr>
                <w:rFonts w:ascii="Times New Roman" w:hAnsi="Times New Roman"/>
              </w:rPr>
              <w:lastRenderedPageBreak/>
              <w:t>59</w:t>
            </w:r>
          </w:p>
        </w:tc>
        <w:tc>
          <w:tcPr>
            <w:tcW w:w="0" w:type="auto"/>
            <w:vMerge w:val="restart"/>
          </w:tcPr>
          <w:p w14:paraId="40E34762" w14:textId="77777777" w:rsidR="00924DFF" w:rsidRDefault="00924DFF" w:rsidP="004D41D2">
            <w:r>
              <w:rPr>
                <w:rFonts w:ascii="Times New Roman" w:hAnsi="Times New Roman"/>
              </w:rPr>
              <w:t>Наличие школьной символики (флаг школы, гимн школы, эмблема школы, элементы школьного костюма и т. п.)</w:t>
            </w:r>
          </w:p>
        </w:tc>
        <w:tc>
          <w:tcPr>
            <w:tcW w:w="0" w:type="auto"/>
            <w:vMerge w:val="restart"/>
          </w:tcPr>
          <w:p w14:paraId="6A3644DA" w14:textId="77777777" w:rsidR="00924DFF" w:rsidRDefault="00924DFF" w:rsidP="004D41D2">
            <w:r>
              <w:rPr>
                <w:rFonts w:ascii="Times New Roman" w:hAnsi="Times New Roman"/>
              </w:rPr>
              <w:t>Отсутствие</w:t>
            </w:r>
          </w:p>
        </w:tc>
        <w:tc>
          <w:tcPr>
            <w:tcW w:w="0" w:type="auto"/>
            <w:vMerge w:val="restart"/>
          </w:tcPr>
          <w:p w14:paraId="3EFC5F9F" w14:textId="77777777" w:rsidR="00924DFF" w:rsidRDefault="00924DFF" w:rsidP="004D41D2">
            <w:r>
              <w:rPr>
                <w:rFonts w:ascii="Times New Roman" w:hAnsi="Times New Roman"/>
              </w:rPr>
              <w:t>0</w:t>
            </w:r>
          </w:p>
        </w:tc>
        <w:tc>
          <w:tcPr>
            <w:tcW w:w="0" w:type="auto"/>
            <w:vMerge w:val="restart"/>
          </w:tcPr>
          <w:p w14:paraId="72ED3D56"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1256FFA3" w14:textId="77777777" w:rsidR="00924DFF" w:rsidRDefault="00924DFF" w:rsidP="004D41D2">
            <w:r>
              <w:rPr>
                <w:rFonts w:ascii="Times New Roman" w:hAnsi="Times New Roman"/>
              </w:rPr>
              <w:t>Организация воспитательной деятельности</w:t>
            </w:r>
          </w:p>
        </w:tc>
        <w:tc>
          <w:tcPr>
            <w:tcW w:w="0" w:type="auto"/>
          </w:tcPr>
          <w:p w14:paraId="2E99B934" w14:textId="77777777" w:rsidR="00924DFF" w:rsidRDefault="00924DFF" w:rsidP="004D41D2">
            <w:r>
              <w:rPr>
                <w:rFonts w:ascii="Times New Roman" w:hAnsi="Times New Roman"/>
              </w:rPr>
              <w:t>Низкая организационная и творческая активность управления образовательной организацией.</w:t>
            </w:r>
          </w:p>
        </w:tc>
        <w:tc>
          <w:tcPr>
            <w:tcW w:w="0" w:type="auto"/>
          </w:tcPr>
          <w:p w14:paraId="5A62C114" w14:textId="77777777" w:rsidR="00924DFF" w:rsidRDefault="00924DFF" w:rsidP="004D41D2">
            <w:pPr>
              <w:numPr>
                <w:ilvl w:val="0"/>
                <w:numId w:val="1"/>
              </w:numPr>
            </w:pPr>
            <w:r>
              <w:rPr>
                <w:rFonts w:ascii="Times New Roman" w:hAnsi="Times New Roman"/>
              </w:rPr>
              <w:t>Создание проектной группы для проведения конкурса по разработке школьной символики.</w:t>
            </w:r>
          </w:p>
          <w:p w14:paraId="293779AC" w14:textId="77777777" w:rsidR="00924DFF" w:rsidRDefault="00924DFF" w:rsidP="004D41D2">
            <w:pPr>
              <w:numPr>
                <w:ilvl w:val="0"/>
                <w:numId w:val="1"/>
              </w:numPr>
            </w:pPr>
            <w:r>
              <w:rPr>
                <w:rFonts w:ascii="Times New Roman" w:hAnsi="Times New Roman"/>
              </w:rPr>
              <w:t>Организация совместной деятельности педагогов, обучающихся, других участников образовательных отношений по созданию предметно-пространственной среды, поддержанию и использованию её в воспитательном процессе: - разработка и популяризация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48CD84F7" w14:textId="2325CDBC" w:rsidR="00924DFF" w:rsidRPr="00340D98" w:rsidRDefault="00924DFF" w:rsidP="00340D98">
            <w:pPr>
              <w:numPr>
                <w:ilvl w:val="0"/>
                <w:numId w:val="1"/>
              </w:numPr>
            </w:pPr>
            <w:r>
              <w:rPr>
                <w:rFonts w:ascii="Times New Roman" w:hAnsi="Times New Roman"/>
              </w:rPr>
              <w:t>Организация инициативной группы обучающихся (Совет обучающихся, и т.п.), педагогических работников и других участников образовательных отношений по разработке школьной символики.</w:t>
            </w:r>
          </w:p>
        </w:tc>
      </w:tr>
      <w:tr w:rsidR="00924DFF" w14:paraId="3E0CB8D0" w14:textId="77777777" w:rsidTr="004D41D2">
        <w:tc>
          <w:tcPr>
            <w:tcW w:w="0" w:type="auto"/>
            <w:vMerge/>
          </w:tcPr>
          <w:p w14:paraId="44DE48B1" w14:textId="77777777" w:rsidR="00924DFF" w:rsidRDefault="00924DFF" w:rsidP="004D41D2"/>
        </w:tc>
        <w:tc>
          <w:tcPr>
            <w:tcW w:w="0" w:type="auto"/>
            <w:vMerge/>
          </w:tcPr>
          <w:p w14:paraId="1E97830C" w14:textId="77777777" w:rsidR="00924DFF" w:rsidRDefault="00924DFF" w:rsidP="004D41D2"/>
        </w:tc>
        <w:tc>
          <w:tcPr>
            <w:tcW w:w="0" w:type="auto"/>
            <w:vMerge/>
          </w:tcPr>
          <w:p w14:paraId="358B278C" w14:textId="77777777" w:rsidR="00924DFF" w:rsidRDefault="00924DFF" w:rsidP="004D41D2"/>
        </w:tc>
        <w:tc>
          <w:tcPr>
            <w:tcW w:w="0" w:type="auto"/>
            <w:vMerge/>
          </w:tcPr>
          <w:p w14:paraId="3678E493" w14:textId="77777777" w:rsidR="00924DFF" w:rsidRDefault="00924DFF" w:rsidP="004D41D2"/>
        </w:tc>
        <w:tc>
          <w:tcPr>
            <w:tcW w:w="0" w:type="auto"/>
            <w:vMerge/>
          </w:tcPr>
          <w:p w14:paraId="56E5B684" w14:textId="77777777" w:rsidR="00924DFF" w:rsidRDefault="00924DFF" w:rsidP="004D41D2"/>
        </w:tc>
        <w:tc>
          <w:tcPr>
            <w:tcW w:w="0" w:type="auto"/>
            <w:vMerge/>
          </w:tcPr>
          <w:p w14:paraId="4597BAFF" w14:textId="77777777" w:rsidR="00924DFF" w:rsidRDefault="00924DFF" w:rsidP="004D41D2"/>
        </w:tc>
        <w:tc>
          <w:tcPr>
            <w:tcW w:w="0" w:type="auto"/>
          </w:tcPr>
          <w:p w14:paraId="68EDA8B1" w14:textId="77777777" w:rsidR="00924DFF" w:rsidRDefault="00924DFF" w:rsidP="004D41D2">
            <w:r>
              <w:rPr>
                <w:rFonts w:ascii="Times New Roman" w:hAnsi="Times New Roma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tc>
        <w:tc>
          <w:tcPr>
            <w:tcW w:w="0" w:type="auto"/>
          </w:tcPr>
          <w:p w14:paraId="05378598" w14:textId="2957BE20" w:rsidR="00924DFF" w:rsidRPr="00340D98" w:rsidRDefault="00924DFF" w:rsidP="00340D98">
            <w:pPr>
              <w:numPr>
                <w:ilvl w:val="0"/>
                <w:numId w:val="1"/>
              </w:numPr>
            </w:pPr>
            <w:r>
              <w:rPr>
                <w:rFonts w:ascii="Times New Roman" w:hAnsi="Times New Roman"/>
              </w:rPr>
              <w:t>Обеспечение актуализации рабочих программ по внеурочной деятельности, воспитательных планов, программ, проектов в вопросах использовании школьной символики (флаг школы, гимн школы, эмблема школы, элементы школьного костюма</w:t>
            </w:r>
            <w:r w:rsidR="00340D98">
              <w:rPr>
                <w:rFonts w:ascii="Times New Roman" w:hAnsi="Times New Roman"/>
              </w:rPr>
              <w:t>)</w:t>
            </w:r>
          </w:p>
        </w:tc>
      </w:tr>
      <w:tr w:rsidR="00924DFF" w14:paraId="23EED68B" w14:textId="77777777" w:rsidTr="004D41D2">
        <w:tc>
          <w:tcPr>
            <w:tcW w:w="0" w:type="auto"/>
            <w:vMerge w:val="restart"/>
          </w:tcPr>
          <w:p w14:paraId="091AE96D" w14:textId="77777777" w:rsidR="00924DFF" w:rsidRDefault="00924DFF" w:rsidP="004D41D2">
            <w:r>
              <w:rPr>
                <w:rFonts w:ascii="Times New Roman" w:hAnsi="Times New Roman"/>
              </w:rPr>
              <w:t>60</w:t>
            </w:r>
          </w:p>
        </w:tc>
        <w:tc>
          <w:tcPr>
            <w:tcW w:w="0" w:type="auto"/>
            <w:vMerge w:val="restart"/>
          </w:tcPr>
          <w:p w14:paraId="6879B75D" w14:textId="77777777" w:rsidR="00924DFF" w:rsidRDefault="00924DFF" w:rsidP="004D41D2">
            <w:r>
              <w:rPr>
                <w:rFonts w:ascii="Times New Roman" w:hAnsi="Times New Roman"/>
              </w:rPr>
              <w:t>Реализация программ краеведения и школьного туризма</w:t>
            </w:r>
          </w:p>
        </w:tc>
        <w:tc>
          <w:tcPr>
            <w:tcW w:w="0" w:type="auto"/>
            <w:vMerge w:val="restart"/>
          </w:tcPr>
          <w:p w14:paraId="207C508A" w14:textId="77777777" w:rsidR="00924DFF" w:rsidRDefault="00924DFF" w:rsidP="004D41D2">
            <w:r>
              <w:rPr>
                <w:rFonts w:ascii="Times New Roman" w:hAnsi="Times New Roman"/>
              </w:rPr>
              <w:t xml:space="preserve">Реализуется 1 программа краеведения или школьного туризма  </w:t>
            </w:r>
          </w:p>
        </w:tc>
        <w:tc>
          <w:tcPr>
            <w:tcW w:w="0" w:type="auto"/>
            <w:vMerge w:val="restart"/>
          </w:tcPr>
          <w:p w14:paraId="5C2A8B3C" w14:textId="77777777" w:rsidR="00924DFF" w:rsidRDefault="00924DFF" w:rsidP="004D41D2">
            <w:r>
              <w:rPr>
                <w:rFonts w:ascii="Times New Roman" w:hAnsi="Times New Roman"/>
              </w:rPr>
              <w:t>1</w:t>
            </w:r>
          </w:p>
        </w:tc>
        <w:tc>
          <w:tcPr>
            <w:tcW w:w="0" w:type="auto"/>
            <w:vMerge w:val="restart"/>
          </w:tcPr>
          <w:p w14:paraId="672C531D"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2A7D62F7" w14:textId="77777777" w:rsidR="00924DFF" w:rsidRDefault="00924DFF" w:rsidP="004D41D2">
            <w:r>
              <w:rPr>
                <w:rFonts w:ascii="Times New Roman" w:hAnsi="Times New Roman"/>
              </w:rPr>
              <w:t>Организация воспитательной деятельности</w:t>
            </w:r>
          </w:p>
        </w:tc>
        <w:tc>
          <w:tcPr>
            <w:tcW w:w="0" w:type="auto"/>
          </w:tcPr>
          <w:p w14:paraId="274A78FF" w14:textId="77777777" w:rsidR="00924DFF" w:rsidRDefault="00924DFF" w:rsidP="004D41D2">
            <w:r>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tc>
        <w:tc>
          <w:tcPr>
            <w:tcW w:w="0" w:type="auto"/>
          </w:tcPr>
          <w:p w14:paraId="6F108B40" w14:textId="77777777" w:rsidR="00924DFF" w:rsidRDefault="00924DFF" w:rsidP="004D41D2">
            <w:pPr>
              <w:numPr>
                <w:ilvl w:val="0"/>
                <w:numId w:val="1"/>
              </w:numPr>
            </w:pPr>
            <w:r>
              <w:rPr>
                <w:rFonts w:ascii="Times New Roman" w:hAnsi="Times New Roman"/>
              </w:rPr>
              <w:t>Разработка положения о кадровом резерве общеобразовательной организации.</w:t>
            </w:r>
          </w:p>
          <w:p w14:paraId="6C0B954D" w14:textId="77777777" w:rsidR="00924DFF" w:rsidRDefault="00924DFF" w:rsidP="004D41D2">
            <w:pPr>
              <w:numPr>
                <w:ilvl w:val="0"/>
                <w:numId w:val="1"/>
              </w:numPr>
            </w:pPr>
            <w:r>
              <w:rPr>
                <w:rFonts w:ascii="Times New Roman" w:hAnsi="Times New Roman"/>
              </w:rPr>
              <w:t>Использование услуг туристско-экскурсионных и других организаций (туристские фирмы, спортивные клубы, индивидуальные предприниматели и т.д.) на основе заключенного договора об оказании туристских услуг.</w:t>
            </w:r>
          </w:p>
          <w:p w14:paraId="136BA6E8" w14:textId="262587CD" w:rsidR="00924DFF" w:rsidRDefault="00924DFF" w:rsidP="004D41D2">
            <w:pPr>
              <w:numPr>
                <w:ilvl w:val="0"/>
                <w:numId w:val="1"/>
              </w:numPr>
            </w:pPr>
          </w:p>
        </w:tc>
      </w:tr>
      <w:tr w:rsidR="00924DFF" w14:paraId="508F68C9" w14:textId="77777777" w:rsidTr="004D41D2">
        <w:tc>
          <w:tcPr>
            <w:tcW w:w="0" w:type="auto"/>
            <w:vMerge/>
          </w:tcPr>
          <w:p w14:paraId="1CA9582F" w14:textId="77777777" w:rsidR="00924DFF" w:rsidRDefault="00924DFF" w:rsidP="004D41D2"/>
        </w:tc>
        <w:tc>
          <w:tcPr>
            <w:tcW w:w="0" w:type="auto"/>
            <w:vMerge/>
          </w:tcPr>
          <w:p w14:paraId="27A8B3B4" w14:textId="77777777" w:rsidR="00924DFF" w:rsidRDefault="00924DFF" w:rsidP="004D41D2"/>
        </w:tc>
        <w:tc>
          <w:tcPr>
            <w:tcW w:w="0" w:type="auto"/>
            <w:vMerge/>
          </w:tcPr>
          <w:p w14:paraId="0E02D5D0" w14:textId="77777777" w:rsidR="00924DFF" w:rsidRDefault="00924DFF" w:rsidP="004D41D2"/>
        </w:tc>
        <w:tc>
          <w:tcPr>
            <w:tcW w:w="0" w:type="auto"/>
            <w:vMerge/>
          </w:tcPr>
          <w:p w14:paraId="1DD142BD" w14:textId="77777777" w:rsidR="00924DFF" w:rsidRDefault="00924DFF" w:rsidP="004D41D2"/>
        </w:tc>
        <w:tc>
          <w:tcPr>
            <w:tcW w:w="0" w:type="auto"/>
            <w:vMerge/>
          </w:tcPr>
          <w:p w14:paraId="7FFA0CA5" w14:textId="77777777" w:rsidR="00924DFF" w:rsidRDefault="00924DFF" w:rsidP="004D41D2"/>
        </w:tc>
        <w:tc>
          <w:tcPr>
            <w:tcW w:w="0" w:type="auto"/>
            <w:vMerge/>
          </w:tcPr>
          <w:p w14:paraId="36C41ACA" w14:textId="77777777" w:rsidR="00924DFF" w:rsidRDefault="00924DFF" w:rsidP="004D41D2"/>
        </w:tc>
        <w:tc>
          <w:tcPr>
            <w:tcW w:w="0" w:type="auto"/>
          </w:tcPr>
          <w:p w14:paraId="1C44932C" w14:textId="77777777" w:rsidR="00924DFF" w:rsidRDefault="00924DFF" w:rsidP="004D41D2">
            <w:r>
              <w:rPr>
                <w:rFonts w:ascii="Times New Roman" w:hAnsi="Times New Roman"/>
              </w:rPr>
              <w:t>Недостаточный уровень профессиональных компетенций управленческой команды в части организации реализации программы краеведения и школьного туризма.</w:t>
            </w:r>
          </w:p>
        </w:tc>
        <w:tc>
          <w:tcPr>
            <w:tcW w:w="0" w:type="auto"/>
          </w:tcPr>
          <w:p w14:paraId="0DCEC605" w14:textId="77777777" w:rsidR="00924DFF" w:rsidRDefault="00924DFF" w:rsidP="004D41D2">
            <w:pPr>
              <w:numPr>
                <w:ilvl w:val="0"/>
                <w:numId w:val="1"/>
              </w:numPr>
            </w:pPr>
            <w:r>
              <w:rPr>
                <w:rFonts w:ascii="Times New Roman" w:hAnsi="Times New Roman"/>
              </w:rPr>
              <w:t>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w:t>
            </w:r>
          </w:p>
        </w:tc>
      </w:tr>
      <w:tr w:rsidR="00924DFF" w14:paraId="464C11A4" w14:textId="77777777" w:rsidTr="004D41D2">
        <w:tc>
          <w:tcPr>
            <w:tcW w:w="0" w:type="auto"/>
            <w:vMerge/>
          </w:tcPr>
          <w:p w14:paraId="28B3BEFD" w14:textId="77777777" w:rsidR="00924DFF" w:rsidRDefault="00924DFF" w:rsidP="004D41D2"/>
        </w:tc>
        <w:tc>
          <w:tcPr>
            <w:tcW w:w="0" w:type="auto"/>
            <w:vMerge/>
          </w:tcPr>
          <w:p w14:paraId="12B2ACD4" w14:textId="77777777" w:rsidR="00924DFF" w:rsidRDefault="00924DFF" w:rsidP="004D41D2"/>
        </w:tc>
        <w:tc>
          <w:tcPr>
            <w:tcW w:w="0" w:type="auto"/>
            <w:vMerge/>
          </w:tcPr>
          <w:p w14:paraId="6B9D0E57" w14:textId="77777777" w:rsidR="00924DFF" w:rsidRDefault="00924DFF" w:rsidP="004D41D2"/>
        </w:tc>
        <w:tc>
          <w:tcPr>
            <w:tcW w:w="0" w:type="auto"/>
            <w:vMerge/>
          </w:tcPr>
          <w:p w14:paraId="033C0AD5" w14:textId="77777777" w:rsidR="00924DFF" w:rsidRDefault="00924DFF" w:rsidP="004D41D2"/>
        </w:tc>
        <w:tc>
          <w:tcPr>
            <w:tcW w:w="0" w:type="auto"/>
            <w:vMerge/>
          </w:tcPr>
          <w:p w14:paraId="31783E29" w14:textId="77777777" w:rsidR="00924DFF" w:rsidRDefault="00924DFF" w:rsidP="004D41D2"/>
        </w:tc>
        <w:tc>
          <w:tcPr>
            <w:tcW w:w="0" w:type="auto"/>
            <w:vMerge/>
          </w:tcPr>
          <w:p w14:paraId="6CF567E3" w14:textId="77777777" w:rsidR="00924DFF" w:rsidRDefault="00924DFF" w:rsidP="004D41D2"/>
        </w:tc>
        <w:tc>
          <w:tcPr>
            <w:tcW w:w="0" w:type="auto"/>
          </w:tcPr>
          <w:p w14:paraId="1D9F5AC4" w14:textId="77777777" w:rsidR="00924DFF" w:rsidRDefault="00924DFF" w:rsidP="004D41D2">
            <w:r>
              <w:rPr>
                <w:rFonts w:ascii="Times New Roman" w:hAnsi="Times New Roman"/>
              </w:rPr>
              <w:t>Нет защищенных туристических объектов вблизи школы.</w:t>
            </w:r>
          </w:p>
        </w:tc>
        <w:tc>
          <w:tcPr>
            <w:tcW w:w="0" w:type="auto"/>
          </w:tcPr>
          <w:p w14:paraId="0569C8E1" w14:textId="77777777" w:rsidR="00924DFF" w:rsidRDefault="00924DFF" w:rsidP="004D41D2">
            <w:pPr>
              <w:numPr>
                <w:ilvl w:val="0"/>
                <w:numId w:val="1"/>
              </w:numPr>
            </w:pPr>
            <w:r>
              <w:rPr>
                <w:rFonts w:ascii="Times New Roman" w:hAnsi="Times New Roman"/>
              </w:rPr>
              <w:t>Использование возможностей участия в федеральном проекте «Классная страна», который аккумулирует передовые идеи по развитию детского туризма.</w:t>
            </w:r>
          </w:p>
        </w:tc>
      </w:tr>
      <w:tr w:rsidR="00924DFF" w14:paraId="6A861444" w14:textId="77777777" w:rsidTr="004D41D2">
        <w:tc>
          <w:tcPr>
            <w:tcW w:w="0" w:type="auto"/>
            <w:vMerge/>
          </w:tcPr>
          <w:p w14:paraId="6F4D995E" w14:textId="77777777" w:rsidR="00924DFF" w:rsidRDefault="00924DFF" w:rsidP="004D41D2"/>
        </w:tc>
        <w:tc>
          <w:tcPr>
            <w:tcW w:w="0" w:type="auto"/>
            <w:vMerge/>
          </w:tcPr>
          <w:p w14:paraId="0F018E5B" w14:textId="77777777" w:rsidR="00924DFF" w:rsidRDefault="00924DFF" w:rsidP="004D41D2"/>
        </w:tc>
        <w:tc>
          <w:tcPr>
            <w:tcW w:w="0" w:type="auto"/>
            <w:vMerge/>
          </w:tcPr>
          <w:p w14:paraId="49BEFF6A" w14:textId="77777777" w:rsidR="00924DFF" w:rsidRDefault="00924DFF" w:rsidP="004D41D2"/>
        </w:tc>
        <w:tc>
          <w:tcPr>
            <w:tcW w:w="0" w:type="auto"/>
            <w:vMerge/>
          </w:tcPr>
          <w:p w14:paraId="3F5974DA" w14:textId="77777777" w:rsidR="00924DFF" w:rsidRDefault="00924DFF" w:rsidP="004D41D2"/>
        </w:tc>
        <w:tc>
          <w:tcPr>
            <w:tcW w:w="0" w:type="auto"/>
            <w:vMerge/>
          </w:tcPr>
          <w:p w14:paraId="65E4A5E3" w14:textId="77777777" w:rsidR="00924DFF" w:rsidRDefault="00924DFF" w:rsidP="004D41D2"/>
        </w:tc>
        <w:tc>
          <w:tcPr>
            <w:tcW w:w="0" w:type="auto"/>
            <w:vMerge/>
          </w:tcPr>
          <w:p w14:paraId="0FBCD560" w14:textId="77777777" w:rsidR="00924DFF" w:rsidRDefault="00924DFF" w:rsidP="004D41D2"/>
        </w:tc>
        <w:tc>
          <w:tcPr>
            <w:tcW w:w="0" w:type="auto"/>
          </w:tcPr>
          <w:p w14:paraId="5A528A88" w14:textId="77777777" w:rsidR="00924DFF" w:rsidRDefault="00924DFF" w:rsidP="004D41D2">
            <w:r>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p>
        </w:tc>
        <w:tc>
          <w:tcPr>
            <w:tcW w:w="0" w:type="auto"/>
          </w:tcPr>
          <w:p w14:paraId="3741988C" w14:textId="499B6E26" w:rsidR="00924DFF" w:rsidRPr="00340D98" w:rsidRDefault="00924DFF" w:rsidP="00340D98">
            <w:pPr>
              <w:numPr>
                <w:ilvl w:val="0"/>
                <w:numId w:val="1"/>
              </w:numPr>
            </w:pPr>
            <w:r>
              <w:rPr>
                <w:rFonts w:ascii="Times New Roman" w:hAnsi="Times New Roman"/>
              </w:rPr>
              <w:t>Использование для закупки туристического оборудования средств грантов, спонсорской помощи.</w:t>
            </w:r>
          </w:p>
        </w:tc>
      </w:tr>
      <w:tr w:rsidR="00924DFF" w14:paraId="49ECFF60" w14:textId="77777777" w:rsidTr="004D41D2">
        <w:tc>
          <w:tcPr>
            <w:tcW w:w="0" w:type="auto"/>
            <w:vMerge/>
          </w:tcPr>
          <w:p w14:paraId="34C453A3" w14:textId="77777777" w:rsidR="00924DFF" w:rsidRDefault="00924DFF" w:rsidP="004D41D2"/>
        </w:tc>
        <w:tc>
          <w:tcPr>
            <w:tcW w:w="0" w:type="auto"/>
            <w:vMerge/>
          </w:tcPr>
          <w:p w14:paraId="6AC9735F" w14:textId="77777777" w:rsidR="00924DFF" w:rsidRDefault="00924DFF" w:rsidP="004D41D2"/>
        </w:tc>
        <w:tc>
          <w:tcPr>
            <w:tcW w:w="0" w:type="auto"/>
            <w:vMerge/>
          </w:tcPr>
          <w:p w14:paraId="4D5BF793" w14:textId="77777777" w:rsidR="00924DFF" w:rsidRDefault="00924DFF" w:rsidP="004D41D2"/>
        </w:tc>
        <w:tc>
          <w:tcPr>
            <w:tcW w:w="0" w:type="auto"/>
            <w:vMerge/>
          </w:tcPr>
          <w:p w14:paraId="5C35AA2D" w14:textId="77777777" w:rsidR="00924DFF" w:rsidRDefault="00924DFF" w:rsidP="004D41D2"/>
        </w:tc>
        <w:tc>
          <w:tcPr>
            <w:tcW w:w="0" w:type="auto"/>
            <w:vMerge/>
          </w:tcPr>
          <w:p w14:paraId="11CE7025" w14:textId="77777777" w:rsidR="00924DFF" w:rsidRDefault="00924DFF" w:rsidP="004D41D2"/>
        </w:tc>
        <w:tc>
          <w:tcPr>
            <w:tcW w:w="0" w:type="auto"/>
            <w:vMerge/>
          </w:tcPr>
          <w:p w14:paraId="37B0EF38" w14:textId="77777777" w:rsidR="00924DFF" w:rsidRDefault="00924DFF" w:rsidP="004D41D2"/>
        </w:tc>
        <w:tc>
          <w:tcPr>
            <w:tcW w:w="0" w:type="auto"/>
          </w:tcPr>
          <w:p w14:paraId="19D5FE87" w14:textId="77777777" w:rsidR="00924DFF" w:rsidRDefault="00924DFF" w:rsidP="004D41D2">
            <w:r>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tc>
        <w:tc>
          <w:tcPr>
            <w:tcW w:w="0" w:type="auto"/>
          </w:tcPr>
          <w:p w14:paraId="419249F3" w14:textId="77777777" w:rsidR="00924DFF" w:rsidRDefault="00924DFF" w:rsidP="004D41D2">
            <w:pPr>
              <w:numPr>
                <w:ilvl w:val="0"/>
                <w:numId w:val="1"/>
              </w:numPr>
            </w:pPr>
            <w:r>
              <w:rPr>
                <w:rFonts w:ascii="Times New Roman" w:hAnsi="Times New Roman"/>
              </w:rPr>
              <w:t>Интеграция туристско-краеведческой деятельности в программу воспитания общеобразовательной организации.</w:t>
            </w:r>
          </w:p>
          <w:p w14:paraId="242BBF01" w14:textId="77777777" w:rsidR="00924DFF" w:rsidRDefault="00924DFF" w:rsidP="004D41D2">
            <w:pPr>
              <w:numPr>
                <w:ilvl w:val="0"/>
                <w:numId w:val="1"/>
              </w:numPr>
            </w:pPr>
            <w:r>
              <w:rPr>
                <w:rFonts w:ascii="Times New Roman" w:hAnsi="Times New Roman"/>
              </w:rPr>
              <w:t>Анализ и экспертиза качества школьных программ краеведения и школьного туризма.</w:t>
            </w:r>
          </w:p>
          <w:p w14:paraId="0BF0C431" w14:textId="43051D1B" w:rsidR="00924DFF" w:rsidRPr="00340D98" w:rsidRDefault="00924DFF" w:rsidP="00340D98">
            <w:pPr>
              <w:numPr>
                <w:ilvl w:val="0"/>
                <w:numId w:val="1"/>
              </w:numPr>
            </w:pPr>
            <w:r>
              <w:rPr>
                <w:rFonts w:ascii="Times New Roman" w:hAnsi="Times New Roman"/>
              </w:rPr>
              <w:t>Принятие мер по привлечению и мотивации обучающихся к поисковой и краеведческой деятельности, детскому познавательному туризму.</w:t>
            </w:r>
          </w:p>
          <w:p w14:paraId="2EA34DD0" w14:textId="363A7624" w:rsidR="00924DFF" w:rsidRDefault="00924DFF" w:rsidP="00340D98">
            <w:pPr>
              <w:ind w:left="30"/>
            </w:pPr>
          </w:p>
        </w:tc>
      </w:tr>
      <w:tr w:rsidR="00924DFF" w14:paraId="7ABCF704" w14:textId="77777777" w:rsidTr="004D41D2">
        <w:tc>
          <w:tcPr>
            <w:tcW w:w="0" w:type="auto"/>
            <w:vMerge w:val="restart"/>
          </w:tcPr>
          <w:p w14:paraId="240DE569" w14:textId="77777777" w:rsidR="00924DFF" w:rsidRDefault="00924DFF" w:rsidP="004D41D2">
            <w:r>
              <w:rPr>
                <w:rFonts w:ascii="Times New Roman" w:hAnsi="Times New Roman"/>
              </w:rPr>
              <w:t>61</w:t>
            </w:r>
          </w:p>
        </w:tc>
        <w:tc>
          <w:tcPr>
            <w:tcW w:w="0" w:type="auto"/>
            <w:vMerge w:val="restart"/>
          </w:tcPr>
          <w:p w14:paraId="4426B753" w14:textId="77777777" w:rsidR="00924DFF" w:rsidRDefault="00924DFF" w:rsidP="004D41D2">
            <w:r>
              <w:rPr>
                <w:rFonts w:ascii="Times New Roman" w:hAnsi="Times New Roman"/>
              </w:rPr>
              <w:t>Организация летних тематических смен в школьном лагере</w:t>
            </w:r>
          </w:p>
        </w:tc>
        <w:tc>
          <w:tcPr>
            <w:tcW w:w="0" w:type="auto"/>
            <w:vMerge w:val="restart"/>
          </w:tcPr>
          <w:p w14:paraId="1C53BE40" w14:textId="77777777" w:rsidR="00924DFF" w:rsidRDefault="00924DFF" w:rsidP="004D41D2">
            <w:r>
              <w:rPr>
                <w:rFonts w:ascii="Times New Roman" w:hAnsi="Times New Roman"/>
              </w:rPr>
              <w:t>Наличие</w:t>
            </w:r>
          </w:p>
        </w:tc>
        <w:tc>
          <w:tcPr>
            <w:tcW w:w="0" w:type="auto"/>
            <w:vMerge w:val="restart"/>
          </w:tcPr>
          <w:p w14:paraId="53B66195" w14:textId="77777777" w:rsidR="00924DFF" w:rsidRDefault="00924DFF" w:rsidP="004D41D2">
            <w:r>
              <w:rPr>
                <w:rFonts w:ascii="Times New Roman" w:hAnsi="Times New Roman"/>
              </w:rPr>
              <w:t>1</w:t>
            </w:r>
          </w:p>
        </w:tc>
        <w:tc>
          <w:tcPr>
            <w:tcW w:w="0" w:type="auto"/>
            <w:vMerge w:val="restart"/>
          </w:tcPr>
          <w:p w14:paraId="16CA8426"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723C524F" w14:textId="77777777" w:rsidR="00924DFF" w:rsidRDefault="00924DFF" w:rsidP="004D41D2">
            <w:r>
              <w:rPr>
                <w:rFonts w:ascii="Times New Roman" w:hAnsi="Times New Roman"/>
              </w:rPr>
              <w:t>Организация воспитательной деятельности</w:t>
            </w:r>
          </w:p>
        </w:tc>
        <w:tc>
          <w:tcPr>
            <w:tcW w:w="0" w:type="auto"/>
          </w:tcPr>
          <w:p w14:paraId="0F2E9CDC" w14:textId="77777777" w:rsidR="00924DFF" w:rsidRDefault="00924DFF" w:rsidP="004D41D2"/>
        </w:tc>
        <w:tc>
          <w:tcPr>
            <w:tcW w:w="0" w:type="auto"/>
          </w:tcPr>
          <w:p w14:paraId="0A4456A7" w14:textId="77777777" w:rsidR="00924DFF" w:rsidRDefault="00924DFF" w:rsidP="004D41D2"/>
        </w:tc>
      </w:tr>
      <w:tr w:rsidR="00924DFF" w14:paraId="0D2C501C" w14:textId="77777777" w:rsidTr="004D41D2">
        <w:tc>
          <w:tcPr>
            <w:tcW w:w="0" w:type="auto"/>
            <w:vMerge w:val="restart"/>
          </w:tcPr>
          <w:p w14:paraId="3E5D570E" w14:textId="77777777" w:rsidR="00924DFF" w:rsidRDefault="00924DFF" w:rsidP="004D41D2">
            <w:r>
              <w:rPr>
                <w:rFonts w:ascii="Times New Roman" w:hAnsi="Times New Roman"/>
              </w:rPr>
              <w:lastRenderedPageBreak/>
              <w:t>62</w:t>
            </w:r>
          </w:p>
        </w:tc>
        <w:tc>
          <w:tcPr>
            <w:tcW w:w="0" w:type="auto"/>
            <w:vMerge w:val="restart"/>
          </w:tcPr>
          <w:p w14:paraId="1DE17EA4" w14:textId="77777777" w:rsidR="00924DFF" w:rsidRDefault="00924DFF" w:rsidP="004D41D2">
            <w:r>
              <w:rPr>
                <w:rFonts w:ascii="Times New Roman" w:hAnsi="Times New Roman"/>
              </w:rPr>
              <w:t>Функционирование Совета обучающихся</w:t>
            </w:r>
          </w:p>
        </w:tc>
        <w:tc>
          <w:tcPr>
            <w:tcW w:w="0" w:type="auto"/>
            <w:vMerge w:val="restart"/>
          </w:tcPr>
          <w:p w14:paraId="6EC42926" w14:textId="77777777" w:rsidR="00924DFF" w:rsidRDefault="00924DFF" w:rsidP="004D41D2">
            <w:r>
              <w:rPr>
                <w:rFonts w:ascii="Times New Roman" w:hAnsi="Times New Roman"/>
              </w:rPr>
              <w:t>Наличие</w:t>
            </w:r>
          </w:p>
        </w:tc>
        <w:tc>
          <w:tcPr>
            <w:tcW w:w="0" w:type="auto"/>
            <w:vMerge w:val="restart"/>
          </w:tcPr>
          <w:p w14:paraId="766B9342" w14:textId="77777777" w:rsidR="00924DFF" w:rsidRDefault="00924DFF" w:rsidP="004D41D2">
            <w:r>
              <w:rPr>
                <w:rFonts w:ascii="Times New Roman" w:hAnsi="Times New Roman"/>
              </w:rPr>
              <w:t>1</w:t>
            </w:r>
          </w:p>
        </w:tc>
        <w:tc>
          <w:tcPr>
            <w:tcW w:w="0" w:type="auto"/>
            <w:vMerge w:val="restart"/>
          </w:tcPr>
          <w:p w14:paraId="17FD3FF1"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698AC8DB"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0C485E44" w14:textId="77777777" w:rsidR="00924DFF" w:rsidRDefault="00924DFF" w:rsidP="004D41D2"/>
        </w:tc>
        <w:tc>
          <w:tcPr>
            <w:tcW w:w="0" w:type="auto"/>
          </w:tcPr>
          <w:p w14:paraId="4F550EF9" w14:textId="77777777" w:rsidR="00924DFF" w:rsidRDefault="00924DFF" w:rsidP="004D41D2"/>
        </w:tc>
      </w:tr>
      <w:tr w:rsidR="00924DFF" w14:paraId="69E26109" w14:textId="77777777" w:rsidTr="004D41D2">
        <w:tc>
          <w:tcPr>
            <w:tcW w:w="0" w:type="auto"/>
            <w:vMerge w:val="restart"/>
          </w:tcPr>
          <w:p w14:paraId="7809F9FE" w14:textId="77777777" w:rsidR="00924DFF" w:rsidRDefault="00924DFF" w:rsidP="004D41D2">
            <w:r>
              <w:rPr>
                <w:rFonts w:ascii="Times New Roman" w:hAnsi="Times New Roman"/>
              </w:rPr>
              <w:t>63</w:t>
            </w:r>
          </w:p>
        </w:tc>
        <w:tc>
          <w:tcPr>
            <w:tcW w:w="0" w:type="auto"/>
            <w:vMerge w:val="restart"/>
          </w:tcPr>
          <w:p w14:paraId="31C86B7A" w14:textId="77777777" w:rsidR="00924DFF" w:rsidRDefault="00924DFF" w:rsidP="004D41D2">
            <w:r>
              <w:rPr>
                <w:rFonts w:ascii="Times New Roman" w:hAnsi="Times New Roman"/>
              </w:rPr>
              <w:t>Наличие первичного отделения РДДМ Движение первых</w:t>
            </w:r>
          </w:p>
        </w:tc>
        <w:tc>
          <w:tcPr>
            <w:tcW w:w="0" w:type="auto"/>
            <w:vMerge w:val="restart"/>
          </w:tcPr>
          <w:p w14:paraId="70CFF7DE" w14:textId="77777777" w:rsidR="00924DFF" w:rsidRDefault="00924DFF" w:rsidP="004D41D2">
            <w:r>
              <w:rPr>
                <w:rFonts w:ascii="Times New Roman" w:hAnsi="Times New Roman"/>
              </w:rPr>
              <w:t>Наличие</w:t>
            </w:r>
          </w:p>
        </w:tc>
        <w:tc>
          <w:tcPr>
            <w:tcW w:w="0" w:type="auto"/>
            <w:vMerge w:val="restart"/>
          </w:tcPr>
          <w:p w14:paraId="7564E39A" w14:textId="77777777" w:rsidR="00924DFF" w:rsidRDefault="00924DFF" w:rsidP="004D41D2">
            <w:r>
              <w:rPr>
                <w:rFonts w:ascii="Times New Roman" w:hAnsi="Times New Roman"/>
              </w:rPr>
              <w:t>1</w:t>
            </w:r>
          </w:p>
        </w:tc>
        <w:tc>
          <w:tcPr>
            <w:tcW w:w="0" w:type="auto"/>
            <w:vMerge w:val="restart"/>
          </w:tcPr>
          <w:p w14:paraId="3A7C70C6"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52FF3013"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22E42212" w14:textId="77777777" w:rsidR="00924DFF" w:rsidRDefault="00924DFF" w:rsidP="004D41D2"/>
        </w:tc>
        <w:tc>
          <w:tcPr>
            <w:tcW w:w="0" w:type="auto"/>
          </w:tcPr>
          <w:p w14:paraId="24FBC5DC" w14:textId="77777777" w:rsidR="00924DFF" w:rsidRDefault="00924DFF" w:rsidP="004D41D2"/>
        </w:tc>
      </w:tr>
      <w:tr w:rsidR="00924DFF" w14:paraId="4F2DF6F5" w14:textId="77777777" w:rsidTr="004D41D2">
        <w:tc>
          <w:tcPr>
            <w:tcW w:w="0" w:type="auto"/>
            <w:vMerge w:val="restart"/>
          </w:tcPr>
          <w:p w14:paraId="2CB1877D" w14:textId="77777777" w:rsidR="00924DFF" w:rsidRDefault="00924DFF" w:rsidP="004D41D2">
            <w:r>
              <w:rPr>
                <w:rFonts w:ascii="Times New Roman" w:hAnsi="Times New Roman"/>
              </w:rPr>
              <w:t>64</w:t>
            </w:r>
          </w:p>
        </w:tc>
        <w:tc>
          <w:tcPr>
            <w:tcW w:w="0" w:type="auto"/>
            <w:vMerge w:val="restart"/>
          </w:tcPr>
          <w:p w14:paraId="31A78B7F" w14:textId="77777777" w:rsidR="00924DFF" w:rsidRDefault="00924DFF" w:rsidP="004D41D2">
            <w:r>
              <w:rPr>
                <w:rFonts w:ascii="Times New Roman" w:hAnsi="Times New Roman"/>
              </w:rPr>
              <w:t>Наличие центра детских инициатив, пространства ученического самоуправления</w:t>
            </w:r>
          </w:p>
        </w:tc>
        <w:tc>
          <w:tcPr>
            <w:tcW w:w="0" w:type="auto"/>
            <w:vMerge w:val="restart"/>
          </w:tcPr>
          <w:p w14:paraId="039F4CC0" w14:textId="77777777" w:rsidR="00924DFF" w:rsidRDefault="00924DFF" w:rsidP="004D41D2">
            <w:r>
              <w:rPr>
                <w:rFonts w:ascii="Times New Roman" w:hAnsi="Times New Roman"/>
              </w:rPr>
              <w:t>Наличие</w:t>
            </w:r>
          </w:p>
        </w:tc>
        <w:tc>
          <w:tcPr>
            <w:tcW w:w="0" w:type="auto"/>
            <w:vMerge w:val="restart"/>
          </w:tcPr>
          <w:p w14:paraId="11500B6A" w14:textId="77777777" w:rsidR="00924DFF" w:rsidRDefault="00924DFF" w:rsidP="004D41D2">
            <w:r>
              <w:rPr>
                <w:rFonts w:ascii="Times New Roman" w:hAnsi="Times New Roman"/>
              </w:rPr>
              <w:t>1</w:t>
            </w:r>
          </w:p>
        </w:tc>
        <w:tc>
          <w:tcPr>
            <w:tcW w:w="0" w:type="auto"/>
            <w:vMerge w:val="restart"/>
          </w:tcPr>
          <w:p w14:paraId="46D294AF"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179ED9BD"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4413EB2C" w14:textId="77777777" w:rsidR="00924DFF" w:rsidRDefault="00924DFF" w:rsidP="004D41D2"/>
        </w:tc>
        <w:tc>
          <w:tcPr>
            <w:tcW w:w="0" w:type="auto"/>
          </w:tcPr>
          <w:p w14:paraId="4B31C3B6" w14:textId="77777777" w:rsidR="00924DFF" w:rsidRDefault="00924DFF" w:rsidP="004D41D2"/>
        </w:tc>
      </w:tr>
      <w:tr w:rsidR="00924DFF" w14:paraId="71BECC31" w14:textId="77777777" w:rsidTr="004D41D2">
        <w:tc>
          <w:tcPr>
            <w:tcW w:w="0" w:type="auto"/>
            <w:vMerge w:val="restart"/>
          </w:tcPr>
          <w:p w14:paraId="3167E6AD" w14:textId="77777777" w:rsidR="00924DFF" w:rsidRDefault="00924DFF" w:rsidP="004D41D2">
            <w:r>
              <w:rPr>
                <w:rFonts w:ascii="Times New Roman" w:hAnsi="Times New Roman"/>
              </w:rPr>
              <w:t>65</w:t>
            </w:r>
          </w:p>
        </w:tc>
        <w:tc>
          <w:tcPr>
            <w:tcW w:w="0" w:type="auto"/>
            <w:vMerge w:val="restart"/>
          </w:tcPr>
          <w:p w14:paraId="7A09543C" w14:textId="77777777" w:rsidR="00924DFF" w:rsidRDefault="00924DFF" w:rsidP="004D41D2">
            <w:r>
              <w:rPr>
                <w:rFonts w:ascii="Times New Roman" w:hAnsi="Times New Roman"/>
              </w:rPr>
              <w:t>Участие в реализации проекта Орлята России (при реализации начального общего образования)</w:t>
            </w:r>
          </w:p>
        </w:tc>
        <w:tc>
          <w:tcPr>
            <w:tcW w:w="0" w:type="auto"/>
            <w:vMerge w:val="restart"/>
          </w:tcPr>
          <w:p w14:paraId="52F17662" w14:textId="77777777" w:rsidR="00924DFF" w:rsidRDefault="00924DFF" w:rsidP="004D41D2">
            <w:r>
              <w:rPr>
                <w:rFonts w:ascii="Times New Roman" w:hAnsi="Times New Roman"/>
              </w:rPr>
              <w:t>Участие в проекте</w:t>
            </w:r>
          </w:p>
        </w:tc>
        <w:tc>
          <w:tcPr>
            <w:tcW w:w="0" w:type="auto"/>
            <w:vMerge w:val="restart"/>
          </w:tcPr>
          <w:p w14:paraId="14577FB8" w14:textId="77777777" w:rsidR="00924DFF" w:rsidRDefault="00924DFF" w:rsidP="004D41D2">
            <w:r>
              <w:rPr>
                <w:rFonts w:ascii="Times New Roman" w:hAnsi="Times New Roman"/>
              </w:rPr>
              <w:t>1</w:t>
            </w:r>
          </w:p>
        </w:tc>
        <w:tc>
          <w:tcPr>
            <w:tcW w:w="0" w:type="auto"/>
            <w:vMerge w:val="restart"/>
          </w:tcPr>
          <w:p w14:paraId="7BCB81D1"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4940362C"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3F6B0A94" w14:textId="77777777" w:rsidR="00924DFF" w:rsidRDefault="00924DFF" w:rsidP="004D41D2"/>
        </w:tc>
        <w:tc>
          <w:tcPr>
            <w:tcW w:w="0" w:type="auto"/>
          </w:tcPr>
          <w:p w14:paraId="0881AC61" w14:textId="77777777" w:rsidR="00924DFF" w:rsidRDefault="00924DFF" w:rsidP="004D41D2"/>
        </w:tc>
      </w:tr>
      <w:tr w:rsidR="00924DFF" w14:paraId="2F63337D" w14:textId="77777777" w:rsidTr="004D41D2">
        <w:tc>
          <w:tcPr>
            <w:tcW w:w="0" w:type="auto"/>
            <w:vMerge w:val="restart"/>
          </w:tcPr>
          <w:p w14:paraId="3FAC7487" w14:textId="77777777" w:rsidR="00924DFF" w:rsidRDefault="00924DFF" w:rsidP="004D41D2">
            <w:r>
              <w:rPr>
                <w:rFonts w:ascii="Times New Roman" w:hAnsi="Times New Roman"/>
              </w:rPr>
              <w:t>66</w:t>
            </w:r>
          </w:p>
        </w:tc>
        <w:tc>
          <w:tcPr>
            <w:tcW w:w="0" w:type="auto"/>
            <w:vMerge w:val="restart"/>
          </w:tcPr>
          <w:p w14:paraId="55FF3B47" w14:textId="77777777" w:rsidR="00924DFF" w:rsidRDefault="00924DFF" w:rsidP="004D41D2">
            <w:r>
              <w:rPr>
                <w:rFonts w:ascii="Times New Roman" w:hAnsi="Times New Roman"/>
              </w:rPr>
              <w:t>Наличие представительств детских и молодежных общественных объединений (Юнармия, Большая перемена и др.)</w:t>
            </w:r>
          </w:p>
        </w:tc>
        <w:tc>
          <w:tcPr>
            <w:tcW w:w="0" w:type="auto"/>
            <w:vMerge w:val="restart"/>
          </w:tcPr>
          <w:p w14:paraId="3B9203A3" w14:textId="77777777" w:rsidR="00924DFF" w:rsidRDefault="00924DFF" w:rsidP="004D41D2">
            <w:r>
              <w:rPr>
                <w:rFonts w:ascii="Times New Roman" w:hAnsi="Times New Roman"/>
              </w:rPr>
              <w:t>Наличие</w:t>
            </w:r>
          </w:p>
        </w:tc>
        <w:tc>
          <w:tcPr>
            <w:tcW w:w="0" w:type="auto"/>
            <w:vMerge w:val="restart"/>
          </w:tcPr>
          <w:p w14:paraId="6BA24CD1" w14:textId="77777777" w:rsidR="00924DFF" w:rsidRDefault="00924DFF" w:rsidP="004D41D2">
            <w:r>
              <w:rPr>
                <w:rFonts w:ascii="Times New Roman" w:hAnsi="Times New Roman"/>
              </w:rPr>
              <w:t>1</w:t>
            </w:r>
          </w:p>
        </w:tc>
        <w:tc>
          <w:tcPr>
            <w:tcW w:w="0" w:type="auto"/>
            <w:vMerge w:val="restart"/>
          </w:tcPr>
          <w:p w14:paraId="4C69EE81"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16EF9904"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00CDF33E" w14:textId="77777777" w:rsidR="00924DFF" w:rsidRDefault="00924DFF" w:rsidP="004D41D2"/>
        </w:tc>
        <w:tc>
          <w:tcPr>
            <w:tcW w:w="0" w:type="auto"/>
          </w:tcPr>
          <w:p w14:paraId="77F93B41" w14:textId="77777777" w:rsidR="00924DFF" w:rsidRDefault="00924DFF" w:rsidP="004D41D2"/>
        </w:tc>
      </w:tr>
      <w:tr w:rsidR="00924DFF" w14:paraId="737050A4" w14:textId="77777777" w:rsidTr="004D41D2">
        <w:tc>
          <w:tcPr>
            <w:tcW w:w="0" w:type="auto"/>
            <w:vMerge w:val="restart"/>
          </w:tcPr>
          <w:p w14:paraId="0BBAFFA1" w14:textId="77777777" w:rsidR="00924DFF" w:rsidRDefault="00924DFF" w:rsidP="004D41D2">
            <w:r>
              <w:rPr>
                <w:rFonts w:ascii="Times New Roman" w:hAnsi="Times New Roman"/>
              </w:rPr>
              <w:t>67</w:t>
            </w:r>
          </w:p>
        </w:tc>
        <w:tc>
          <w:tcPr>
            <w:tcW w:w="0" w:type="auto"/>
            <w:vMerge w:val="restart"/>
          </w:tcPr>
          <w:p w14:paraId="1FED8654" w14:textId="77777777" w:rsidR="00924DFF" w:rsidRDefault="00924DFF" w:rsidP="004D41D2">
            <w:r>
              <w:rPr>
                <w:rFonts w:ascii="Times New Roman" w:hAnsi="Times New Roman"/>
              </w:rPr>
              <w:t>Участие обучающихся в волонтерском движении</w:t>
            </w:r>
          </w:p>
        </w:tc>
        <w:tc>
          <w:tcPr>
            <w:tcW w:w="0" w:type="auto"/>
            <w:vMerge w:val="restart"/>
          </w:tcPr>
          <w:p w14:paraId="7646F8E3" w14:textId="77777777" w:rsidR="00924DFF" w:rsidRDefault="00924DFF" w:rsidP="004D41D2">
            <w:r>
              <w:rPr>
                <w:rFonts w:ascii="Times New Roman" w:hAnsi="Times New Roman"/>
              </w:rPr>
              <w:t>Обучающиеся участвуют в волонтерском движении</w:t>
            </w:r>
          </w:p>
        </w:tc>
        <w:tc>
          <w:tcPr>
            <w:tcW w:w="0" w:type="auto"/>
            <w:vMerge w:val="restart"/>
          </w:tcPr>
          <w:p w14:paraId="1BC71B65" w14:textId="77777777" w:rsidR="00924DFF" w:rsidRDefault="00924DFF" w:rsidP="004D41D2">
            <w:r>
              <w:rPr>
                <w:rFonts w:ascii="Times New Roman" w:hAnsi="Times New Roman"/>
              </w:rPr>
              <w:t>1</w:t>
            </w:r>
          </w:p>
        </w:tc>
        <w:tc>
          <w:tcPr>
            <w:tcW w:w="0" w:type="auto"/>
            <w:vMerge w:val="restart"/>
          </w:tcPr>
          <w:p w14:paraId="4072C024"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0D4205BD"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38E2E346" w14:textId="77777777" w:rsidR="00924DFF" w:rsidRDefault="00924DFF" w:rsidP="004D41D2"/>
        </w:tc>
        <w:tc>
          <w:tcPr>
            <w:tcW w:w="0" w:type="auto"/>
          </w:tcPr>
          <w:p w14:paraId="7335D66F" w14:textId="77777777" w:rsidR="00924DFF" w:rsidRDefault="00924DFF" w:rsidP="004D41D2"/>
        </w:tc>
      </w:tr>
      <w:tr w:rsidR="00924DFF" w14:paraId="68EE2D78" w14:textId="77777777" w:rsidTr="004D41D2">
        <w:tc>
          <w:tcPr>
            <w:tcW w:w="0" w:type="auto"/>
            <w:vMerge w:val="restart"/>
          </w:tcPr>
          <w:p w14:paraId="36D28835" w14:textId="77777777" w:rsidR="00924DFF" w:rsidRDefault="00924DFF" w:rsidP="004D41D2">
            <w:r>
              <w:rPr>
                <w:rFonts w:ascii="Times New Roman" w:hAnsi="Times New Roman"/>
              </w:rPr>
              <w:t>68</w:t>
            </w:r>
          </w:p>
        </w:tc>
        <w:tc>
          <w:tcPr>
            <w:tcW w:w="0" w:type="auto"/>
            <w:vMerge w:val="restart"/>
          </w:tcPr>
          <w:p w14:paraId="45C030FF" w14:textId="77777777" w:rsidR="00924DFF" w:rsidRDefault="00924DFF" w:rsidP="004D41D2">
            <w:r>
              <w:rPr>
                <w:rFonts w:ascii="Times New Roman" w:hAnsi="Times New Roman"/>
              </w:rPr>
              <w:t>Наличие школьных военно-патриотических клубов</w:t>
            </w:r>
          </w:p>
        </w:tc>
        <w:tc>
          <w:tcPr>
            <w:tcW w:w="0" w:type="auto"/>
            <w:vMerge w:val="restart"/>
          </w:tcPr>
          <w:p w14:paraId="79247502" w14:textId="77777777" w:rsidR="00924DFF" w:rsidRDefault="00924DFF" w:rsidP="004D41D2">
            <w:r>
              <w:rPr>
                <w:rFonts w:ascii="Times New Roman" w:hAnsi="Times New Roman"/>
              </w:rPr>
              <w:t xml:space="preserve">Отсутствие         </w:t>
            </w:r>
          </w:p>
        </w:tc>
        <w:tc>
          <w:tcPr>
            <w:tcW w:w="0" w:type="auto"/>
            <w:vMerge w:val="restart"/>
          </w:tcPr>
          <w:p w14:paraId="06A9CDC8" w14:textId="77777777" w:rsidR="00924DFF" w:rsidRDefault="00924DFF" w:rsidP="004D41D2">
            <w:r>
              <w:rPr>
                <w:rFonts w:ascii="Times New Roman" w:hAnsi="Times New Roman"/>
              </w:rPr>
              <w:t>0</w:t>
            </w:r>
          </w:p>
        </w:tc>
        <w:tc>
          <w:tcPr>
            <w:tcW w:w="0" w:type="auto"/>
            <w:vMerge w:val="restart"/>
          </w:tcPr>
          <w:p w14:paraId="3B483578" w14:textId="77777777" w:rsidR="00924DFF" w:rsidRDefault="00924DFF" w:rsidP="004D41D2">
            <w:r>
              <w:rPr>
                <w:rFonts w:ascii="Times New Roman" w:hAnsi="Times New Roman"/>
              </w:rPr>
              <w:t>Магистральное направление «Воспитание»</w:t>
            </w:r>
          </w:p>
        </w:tc>
        <w:tc>
          <w:tcPr>
            <w:tcW w:w="0" w:type="auto"/>
            <w:vMerge w:val="restart"/>
          </w:tcPr>
          <w:p w14:paraId="5C37FED4" w14:textId="77777777" w:rsidR="00924DFF" w:rsidRDefault="00924DFF" w:rsidP="004D41D2">
            <w:r>
              <w:rPr>
                <w:rFonts w:ascii="Times New Roman" w:hAnsi="Times New Roman"/>
              </w:rPr>
              <w:t>Ученическое самоуправление, волонтерское движение</w:t>
            </w:r>
          </w:p>
        </w:tc>
        <w:tc>
          <w:tcPr>
            <w:tcW w:w="0" w:type="auto"/>
          </w:tcPr>
          <w:p w14:paraId="6B37FABB" w14:textId="77777777" w:rsidR="00924DFF" w:rsidRDefault="00924DFF" w:rsidP="004D41D2">
            <w:r>
              <w:rPr>
                <w:rFonts w:ascii="Times New Roman" w:hAnsi="Times New Roman"/>
              </w:rPr>
              <w:t>Не обеспечено создание и деятельность военно-патриотического клуба.</w:t>
            </w:r>
          </w:p>
        </w:tc>
        <w:tc>
          <w:tcPr>
            <w:tcW w:w="0" w:type="auto"/>
          </w:tcPr>
          <w:p w14:paraId="1762B40D" w14:textId="77777777" w:rsidR="00924DFF" w:rsidRDefault="00924DFF" w:rsidP="004D41D2">
            <w:pPr>
              <w:numPr>
                <w:ilvl w:val="0"/>
                <w:numId w:val="1"/>
              </w:numPr>
            </w:pPr>
            <w:r>
              <w:rPr>
                <w:rFonts w:ascii="Times New Roman" w:hAnsi="Times New Roman"/>
              </w:rPr>
              <w:t>Разработка плана создания школьного военно-патриотического клуба.</w:t>
            </w:r>
          </w:p>
          <w:p w14:paraId="22ECBE05" w14:textId="77777777" w:rsidR="00924DFF" w:rsidRDefault="00924DFF" w:rsidP="004D41D2">
            <w:pPr>
              <w:numPr>
                <w:ilvl w:val="0"/>
                <w:numId w:val="1"/>
              </w:numPr>
            </w:pPr>
            <w:r>
              <w:rPr>
                <w:rFonts w:ascii="Times New Roman" w:hAnsi="Times New Roman"/>
              </w:rPr>
              <w:t>Назначение руководителя школьного военно-патриотического клуба.</w:t>
            </w:r>
          </w:p>
          <w:p w14:paraId="6F4298D6" w14:textId="77777777" w:rsidR="00924DFF" w:rsidRDefault="00924DFF" w:rsidP="004D41D2">
            <w:pPr>
              <w:numPr>
                <w:ilvl w:val="0"/>
                <w:numId w:val="1"/>
              </w:numPr>
            </w:pPr>
            <w:r>
              <w:rPr>
                <w:rFonts w:ascii="Times New Roman" w:hAnsi="Times New Roman"/>
              </w:rPr>
              <w:t>Формирование Совета школьного военно-патриотического клуба.</w:t>
            </w:r>
          </w:p>
        </w:tc>
      </w:tr>
      <w:tr w:rsidR="00924DFF" w14:paraId="6FE4033C" w14:textId="77777777" w:rsidTr="004D41D2">
        <w:tc>
          <w:tcPr>
            <w:tcW w:w="0" w:type="auto"/>
            <w:vMerge/>
          </w:tcPr>
          <w:p w14:paraId="14534BCF" w14:textId="77777777" w:rsidR="00924DFF" w:rsidRDefault="00924DFF" w:rsidP="004D41D2"/>
        </w:tc>
        <w:tc>
          <w:tcPr>
            <w:tcW w:w="0" w:type="auto"/>
            <w:vMerge/>
          </w:tcPr>
          <w:p w14:paraId="5A8FF74D" w14:textId="77777777" w:rsidR="00924DFF" w:rsidRDefault="00924DFF" w:rsidP="004D41D2"/>
        </w:tc>
        <w:tc>
          <w:tcPr>
            <w:tcW w:w="0" w:type="auto"/>
            <w:vMerge/>
          </w:tcPr>
          <w:p w14:paraId="600F1A2A" w14:textId="77777777" w:rsidR="00924DFF" w:rsidRDefault="00924DFF" w:rsidP="004D41D2"/>
        </w:tc>
        <w:tc>
          <w:tcPr>
            <w:tcW w:w="0" w:type="auto"/>
            <w:vMerge/>
          </w:tcPr>
          <w:p w14:paraId="3E6BAB41" w14:textId="77777777" w:rsidR="00924DFF" w:rsidRDefault="00924DFF" w:rsidP="004D41D2"/>
        </w:tc>
        <w:tc>
          <w:tcPr>
            <w:tcW w:w="0" w:type="auto"/>
            <w:vMerge/>
          </w:tcPr>
          <w:p w14:paraId="4395A8F7" w14:textId="77777777" w:rsidR="00924DFF" w:rsidRDefault="00924DFF" w:rsidP="004D41D2"/>
        </w:tc>
        <w:tc>
          <w:tcPr>
            <w:tcW w:w="0" w:type="auto"/>
            <w:vMerge/>
          </w:tcPr>
          <w:p w14:paraId="5F7FE917" w14:textId="77777777" w:rsidR="00924DFF" w:rsidRDefault="00924DFF" w:rsidP="004D41D2"/>
        </w:tc>
        <w:tc>
          <w:tcPr>
            <w:tcW w:w="0" w:type="auto"/>
          </w:tcPr>
          <w:p w14:paraId="491DFDA2" w14:textId="77777777" w:rsidR="00924DFF" w:rsidRDefault="00924DFF" w:rsidP="004D41D2">
            <w:r>
              <w:rPr>
                <w:rFonts w:ascii="Times New Roman" w:hAnsi="Times New Roman"/>
              </w:rPr>
              <w:t>Отсутствует помещение, необходимое для работы школьного военно-патриотического клуба.</w:t>
            </w:r>
          </w:p>
        </w:tc>
        <w:tc>
          <w:tcPr>
            <w:tcW w:w="0" w:type="auto"/>
          </w:tcPr>
          <w:p w14:paraId="495F80FB" w14:textId="3B2D48E2" w:rsidR="00924DFF" w:rsidRPr="00340D98" w:rsidRDefault="00924DFF" w:rsidP="00340D98">
            <w:pPr>
              <w:numPr>
                <w:ilvl w:val="0"/>
                <w:numId w:val="1"/>
              </w:numPr>
            </w:pPr>
            <w:r>
              <w:rPr>
                <w:rFonts w:ascii="Times New Roman" w:hAnsi="Times New Roman"/>
              </w:rPr>
              <w:t>Материально-техническое обновление образовательной среды, приспособление помещений, использование возможностей трансформирования, зонирования школьного пространства для организации работы военного-патриотического клуба.</w:t>
            </w:r>
          </w:p>
        </w:tc>
      </w:tr>
      <w:tr w:rsidR="00924DFF" w14:paraId="283FBFF8" w14:textId="77777777" w:rsidTr="004D41D2">
        <w:tc>
          <w:tcPr>
            <w:tcW w:w="0" w:type="auto"/>
            <w:vMerge/>
          </w:tcPr>
          <w:p w14:paraId="195CFDC6" w14:textId="77777777" w:rsidR="00924DFF" w:rsidRDefault="00924DFF" w:rsidP="004D41D2"/>
        </w:tc>
        <w:tc>
          <w:tcPr>
            <w:tcW w:w="0" w:type="auto"/>
            <w:vMerge/>
          </w:tcPr>
          <w:p w14:paraId="1F805AD7" w14:textId="77777777" w:rsidR="00924DFF" w:rsidRDefault="00924DFF" w:rsidP="004D41D2"/>
        </w:tc>
        <w:tc>
          <w:tcPr>
            <w:tcW w:w="0" w:type="auto"/>
            <w:vMerge/>
          </w:tcPr>
          <w:p w14:paraId="1A29AFA4" w14:textId="77777777" w:rsidR="00924DFF" w:rsidRDefault="00924DFF" w:rsidP="004D41D2"/>
        </w:tc>
        <w:tc>
          <w:tcPr>
            <w:tcW w:w="0" w:type="auto"/>
            <w:vMerge/>
          </w:tcPr>
          <w:p w14:paraId="4C43EFA2" w14:textId="77777777" w:rsidR="00924DFF" w:rsidRDefault="00924DFF" w:rsidP="004D41D2"/>
        </w:tc>
        <w:tc>
          <w:tcPr>
            <w:tcW w:w="0" w:type="auto"/>
            <w:vMerge/>
          </w:tcPr>
          <w:p w14:paraId="654CF783" w14:textId="77777777" w:rsidR="00924DFF" w:rsidRDefault="00924DFF" w:rsidP="004D41D2"/>
        </w:tc>
        <w:tc>
          <w:tcPr>
            <w:tcW w:w="0" w:type="auto"/>
            <w:vMerge/>
          </w:tcPr>
          <w:p w14:paraId="54C03860" w14:textId="77777777" w:rsidR="00924DFF" w:rsidRDefault="00924DFF" w:rsidP="004D41D2"/>
        </w:tc>
        <w:tc>
          <w:tcPr>
            <w:tcW w:w="0" w:type="auto"/>
          </w:tcPr>
          <w:p w14:paraId="6D3FA845" w14:textId="77777777" w:rsidR="00924DFF" w:rsidRDefault="00924DFF" w:rsidP="004D41D2">
            <w:r>
              <w:rPr>
                <w:rFonts w:ascii="Times New Roman" w:hAnsi="Times New Roman"/>
              </w:rPr>
              <w:t>Отсутствует материально-техническое оснащение, необходимое для работы школьного военно-патриотического клуба.</w:t>
            </w:r>
          </w:p>
        </w:tc>
        <w:tc>
          <w:tcPr>
            <w:tcW w:w="0" w:type="auto"/>
          </w:tcPr>
          <w:p w14:paraId="02DE6119" w14:textId="15FE0081" w:rsidR="00924DFF" w:rsidRPr="00340D98" w:rsidRDefault="00924DFF" w:rsidP="00340D98">
            <w:pPr>
              <w:numPr>
                <w:ilvl w:val="0"/>
                <w:numId w:val="1"/>
              </w:numPr>
            </w:pPr>
            <w:r>
              <w:rPr>
                <w:rFonts w:ascii="Times New Roman" w:hAnsi="Times New Roman"/>
              </w:rPr>
              <w:t>Оптимизация расходов, создание условий для организации в школе военно-патриотических клубов, планирование материально-технического оснащения, приобретение высокотехнологичного оборудования для организации работы военного-патриотического клуба.</w:t>
            </w:r>
          </w:p>
        </w:tc>
      </w:tr>
      <w:tr w:rsidR="00924DFF" w14:paraId="51F3AAE6" w14:textId="77777777" w:rsidTr="004D41D2">
        <w:tc>
          <w:tcPr>
            <w:tcW w:w="0" w:type="auto"/>
            <w:vMerge/>
          </w:tcPr>
          <w:p w14:paraId="30B4564D" w14:textId="77777777" w:rsidR="00924DFF" w:rsidRDefault="00924DFF" w:rsidP="004D41D2"/>
        </w:tc>
        <w:tc>
          <w:tcPr>
            <w:tcW w:w="0" w:type="auto"/>
            <w:vMerge/>
          </w:tcPr>
          <w:p w14:paraId="115FA436" w14:textId="77777777" w:rsidR="00924DFF" w:rsidRDefault="00924DFF" w:rsidP="004D41D2"/>
        </w:tc>
        <w:tc>
          <w:tcPr>
            <w:tcW w:w="0" w:type="auto"/>
            <w:vMerge/>
          </w:tcPr>
          <w:p w14:paraId="1D2B7619" w14:textId="77777777" w:rsidR="00924DFF" w:rsidRDefault="00924DFF" w:rsidP="004D41D2"/>
        </w:tc>
        <w:tc>
          <w:tcPr>
            <w:tcW w:w="0" w:type="auto"/>
            <w:vMerge/>
          </w:tcPr>
          <w:p w14:paraId="275E65B0" w14:textId="77777777" w:rsidR="00924DFF" w:rsidRDefault="00924DFF" w:rsidP="004D41D2"/>
        </w:tc>
        <w:tc>
          <w:tcPr>
            <w:tcW w:w="0" w:type="auto"/>
            <w:vMerge/>
          </w:tcPr>
          <w:p w14:paraId="6B6FEB26" w14:textId="77777777" w:rsidR="00924DFF" w:rsidRDefault="00924DFF" w:rsidP="004D41D2"/>
        </w:tc>
        <w:tc>
          <w:tcPr>
            <w:tcW w:w="0" w:type="auto"/>
            <w:vMerge/>
          </w:tcPr>
          <w:p w14:paraId="3F9D0552" w14:textId="77777777" w:rsidR="00924DFF" w:rsidRDefault="00924DFF" w:rsidP="004D41D2"/>
        </w:tc>
        <w:tc>
          <w:tcPr>
            <w:tcW w:w="0" w:type="auto"/>
          </w:tcPr>
          <w:p w14:paraId="05E1DFA7" w14:textId="77777777" w:rsidR="00924DFF" w:rsidRDefault="00924DFF" w:rsidP="004D41D2">
            <w:r>
              <w:rPr>
                <w:rFonts w:ascii="Times New Roman" w:hAnsi="Times New Roman"/>
              </w:rPr>
              <w:t>Отсутствие административного контроля деятельности советника директора по воспитанию и взаимодействию с детскими общественными объединениями.</w:t>
            </w:r>
          </w:p>
        </w:tc>
        <w:tc>
          <w:tcPr>
            <w:tcW w:w="0" w:type="auto"/>
          </w:tcPr>
          <w:p w14:paraId="454DBA5F" w14:textId="77777777" w:rsidR="00924DFF" w:rsidRDefault="00924DFF" w:rsidP="004D41D2">
            <w:pPr>
              <w:numPr>
                <w:ilvl w:val="0"/>
                <w:numId w:val="1"/>
              </w:numPr>
            </w:pPr>
            <w:r>
              <w:rPr>
                <w:rFonts w:ascii="Times New Roman" w:hAnsi="Times New Roman"/>
              </w:rPr>
              <w:t>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w:t>
            </w:r>
          </w:p>
        </w:tc>
      </w:tr>
      <w:tr w:rsidR="00924DFF" w14:paraId="2A9C20C9" w14:textId="77777777" w:rsidTr="004D41D2">
        <w:tc>
          <w:tcPr>
            <w:tcW w:w="0" w:type="auto"/>
            <w:vMerge/>
          </w:tcPr>
          <w:p w14:paraId="0BF011F9" w14:textId="77777777" w:rsidR="00924DFF" w:rsidRDefault="00924DFF" w:rsidP="004D41D2"/>
        </w:tc>
        <w:tc>
          <w:tcPr>
            <w:tcW w:w="0" w:type="auto"/>
            <w:vMerge/>
          </w:tcPr>
          <w:p w14:paraId="13EE3DD3" w14:textId="77777777" w:rsidR="00924DFF" w:rsidRDefault="00924DFF" w:rsidP="004D41D2"/>
        </w:tc>
        <w:tc>
          <w:tcPr>
            <w:tcW w:w="0" w:type="auto"/>
            <w:vMerge/>
          </w:tcPr>
          <w:p w14:paraId="35C67C41" w14:textId="77777777" w:rsidR="00924DFF" w:rsidRDefault="00924DFF" w:rsidP="004D41D2"/>
        </w:tc>
        <w:tc>
          <w:tcPr>
            <w:tcW w:w="0" w:type="auto"/>
            <w:vMerge/>
          </w:tcPr>
          <w:p w14:paraId="1A9990B9" w14:textId="77777777" w:rsidR="00924DFF" w:rsidRDefault="00924DFF" w:rsidP="004D41D2"/>
        </w:tc>
        <w:tc>
          <w:tcPr>
            <w:tcW w:w="0" w:type="auto"/>
            <w:vMerge/>
          </w:tcPr>
          <w:p w14:paraId="1051CB26" w14:textId="77777777" w:rsidR="00924DFF" w:rsidRDefault="00924DFF" w:rsidP="004D41D2"/>
        </w:tc>
        <w:tc>
          <w:tcPr>
            <w:tcW w:w="0" w:type="auto"/>
            <w:vMerge/>
          </w:tcPr>
          <w:p w14:paraId="2CEB1E4A" w14:textId="77777777" w:rsidR="00924DFF" w:rsidRDefault="00924DFF" w:rsidP="004D41D2"/>
        </w:tc>
        <w:tc>
          <w:tcPr>
            <w:tcW w:w="0" w:type="auto"/>
          </w:tcPr>
          <w:p w14:paraId="52F5BA2C" w14:textId="77777777" w:rsidR="00924DFF" w:rsidRDefault="00924DFF" w:rsidP="004D41D2">
            <w:r>
              <w:rPr>
                <w:rFonts w:ascii="Times New Roman" w:hAnsi="Times New Roman"/>
              </w:rPr>
              <w:t xml:space="preserve">Недостаток профессиональных компетенций </w:t>
            </w:r>
            <w:r>
              <w:rPr>
                <w:rFonts w:ascii="Times New Roman" w:hAnsi="Times New Roman"/>
              </w:rPr>
              <w:lastRenderedPageBreak/>
              <w:t>заместителя директора по воспитанию, классных руководителей в организации деятельности школьного военно-патриотического клуба.</w:t>
            </w:r>
          </w:p>
        </w:tc>
        <w:tc>
          <w:tcPr>
            <w:tcW w:w="0" w:type="auto"/>
          </w:tcPr>
          <w:p w14:paraId="37F41A27" w14:textId="77777777" w:rsidR="00924DFF" w:rsidRDefault="00924DFF" w:rsidP="004D41D2">
            <w:pPr>
              <w:numPr>
                <w:ilvl w:val="0"/>
                <w:numId w:val="1"/>
              </w:numPr>
            </w:pPr>
            <w:r>
              <w:rPr>
                <w:rFonts w:ascii="Times New Roman" w:hAnsi="Times New Roman"/>
              </w:rPr>
              <w:lastRenderedPageBreak/>
              <w:t xml:space="preserve">Обеспечение повышения квалификации заместителя директора по </w:t>
            </w:r>
            <w:r>
              <w:rPr>
                <w:rFonts w:ascii="Times New Roman" w:hAnsi="Times New Roman"/>
              </w:rPr>
              <w:lastRenderedPageBreak/>
              <w:t>воспитанию, классных руководителей в части деятельности школьных патриотических клубов.</w:t>
            </w:r>
          </w:p>
        </w:tc>
      </w:tr>
      <w:tr w:rsidR="00924DFF" w14:paraId="73CE041D" w14:textId="77777777" w:rsidTr="004D41D2">
        <w:tc>
          <w:tcPr>
            <w:tcW w:w="0" w:type="auto"/>
            <w:vMerge w:val="restart"/>
          </w:tcPr>
          <w:p w14:paraId="42A297F6" w14:textId="77777777" w:rsidR="00924DFF" w:rsidRDefault="00924DFF" w:rsidP="004D41D2">
            <w:r>
              <w:rPr>
                <w:rFonts w:ascii="Times New Roman" w:hAnsi="Times New Roman"/>
              </w:rPr>
              <w:lastRenderedPageBreak/>
              <w:t>69</w:t>
            </w:r>
          </w:p>
        </w:tc>
        <w:tc>
          <w:tcPr>
            <w:tcW w:w="0" w:type="auto"/>
            <w:vMerge w:val="restart"/>
          </w:tcPr>
          <w:p w14:paraId="72AC8325" w14:textId="77777777" w:rsidR="00924DFF" w:rsidRDefault="00924DFF" w:rsidP="004D41D2">
            <w:r>
              <w:rPr>
                <w:rFonts w:ascii="Times New Roman" w:hAnsi="Times New Roman"/>
              </w:rPr>
              <w:t>Реализация утвержденного календарного плана профориентационной деятельности в школе (в соответствии с календарным планом профориентационной деятельности, разработанным в субъекте РФ)(критический показатель)</w:t>
            </w:r>
          </w:p>
        </w:tc>
        <w:tc>
          <w:tcPr>
            <w:tcW w:w="0" w:type="auto"/>
            <w:vMerge w:val="restart"/>
          </w:tcPr>
          <w:p w14:paraId="5F3006EB" w14:textId="77777777" w:rsidR="00924DFF" w:rsidRDefault="00924DFF" w:rsidP="004D41D2">
            <w:r>
              <w:rPr>
                <w:rFonts w:ascii="Times New Roman" w:hAnsi="Times New Roman"/>
              </w:rPr>
              <w:t>Да</w:t>
            </w:r>
          </w:p>
        </w:tc>
        <w:tc>
          <w:tcPr>
            <w:tcW w:w="0" w:type="auto"/>
            <w:vMerge w:val="restart"/>
          </w:tcPr>
          <w:p w14:paraId="5086558A" w14:textId="77777777" w:rsidR="00924DFF" w:rsidRDefault="00924DFF" w:rsidP="004D41D2">
            <w:r>
              <w:rPr>
                <w:rFonts w:ascii="Times New Roman" w:hAnsi="Times New Roman"/>
              </w:rPr>
              <w:t>1</w:t>
            </w:r>
          </w:p>
        </w:tc>
        <w:tc>
          <w:tcPr>
            <w:tcW w:w="0" w:type="auto"/>
            <w:vMerge w:val="restart"/>
          </w:tcPr>
          <w:p w14:paraId="4C8C65C0"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41284FB1" w14:textId="77777777" w:rsidR="00924DFF" w:rsidRDefault="00924DFF" w:rsidP="004D41D2">
            <w:r>
              <w:rPr>
                <w:rFonts w:ascii="Times New Roman" w:hAnsi="Times New Roman"/>
              </w:rPr>
              <w:t>Сопровождение выбора профессии</w:t>
            </w:r>
          </w:p>
        </w:tc>
        <w:tc>
          <w:tcPr>
            <w:tcW w:w="0" w:type="auto"/>
          </w:tcPr>
          <w:p w14:paraId="42860414" w14:textId="77777777" w:rsidR="00924DFF" w:rsidRDefault="00924DFF" w:rsidP="004D41D2"/>
        </w:tc>
        <w:tc>
          <w:tcPr>
            <w:tcW w:w="0" w:type="auto"/>
          </w:tcPr>
          <w:p w14:paraId="2A5757BF" w14:textId="77777777" w:rsidR="00924DFF" w:rsidRDefault="00924DFF" w:rsidP="004D41D2"/>
        </w:tc>
      </w:tr>
      <w:tr w:rsidR="00924DFF" w14:paraId="373597B5" w14:textId="77777777" w:rsidTr="004D41D2">
        <w:tc>
          <w:tcPr>
            <w:tcW w:w="0" w:type="auto"/>
            <w:vMerge w:val="restart"/>
          </w:tcPr>
          <w:p w14:paraId="4180C28C" w14:textId="77777777" w:rsidR="00924DFF" w:rsidRDefault="00924DFF" w:rsidP="004D41D2">
            <w:r>
              <w:rPr>
                <w:rFonts w:ascii="Times New Roman" w:hAnsi="Times New Roman"/>
              </w:rPr>
              <w:t>70</w:t>
            </w:r>
          </w:p>
        </w:tc>
        <w:tc>
          <w:tcPr>
            <w:tcW w:w="0" w:type="auto"/>
            <w:vMerge w:val="restart"/>
          </w:tcPr>
          <w:p w14:paraId="03B45200" w14:textId="77777777" w:rsidR="00924DFF" w:rsidRDefault="00924DFF" w:rsidP="004D41D2">
            <w:r>
              <w:rPr>
                <w:rFonts w:ascii="Times New Roman" w:hAnsi="Times New Roman"/>
              </w:rPr>
              <w:t>Определение ответственного за реализацию профориентационной деятельности (в должности не ниже заместителя директора)</w:t>
            </w:r>
          </w:p>
        </w:tc>
        <w:tc>
          <w:tcPr>
            <w:tcW w:w="0" w:type="auto"/>
            <w:vMerge w:val="restart"/>
          </w:tcPr>
          <w:p w14:paraId="37BA7502" w14:textId="77777777" w:rsidR="00924DFF" w:rsidRDefault="00924DFF" w:rsidP="004D41D2">
            <w:r>
              <w:rPr>
                <w:rFonts w:ascii="Times New Roman" w:hAnsi="Times New Roman"/>
              </w:rPr>
              <w:t>Да</w:t>
            </w:r>
          </w:p>
        </w:tc>
        <w:tc>
          <w:tcPr>
            <w:tcW w:w="0" w:type="auto"/>
            <w:vMerge w:val="restart"/>
          </w:tcPr>
          <w:p w14:paraId="0727B19C" w14:textId="77777777" w:rsidR="00924DFF" w:rsidRDefault="00924DFF" w:rsidP="004D41D2">
            <w:r>
              <w:rPr>
                <w:rFonts w:ascii="Times New Roman" w:hAnsi="Times New Roman"/>
              </w:rPr>
              <w:t>1</w:t>
            </w:r>
          </w:p>
        </w:tc>
        <w:tc>
          <w:tcPr>
            <w:tcW w:w="0" w:type="auto"/>
            <w:vMerge w:val="restart"/>
          </w:tcPr>
          <w:p w14:paraId="18D56605"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4DB79812" w14:textId="77777777" w:rsidR="00924DFF" w:rsidRDefault="00924DFF" w:rsidP="004D41D2">
            <w:r>
              <w:rPr>
                <w:rFonts w:ascii="Times New Roman" w:hAnsi="Times New Roman"/>
              </w:rPr>
              <w:t>Сопровождение выбора профессии</w:t>
            </w:r>
          </w:p>
        </w:tc>
        <w:tc>
          <w:tcPr>
            <w:tcW w:w="0" w:type="auto"/>
          </w:tcPr>
          <w:p w14:paraId="1751C49B" w14:textId="77777777" w:rsidR="00924DFF" w:rsidRDefault="00924DFF" w:rsidP="004D41D2"/>
        </w:tc>
        <w:tc>
          <w:tcPr>
            <w:tcW w:w="0" w:type="auto"/>
          </w:tcPr>
          <w:p w14:paraId="36F02E86" w14:textId="77777777" w:rsidR="00924DFF" w:rsidRDefault="00924DFF" w:rsidP="004D41D2"/>
        </w:tc>
      </w:tr>
      <w:tr w:rsidR="00924DFF" w14:paraId="6AAB2698" w14:textId="77777777" w:rsidTr="004D41D2">
        <w:tc>
          <w:tcPr>
            <w:tcW w:w="0" w:type="auto"/>
            <w:vMerge w:val="restart"/>
          </w:tcPr>
          <w:p w14:paraId="1E09CA1B" w14:textId="77777777" w:rsidR="00924DFF" w:rsidRDefault="00924DFF" w:rsidP="004D41D2">
            <w:r>
              <w:rPr>
                <w:rFonts w:ascii="Times New Roman" w:hAnsi="Times New Roman"/>
              </w:rPr>
              <w:t>71</w:t>
            </w:r>
          </w:p>
        </w:tc>
        <w:tc>
          <w:tcPr>
            <w:tcW w:w="0" w:type="auto"/>
            <w:vMerge w:val="restart"/>
          </w:tcPr>
          <w:p w14:paraId="789B2EFE" w14:textId="77777777" w:rsidR="00924DFF" w:rsidRDefault="00924DFF" w:rsidP="004D41D2">
            <w:r>
              <w:rPr>
                <w:rFonts w:ascii="Times New Roman" w:hAnsi="Times New Roman"/>
              </w:rPr>
              <w:t>Наличие соглашений с региональными предприятиями/организациями, оказывающими содействие в реализации профориентационных мероприятий</w:t>
            </w:r>
          </w:p>
        </w:tc>
        <w:tc>
          <w:tcPr>
            <w:tcW w:w="0" w:type="auto"/>
            <w:vMerge w:val="restart"/>
          </w:tcPr>
          <w:p w14:paraId="7466C786" w14:textId="77777777" w:rsidR="00924DFF" w:rsidRDefault="00924DFF" w:rsidP="004D41D2">
            <w:r>
              <w:rPr>
                <w:rFonts w:ascii="Times New Roman" w:hAnsi="Times New Roman"/>
              </w:rPr>
              <w:t>Да</w:t>
            </w:r>
          </w:p>
        </w:tc>
        <w:tc>
          <w:tcPr>
            <w:tcW w:w="0" w:type="auto"/>
            <w:vMerge w:val="restart"/>
          </w:tcPr>
          <w:p w14:paraId="26014642" w14:textId="77777777" w:rsidR="00924DFF" w:rsidRDefault="00924DFF" w:rsidP="004D41D2">
            <w:r>
              <w:rPr>
                <w:rFonts w:ascii="Times New Roman" w:hAnsi="Times New Roman"/>
              </w:rPr>
              <w:t>1</w:t>
            </w:r>
          </w:p>
        </w:tc>
        <w:tc>
          <w:tcPr>
            <w:tcW w:w="0" w:type="auto"/>
            <w:vMerge w:val="restart"/>
          </w:tcPr>
          <w:p w14:paraId="19F11F15"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52421895" w14:textId="77777777" w:rsidR="00924DFF" w:rsidRDefault="00924DFF" w:rsidP="004D41D2">
            <w:r>
              <w:rPr>
                <w:rFonts w:ascii="Times New Roman" w:hAnsi="Times New Roman"/>
              </w:rPr>
              <w:t>Сопровождение выбора профессии</w:t>
            </w:r>
          </w:p>
        </w:tc>
        <w:tc>
          <w:tcPr>
            <w:tcW w:w="0" w:type="auto"/>
          </w:tcPr>
          <w:p w14:paraId="4CB5EF8F" w14:textId="77777777" w:rsidR="00924DFF" w:rsidRDefault="00924DFF" w:rsidP="004D41D2"/>
        </w:tc>
        <w:tc>
          <w:tcPr>
            <w:tcW w:w="0" w:type="auto"/>
          </w:tcPr>
          <w:p w14:paraId="7AB41C35" w14:textId="77777777" w:rsidR="00924DFF" w:rsidRDefault="00924DFF" w:rsidP="004D41D2"/>
        </w:tc>
      </w:tr>
      <w:tr w:rsidR="00924DFF" w14:paraId="754E1A3F" w14:textId="77777777" w:rsidTr="004D41D2">
        <w:tc>
          <w:tcPr>
            <w:tcW w:w="0" w:type="auto"/>
            <w:vMerge w:val="restart"/>
          </w:tcPr>
          <w:p w14:paraId="42F49379" w14:textId="77777777" w:rsidR="00924DFF" w:rsidRDefault="00924DFF" w:rsidP="004D41D2">
            <w:r>
              <w:rPr>
                <w:rFonts w:ascii="Times New Roman" w:hAnsi="Times New Roman"/>
              </w:rPr>
              <w:t>72</w:t>
            </w:r>
          </w:p>
        </w:tc>
        <w:tc>
          <w:tcPr>
            <w:tcW w:w="0" w:type="auto"/>
            <w:vMerge w:val="restart"/>
          </w:tcPr>
          <w:p w14:paraId="3BCA6545" w14:textId="77777777" w:rsidR="00924DFF" w:rsidRDefault="00924DFF" w:rsidP="004D41D2">
            <w:r>
              <w:rPr>
                <w:rFonts w:ascii="Times New Roman" w:hAnsi="Times New Roman"/>
              </w:rPr>
              <w:t xml:space="preserve">Наличие профильных предпрофессиональных </w:t>
            </w:r>
            <w:r>
              <w:rPr>
                <w:rFonts w:ascii="Times New Roman" w:hAnsi="Times New Roman"/>
              </w:rPr>
              <w:lastRenderedPageBreak/>
              <w:t>классов (инженерные, медицинские, космические, IT, педагогические, предпринимательские и др.)</w:t>
            </w:r>
          </w:p>
        </w:tc>
        <w:tc>
          <w:tcPr>
            <w:tcW w:w="0" w:type="auto"/>
            <w:vMerge w:val="restart"/>
          </w:tcPr>
          <w:p w14:paraId="5E9BD983" w14:textId="77777777" w:rsidR="00924DFF" w:rsidRDefault="00924DFF" w:rsidP="004D41D2">
            <w:r>
              <w:rPr>
                <w:rFonts w:ascii="Times New Roman" w:hAnsi="Times New Roman"/>
              </w:rPr>
              <w:lastRenderedPageBreak/>
              <w:t>Нет</w:t>
            </w:r>
          </w:p>
        </w:tc>
        <w:tc>
          <w:tcPr>
            <w:tcW w:w="0" w:type="auto"/>
            <w:vMerge w:val="restart"/>
          </w:tcPr>
          <w:p w14:paraId="1BF46171" w14:textId="77777777" w:rsidR="00924DFF" w:rsidRDefault="00924DFF" w:rsidP="004D41D2">
            <w:r>
              <w:rPr>
                <w:rFonts w:ascii="Times New Roman" w:hAnsi="Times New Roman"/>
              </w:rPr>
              <w:t>0</w:t>
            </w:r>
          </w:p>
        </w:tc>
        <w:tc>
          <w:tcPr>
            <w:tcW w:w="0" w:type="auto"/>
            <w:vMerge w:val="restart"/>
          </w:tcPr>
          <w:p w14:paraId="094AE048" w14:textId="77777777" w:rsidR="00924DFF" w:rsidRDefault="00924DFF" w:rsidP="004D41D2">
            <w:r>
              <w:rPr>
                <w:rFonts w:ascii="Times New Roman" w:hAnsi="Times New Roman"/>
              </w:rPr>
              <w:t xml:space="preserve">Магистральное направление </w:t>
            </w:r>
            <w:r>
              <w:rPr>
                <w:rFonts w:ascii="Times New Roman" w:hAnsi="Times New Roman"/>
              </w:rPr>
              <w:lastRenderedPageBreak/>
              <w:t>«Профориентация»</w:t>
            </w:r>
          </w:p>
        </w:tc>
        <w:tc>
          <w:tcPr>
            <w:tcW w:w="0" w:type="auto"/>
            <w:vMerge w:val="restart"/>
          </w:tcPr>
          <w:p w14:paraId="188ACE6D" w14:textId="77777777" w:rsidR="00924DFF" w:rsidRDefault="00924DFF" w:rsidP="004D41D2">
            <w:r>
              <w:rPr>
                <w:rFonts w:ascii="Times New Roman" w:hAnsi="Times New Roman"/>
              </w:rPr>
              <w:lastRenderedPageBreak/>
              <w:t>Сопровождение выбора профессии</w:t>
            </w:r>
          </w:p>
        </w:tc>
        <w:tc>
          <w:tcPr>
            <w:tcW w:w="0" w:type="auto"/>
          </w:tcPr>
          <w:p w14:paraId="201DDBC7" w14:textId="77777777" w:rsidR="00924DFF" w:rsidRDefault="00924DFF" w:rsidP="004D41D2">
            <w:r>
              <w:rPr>
                <w:rFonts w:ascii="Times New Roman" w:hAnsi="Times New Roman"/>
              </w:rPr>
              <w:t xml:space="preserve">Недостаточный уровень работы с </w:t>
            </w:r>
            <w:r>
              <w:rPr>
                <w:rFonts w:ascii="Times New Roman" w:hAnsi="Times New Roman"/>
              </w:rPr>
              <w:lastRenderedPageBreak/>
              <w:t xml:space="preserve">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 </w:t>
            </w:r>
          </w:p>
        </w:tc>
        <w:tc>
          <w:tcPr>
            <w:tcW w:w="0" w:type="auto"/>
          </w:tcPr>
          <w:p w14:paraId="750C869A" w14:textId="77777777" w:rsidR="00924DFF" w:rsidRDefault="00924DFF" w:rsidP="004D41D2">
            <w:pPr>
              <w:numPr>
                <w:ilvl w:val="0"/>
                <w:numId w:val="1"/>
              </w:numPr>
            </w:pPr>
            <w:r>
              <w:rPr>
                <w:rFonts w:ascii="Times New Roman" w:hAnsi="Times New Roman"/>
              </w:rPr>
              <w:lastRenderedPageBreak/>
              <w:t xml:space="preserve">Проведение системной подготовительной </w:t>
            </w:r>
            <w:r>
              <w:rPr>
                <w:rFonts w:ascii="Times New Roman" w:hAnsi="Times New Roman"/>
              </w:rPr>
              <w:lastRenderedPageBreak/>
              <w:t>предпрофильной и предпрофессиональной работы в основной школе для обеспечения предварительного самоопределения обучающихся.</w:t>
            </w:r>
          </w:p>
          <w:p w14:paraId="092BEDCA" w14:textId="77777777" w:rsidR="00924DFF" w:rsidRDefault="00924DFF" w:rsidP="004D41D2">
            <w:pPr>
              <w:numPr>
                <w:ilvl w:val="0"/>
                <w:numId w:val="1"/>
              </w:numPr>
            </w:pPr>
            <w:r>
              <w:rPr>
                <w:rFonts w:ascii="Times New Roman" w:hAnsi="Times New Roman"/>
              </w:rPr>
              <w:t>Создание системы информационного, научно-методического сопровождения работы по предпрофильной подготовке и предпрофессиональному самоопределению обучающихся.</w:t>
            </w:r>
          </w:p>
        </w:tc>
      </w:tr>
      <w:tr w:rsidR="00924DFF" w14:paraId="3839AC03" w14:textId="77777777" w:rsidTr="004D41D2">
        <w:tc>
          <w:tcPr>
            <w:tcW w:w="0" w:type="auto"/>
            <w:vMerge/>
          </w:tcPr>
          <w:p w14:paraId="5051E81C" w14:textId="77777777" w:rsidR="00924DFF" w:rsidRDefault="00924DFF" w:rsidP="004D41D2"/>
        </w:tc>
        <w:tc>
          <w:tcPr>
            <w:tcW w:w="0" w:type="auto"/>
            <w:vMerge/>
          </w:tcPr>
          <w:p w14:paraId="71425282" w14:textId="77777777" w:rsidR="00924DFF" w:rsidRDefault="00924DFF" w:rsidP="004D41D2"/>
        </w:tc>
        <w:tc>
          <w:tcPr>
            <w:tcW w:w="0" w:type="auto"/>
            <w:vMerge/>
          </w:tcPr>
          <w:p w14:paraId="18644B5A" w14:textId="77777777" w:rsidR="00924DFF" w:rsidRDefault="00924DFF" w:rsidP="004D41D2"/>
        </w:tc>
        <w:tc>
          <w:tcPr>
            <w:tcW w:w="0" w:type="auto"/>
            <w:vMerge/>
          </w:tcPr>
          <w:p w14:paraId="5AAB7491" w14:textId="77777777" w:rsidR="00924DFF" w:rsidRDefault="00924DFF" w:rsidP="004D41D2"/>
        </w:tc>
        <w:tc>
          <w:tcPr>
            <w:tcW w:w="0" w:type="auto"/>
            <w:vMerge/>
          </w:tcPr>
          <w:p w14:paraId="7EA3B357" w14:textId="77777777" w:rsidR="00924DFF" w:rsidRDefault="00924DFF" w:rsidP="004D41D2"/>
        </w:tc>
        <w:tc>
          <w:tcPr>
            <w:tcW w:w="0" w:type="auto"/>
            <w:vMerge/>
          </w:tcPr>
          <w:p w14:paraId="69241A8C" w14:textId="77777777" w:rsidR="00924DFF" w:rsidRDefault="00924DFF" w:rsidP="004D41D2"/>
        </w:tc>
        <w:tc>
          <w:tcPr>
            <w:tcW w:w="0" w:type="auto"/>
          </w:tcPr>
          <w:p w14:paraId="291B5623" w14:textId="77777777" w:rsidR="00924DFF" w:rsidRDefault="00924DFF" w:rsidP="004D41D2">
            <w:r>
              <w:rPr>
                <w:rFonts w:ascii="Times New Roman" w:hAnsi="Times New Roman"/>
              </w:rPr>
              <w:t>Отсутствие профильных предпрофессиональных классов, удовлетворяющих интересы и потребности обучающихся.</w:t>
            </w:r>
          </w:p>
        </w:tc>
        <w:tc>
          <w:tcPr>
            <w:tcW w:w="0" w:type="auto"/>
          </w:tcPr>
          <w:p w14:paraId="3AA76BE5" w14:textId="77777777" w:rsidR="00924DFF" w:rsidRDefault="00924DFF" w:rsidP="004D41D2">
            <w:pPr>
              <w:numPr>
                <w:ilvl w:val="0"/>
                <w:numId w:val="1"/>
              </w:numPr>
            </w:pPr>
            <w:r>
              <w:rPr>
                <w:rFonts w:ascii="Times New Roman" w:hAnsi="Times New Roman"/>
              </w:rPr>
              <w:t>Организация открытия профильных предпрофессиональных классов при поддержке предприятий и организаций муниципалитета/региона  их непосредственное участие в образовательной деятельности.</w:t>
            </w:r>
          </w:p>
          <w:p w14:paraId="765859D8" w14:textId="77777777" w:rsidR="00924DFF" w:rsidRDefault="00924DFF" w:rsidP="004D41D2">
            <w:pPr>
              <w:numPr>
                <w:ilvl w:val="0"/>
                <w:numId w:val="1"/>
              </w:numPr>
            </w:pPr>
            <w:r>
              <w:rPr>
                <w:rFonts w:ascii="Times New Roman" w:hAnsi="Times New Roman"/>
              </w:rPr>
              <w:t xml:space="preserve">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w:t>
            </w:r>
            <w:r>
              <w:rPr>
                <w:rFonts w:ascii="Times New Roman" w:hAnsi="Times New Roman"/>
              </w:rPr>
              <w:lastRenderedPageBreak/>
              <w:t>общеобразовательных организаций.</w:t>
            </w:r>
          </w:p>
          <w:p w14:paraId="27D52D5A" w14:textId="1F617480" w:rsidR="00924DFF" w:rsidRPr="00340D98" w:rsidRDefault="00924DFF" w:rsidP="00340D98">
            <w:pPr>
              <w:numPr>
                <w:ilvl w:val="0"/>
                <w:numId w:val="1"/>
              </w:numPr>
            </w:pPr>
            <w:r>
              <w:rPr>
                <w:rFonts w:ascii="Times New Roman" w:hAnsi="Times New Roman"/>
              </w:rPr>
              <w:t>Определение сетевых партнеров (предприятия, организации) в ближайшем окружении или дистанционно, которые могли бы предоставить школе ресурсы (профессиональные кадры, материально-техническую базу, образовательные ресурсы.</w:t>
            </w:r>
          </w:p>
        </w:tc>
      </w:tr>
      <w:tr w:rsidR="00924DFF" w14:paraId="4ED1F280" w14:textId="77777777" w:rsidTr="004D41D2">
        <w:tc>
          <w:tcPr>
            <w:tcW w:w="0" w:type="auto"/>
            <w:vMerge/>
          </w:tcPr>
          <w:p w14:paraId="1788D286" w14:textId="77777777" w:rsidR="00924DFF" w:rsidRDefault="00924DFF" w:rsidP="004D41D2"/>
        </w:tc>
        <w:tc>
          <w:tcPr>
            <w:tcW w:w="0" w:type="auto"/>
            <w:vMerge/>
          </w:tcPr>
          <w:p w14:paraId="77011393" w14:textId="77777777" w:rsidR="00924DFF" w:rsidRDefault="00924DFF" w:rsidP="004D41D2"/>
        </w:tc>
        <w:tc>
          <w:tcPr>
            <w:tcW w:w="0" w:type="auto"/>
            <w:vMerge/>
          </w:tcPr>
          <w:p w14:paraId="7F58F7BE" w14:textId="77777777" w:rsidR="00924DFF" w:rsidRDefault="00924DFF" w:rsidP="004D41D2"/>
        </w:tc>
        <w:tc>
          <w:tcPr>
            <w:tcW w:w="0" w:type="auto"/>
            <w:vMerge/>
          </w:tcPr>
          <w:p w14:paraId="13253248" w14:textId="77777777" w:rsidR="00924DFF" w:rsidRDefault="00924DFF" w:rsidP="004D41D2"/>
        </w:tc>
        <w:tc>
          <w:tcPr>
            <w:tcW w:w="0" w:type="auto"/>
            <w:vMerge/>
          </w:tcPr>
          <w:p w14:paraId="1506AA2F" w14:textId="77777777" w:rsidR="00924DFF" w:rsidRDefault="00924DFF" w:rsidP="004D41D2"/>
        </w:tc>
        <w:tc>
          <w:tcPr>
            <w:tcW w:w="0" w:type="auto"/>
            <w:vMerge/>
          </w:tcPr>
          <w:p w14:paraId="3BBB7F20" w14:textId="77777777" w:rsidR="00924DFF" w:rsidRDefault="00924DFF" w:rsidP="004D41D2"/>
        </w:tc>
        <w:tc>
          <w:tcPr>
            <w:tcW w:w="0" w:type="auto"/>
          </w:tcPr>
          <w:p w14:paraId="2308D55B" w14:textId="77777777" w:rsidR="00924DFF" w:rsidRDefault="00924DFF" w:rsidP="004D41D2">
            <w:r>
              <w:rPr>
                <w:rFonts w:ascii="Times New Roman" w:hAnsi="Times New Roman"/>
              </w:rPr>
              <w:t>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w:t>
            </w:r>
          </w:p>
        </w:tc>
        <w:tc>
          <w:tcPr>
            <w:tcW w:w="0" w:type="auto"/>
          </w:tcPr>
          <w:p w14:paraId="24EDB8A9" w14:textId="77777777" w:rsidR="00924DFF" w:rsidRDefault="00924DFF" w:rsidP="004D41D2">
            <w:pPr>
              <w:numPr>
                <w:ilvl w:val="0"/>
                <w:numId w:val="1"/>
              </w:numPr>
            </w:pPr>
            <w:r>
              <w:rPr>
                <w:rFonts w:ascii="Times New Roman" w:hAnsi="Times New Roman"/>
              </w:rPr>
              <w:t>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tc>
      </w:tr>
      <w:tr w:rsidR="00924DFF" w14:paraId="353D5FB5" w14:textId="77777777" w:rsidTr="004D41D2">
        <w:tc>
          <w:tcPr>
            <w:tcW w:w="0" w:type="auto"/>
            <w:vMerge/>
          </w:tcPr>
          <w:p w14:paraId="675100CC" w14:textId="77777777" w:rsidR="00924DFF" w:rsidRDefault="00924DFF" w:rsidP="004D41D2"/>
        </w:tc>
        <w:tc>
          <w:tcPr>
            <w:tcW w:w="0" w:type="auto"/>
            <w:vMerge/>
          </w:tcPr>
          <w:p w14:paraId="29988C52" w14:textId="77777777" w:rsidR="00924DFF" w:rsidRDefault="00924DFF" w:rsidP="004D41D2"/>
        </w:tc>
        <w:tc>
          <w:tcPr>
            <w:tcW w:w="0" w:type="auto"/>
            <w:vMerge/>
          </w:tcPr>
          <w:p w14:paraId="5C4BE314" w14:textId="77777777" w:rsidR="00924DFF" w:rsidRDefault="00924DFF" w:rsidP="004D41D2"/>
        </w:tc>
        <w:tc>
          <w:tcPr>
            <w:tcW w:w="0" w:type="auto"/>
            <w:vMerge/>
          </w:tcPr>
          <w:p w14:paraId="6653666E" w14:textId="77777777" w:rsidR="00924DFF" w:rsidRDefault="00924DFF" w:rsidP="004D41D2"/>
        </w:tc>
        <w:tc>
          <w:tcPr>
            <w:tcW w:w="0" w:type="auto"/>
            <w:vMerge/>
          </w:tcPr>
          <w:p w14:paraId="288D86F1" w14:textId="77777777" w:rsidR="00924DFF" w:rsidRDefault="00924DFF" w:rsidP="004D41D2"/>
        </w:tc>
        <w:tc>
          <w:tcPr>
            <w:tcW w:w="0" w:type="auto"/>
            <w:vMerge/>
          </w:tcPr>
          <w:p w14:paraId="587EA47D" w14:textId="77777777" w:rsidR="00924DFF" w:rsidRDefault="00924DFF" w:rsidP="004D41D2"/>
        </w:tc>
        <w:tc>
          <w:tcPr>
            <w:tcW w:w="0" w:type="auto"/>
          </w:tcPr>
          <w:p w14:paraId="0D79408E" w14:textId="77777777" w:rsidR="00924DFF" w:rsidRDefault="00924DFF" w:rsidP="004D41D2">
            <w:r>
              <w:rPr>
                <w:rFonts w:ascii="Times New Roman" w:hAnsi="Times New Roman"/>
              </w:rPr>
              <w:t>Недостаточный уровень компетенций педагогических работников по преподаванию в профильных классах.</w:t>
            </w:r>
          </w:p>
        </w:tc>
        <w:tc>
          <w:tcPr>
            <w:tcW w:w="0" w:type="auto"/>
          </w:tcPr>
          <w:p w14:paraId="433A78E9" w14:textId="32986C77" w:rsidR="00924DFF" w:rsidRPr="00340D98" w:rsidRDefault="00924DFF" w:rsidP="00340D98">
            <w:pPr>
              <w:numPr>
                <w:ilvl w:val="0"/>
                <w:numId w:val="1"/>
              </w:numPr>
            </w:pPr>
            <w:r>
              <w:rPr>
                <w:rFonts w:ascii="Times New Roman" w:hAnsi="Times New Roman"/>
              </w:rPr>
              <w:t>Обеспечение обучения педагогов по составлению индивидуальных учебных планов.</w:t>
            </w:r>
          </w:p>
        </w:tc>
      </w:tr>
      <w:tr w:rsidR="00924DFF" w14:paraId="143D75AB" w14:textId="77777777" w:rsidTr="004D41D2">
        <w:tc>
          <w:tcPr>
            <w:tcW w:w="0" w:type="auto"/>
            <w:vMerge w:val="restart"/>
          </w:tcPr>
          <w:p w14:paraId="0E8D6D29" w14:textId="77777777" w:rsidR="00924DFF" w:rsidRDefault="00924DFF" w:rsidP="004D41D2">
            <w:r>
              <w:rPr>
                <w:rFonts w:ascii="Times New Roman" w:hAnsi="Times New Roman"/>
              </w:rPr>
              <w:lastRenderedPageBreak/>
              <w:t>73</w:t>
            </w:r>
          </w:p>
        </w:tc>
        <w:tc>
          <w:tcPr>
            <w:tcW w:w="0" w:type="auto"/>
            <w:vMerge w:val="restart"/>
          </w:tcPr>
          <w:p w14:paraId="62A17F88" w14:textId="77777777" w:rsidR="00924DFF" w:rsidRDefault="00924DFF" w:rsidP="004D41D2">
            <w:r>
              <w:rPr>
                <w:rFonts w:ascii="Times New Roman" w:hAnsi="Times New Roman"/>
              </w:rPr>
              <w:t>Наличие и использование дополнительных материалов по профориентации, в том числе мультимедийных, в учебных предметах общеобразовательного цикла</w:t>
            </w:r>
          </w:p>
        </w:tc>
        <w:tc>
          <w:tcPr>
            <w:tcW w:w="0" w:type="auto"/>
            <w:vMerge w:val="restart"/>
          </w:tcPr>
          <w:p w14:paraId="68A662BD" w14:textId="77777777" w:rsidR="00924DFF" w:rsidRDefault="00924DFF" w:rsidP="004D41D2">
            <w:r>
              <w:rPr>
                <w:rFonts w:ascii="Times New Roman" w:hAnsi="Times New Roman"/>
              </w:rPr>
              <w:t>Да</w:t>
            </w:r>
          </w:p>
        </w:tc>
        <w:tc>
          <w:tcPr>
            <w:tcW w:w="0" w:type="auto"/>
            <w:vMerge w:val="restart"/>
          </w:tcPr>
          <w:p w14:paraId="5226E0CC" w14:textId="77777777" w:rsidR="00924DFF" w:rsidRDefault="00924DFF" w:rsidP="004D41D2">
            <w:r>
              <w:rPr>
                <w:rFonts w:ascii="Times New Roman" w:hAnsi="Times New Roman"/>
              </w:rPr>
              <w:t>1</w:t>
            </w:r>
          </w:p>
        </w:tc>
        <w:tc>
          <w:tcPr>
            <w:tcW w:w="0" w:type="auto"/>
            <w:vMerge w:val="restart"/>
          </w:tcPr>
          <w:p w14:paraId="388AE0C7"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42DE16FF" w14:textId="77777777" w:rsidR="00924DFF" w:rsidRDefault="00924DFF" w:rsidP="004D41D2">
            <w:r>
              <w:rPr>
                <w:rFonts w:ascii="Times New Roman" w:hAnsi="Times New Roman"/>
              </w:rPr>
              <w:t>Сопровождение выбора профессии</w:t>
            </w:r>
          </w:p>
        </w:tc>
        <w:tc>
          <w:tcPr>
            <w:tcW w:w="0" w:type="auto"/>
          </w:tcPr>
          <w:p w14:paraId="5D251345" w14:textId="77777777" w:rsidR="00924DFF" w:rsidRDefault="00924DFF" w:rsidP="004D41D2"/>
        </w:tc>
        <w:tc>
          <w:tcPr>
            <w:tcW w:w="0" w:type="auto"/>
          </w:tcPr>
          <w:p w14:paraId="726127B6" w14:textId="77777777" w:rsidR="00924DFF" w:rsidRDefault="00924DFF" w:rsidP="004D41D2"/>
        </w:tc>
      </w:tr>
      <w:tr w:rsidR="00924DFF" w14:paraId="619972F5" w14:textId="77777777" w:rsidTr="004D41D2">
        <w:tc>
          <w:tcPr>
            <w:tcW w:w="0" w:type="auto"/>
            <w:vMerge w:val="restart"/>
          </w:tcPr>
          <w:p w14:paraId="14D7E10A" w14:textId="77777777" w:rsidR="00924DFF" w:rsidRDefault="00924DFF" w:rsidP="004D41D2">
            <w:r>
              <w:rPr>
                <w:rFonts w:ascii="Times New Roman" w:hAnsi="Times New Roman"/>
              </w:rPr>
              <w:t>74</w:t>
            </w:r>
          </w:p>
        </w:tc>
        <w:tc>
          <w:tcPr>
            <w:tcW w:w="0" w:type="auto"/>
            <w:vMerge w:val="restart"/>
          </w:tcPr>
          <w:p w14:paraId="38E0EDC9" w14:textId="77777777" w:rsidR="00924DFF" w:rsidRDefault="00924DFF" w:rsidP="004D41D2">
            <w:r>
              <w:rPr>
                <w:rFonts w:ascii="Times New Roman" w:hAnsi="Times New Roman"/>
              </w:rPr>
              <w:t>Посещение обучающимися экскурсий на предприятиях</w:t>
            </w:r>
          </w:p>
        </w:tc>
        <w:tc>
          <w:tcPr>
            <w:tcW w:w="0" w:type="auto"/>
            <w:vMerge w:val="restart"/>
          </w:tcPr>
          <w:p w14:paraId="280F17DB" w14:textId="77777777" w:rsidR="00924DFF" w:rsidRDefault="00924DFF" w:rsidP="004D41D2">
            <w:r>
              <w:rPr>
                <w:rFonts w:ascii="Times New Roman" w:hAnsi="Times New Roman"/>
              </w:rPr>
              <w:t>Да</w:t>
            </w:r>
          </w:p>
        </w:tc>
        <w:tc>
          <w:tcPr>
            <w:tcW w:w="0" w:type="auto"/>
            <w:vMerge w:val="restart"/>
          </w:tcPr>
          <w:p w14:paraId="6612EC3F" w14:textId="77777777" w:rsidR="00924DFF" w:rsidRDefault="00924DFF" w:rsidP="004D41D2">
            <w:r>
              <w:rPr>
                <w:rFonts w:ascii="Times New Roman" w:hAnsi="Times New Roman"/>
              </w:rPr>
              <w:t>1</w:t>
            </w:r>
          </w:p>
        </w:tc>
        <w:tc>
          <w:tcPr>
            <w:tcW w:w="0" w:type="auto"/>
            <w:vMerge w:val="restart"/>
          </w:tcPr>
          <w:p w14:paraId="7EFE15DC"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7499851E" w14:textId="77777777" w:rsidR="00924DFF" w:rsidRDefault="00924DFF" w:rsidP="004D41D2">
            <w:r>
              <w:rPr>
                <w:rFonts w:ascii="Times New Roman" w:hAnsi="Times New Roman"/>
              </w:rPr>
              <w:t>Сопровождение выбора профессии</w:t>
            </w:r>
          </w:p>
        </w:tc>
        <w:tc>
          <w:tcPr>
            <w:tcW w:w="0" w:type="auto"/>
          </w:tcPr>
          <w:p w14:paraId="4094B4D4" w14:textId="77777777" w:rsidR="00924DFF" w:rsidRDefault="00924DFF" w:rsidP="004D41D2"/>
        </w:tc>
        <w:tc>
          <w:tcPr>
            <w:tcW w:w="0" w:type="auto"/>
          </w:tcPr>
          <w:p w14:paraId="23E9F645" w14:textId="77777777" w:rsidR="00924DFF" w:rsidRDefault="00924DFF" w:rsidP="004D41D2"/>
        </w:tc>
      </w:tr>
      <w:tr w:rsidR="00924DFF" w14:paraId="40F63EE8" w14:textId="77777777" w:rsidTr="004D41D2">
        <w:tc>
          <w:tcPr>
            <w:tcW w:w="0" w:type="auto"/>
            <w:vMerge w:val="restart"/>
          </w:tcPr>
          <w:p w14:paraId="56DBFC31" w14:textId="77777777" w:rsidR="00924DFF" w:rsidRDefault="00924DFF" w:rsidP="004D41D2">
            <w:r>
              <w:rPr>
                <w:rFonts w:ascii="Times New Roman" w:hAnsi="Times New Roman"/>
              </w:rPr>
              <w:t>75</w:t>
            </w:r>
          </w:p>
        </w:tc>
        <w:tc>
          <w:tcPr>
            <w:tcW w:w="0" w:type="auto"/>
            <w:vMerge w:val="restart"/>
          </w:tcPr>
          <w:p w14:paraId="5066BFD0" w14:textId="77777777" w:rsidR="00924DFF" w:rsidRDefault="00924DFF" w:rsidP="004D41D2">
            <w:r>
              <w:rPr>
                <w:rFonts w:ascii="Times New Roman" w:hAnsi="Times New Roman"/>
              </w:rPr>
              <w:t>Участие обучающихся в моделирующих профессиональных пробах (онлайн) и тестированиях</w:t>
            </w:r>
          </w:p>
        </w:tc>
        <w:tc>
          <w:tcPr>
            <w:tcW w:w="0" w:type="auto"/>
            <w:vMerge w:val="restart"/>
          </w:tcPr>
          <w:p w14:paraId="10D96A81" w14:textId="77777777" w:rsidR="00924DFF" w:rsidRDefault="00924DFF" w:rsidP="004D41D2">
            <w:r>
              <w:rPr>
                <w:rFonts w:ascii="Times New Roman" w:hAnsi="Times New Roman"/>
              </w:rPr>
              <w:t>Да</w:t>
            </w:r>
          </w:p>
        </w:tc>
        <w:tc>
          <w:tcPr>
            <w:tcW w:w="0" w:type="auto"/>
            <w:vMerge w:val="restart"/>
          </w:tcPr>
          <w:p w14:paraId="7FD78577" w14:textId="77777777" w:rsidR="00924DFF" w:rsidRDefault="00924DFF" w:rsidP="004D41D2">
            <w:r>
              <w:rPr>
                <w:rFonts w:ascii="Times New Roman" w:hAnsi="Times New Roman"/>
              </w:rPr>
              <w:t>1</w:t>
            </w:r>
          </w:p>
        </w:tc>
        <w:tc>
          <w:tcPr>
            <w:tcW w:w="0" w:type="auto"/>
            <w:vMerge w:val="restart"/>
          </w:tcPr>
          <w:p w14:paraId="0A2825B0"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413A835D" w14:textId="77777777" w:rsidR="00924DFF" w:rsidRDefault="00924DFF" w:rsidP="004D41D2">
            <w:r>
              <w:rPr>
                <w:rFonts w:ascii="Times New Roman" w:hAnsi="Times New Roman"/>
              </w:rPr>
              <w:t>Сопровождение выбора профессии</w:t>
            </w:r>
          </w:p>
        </w:tc>
        <w:tc>
          <w:tcPr>
            <w:tcW w:w="0" w:type="auto"/>
          </w:tcPr>
          <w:p w14:paraId="7CCE69FD" w14:textId="77777777" w:rsidR="00924DFF" w:rsidRDefault="00924DFF" w:rsidP="004D41D2"/>
        </w:tc>
        <w:tc>
          <w:tcPr>
            <w:tcW w:w="0" w:type="auto"/>
          </w:tcPr>
          <w:p w14:paraId="15C4FBA2" w14:textId="77777777" w:rsidR="00924DFF" w:rsidRDefault="00924DFF" w:rsidP="004D41D2"/>
        </w:tc>
      </w:tr>
      <w:tr w:rsidR="00924DFF" w14:paraId="5FBC6B9C" w14:textId="77777777" w:rsidTr="004D41D2">
        <w:tc>
          <w:tcPr>
            <w:tcW w:w="0" w:type="auto"/>
            <w:vMerge w:val="restart"/>
          </w:tcPr>
          <w:p w14:paraId="41D827F1" w14:textId="77777777" w:rsidR="00924DFF" w:rsidRDefault="00924DFF" w:rsidP="004D41D2">
            <w:r>
              <w:rPr>
                <w:rFonts w:ascii="Times New Roman" w:hAnsi="Times New Roman"/>
              </w:rPr>
              <w:t>76</w:t>
            </w:r>
          </w:p>
        </w:tc>
        <w:tc>
          <w:tcPr>
            <w:tcW w:w="0" w:type="auto"/>
            <w:vMerge w:val="restart"/>
          </w:tcPr>
          <w:p w14:paraId="1C812457" w14:textId="77777777" w:rsidR="00924DFF" w:rsidRDefault="00924DFF" w:rsidP="004D41D2">
            <w:r>
              <w:rPr>
                <w:rFonts w:ascii="Times New Roman" w:hAnsi="Times New Roman"/>
              </w:rPr>
              <w:t>Посещение обучающимися экскурсий в организациях СПО и ВО</w:t>
            </w:r>
          </w:p>
        </w:tc>
        <w:tc>
          <w:tcPr>
            <w:tcW w:w="0" w:type="auto"/>
            <w:vMerge w:val="restart"/>
          </w:tcPr>
          <w:p w14:paraId="215BE4A4" w14:textId="77777777" w:rsidR="00924DFF" w:rsidRDefault="00924DFF" w:rsidP="004D41D2">
            <w:r>
              <w:rPr>
                <w:rFonts w:ascii="Times New Roman" w:hAnsi="Times New Roman"/>
              </w:rPr>
              <w:t>Да</w:t>
            </w:r>
          </w:p>
        </w:tc>
        <w:tc>
          <w:tcPr>
            <w:tcW w:w="0" w:type="auto"/>
            <w:vMerge w:val="restart"/>
          </w:tcPr>
          <w:p w14:paraId="5D5F228C" w14:textId="77777777" w:rsidR="00924DFF" w:rsidRDefault="00924DFF" w:rsidP="004D41D2">
            <w:r>
              <w:rPr>
                <w:rFonts w:ascii="Times New Roman" w:hAnsi="Times New Roman"/>
              </w:rPr>
              <w:t>1</w:t>
            </w:r>
          </w:p>
        </w:tc>
        <w:tc>
          <w:tcPr>
            <w:tcW w:w="0" w:type="auto"/>
            <w:vMerge w:val="restart"/>
          </w:tcPr>
          <w:p w14:paraId="25BD2CD4"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656D7DEE" w14:textId="77777777" w:rsidR="00924DFF" w:rsidRDefault="00924DFF" w:rsidP="004D41D2">
            <w:r>
              <w:rPr>
                <w:rFonts w:ascii="Times New Roman" w:hAnsi="Times New Roman"/>
              </w:rPr>
              <w:t>Сопровождение выбора профессии</w:t>
            </w:r>
          </w:p>
        </w:tc>
        <w:tc>
          <w:tcPr>
            <w:tcW w:w="0" w:type="auto"/>
          </w:tcPr>
          <w:p w14:paraId="34850727" w14:textId="77777777" w:rsidR="00924DFF" w:rsidRDefault="00924DFF" w:rsidP="004D41D2"/>
        </w:tc>
        <w:tc>
          <w:tcPr>
            <w:tcW w:w="0" w:type="auto"/>
          </w:tcPr>
          <w:p w14:paraId="6E702806" w14:textId="77777777" w:rsidR="00924DFF" w:rsidRDefault="00924DFF" w:rsidP="004D41D2"/>
        </w:tc>
      </w:tr>
      <w:tr w:rsidR="00924DFF" w14:paraId="72BBEB70" w14:textId="77777777" w:rsidTr="004D41D2">
        <w:tc>
          <w:tcPr>
            <w:tcW w:w="0" w:type="auto"/>
            <w:vMerge w:val="restart"/>
          </w:tcPr>
          <w:p w14:paraId="5A791C35" w14:textId="77777777" w:rsidR="00924DFF" w:rsidRDefault="00924DFF" w:rsidP="004D41D2">
            <w:r>
              <w:rPr>
                <w:rFonts w:ascii="Times New Roman" w:hAnsi="Times New Roman"/>
              </w:rPr>
              <w:t>77</w:t>
            </w:r>
          </w:p>
        </w:tc>
        <w:tc>
          <w:tcPr>
            <w:tcW w:w="0" w:type="auto"/>
            <w:vMerge w:val="restart"/>
          </w:tcPr>
          <w:p w14:paraId="733C039A" w14:textId="77777777" w:rsidR="00924DFF" w:rsidRDefault="00924DFF" w:rsidP="004D41D2">
            <w:r>
              <w:rPr>
                <w:rFonts w:ascii="Times New Roman" w:hAnsi="Times New Roman"/>
              </w:rPr>
              <w:t>Посещение обучающимися профессиональных проб на региональных площадках</w:t>
            </w:r>
          </w:p>
        </w:tc>
        <w:tc>
          <w:tcPr>
            <w:tcW w:w="0" w:type="auto"/>
            <w:vMerge w:val="restart"/>
          </w:tcPr>
          <w:p w14:paraId="60632FCB" w14:textId="77777777" w:rsidR="00924DFF" w:rsidRDefault="00924DFF" w:rsidP="004D41D2">
            <w:r>
              <w:rPr>
                <w:rFonts w:ascii="Times New Roman" w:hAnsi="Times New Roman"/>
              </w:rPr>
              <w:t>Да</w:t>
            </w:r>
          </w:p>
        </w:tc>
        <w:tc>
          <w:tcPr>
            <w:tcW w:w="0" w:type="auto"/>
            <w:vMerge w:val="restart"/>
          </w:tcPr>
          <w:p w14:paraId="582D5A88" w14:textId="77777777" w:rsidR="00924DFF" w:rsidRDefault="00924DFF" w:rsidP="004D41D2">
            <w:r>
              <w:rPr>
                <w:rFonts w:ascii="Times New Roman" w:hAnsi="Times New Roman"/>
              </w:rPr>
              <w:t>1</w:t>
            </w:r>
          </w:p>
        </w:tc>
        <w:tc>
          <w:tcPr>
            <w:tcW w:w="0" w:type="auto"/>
            <w:vMerge w:val="restart"/>
          </w:tcPr>
          <w:p w14:paraId="5EF700CD"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44E699CE" w14:textId="77777777" w:rsidR="00924DFF" w:rsidRDefault="00924DFF" w:rsidP="004D41D2">
            <w:r>
              <w:rPr>
                <w:rFonts w:ascii="Times New Roman" w:hAnsi="Times New Roman"/>
              </w:rPr>
              <w:t>Сопровождение выбора профессии</w:t>
            </w:r>
          </w:p>
        </w:tc>
        <w:tc>
          <w:tcPr>
            <w:tcW w:w="0" w:type="auto"/>
          </w:tcPr>
          <w:p w14:paraId="5DA74BCD" w14:textId="77777777" w:rsidR="00924DFF" w:rsidRDefault="00924DFF" w:rsidP="004D41D2"/>
        </w:tc>
        <w:tc>
          <w:tcPr>
            <w:tcW w:w="0" w:type="auto"/>
          </w:tcPr>
          <w:p w14:paraId="7613DAC0" w14:textId="77777777" w:rsidR="00924DFF" w:rsidRDefault="00924DFF" w:rsidP="004D41D2"/>
        </w:tc>
      </w:tr>
      <w:tr w:rsidR="00924DFF" w14:paraId="28489059" w14:textId="77777777" w:rsidTr="004D41D2">
        <w:tc>
          <w:tcPr>
            <w:tcW w:w="0" w:type="auto"/>
            <w:vMerge w:val="restart"/>
          </w:tcPr>
          <w:p w14:paraId="2E4412E9" w14:textId="77777777" w:rsidR="00924DFF" w:rsidRDefault="00924DFF" w:rsidP="004D41D2">
            <w:r>
              <w:rPr>
                <w:rFonts w:ascii="Times New Roman" w:hAnsi="Times New Roman"/>
              </w:rPr>
              <w:t>78</w:t>
            </w:r>
          </w:p>
        </w:tc>
        <w:tc>
          <w:tcPr>
            <w:tcW w:w="0" w:type="auto"/>
            <w:vMerge w:val="restart"/>
          </w:tcPr>
          <w:p w14:paraId="04964BCA" w14:textId="77777777" w:rsidR="00924DFF" w:rsidRDefault="00924DFF" w:rsidP="004D41D2">
            <w:r>
              <w:rPr>
                <w:rFonts w:ascii="Times New Roman" w:hAnsi="Times New Roman"/>
              </w:rPr>
              <w:t>Посещение обучающимися занятий по программам дополнительного образования, в том числе кружков, секций и др., направленных на профориентацию</w:t>
            </w:r>
          </w:p>
        </w:tc>
        <w:tc>
          <w:tcPr>
            <w:tcW w:w="0" w:type="auto"/>
            <w:vMerge w:val="restart"/>
          </w:tcPr>
          <w:p w14:paraId="14E64161" w14:textId="77777777" w:rsidR="00924DFF" w:rsidRDefault="00924DFF" w:rsidP="004D41D2">
            <w:r>
              <w:rPr>
                <w:rFonts w:ascii="Times New Roman" w:hAnsi="Times New Roman"/>
              </w:rPr>
              <w:t>Да</w:t>
            </w:r>
          </w:p>
        </w:tc>
        <w:tc>
          <w:tcPr>
            <w:tcW w:w="0" w:type="auto"/>
            <w:vMerge w:val="restart"/>
          </w:tcPr>
          <w:p w14:paraId="6066D42B" w14:textId="77777777" w:rsidR="00924DFF" w:rsidRDefault="00924DFF" w:rsidP="004D41D2">
            <w:r>
              <w:rPr>
                <w:rFonts w:ascii="Times New Roman" w:hAnsi="Times New Roman"/>
              </w:rPr>
              <w:t>1</w:t>
            </w:r>
          </w:p>
        </w:tc>
        <w:tc>
          <w:tcPr>
            <w:tcW w:w="0" w:type="auto"/>
            <w:vMerge w:val="restart"/>
          </w:tcPr>
          <w:p w14:paraId="63E65CB8"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177FFCA7" w14:textId="77777777" w:rsidR="00924DFF" w:rsidRDefault="00924DFF" w:rsidP="004D41D2">
            <w:r>
              <w:rPr>
                <w:rFonts w:ascii="Times New Roman" w:hAnsi="Times New Roman"/>
              </w:rPr>
              <w:t>Сопровождение выбора профессии</w:t>
            </w:r>
          </w:p>
        </w:tc>
        <w:tc>
          <w:tcPr>
            <w:tcW w:w="0" w:type="auto"/>
          </w:tcPr>
          <w:p w14:paraId="240C452C" w14:textId="77777777" w:rsidR="00924DFF" w:rsidRDefault="00924DFF" w:rsidP="004D41D2"/>
        </w:tc>
        <w:tc>
          <w:tcPr>
            <w:tcW w:w="0" w:type="auto"/>
          </w:tcPr>
          <w:p w14:paraId="05C66CCC" w14:textId="77777777" w:rsidR="00924DFF" w:rsidRDefault="00924DFF" w:rsidP="004D41D2"/>
        </w:tc>
      </w:tr>
      <w:tr w:rsidR="00924DFF" w14:paraId="792F40D9" w14:textId="77777777" w:rsidTr="004D41D2">
        <w:tc>
          <w:tcPr>
            <w:tcW w:w="0" w:type="auto"/>
            <w:vMerge w:val="restart"/>
          </w:tcPr>
          <w:p w14:paraId="02D66FB1" w14:textId="77777777" w:rsidR="00924DFF" w:rsidRDefault="00924DFF" w:rsidP="004D41D2">
            <w:r>
              <w:rPr>
                <w:rFonts w:ascii="Times New Roman" w:hAnsi="Times New Roman"/>
              </w:rPr>
              <w:lastRenderedPageBreak/>
              <w:t>79</w:t>
            </w:r>
          </w:p>
        </w:tc>
        <w:tc>
          <w:tcPr>
            <w:tcW w:w="0" w:type="auto"/>
            <w:vMerge w:val="restart"/>
          </w:tcPr>
          <w:p w14:paraId="7787861B" w14:textId="77777777" w:rsidR="00924DFF" w:rsidRDefault="00924DFF" w:rsidP="004D41D2">
            <w:r>
              <w:rPr>
                <w:rFonts w:ascii="Times New Roman" w:hAnsi="Times New Roman"/>
              </w:rPr>
              <w:t>Прохождение обучающимися профессионального обучения по программам профессиональной подготовки по профессиям рабочих и должностям служащих</w:t>
            </w:r>
          </w:p>
        </w:tc>
        <w:tc>
          <w:tcPr>
            <w:tcW w:w="0" w:type="auto"/>
            <w:vMerge w:val="restart"/>
          </w:tcPr>
          <w:p w14:paraId="2530AB7B" w14:textId="77777777" w:rsidR="00924DFF" w:rsidRDefault="00924DFF" w:rsidP="004D41D2">
            <w:r>
              <w:rPr>
                <w:rFonts w:ascii="Times New Roman" w:hAnsi="Times New Roman"/>
              </w:rPr>
              <w:t>Да</w:t>
            </w:r>
          </w:p>
        </w:tc>
        <w:tc>
          <w:tcPr>
            <w:tcW w:w="0" w:type="auto"/>
            <w:vMerge w:val="restart"/>
          </w:tcPr>
          <w:p w14:paraId="572F46DA" w14:textId="77777777" w:rsidR="00924DFF" w:rsidRDefault="00924DFF" w:rsidP="004D41D2">
            <w:r>
              <w:rPr>
                <w:rFonts w:ascii="Times New Roman" w:hAnsi="Times New Roman"/>
              </w:rPr>
              <w:t>1</w:t>
            </w:r>
          </w:p>
        </w:tc>
        <w:tc>
          <w:tcPr>
            <w:tcW w:w="0" w:type="auto"/>
            <w:vMerge w:val="restart"/>
          </w:tcPr>
          <w:p w14:paraId="4BBE09BD"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54886AC1" w14:textId="77777777" w:rsidR="00924DFF" w:rsidRDefault="00924DFF" w:rsidP="004D41D2">
            <w:r>
              <w:rPr>
                <w:rFonts w:ascii="Times New Roman" w:hAnsi="Times New Roman"/>
              </w:rPr>
              <w:t>Сопровождение выбора профессии</w:t>
            </w:r>
          </w:p>
        </w:tc>
        <w:tc>
          <w:tcPr>
            <w:tcW w:w="0" w:type="auto"/>
          </w:tcPr>
          <w:p w14:paraId="107458D0" w14:textId="77777777" w:rsidR="00924DFF" w:rsidRDefault="00924DFF" w:rsidP="004D41D2"/>
        </w:tc>
        <w:tc>
          <w:tcPr>
            <w:tcW w:w="0" w:type="auto"/>
          </w:tcPr>
          <w:p w14:paraId="5A7FF036" w14:textId="77777777" w:rsidR="00924DFF" w:rsidRDefault="00924DFF" w:rsidP="004D41D2"/>
        </w:tc>
      </w:tr>
      <w:tr w:rsidR="00924DFF" w14:paraId="6D36524B" w14:textId="77777777" w:rsidTr="004D41D2">
        <w:tc>
          <w:tcPr>
            <w:tcW w:w="0" w:type="auto"/>
            <w:vMerge w:val="restart"/>
          </w:tcPr>
          <w:p w14:paraId="24D7C0FD" w14:textId="77777777" w:rsidR="00924DFF" w:rsidRDefault="00924DFF" w:rsidP="004D41D2">
            <w:r>
              <w:rPr>
                <w:rFonts w:ascii="Times New Roman" w:hAnsi="Times New Roman"/>
              </w:rPr>
              <w:t>80</w:t>
            </w:r>
          </w:p>
        </w:tc>
        <w:tc>
          <w:tcPr>
            <w:tcW w:w="0" w:type="auto"/>
            <w:vMerge w:val="restart"/>
          </w:tcPr>
          <w:p w14:paraId="04138301" w14:textId="77777777" w:rsidR="00924DFF" w:rsidRDefault="00924DFF" w:rsidP="004D41D2">
            <w:r>
              <w:rPr>
                <w:rFonts w:ascii="Times New Roman" w:hAnsi="Times New Roman"/>
              </w:rPr>
              <w:t>Проведение родительских собраний на тему профессиональной ориентации, в том числе о кадровых потребностях современного рынка труда</w:t>
            </w:r>
          </w:p>
        </w:tc>
        <w:tc>
          <w:tcPr>
            <w:tcW w:w="0" w:type="auto"/>
            <w:vMerge w:val="restart"/>
          </w:tcPr>
          <w:p w14:paraId="7B956FB6" w14:textId="77777777" w:rsidR="00924DFF" w:rsidRDefault="00924DFF" w:rsidP="004D41D2">
            <w:r>
              <w:rPr>
                <w:rFonts w:ascii="Times New Roman" w:hAnsi="Times New Roman"/>
              </w:rPr>
              <w:t>Да</w:t>
            </w:r>
          </w:p>
        </w:tc>
        <w:tc>
          <w:tcPr>
            <w:tcW w:w="0" w:type="auto"/>
            <w:vMerge w:val="restart"/>
          </w:tcPr>
          <w:p w14:paraId="2EEB9BB8" w14:textId="77777777" w:rsidR="00924DFF" w:rsidRDefault="00924DFF" w:rsidP="004D41D2">
            <w:r>
              <w:rPr>
                <w:rFonts w:ascii="Times New Roman" w:hAnsi="Times New Roman"/>
              </w:rPr>
              <w:t>1</w:t>
            </w:r>
          </w:p>
        </w:tc>
        <w:tc>
          <w:tcPr>
            <w:tcW w:w="0" w:type="auto"/>
            <w:vMerge w:val="restart"/>
          </w:tcPr>
          <w:p w14:paraId="1FC1AC66"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63FF94A0" w14:textId="77777777" w:rsidR="00924DFF" w:rsidRDefault="00924DFF" w:rsidP="004D41D2">
            <w:r>
              <w:rPr>
                <w:rFonts w:ascii="Times New Roman" w:hAnsi="Times New Roman"/>
              </w:rPr>
              <w:t>Сопровождение выбора профессии</w:t>
            </w:r>
          </w:p>
        </w:tc>
        <w:tc>
          <w:tcPr>
            <w:tcW w:w="0" w:type="auto"/>
          </w:tcPr>
          <w:p w14:paraId="5EF5BA94" w14:textId="77777777" w:rsidR="00924DFF" w:rsidRDefault="00924DFF" w:rsidP="004D41D2"/>
        </w:tc>
        <w:tc>
          <w:tcPr>
            <w:tcW w:w="0" w:type="auto"/>
          </w:tcPr>
          <w:p w14:paraId="1403B4A8" w14:textId="77777777" w:rsidR="00924DFF" w:rsidRDefault="00924DFF" w:rsidP="004D41D2"/>
        </w:tc>
      </w:tr>
      <w:tr w:rsidR="00924DFF" w14:paraId="49C1B35D" w14:textId="77777777" w:rsidTr="004D41D2">
        <w:tc>
          <w:tcPr>
            <w:tcW w:w="0" w:type="auto"/>
            <w:vMerge w:val="restart"/>
          </w:tcPr>
          <w:p w14:paraId="57FFE91A" w14:textId="77777777" w:rsidR="00924DFF" w:rsidRDefault="00924DFF" w:rsidP="004D41D2">
            <w:r>
              <w:rPr>
                <w:rFonts w:ascii="Times New Roman" w:hAnsi="Times New Roman"/>
              </w:rPr>
              <w:t>81</w:t>
            </w:r>
          </w:p>
        </w:tc>
        <w:tc>
          <w:tcPr>
            <w:tcW w:w="0" w:type="auto"/>
            <w:vMerge w:val="restart"/>
          </w:tcPr>
          <w:p w14:paraId="0F9E6CFB" w14:textId="77777777" w:rsidR="00924DFF" w:rsidRDefault="00924DFF" w:rsidP="004D41D2">
            <w:r>
              <w:rPr>
                <w:rFonts w:ascii="Times New Roman" w:hAnsi="Times New Roman"/>
              </w:rPr>
              <w:t>Участие обучающихся 6‒11 классов в мероприятиях проекта Билет в будущее</w:t>
            </w:r>
          </w:p>
        </w:tc>
        <w:tc>
          <w:tcPr>
            <w:tcW w:w="0" w:type="auto"/>
            <w:vMerge w:val="restart"/>
          </w:tcPr>
          <w:p w14:paraId="4BC78730" w14:textId="77777777" w:rsidR="00924DFF" w:rsidRDefault="00924DFF" w:rsidP="004D41D2">
            <w:r>
              <w:rPr>
                <w:rFonts w:ascii="Times New Roman" w:hAnsi="Times New Roman"/>
              </w:rPr>
              <w:t>Да</w:t>
            </w:r>
          </w:p>
        </w:tc>
        <w:tc>
          <w:tcPr>
            <w:tcW w:w="0" w:type="auto"/>
            <w:vMerge w:val="restart"/>
          </w:tcPr>
          <w:p w14:paraId="409A2A82" w14:textId="77777777" w:rsidR="00924DFF" w:rsidRDefault="00924DFF" w:rsidP="004D41D2">
            <w:r>
              <w:rPr>
                <w:rFonts w:ascii="Times New Roman" w:hAnsi="Times New Roman"/>
              </w:rPr>
              <w:t>1</w:t>
            </w:r>
          </w:p>
        </w:tc>
        <w:tc>
          <w:tcPr>
            <w:tcW w:w="0" w:type="auto"/>
            <w:vMerge w:val="restart"/>
          </w:tcPr>
          <w:p w14:paraId="755D908B"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217F241A" w14:textId="77777777" w:rsidR="00924DFF" w:rsidRDefault="00924DFF" w:rsidP="004D41D2">
            <w:r>
              <w:rPr>
                <w:rFonts w:ascii="Times New Roman" w:hAnsi="Times New Roman"/>
              </w:rPr>
              <w:t>Сопровождение выбора профессии</w:t>
            </w:r>
          </w:p>
        </w:tc>
        <w:tc>
          <w:tcPr>
            <w:tcW w:w="0" w:type="auto"/>
          </w:tcPr>
          <w:p w14:paraId="2598B9D0" w14:textId="77777777" w:rsidR="00924DFF" w:rsidRDefault="00924DFF" w:rsidP="004D41D2"/>
        </w:tc>
        <w:tc>
          <w:tcPr>
            <w:tcW w:w="0" w:type="auto"/>
          </w:tcPr>
          <w:p w14:paraId="6F1D1529" w14:textId="77777777" w:rsidR="00924DFF" w:rsidRDefault="00924DFF" w:rsidP="004D41D2"/>
        </w:tc>
      </w:tr>
      <w:tr w:rsidR="00924DFF" w14:paraId="5FF465ED" w14:textId="77777777" w:rsidTr="004D41D2">
        <w:tc>
          <w:tcPr>
            <w:tcW w:w="0" w:type="auto"/>
            <w:vMerge w:val="restart"/>
          </w:tcPr>
          <w:p w14:paraId="270ADF2A" w14:textId="77777777" w:rsidR="00924DFF" w:rsidRDefault="00924DFF" w:rsidP="004D41D2">
            <w:r>
              <w:rPr>
                <w:rFonts w:ascii="Times New Roman" w:hAnsi="Times New Roman"/>
              </w:rPr>
              <w:t>82</w:t>
            </w:r>
          </w:p>
        </w:tc>
        <w:tc>
          <w:tcPr>
            <w:tcW w:w="0" w:type="auto"/>
            <w:vMerge w:val="restart"/>
          </w:tcPr>
          <w:p w14:paraId="672002B5" w14:textId="77777777" w:rsidR="00924DFF" w:rsidRDefault="00924DFF" w:rsidP="004D41D2">
            <w:r>
              <w:rPr>
                <w:rFonts w:ascii="Times New Roman" w:hAnsi="Times New Roman"/>
              </w:rPr>
              <w:t>Участие обучающихся в чемпионатах по профессиональному мастерству, в том числе для обучающихся с инвалидностью, с ОВЗ, включая фестиваль Знакомство с профессией в рамках чемпионатов Абилимпикс</w:t>
            </w:r>
          </w:p>
        </w:tc>
        <w:tc>
          <w:tcPr>
            <w:tcW w:w="0" w:type="auto"/>
            <w:vMerge w:val="restart"/>
          </w:tcPr>
          <w:p w14:paraId="5214B949" w14:textId="77777777" w:rsidR="00924DFF" w:rsidRDefault="00924DFF" w:rsidP="004D41D2">
            <w:r>
              <w:rPr>
                <w:rFonts w:ascii="Times New Roman" w:hAnsi="Times New Roman"/>
              </w:rPr>
              <w:t>Да</w:t>
            </w:r>
          </w:p>
        </w:tc>
        <w:tc>
          <w:tcPr>
            <w:tcW w:w="0" w:type="auto"/>
            <w:vMerge w:val="restart"/>
          </w:tcPr>
          <w:p w14:paraId="00151611" w14:textId="77777777" w:rsidR="00924DFF" w:rsidRDefault="00924DFF" w:rsidP="004D41D2">
            <w:r>
              <w:rPr>
                <w:rFonts w:ascii="Times New Roman" w:hAnsi="Times New Roman"/>
              </w:rPr>
              <w:t>1</w:t>
            </w:r>
          </w:p>
        </w:tc>
        <w:tc>
          <w:tcPr>
            <w:tcW w:w="0" w:type="auto"/>
            <w:vMerge w:val="restart"/>
          </w:tcPr>
          <w:p w14:paraId="43FC36E8" w14:textId="77777777" w:rsidR="00924DFF" w:rsidRDefault="00924DFF" w:rsidP="004D41D2">
            <w:r>
              <w:rPr>
                <w:rFonts w:ascii="Times New Roman" w:hAnsi="Times New Roman"/>
              </w:rPr>
              <w:t>Магистральное направление «Профориентация»</w:t>
            </w:r>
          </w:p>
        </w:tc>
        <w:tc>
          <w:tcPr>
            <w:tcW w:w="0" w:type="auto"/>
            <w:vMerge w:val="restart"/>
          </w:tcPr>
          <w:p w14:paraId="3DD34CFB" w14:textId="77777777" w:rsidR="00924DFF" w:rsidRDefault="00924DFF" w:rsidP="004D41D2">
            <w:r>
              <w:rPr>
                <w:rFonts w:ascii="Times New Roman" w:hAnsi="Times New Roman"/>
              </w:rPr>
              <w:t>Сопровождение выбора профессии</w:t>
            </w:r>
          </w:p>
        </w:tc>
        <w:tc>
          <w:tcPr>
            <w:tcW w:w="0" w:type="auto"/>
          </w:tcPr>
          <w:p w14:paraId="6E3D1378" w14:textId="77777777" w:rsidR="00924DFF" w:rsidRDefault="00924DFF" w:rsidP="004D41D2"/>
        </w:tc>
        <w:tc>
          <w:tcPr>
            <w:tcW w:w="0" w:type="auto"/>
          </w:tcPr>
          <w:p w14:paraId="3820DE14" w14:textId="77777777" w:rsidR="00924DFF" w:rsidRDefault="00924DFF" w:rsidP="004D41D2"/>
        </w:tc>
      </w:tr>
      <w:tr w:rsidR="00924DFF" w14:paraId="5412B86C" w14:textId="77777777" w:rsidTr="004D41D2">
        <w:tc>
          <w:tcPr>
            <w:tcW w:w="0" w:type="auto"/>
            <w:vMerge w:val="restart"/>
          </w:tcPr>
          <w:p w14:paraId="3DF72BEF" w14:textId="77777777" w:rsidR="00924DFF" w:rsidRDefault="00924DFF" w:rsidP="004D41D2">
            <w:r>
              <w:rPr>
                <w:rFonts w:ascii="Times New Roman" w:hAnsi="Times New Roman"/>
              </w:rPr>
              <w:t>83</w:t>
            </w:r>
          </w:p>
        </w:tc>
        <w:tc>
          <w:tcPr>
            <w:tcW w:w="0" w:type="auto"/>
            <w:vMerge w:val="restart"/>
          </w:tcPr>
          <w:p w14:paraId="4E5D4CCF" w14:textId="77777777" w:rsidR="00924DFF" w:rsidRDefault="00924DFF" w:rsidP="004D41D2">
            <w:r>
              <w:rPr>
                <w:rFonts w:ascii="Times New Roman" w:hAnsi="Times New Roman"/>
              </w:rPr>
              <w:t>Использование единых подходов к штатному расписанию (количество административного персонала на контингент, узкие специалисты)</w:t>
            </w:r>
          </w:p>
        </w:tc>
        <w:tc>
          <w:tcPr>
            <w:tcW w:w="0" w:type="auto"/>
            <w:vMerge w:val="restart"/>
          </w:tcPr>
          <w:p w14:paraId="6C588AFF" w14:textId="77777777" w:rsidR="00924DFF" w:rsidRDefault="00924DFF" w:rsidP="004D41D2">
            <w:r>
              <w:rPr>
                <w:rFonts w:ascii="Times New Roman" w:hAnsi="Times New Roman"/>
              </w:rPr>
              <w:t xml:space="preserve">В организации используются единые подходы к штатному расписанию </w:t>
            </w:r>
          </w:p>
        </w:tc>
        <w:tc>
          <w:tcPr>
            <w:tcW w:w="0" w:type="auto"/>
            <w:vMerge w:val="restart"/>
          </w:tcPr>
          <w:p w14:paraId="1BD944C3" w14:textId="77777777" w:rsidR="00924DFF" w:rsidRDefault="00924DFF" w:rsidP="004D41D2">
            <w:r>
              <w:rPr>
                <w:rFonts w:ascii="Times New Roman" w:hAnsi="Times New Roman"/>
              </w:rPr>
              <w:t>1</w:t>
            </w:r>
          </w:p>
        </w:tc>
        <w:tc>
          <w:tcPr>
            <w:tcW w:w="0" w:type="auto"/>
            <w:vMerge w:val="restart"/>
          </w:tcPr>
          <w:p w14:paraId="792FA482"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33C70DDB" w14:textId="77777777" w:rsidR="00924DFF" w:rsidRDefault="00924DFF" w:rsidP="004D41D2">
            <w:r>
              <w:rPr>
                <w:rFonts w:ascii="Times New Roman" w:hAnsi="Times New Roman"/>
              </w:rPr>
              <w:t>Условия педагогического труда</w:t>
            </w:r>
          </w:p>
        </w:tc>
        <w:tc>
          <w:tcPr>
            <w:tcW w:w="0" w:type="auto"/>
          </w:tcPr>
          <w:p w14:paraId="766B637F" w14:textId="77777777" w:rsidR="00924DFF" w:rsidRDefault="00924DFF" w:rsidP="004D41D2"/>
        </w:tc>
        <w:tc>
          <w:tcPr>
            <w:tcW w:w="0" w:type="auto"/>
          </w:tcPr>
          <w:p w14:paraId="10D4F048" w14:textId="77777777" w:rsidR="00924DFF" w:rsidRDefault="00924DFF" w:rsidP="004D41D2"/>
        </w:tc>
      </w:tr>
      <w:tr w:rsidR="00924DFF" w14:paraId="3A831164" w14:textId="77777777" w:rsidTr="004D41D2">
        <w:tc>
          <w:tcPr>
            <w:tcW w:w="0" w:type="auto"/>
            <w:vMerge w:val="restart"/>
          </w:tcPr>
          <w:p w14:paraId="6D39DEE6" w14:textId="77777777" w:rsidR="00924DFF" w:rsidRDefault="00924DFF" w:rsidP="004D41D2">
            <w:r>
              <w:rPr>
                <w:rFonts w:ascii="Times New Roman" w:hAnsi="Times New Roman"/>
              </w:rPr>
              <w:lastRenderedPageBreak/>
              <w:t>84</w:t>
            </w:r>
          </w:p>
        </w:tc>
        <w:tc>
          <w:tcPr>
            <w:tcW w:w="0" w:type="auto"/>
            <w:vMerge w:val="restart"/>
          </w:tcPr>
          <w:p w14:paraId="60290B53" w14:textId="77777777" w:rsidR="00924DFF" w:rsidRDefault="00924DFF" w:rsidP="004D41D2">
            <w:r>
              <w:rPr>
                <w:rFonts w:ascii="Times New Roman" w:hAnsi="Times New Roman"/>
              </w:rPr>
              <w:t>Предусмотрены меры материального и нематериального стимулирования (разработан школьный локальный акт о системе материального и нематериального стимулирования, соблюдаются требования локального акта)</w:t>
            </w:r>
          </w:p>
        </w:tc>
        <w:tc>
          <w:tcPr>
            <w:tcW w:w="0" w:type="auto"/>
            <w:vMerge w:val="restart"/>
          </w:tcPr>
          <w:p w14:paraId="21A44D0A" w14:textId="77777777" w:rsidR="00924DFF" w:rsidRDefault="00924DFF" w:rsidP="004D41D2">
            <w:r>
              <w:rPr>
                <w:rFonts w:ascii="Times New Roman" w:hAnsi="Times New Roman"/>
              </w:rPr>
              <w:t>Предусмотрены меры материального и нематериального стимулирования</w:t>
            </w:r>
          </w:p>
        </w:tc>
        <w:tc>
          <w:tcPr>
            <w:tcW w:w="0" w:type="auto"/>
            <w:vMerge w:val="restart"/>
          </w:tcPr>
          <w:p w14:paraId="372C42F6" w14:textId="77777777" w:rsidR="00924DFF" w:rsidRDefault="00924DFF" w:rsidP="004D41D2">
            <w:r>
              <w:rPr>
                <w:rFonts w:ascii="Times New Roman" w:hAnsi="Times New Roman"/>
              </w:rPr>
              <w:t>1</w:t>
            </w:r>
          </w:p>
        </w:tc>
        <w:tc>
          <w:tcPr>
            <w:tcW w:w="0" w:type="auto"/>
            <w:vMerge w:val="restart"/>
          </w:tcPr>
          <w:p w14:paraId="3811B866"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1ADC0383" w14:textId="77777777" w:rsidR="00924DFF" w:rsidRDefault="00924DFF" w:rsidP="004D41D2">
            <w:r>
              <w:rPr>
                <w:rFonts w:ascii="Times New Roman" w:hAnsi="Times New Roman"/>
              </w:rPr>
              <w:t>Условия педагогического труда</w:t>
            </w:r>
          </w:p>
        </w:tc>
        <w:tc>
          <w:tcPr>
            <w:tcW w:w="0" w:type="auto"/>
          </w:tcPr>
          <w:p w14:paraId="057F85FF" w14:textId="77777777" w:rsidR="00924DFF" w:rsidRDefault="00924DFF" w:rsidP="004D41D2"/>
        </w:tc>
        <w:tc>
          <w:tcPr>
            <w:tcW w:w="0" w:type="auto"/>
          </w:tcPr>
          <w:p w14:paraId="08442D1B" w14:textId="77777777" w:rsidR="00924DFF" w:rsidRDefault="00924DFF" w:rsidP="004D41D2"/>
        </w:tc>
      </w:tr>
      <w:tr w:rsidR="00924DFF" w14:paraId="36720CA9" w14:textId="77777777" w:rsidTr="004D41D2">
        <w:tc>
          <w:tcPr>
            <w:tcW w:w="0" w:type="auto"/>
            <w:vMerge w:val="restart"/>
          </w:tcPr>
          <w:p w14:paraId="513F0617" w14:textId="77777777" w:rsidR="00924DFF" w:rsidRDefault="00924DFF" w:rsidP="004D41D2">
            <w:r>
              <w:rPr>
                <w:rFonts w:ascii="Times New Roman" w:hAnsi="Times New Roman"/>
              </w:rPr>
              <w:t>85</w:t>
            </w:r>
          </w:p>
        </w:tc>
        <w:tc>
          <w:tcPr>
            <w:tcW w:w="0" w:type="auto"/>
            <w:vMerge w:val="restart"/>
          </w:tcPr>
          <w:p w14:paraId="79D9753F" w14:textId="77777777" w:rsidR="00924DFF" w:rsidRDefault="00924DFF" w:rsidP="004D41D2">
            <w:r>
              <w:rPr>
                <w:rFonts w:ascii="Times New Roman" w:hAnsi="Times New Roman"/>
              </w:rPr>
              <w:t>Развитие системы наставничества (положение о наставничестве, дорожная карта о его реализации, приказы)(критический показатель)</w:t>
            </w:r>
          </w:p>
        </w:tc>
        <w:tc>
          <w:tcPr>
            <w:tcW w:w="0" w:type="auto"/>
            <w:vMerge w:val="restart"/>
          </w:tcPr>
          <w:p w14:paraId="2673EA60" w14:textId="77777777" w:rsidR="00924DFF" w:rsidRDefault="00924DFF" w:rsidP="004D41D2">
            <w:r>
              <w:rPr>
                <w:rFonts w:ascii="Times New Roman" w:hAnsi="Times New Roman"/>
              </w:rPr>
              <w:t>Да</w:t>
            </w:r>
          </w:p>
        </w:tc>
        <w:tc>
          <w:tcPr>
            <w:tcW w:w="0" w:type="auto"/>
            <w:vMerge w:val="restart"/>
          </w:tcPr>
          <w:p w14:paraId="47F31B59" w14:textId="77777777" w:rsidR="00924DFF" w:rsidRDefault="00924DFF" w:rsidP="004D41D2">
            <w:r>
              <w:rPr>
                <w:rFonts w:ascii="Times New Roman" w:hAnsi="Times New Roman"/>
              </w:rPr>
              <w:t>1</w:t>
            </w:r>
          </w:p>
        </w:tc>
        <w:tc>
          <w:tcPr>
            <w:tcW w:w="0" w:type="auto"/>
            <w:vMerge w:val="restart"/>
          </w:tcPr>
          <w:p w14:paraId="546D0131"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74D3A929" w14:textId="77777777" w:rsidR="00924DFF" w:rsidRDefault="00924DFF" w:rsidP="004D41D2">
            <w:r>
              <w:rPr>
                <w:rFonts w:ascii="Times New Roman" w:hAnsi="Times New Roman"/>
              </w:rPr>
              <w:t>Методическое сопровождение педагогических кадров. Система наставничества</w:t>
            </w:r>
          </w:p>
        </w:tc>
        <w:tc>
          <w:tcPr>
            <w:tcW w:w="0" w:type="auto"/>
          </w:tcPr>
          <w:p w14:paraId="770D8D77" w14:textId="77777777" w:rsidR="00924DFF" w:rsidRDefault="00924DFF" w:rsidP="004D41D2"/>
        </w:tc>
        <w:tc>
          <w:tcPr>
            <w:tcW w:w="0" w:type="auto"/>
          </w:tcPr>
          <w:p w14:paraId="5DF90CEF" w14:textId="77777777" w:rsidR="00924DFF" w:rsidRDefault="00924DFF" w:rsidP="004D41D2"/>
        </w:tc>
      </w:tr>
      <w:tr w:rsidR="00924DFF" w14:paraId="55DF4316" w14:textId="77777777" w:rsidTr="004D41D2">
        <w:tc>
          <w:tcPr>
            <w:tcW w:w="0" w:type="auto"/>
            <w:vMerge w:val="restart"/>
          </w:tcPr>
          <w:p w14:paraId="505C6F15" w14:textId="77777777" w:rsidR="00924DFF" w:rsidRDefault="00924DFF" w:rsidP="004D41D2">
            <w:r>
              <w:rPr>
                <w:rFonts w:ascii="Times New Roman" w:hAnsi="Times New Roman"/>
              </w:rPr>
              <w:t>86</w:t>
            </w:r>
          </w:p>
        </w:tc>
        <w:tc>
          <w:tcPr>
            <w:tcW w:w="0" w:type="auto"/>
            <w:vMerge w:val="restart"/>
          </w:tcPr>
          <w:p w14:paraId="051E619B" w14:textId="77777777" w:rsidR="00924DFF" w:rsidRDefault="00924DFF" w:rsidP="004D41D2">
            <w:r>
              <w:rPr>
                <w:rFonts w:ascii="Times New Roman" w:hAnsi="Times New Roman"/>
              </w:rPr>
              <w:t>Наличие методических объединений / кафедр / методических советов учителей(критический показатель)</w:t>
            </w:r>
          </w:p>
        </w:tc>
        <w:tc>
          <w:tcPr>
            <w:tcW w:w="0" w:type="auto"/>
            <w:vMerge w:val="restart"/>
          </w:tcPr>
          <w:p w14:paraId="79933D23" w14:textId="77777777" w:rsidR="00924DFF" w:rsidRDefault="00924DFF" w:rsidP="004D41D2">
            <w:r>
              <w:rPr>
                <w:rFonts w:ascii="Times New Roman" w:hAnsi="Times New Roman"/>
              </w:rPr>
              <w:t>Да</w:t>
            </w:r>
          </w:p>
        </w:tc>
        <w:tc>
          <w:tcPr>
            <w:tcW w:w="0" w:type="auto"/>
            <w:vMerge w:val="restart"/>
          </w:tcPr>
          <w:p w14:paraId="209D7302" w14:textId="77777777" w:rsidR="00924DFF" w:rsidRDefault="00924DFF" w:rsidP="004D41D2">
            <w:r>
              <w:rPr>
                <w:rFonts w:ascii="Times New Roman" w:hAnsi="Times New Roman"/>
              </w:rPr>
              <w:t>1</w:t>
            </w:r>
          </w:p>
        </w:tc>
        <w:tc>
          <w:tcPr>
            <w:tcW w:w="0" w:type="auto"/>
            <w:vMerge w:val="restart"/>
          </w:tcPr>
          <w:p w14:paraId="5351E0FA"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0730BB14" w14:textId="77777777" w:rsidR="00924DFF" w:rsidRDefault="00924DFF" w:rsidP="004D41D2">
            <w:r>
              <w:rPr>
                <w:rFonts w:ascii="Times New Roman" w:hAnsi="Times New Roman"/>
              </w:rPr>
              <w:t>Методическое сопровождение педагогических кадров. Система наставничества</w:t>
            </w:r>
          </w:p>
        </w:tc>
        <w:tc>
          <w:tcPr>
            <w:tcW w:w="0" w:type="auto"/>
          </w:tcPr>
          <w:p w14:paraId="7385A316" w14:textId="77777777" w:rsidR="00924DFF" w:rsidRDefault="00924DFF" w:rsidP="004D41D2"/>
        </w:tc>
        <w:tc>
          <w:tcPr>
            <w:tcW w:w="0" w:type="auto"/>
          </w:tcPr>
          <w:p w14:paraId="68CE855E" w14:textId="77777777" w:rsidR="00924DFF" w:rsidRDefault="00924DFF" w:rsidP="004D41D2"/>
        </w:tc>
      </w:tr>
      <w:tr w:rsidR="00924DFF" w14:paraId="6F7565AD" w14:textId="77777777" w:rsidTr="004D41D2">
        <w:tc>
          <w:tcPr>
            <w:tcW w:w="0" w:type="auto"/>
            <w:vMerge w:val="restart"/>
          </w:tcPr>
          <w:p w14:paraId="711D77F5" w14:textId="77777777" w:rsidR="00924DFF" w:rsidRDefault="00924DFF" w:rsidP="004D41D2">
            <w:r>
              <w:rPr>
                <w:rFonts w:ascii="Times New Roman" w:hAnsi="Times New Roman"/>
              </w:rPr>
              <w:t>87</w:t>
            </w:r>
          </w:p>
        </w:tc>
        <w:tc>
          <w:tcPr>
            <w:tcW w:w="0" w:type="auto"/>
            <w:vMerge w:val="restart"/>
          </w:tcPr>
          <w:p w14:paraId="128FF176" w14:textId="77777777" w:rsidR="00924DFF" w:rsidRDefault="00924DFF" w:rsidP="004D41D2">
            <w:r>
              <w:rPr>
                <w:rFonts w:ascii="Times New Roman" w:hAnsi="Times New Roman"/>
              </w:rPr>
              <w:t>Наличие методических объединений / кафедр / методических советов классных руководителей</w:t>
            </w:r>
          </w:p>
        </w:tc>
        <w:tc>
          <w:tcPr>
            <w:tcW w:w="0" w:type="auto"/>
            <w:vMerge w:val="restart"/>
          </w:tcPr>
          <w:p w14:paraId="372EEE4B" w14:textId="77777777" w:rsidR="00924DFF" w:rsidRDefault="00924DFF" w:rsidP="004D41D2">
            <w:r>
              <w:rPr>
                <w:rFonts w:ascii="Times New Roman" w:hAnsi="Times New Roman"/>
              </w:rPr>
              <w:t>Да</w:t>
            </w:r>
          </w:p>
        </w:tc>
        <w:tc>
          <w:tcPr>
            <w:tcW w:w="0" w:type="auto"/>
            <w:vMerge w:val="restart"/>
          </w:tcPr>
          <w:p w14:paraId="1E789674" w14:textId="77777777" w:rsidR="00924DFF" w:rsidRDefault="00924DFF" w:rsidP="004D41D2">
            <w:r>
              <w:rPr>
                <w:rFonts w:ascii="Times New Roman" w:hAnsi="Times New Roman"/>
              </w:rPr>
              <w:t>1</w:t>
            </w:r>
          </w:p>
        </w:tc>
        <w:tc>
          <w:tcPr>
            <w:tcW w:w="0" w:type="auto"/>
            <w:vMerge w:val="restart"/>
          </w:tcPr>
          <w:p w14:paraId="1330A680"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4C70457B" w14:textId="77777777" w:rsidR="00924DFF" w:rsidRDefault="00924DFF" w:rsidP="004D41D2">
            <w:r>
              <w:rPr>
                <w:rFonts w:ascii="Times New Roman" w:hAnsi="Times New Roman"/>
              </w:rPr>
              <w:t>Методическое сопровождение педагогических кадров. Система наставничества</w:t>
            </w:r>
          </w:p>
        </w:tc>
        <w:tc>
          <w:tcPr>
            <w:tcW w:w="0" w:type="auto"/>
          </w:tcPr>
          <w:p w14:paraId="0A265661" w14:textId="77777777" w:rsidR="00924DFF" w:rsidRDefault="00924DFF" w:rsidP="004D41D2"/>
        </w:tc>
        <w:tc>
          <w:tcPr>
            <w:tcW w:w="0" w:type="auto"/>
          </w:tcPr>
          <w:p w14:paraId="7BCC80C8" w14:textId="77777777" w:rsidR="00924DFF" w:rsidRDefault="00924DFF" w:rsidP="004D41D2"/>
        </w:tc>
      </w:tr>
      <w:tr w:rsidR="00924DFF" w14:paraId="22977B02" w14:textId="77777777" w:rsidTr="004D41D2">
        <w:tc>
          <w:tcPr>
            <w:tcW w:w="0" w:type="auto"/>
            <w:vMerge w:val="restart"/>
          </w:tcPr>
          <w:p w14:paraId="05CA82C8" w14:textId="77777777" w:rsidR="00924DFF" w:rsidRDefault="00924DFF" w:rsidP="004D41D2">
            <w:r>
              <w:rPr>
                <w:rFonts w:ascii="Times New Roman" w:hAnsi="Times New Roman"/>
              </w:rPr>
              <w:t>88</w:t>
            </w:r>
          </w:p>
        </w:tc>
        <w:tc>
          <w:tcPr>
            <w:tcW w:w="0" w:type="auto"/>
            <w:vMerge w:val="restart"/>
          </w:tcPr>
          <w:p w14:paraId="4507D98B" w14:textId="77777777" w:rsidR="00924DFF" w:rsidRDefault="00924DFF" w:rsidP="004D41D2">
            <w:r>
              <w:rPr>
                <w:rFonts w:ascii="Times New Roman" w:hAnsi="Times New Roman"/>
              </w:rPr>
              <w:t>Охват учителей диагностикой профессиональных компетенций (федеральной, региональной, самодиагностикой)</w:t>
            </w:r>
          </w:p>
        </w:tc>
        <w:tc>
          <w:tcPr>
            <w:tcW w:w="0" w:type="auto"/>
            <w:vMerge w:val="restart"/>
          </w:tcPr>
          <w:p w14:paraId="59318DC0" w14:textId="77777777" w:rsidR="00924DFF" w:rsidRDefault="00924DFF" w:rsidP="004D41D2">
            <w:r>
              <w:rPr>
                <w:rFonts w:ascii="Times New Roman" w:hAnsi="Times New Roman"/>
              </w:rPr>
              <w:t>Не менее 80% учителей прошли диагностику профессиональных компетенций</w:t>
            </w:r>
          </w:p>
        </w:tc>
        <w:tc>
          <w:tcPr>
            <w:tcW w:w="0" w:type="auto"/>
            <w:vMerge w:val="restart"/>
          </w:tcPr>
          <w:p w14:paraId="5D17D9F0" w14:textId="77777777" w:rsidR="00924DFF" w:rsidRDefault="00924DFF" w:rsidP="004D41D2">
            <w:r>
              <w:rPr>
                <w:rFonts w:ascii="Times New Roman" w:hAnsi="Times New Roman"/>
              </w:rPr>
              <w:t>3</w:t>
            </w:r>
          </w:p>
        </w:tc>
        <w:tc>
          <w:tcPr>
            <w:tcW w:w="0" w:type="auto"/>
            <w:vMerge w:val="restart"/>
          </w:tcPr>
          <w:p w14:paraId="7710A832"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55118877" w14:textId="77777777" w:rsidR="00924DFF" w:rsidRDefault="00924DFF" w:rsidP="004D41D2">
            <w:r>
              <w:rPr>
                <w:rFonts w:ascii="Times New Roman" w:hAnsi="Times New Roman"/>
              </w:rPr>
              <w:t>Методическое сопровождение педагогических кадров. Система наставничества</w:t>
            </w:r>
          </w:p>
        </w:tc>
        <w:tc>
          <w:tcPr>
            <w:tcW w:w="0" w:type="auto"/>
          </w:tcPr>
          <w:p w14:paraId="1CAD1247" w14:textId="77777777" w:rsidR="00924DFF" w:rsidRDefault="00924DFF" w:rsidP="004D41D2"/>
        </w:tc>
        <w:tc>
          <w:tcPr>
            <w:tcW w:w="0" w:type="auto"/>
          </w:tcPr>
          <w:p w14:paraId="36A2E77D" w14:textId="77777777" w:rsidR="00924DFF" w:rsidRDefault="00924DFF" w:rsidP="004D41D2"/>
        </w:tc>
      </w:tr>
      <w:tr w:rsidR="00924DFF" w14:paraId="59B46A5D" w14:textId="77777777" w:rsidTr="004D41D2">
        <w:tc>
          <w:tcPr>
            <w:tcW w:w="0" w:type="auto"/>
            <w:vMerge w:val="restart"/>
          </w:tcPr>
          <w:p w14:paraId="2856B1FA" w14:textId="77777777" w:rsidR="00924DFF" w:rsidRDefault="00924DFF" w:rsidP="004D41D2">
            <w:r>
              <w:rPr>
                <w:rFonts w:ascii="Times New Roman" w:hAnsi="Times New Roman"/>
              </w:rPr>
              <w:lastRenderedPageBreak/>
              <w:t>89</w:t>
            </w:r>
          </w:p>
        </w:tc>
        <w:tc>
          <w:tcPr>
            <w:tcW w:w="0" w:type="auto"/>
            <w:vMerge w:val="restart"/>
          </w:tcPr>
          <w:p w14:paraId="20F68AC8" w14:textId="77777777" w:rsidR="00924DFF" w:rsidRDefault="00924DFF" w:rsidP="004D41D2">
            <w:r>
              <w:rPr>
                <w:rFonts w:ascii="Times New Roman" w:hAnsi="Times New Roman"/>
              </w:rPr>
              <w:t>Доля учителей, для которых по результатам диагностики разработаны индивидуальные образовательные маршруты</w:t>
            </w:r>
          </w:p>
        </w:tc>
        <w:tc>
          <w:tcPr>
            <w:tcW w:w="0" w:type="auto"/>
            <w:vMerge w:val="restart"/>
          </w:tcPr>
          <w:p w14:paraId="2D36CEA8" w14:textId="77777777" w:rsidR="00924DFF" w:rsidRDefault="00924DFF" w:rsidP="004D41D2">
            <w:r>
              <w:rPr>
                <w:rFonts w:ascii="Times New Roman" w:hAnsi="Times New Roman"/>
              </w:rPr>
              <w:t xml:space="preserve">От 5% до 9% учителей           </w:t>
            </w:r>
          </w:p>
        </w:tc>
        <w:tc>
          <w:tcPr>
            <w:tcW w:w="0" w:type="auto"/>
            <w:vMerge w:val="restart"/>
          </w:tcPr>
          <w:p w14:paraId="2AA2DF1F" w14:textId="77777777" w:rsidR="00924DFF" w:rsidRDefault="00924DFF" w:rsidP="004D41D2">
            <w:r>
              <w:rPr>
                <w:rFonts w:ascii="Times New Roman" w:hAnsi="Times New Roman"/>
              </w:rPr>
              <w:t>2</w:t>
            </w:r>
          </w:p>
        </w:tc>
        <w:tc>
          <w:tcPr>
            <w:tcW w:w="0" w:type="auto"/>
            <w:vMerge w:val="restart"/>
          </w:tcPr>
          <w:p w14:paraId="455664CE"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1E6603B0" w14:textId="77777777" w:rsidR="00924DFF" w:rsidRDefault="00924DFF" w:rsidP="004D41D2">
            <w:r>
              <w:rPr>
                <w:rFonts w:ascii="Times New Roman" w:hAnsi="Times New Roman"/>
              </w:rPr>
              <w:t>Методическое сопровождение педагогических кадров. Система наставничества</w:t>
            </w:r>
          </w:p>
        </w:tc>
        <w:tc>
          <w:tcPr>
            <w:tcW w:w="0" w:type="auto"/>
          </w:tcPr>
          <w:p w14:paraId="4AA82A0A" w14:textId="77777777" w:rsidR="00924DFF" w:rsidRDefault="00924DFF" w:rsidP="004D41D2">
            <w:r>
              <w:rPr>
                <w:rFonts w:ascii="Times New Roman" w:hAnsi="Times New Roman"/>
              </w:rPr>
              <w:t>Низкая доля учителей, для которых по результатам диагностики профессиональных дефицитов разработаны ИОМ.</w:t>
            </w:r>
          </w:p>
        </w:tc>
        <w:tc>
          <w:tcPr>
            <w:tcW w:w="0" w:type="auto"/>
          </w:tcPr>
          <w:p w14:paraId="306196D4" w14:textId="77777777" w:rsidR="00924DFF" w:rsidRDefault="00924DFF" w:rsidP="004D41D2">
            <w:pPr>
              <w:numPr>
                <w:ilvl w:val="0"/>
                <w:numId w:val="1"/>
              </w:numPr>
            </w:pPr>
            <w:r>
              <w:rPr>
                <w:rFonts w:ascii="Times New Roman" w:hAnsi="Times New Roman"/>
              </w:rPr>
              <w:t>Организация адресного методического сопровождения педагогических работников, нуждающихся в поддержке, сопровождении для преодоления профессиональных затруднений и дефицитов.</w:t>
            </w:r>
          </w:p>
          <w:p w14:paraId="0DCB6065" w14:textId="77777777" w:rsidR="00924DFF" w:rsidRDefault="00924DFF" w:rsidP="004D41D2">
            <w:pPr>
              <w:numPr>
                <w:ilvl w:val="0"/>
                <w:numId w:val="1"/>
              </w:numPr>
            </w:pPr>
            <w:r>
              <w:rPr>
                <w:rFonts w:ascii="Times New Roman" w:hAnsi="Times New Roman"/>
              </w:rPr>
              <w:t>Разработка плана мероприятий по сопровождению педагогов, у которых выявлены профессиональные дефициты.</w:t>
            </w:r>
          </w:p>
          <w:p w14:paraId="325F8BD3" w14:textId="745C43DF" w:rsidR="00924DFF" w:rsidRDefault="00924DFF" w:rsidP="004D41D2">
            <w:pPr>
              <w:numPr>
                <w:ilvl w:val="0"/>
                <w:numId w:val="1"/>
              </w:numPr>
            </w:pPr>
            <w:r>
              <w:rPr>
                <w:rFonts w:ascii="Times New Roman" w:hAnsi="Times New Roman"/>
              </w:rPr>
              <w:t>Обеспечение участия представителей управленческой команды в  формировании ИОМ педагога.</w:t>
            </w:r>
          </w:p>
          <w:p w14:paraId="4E0966AA" w14:textId="7C173452" w:rsidR="00924DFF" w:rsidRPr="00913AF4" w:rsidRDefault="00924DFF" w:rsidP="00913AF4">
            <w:pPr>
              <w:numPr>
                <w:ilvl w:val="0"/>
                <w:numId w:val="1"/>
              </w:numPr>
            </w:pPr>
            <w:r>
              <w:rPr>
                <w:rFonts w:ascii="Times New Roman" w:hAnsi="Times New Roman"/>
              </w:rPr>
              <w:t xml:space="preserve">Проведение анализа результатов диагностик профессиональных дефицитов педагогических работников общеобразовательной организации (направления диагностики профессиональных дефицитов педагогических работников обусловлены нормативно закрепленным перечнем </w:t>
            </w:r>
            <w:r>
              <w:rPr>
                <w:rFonts w:ascii="Times New Roman" w:hAnsi="Times New Roman"/>
              </w:rPr>
              <w:lastRenderedPageBreak/>
              <w:t>профессиональных компетенций: предметных, методических, психолого-педагогических, коммуникативных компетенций, которые связаны с трудовыми функциями профессионального стандарта "Педагог").</w:t>
            </w:r>
          </w:p>
        </w:tc>
      </w:tr>
      <w:tr w:rsidR="00924DFF" w14:paraId="0229E0E0" w14:textId="77777777" w:rsidTr="004D41D2">
        <w:tc>
          <w:tcPr>
            <w:tcW w:w="0" w:type="auto"/>
            <w:vMerge w:val="restart"/>
          </w:tcPr>
          <w:p w14:paraId="79614D1F" w14:textId="77777777" w:rsidR="00924DFF" w:rsidRDefault="00924DFF" w:rsidP="004D41D2">
            <w:r>
              <w:rPr>
                <w:rFonts w:ascii="Times New Roman" w:hAnsi="Times New Roman"/>
              </w:rPr>
              <w:lastRenderedPageBreak/>
              <w:t>90</w:t>
            </w:r>
          </w:p>
        </w:tc>
        <w:tc>
          <w:tcPr>
            <w:tcW w:w="0" w:type="auto"/>
            <w:vMerge w:val="restart"/>
          </w:tcPr>
          <w:p w14:paraId="24D88836" w14:textId="77777777" w:rsidR="00924DFF" w:rsidRDefault="00924DFF" w:rsidP="004D41D2">
            <w:r>
              <w:rPr>
                <w:rFonts w:ascii="Times New Roman" w:hAnsi="Times New Roman"/>
              </w:rPr>
              <w:t>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года)(критический показатель)</w:t>
            </w:r>
          </w:p>
        </w:tc>
        <w:tc>
          <w:tcPr>
            <w:tcW w:w="0" w:type="auto"/>
            <w:vMerge w:val="restart"/>
          </w:tcPr>
          <w:p w14:paraId="21EE5377" w14:textId="77777777" w:rsidR="00924DFF" w:rsidRDefault="00924DFF" w:rsidP="004D41D2">
            <w:r>
              <w:rPr>
                <w:rFonts w:ascii="Times New Roman" w:hAnsi="Times New Roman"/>
              </w:rPr>
              <w:t xml:space="preserve">Не менее 60% педагогических работников    </w:t>
            </w:r>
          </w:p>
        </w:tc>
        <w:tc>
          <w:tcPr>
            <w:tcW w:w="0" w:type="auto"/>
            <w:vMerge w:val="restart"/>
          </w:tcPr>
          <w:p w14:paraId="4F04B985" w14:textId="77777777" w:rsidR="00924DFF" w:rsidRDefault="00924DFF" w:rsidP="004D41D2">
            <w:r>
              <w:rPr>
                <w:rFonts w:ascii="Times New Roman" w:hAnsi="Times New Roman"/>
              </w:rPr>
              <w:t>2</w:t>
            </w:r>
          </w:p>
        </w:tc>
        <w:tc>
          <w:tcPr>
            <w:tcW w:w="0" w:type="auto"/>
            <w:vMerge w:val="restart"/>
          </w:tcPr>
          <w:p w14:paraId="034E137D"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654E52A9" w14:textId="77777777" w:rsidR="00924DFF" w:rsidRDefault="00924DFF" w:rsidP="004D41D2">
            <w:r>
              <w:rPr>
                <w:rFonts w:ascii="Times New Roman" w:hAnsi="Times New Roman"/>
              </w:rPr>
              <w:t>Развитие и повышение квалификации</w:t>
            </w:r>
          </w:p>
        </w:tc>
        <w:tc>
          <w:tcPr>
            <w:tcW w:w="0" w:type="auto"/>
          </w:tcPr>
          <w:p w14:paraId="08C61CB4" w14:textId="77777777" w:rsidR="00924DFF" w:rsidRDefault="00924DFF" w:rsidP="004D41D2">
            <w:r>
              <w:rPr>
                <w:rFonts w:ascii="Times New Roman" w:hAnsi="Times New Roman"/>
              </w:rPr>
              <w:t>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14:paraId="3347E0CF" w14:textId="77777777" w:rsidR="00924DFF" w:rsidRDefault="00924DFF" w:rsidP="004D41D2">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размещенным в Федеральном реестре дополнительных профессиональных программ педагогического образования за три последних года.</w:t>
            </w:r>
          </w:p>
          <w:p w14:paraId="71239196" w14:textId="77777777" w:rsidR="00924DFF" w:rsidRDefault="00924DFF" w:rsidP="004D41D2">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w:t>
            </w:r>
          </w:p>
          <w:p w14:paraId="52B4EE61" w14:textId="45B877B2" w:rsidR="00924DFF" w:rsidRPr="00913AF4" w:rsidRDefault="00924DFF" w:rsidP="00913AF4">
            <w:pPr>
              <w:numPr>
                <w:ilvl w:val="0"/>
                <w:numId w:val="1"/>
              </w:numPr>
            </w:pPr>
            <w:r>
              <w:rPr>
                <w:rFonts w:ascii="Times New Roman" w:hAnsi="Times New Roman"/>
              </w:rPr>
              <w:t xml:space="preserve">Организация обучения педагогических работников по программам повышения квалификации, </w:t>
            </w:r>
            <w:r>
              <w:rPr>
                <w:rFonts w:ascii="Times New Roman" w:hAnsi="Times New Roman"/>
              </w:rPr>
              <w:lastRenderedPageBreak/>
              <w:t>размещенным в Федеральном реестре дополнительных профессиональных программ педагогического образования.</w:t>
            </w:r>
          </w:p>
        </w:tc>
      </w:tr>
      <w:tr w:rsidR="00924DFF" w14:paraId="74C32FB0" w14:textId="77777777" w:rsidTr="004D41D2">
        <w:tc>
          <w:tcPr>
            <w:tcW w:w="0" w:type="auto"/>
            <w:vMerge w:val="restart"/>
          </w:tcPr>
          <w:p w14:paraId="1BA4987D" w14:textId="77777777" w:rsidR="00924DFF" w:rsidRDefault="00924DFF" w:rsidP="004D41D2">
            <w:r>
              <w:rPr>
                <w:rFonts w:ascii="Times New Roman" w:hAnsi="Times New Roman"/>
              </w:rPr>
              <w:lastRenderedPageBreak/>
              <w:t>91</w:t>
            </w:r>
          </w:p>
        </w:tc>
        <w:tc>
          <w:tcPr>
            <w:tcW w:w="0" w:type="auto"/>
            <w:vMerge w:val="restart"/>
          </w:tcPr>
          <w:p w14:paraId="147AC636" w14:textId="77777777" w:rsidR="00924DFF" w:rsidRDefault="00924DFF" w:rsidP="004D41D2">
            <w:r>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tc>
        <w:tc>
          <w:tcPr>
            <w:tcW w:w="0" w:type="auto"/>
            <w:vMerge w:val="restart"/>
          </w:tcPr>
          <w:p w14:paraId="4512C515" w14:textId="77777777" w:rsidR="00924DFF" w:rsidRDefault="00924DFF" w:rsidP="004D41D2">
            <w:r>
              <w:rPr>
                <w:rFonts w:ascii="Times New Roman" w:hAnsi="Times New Roman"/>
              </w:rPr>
              <w:t>Не менее 60% педагогических работников</w:t>
            </w:r>
          </w:p>
        </w:tc>
        <w:tc>
          <w:tcPr>
            <w:tcW w:w="0" w:type="auto"/>
            <w:vMerge w:val="restart"/>
          </w:tcPr>
          <w:p w14:paraId="7C1F8AB2" w14:textId="77777777" w:rsidR="00924DFF" w:rsidRDefault="00924DFF" w:rsidP="004D41D2">
            <w:r>
              <w:rPr>
                <w:rFonts w:ascii="Times New Roman" w:hAnsi="Times New Roman"/>
              </w:rPr>
              <w:t>2</w:t>
            </w:r>
          </w:p>
        </w:tc>
        <w:tc>
          <w:tcPr>
            <w:tcW w:w="0" w:type="auto"/>
            <w:vMerge w:val="restart"/>
          </w:tcPr>
          <w:p w14:paraId="6118C739"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0E9FB997" w14:textId="77777777" w:rsidR="00924DFF" w:rsidRDefault="00924DFF" w:rsidP="004D41D2">
            <w:r>
              <w:rPr>
                <w:rFonts w:ascii="Times New Roman" w:hAnsi="Times New Roman"/>
              </w:rPr>
              <w:t>Развитие и повышение квалификации</w:t>
            </w:r>
          </w:p>
        </w:tc>
        <w:tc>
          <w:tcPr>
            <w:tcW w:w="0" w:type="auto"/>
          </w:tcPr>
          <w:p w14:paraId="209F8E34" w14:textId="77777777" w:rsidR="00924DFF" w:rsidRDefault="00924DFF" w:rsidP="004D41D2">
            <w:r>
              <w:rPr>
                <w:rFonts w:ascii="Times New Roman" w:hAnsi="Times New Roman"/>
              </w:rPr>
              <w:t>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tc>
        <w:tc>
          <w:tcPr>
            <w:tcW w:w="0" w:type="auto"/>
          </w:tcPr>
          <w:p w14:paraId="241F2B26" w14:textId="77777777" w:rsidR="00924DFF" w:rsidRDefault="00924DFF" w:rsidP="004D41D2">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14:paraId="2004AF71" w14:textId="77777777" w:rsidR="00924DFF" w:rsidRDefault="00924DFF" w:rsidP="004D41D2">
            <w:pPr>
              <w:numPr>
                <w:ilvl w:val="0"/>
                <w:numId w:val="1"/>
              </w:numPr>
            </w:pPr>
            <w:r>
              <w:rPr>
                <w:rFonts w:ascii="Times New Roman" w:hAnsi="Times New Roman"/>
              </w:rPr>
              <w:t>Обеспечение адресного подхода со стороны администрации, проведение информационно-разъяснительной работы с педагогами о необходимости обучения по программам повышения квалификации по инструментам ЦОС.</w:t>
            </w:r>
          </w:p>
          <w:p w14:paraId="506A4BA9" w14:textId="77777777" w:rsidR="00924DFF" w:rsidRDefault="00924DFF" w:rsidP="004D41D2">
            <w:pPr>
              <w:numPr>
                <w:ilvl w:val="0"/>
                <w:numId w:val="1"/>
              </w:numPr>
            </w:pPr>
            <w:r>
              <w:rPr>
                <w:rFonts w:ascii="Times New Roman" w:hAnsi="Times New Roman"/>
              </w:rPr>
              <w:t xml:space="preserve">Разработка плана мероприятий по выявлению потребности и организации курсовой </w:t>
            </w:r>
            <w:r>
              <w:rPr>
                <w:rFonts w:ascii="Times New Roman" w:hAnsi="Times New Roman"/>
              </w:rPr>
              <w:lastRenderedPageBreak/>
              <w:t>подготовки педагогов по инструментам ЦОС.</w:t>
            </w:r>
          </w:p>
          <w:p w14:paraId="35A99DA2" w14:textId="08FE0969" w:rsidR="00924DFF" w:rsidRDefault="00924DFF" w:rsidP="004D41D2">
            <w:pPr>
              <w:numPr>
                <w:ilvl w:val="0"/>
                <w:numId w:val="1"/>
              </w:numPr>
            </w:pPr>
            <w:r>
              <w:rPr>
                <w:rFonts w:ascii="Times New Roman" w:hAnsi="Times New Roman"/>
              </w:rPr>
              <w:t>Организация обучения педагогических работников по программам повышения квалификации</w:t>
            </w:r>
            <w:r w:rsidR="00913AF4">
              <w:rPr>
                <w:rFonts w:ascii="Times New Roman" w:hAnsi="Times New Roman"/>
              </w:rPr>
              <w:t xml:space="preserve">  </w:t>
            </w:r>
            <w:r>
              <w:rPr>
                <w:rFonts w:ascii="Times New Roman" w:hAnsi="Times New Roman"/>
              </w:rPr>
              <w:t xml:space="preserve">по инструментам </w:t>
            </w:r>
            <w:r w:rsidR="00913AF4">
              <w:rPr>
                <w:rFonts w:ascii="Times New Roman" w:hAnsi="Times New Roman"/>
              </w:rPr>
              <w:t xml:space="preserve"> </w:t>
            </w:r>
            <w:r>
              <w:rPr>
                <w:rFonts w:ascii="Times New Roman" w:hAnsi="Times New Roman"/>
              </w:rPr>
              <w:t>ЦОС, размещенным в Федеральном реестре дополнительных профессиональных программ педагогического образования.</w:t>
            </w:r>
          </w:p>
          <w:p w14:paraId="4CE7D42A" w14:textId="26620878" w:rsidR="00924DFF" w:rsidRDefault="00924DFF" w:rsidP="00913AF4">
            <w:pPr>
              <w:ind w:left="230"/>
            </w:pPr>
          </w:p>
        </w:tc>
      </w:tr>
      <w:tr w:rsidR="00924DFF" w14:paraId="11A0257B" w14:textId="77777777" w:rsidTr="004D41D2">
        <w:tc>
          <w:tcPr>
            <w:tcW w:w="0" w:type="auto"/>
            <w:vMerge w:val="restart"/>
          </w:tcPr>
          <w:p w14:paraId="7F096A5F" w14:textId="77777777" w:rsidR="00924DFF" w:rsidRDefault="00924DFF" w:rsidP="004D41D2">
            <w:r>
              <w:rPr>
                <w:rFonts w:ascii="Times New Roman" w:hAnsi="Times New Roman"/>
              </w:rPr>
              <w:lastRenderedPageBreak/>
              <w:t>92</w:t>
            </w:r>
          </w:p>
        </w:tc>
        <w:tc>
          <w:tcPr>
            <w:tcW w:w="0" w:type="auto"/>
            <w:vMerge w:val="restart"/>
          </w:tcPr>
          <w:p w14:paraId="2742AD08" w14:textId="77777777" w:rsidR="00924DFF" w:rsidRDefault="00924DFF" w:rsidP="004D41D2">
            <w:r>
              <w:rPr>
                <w:rFonts w:ascii="Times New Roman" w:hAnsi="Times New Roman"/>
              </w:rPr>
              <w:t>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vMerge w:val="restart"/>
          </w:tcPr>
          <w:p w14:paraId="43F4E2C0" w14:textId="77777777" w:rsidR="00924DFF" w:rsidRDefault="00924DFF" w:rsidP="004D41D2">
            <w:r>
              <w:rPr>
                <w:rFonts w:ascii="Times New Roman" w:hAnsi="Times New Roman"/>
              </w:rPr>
              <w:t>Не менее 60% педагогических работников</w:t>
            </w:r>
          </w:p>
        </w:tc>
        <w:tc>
          <w:tcPr>
            <w:tcW w:w="0" w:type="auto"/>
            <w:vMerge w:val="restart"/>
          </w:tcPr>
          <w:p w14:paraId="24ABA73C" w14:textId="77777777" w:rsidR="00924DFF" w:rsidRDefault="00924DFF" w:rsidP="004D41D2">
            <w:r>
              <w:rPr>
                <w:rFonts w:ascii="Times New Roman" w:hAnsi="Times New Roman"/>
              </w:rPr>
              <w:t>2</w:t>
            </w:r>
          </w:p>
        </w:tc>
        <w:tc>
          <w:tcPr>
            <w:tcW w:w="0" w:type="auto"/>
            <w:vMerge w:val="restart"/>
          </w:tcPr>
          <w:p w14:paraId="683B6736"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49F36838" w14:textId="77777777" w:rsidR="00924DFF" w:rsidRDefault="00924DFF" w:rsidP="004D41D2">
            <w:r>
              <w:rPr>
                <w:rFonts w:ascii="Times New Roman" w:hAnsi="Times New Roman"/>
              </w:rPr>
              <w:t>Развитие и повышение квалификации</w:t>
            </w:r>
          </w:p>
        </w:tc>
        <w:tc>
          <w:tcPr>
            <w:tcW w:w="0" w:type="auto"/>
          </w:tcPr>
          <w:p w14:paraId="19F211E0" w14:textId="77777777" w:rsidR="00924DFF" w:rsidRDefault="00924DFF" w:rsidP="004D41D2">
            <w:r>
              <w:rPr>
                <w:rFonts w:ascii="Times New Roman" w:hAnsi="Times New Roman"/>
              </w:rPr>
              <w:t>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tc>
        <w:tc>
          <w:tcPr>
            <w:tcW w:w="0" w:type="auto"/>
          </w:tcPr>
          <w:p w14:paraId="76A47691" w14:textId="77777777" w:rsidR="00924DFF" w:rsidRDefault="00924DFF" w:rsidP="004D41D2">
            <w:pPr>
              <w:numPr>
                <w:ilvl w:val="0"/>
                <w:numId w:val="1"/>
              </w:numPr>
            </w:pPr>
            <w:r>
              <w:rPr>
                <w:rFonts w:ascii="Times New Roman" w:hAnsi="Times New Roman"/>
              </w:rPr>
              <w:t>Проведение мониторинга обучения педагогических работников общеобразовательной организации по программам повышения квалификации в сфере воспитания, размещенным в Федеральном реестре дополнительных профессиональных программ педагогического образования за три последних года.</w:t>
            </w:r>
          </w:p>
          <w:p w14:paraId="13FDFB58" w14:textId="77777777" w:rsidR="00924DFF" w:rsidRDefault="00924DFF" w:rsidP="004D41D2">
            <w:pPr>
              <w:numPr>
                <w:ilvl w:val="0"/>
                <w:numId w:val="1"/>
              </w:numPr>
            </w:pPr>
            <w:r>
              <w:rPr>
                <w:rFonts w:ascii="Times New Roman" w:hAnsi="Times New Roman"/>
              </w:rPr>
              <w:t xml:space="preserve">Выравнивание педагогической нагрузки на педагогов, устранение перегрузки, повышение мотивации к обучению по дополнительным профессиональным  </w:t>
            </w:r>
            <w:r>
              <w:rPr>
                <w:rFonts w:ascii="Times New Roman" w:hAnsi="Times New Roman"/>
              </w:rPr>
              <w:lastRenderedPageBreak/>
              <w:t>программам в сфере воспитания.</w:t>
            </w:r>
          </w:p>
        </w:tc>
      </w:tr>
      <w:tr w:rsidR="00924DFF" w14:paraId="3B02F758" w14:textId="77777777" w:rsidTr="004D41D2">
        <w:tc>
          <w:tcPr>
            <w:tcW w:w="0" w:type="auto"/>
            <w:vMerge w:val="restart"/>
          </w:tcPr>
          <w:p w14:paraId="47CA903D" w14:textId="77777777" w:rsidR="00924DFF" w:rsidRDefault="00924DFF" w:rsidP="004D41D2">
            <w:r>
              <w:rPr>
                <w:rFonts w:ascii="Times New Roman" w:hAnsi="Times New Roman"/>
              </w:rPr>
              <w:lastRenderedPageBreak/>
              <w:t>93</w:t>
            </w:r>
          </w:p>
        </w:tc>
        <w:tc>
          <w:tcPr>
            <w:tcW w:w="0" w:type="auto"/>
            <w:vMerge w:val="restart"/>
          </w:tcPr>
          <w:p w14:paraId="410C429C" w14:textId="77777777" w:rsidR="00924DFF" w:rsidRDefault="00924DFF" w:rsidP="004D41D2">
            <w:r>
              <w:rPr>
                <w:rFonts w:ascii="Times New Roman" w:hAnsi="Times New Roman"/>
              </w:rPr>
              <w:t>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(за три последних года)</w:t>
            </w:r>
          </w:p>
        </w:tc>
        <w:tc>
          <w:tcPr>
            <w:tcW w:w="0" w:type="auto"/>
            <w:vMerge w:val="restart"/>
          </w:tcPr>
          <w:p w14:paraId="0E643B55" w14:textId="77777777" w:rsidR="00924DFF" w:rsidRDefault="00924DFF" w:rsidP="004D41D2">
            <w:r>
              <w:rPr>
                <w:rFonts w:ascii="Times New Roman" w:hAnsi="Times New Roman"/>
              </w:rPr>
              <w:t>Не менее 50% управленческой команды</w:t>
            </w:r>
          </w:p>
        </w:tc>
        <w:tc>
          <w:tcPr>
            <w:tcW w:w="0" w:type="auto"/>
            <w:vMerge w:val="restart"/>
          </w:tcPr>
          <w:p w14:paraId="3644EB7E" w14:textId="77777777" w:rsidR="00924DFF" w:rsidRDefault="00924DFF" w:rsidP="004D41D2">
            <w:r>
              <w:rPr>
                <w:rFonts w:ascii="Times New Roman" w:hAnsi="Times New Roman"/>
              </w:rPr>
              <w:t>2</w:t>
            </w:r>
          </w:p>
        </w:tc>
        <w:tc>
          <w:tcPr>
            <w:tcW w:w="0" w:type="auto"/>
            <w:vMerge w:val="restart"/>
          </w:tcPr>
          <w:p w14:paraId="0D0B22C8"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7F421C9B" w14:textId="77777777" w:rsidR="00924DFF" w:rsidRDefault="00924DFF" w:rsidP="004D41D2">
            <w:r>
              <w:rPr>
                <w:rFonts w:ascii="Times New Roman" w:hAnsi="Times New Roman"/>
              </w:rPr>
              <w:t>Развитие и повышение квалификации</w:t>
            </w:r>
          </w:p>
        </w:tc>
        <w:tc>
          <w:tcPr>
            <w:tcW w:w="0" w:type="auto"/>
          </w:tcPr>
          <w:p w14:paraId="2650713A" w14:textId="77777777" w:rsidR="00924DFF" w:rsidRDefault="00924DFF" w:rsidP="004D41D2">
            <w:r>
              <w:rPr>
                <w:rFonts w:ascii="Times New Roman" w:hAnsi="Times New Roman"/>
              </w:rPr>
              <w:t xml:space="preserve">Не обеспечивается повышение квалификации членов управленческой команды.   </w:t>
            </w:r>
          </w:p>
        </w:tc>
        <w:tc>
          <w:tcPr>
            <w:tcW w:w="0" w:type="auto"/>
          </w:tcPr>
          <w:p w14:paraId="77148EEA" w14:textId="654B918F" w:rsidR="00924DFF" w:rsidRDefault="00924DFF" w:rsidP="004D41D2">
            <w:pPr>
              <w:numPr>
                <w:ilvl w:val="0"/>
                <w:numId w:val="1"/>
              </w:numPr>
            </w:pPr>
            <w:r>
              <w:rPr>
                <w:rFonts w:ascii="Times New Roman" w:hAnsi="Times New Roman"/>
              </w:rPr>
              <w:t xml:space="preserve">Обеспечение прохождения диагностики управленческих компетенций в области управления процессами, ресурсами, кадрами, результатами, информацией всеми членами управленческой команды (в случае недоступности  стандартизированных оценочных процедур пройти самодиагностику профессиональных дефицитов на основании рефлексии </w:t>
            </w:r>
          </w:p>
          <w:p w14:paraId="2C0AF26D" w14:textId="77777777" w:rsidR="00924DFF" w:rsidRDefault="00924DFF" w:rsidP="004D41D2">
            <w:pPr>
              <w:numPr>
                <w:ilvl w:val="0"/>
                <w:numId w:val="1"/>
              </w:numPr>
            </w:pPr>
            <w:r>
              <w:rPr>
                <w:rFonts w:ascii="Times New Roman" w:hAnsi="Times New Roman"/>
              </w:rPr>
              <w:t>Создание условий для обучения управленческих кадров в регулярном обучении по программам повышения квалификации, размещенным в Федеральном реестре дополнительных профессиональных программ.</w:t>
            </w:r>
          </w:p>
        </w:tc>
      </w:tr>
      <w:tr w:rsidR="00924DFF" w14:paraId="2C0D5483" w14:textId="77777777" w:rsidTr="004D41D2">
        <w:tc>
          <w:tcPr>
            <w:tcW w:w="0" w:type="auto"/>
            <w:vMerge w:val="restart"/>
          </w:tcPr>
          <w:p w14:paraId="7BD7CA33" w14:textId="77777777" w:rsidR="00924DFF" w:rsidRDefault="00924DFF" w:rsidP="004D41D2">
            <w:r>
              <w:rPr>
                <w:rFonts w:ascii="Times New Roman" w:hAnsi="Times New Roman"/>
              </w:rPr>
              <w:t>94</w:t>
            </w:r>
          </w:p>
        </w:tc>
        <w:tc>
          <w:tcPr>
            <w:tcW w:w="0" w:type="auto"/>
            <w:vMerge w:val="restart"/>
          </w:tcPr>
          <w:p w14:paraId="20750190" w14:textId="77777777" w:rsidR="00924DFF" w:rsidRDefault="00924DFF" w:rsidP="004D41D2">
            <w:r>
              <w:rPr>
                <w:rFonts w:ascii="Times New Roman" w:hAnsi="Times New Roman"/>
              </w:rPr>
              <w:t xml:space="preserve">Дополнительное профессиональное образование учителей биологии, информатики, математики, физики, химии по программам, направленным на </w:t>
            </w:r>
            <w:r>
              <w:rPr>
                <w:rFonts w:ascii="Times New Roman" w:hAnsi="Times New Roman"/>
              </w:rPr>
              <w:lastRenderedPageBreak/>
              <w:t>формирование у обучающихся общеобразовательных организаций навыков, необходимых для обеспечения технологического суверенитета Российской Федерации (за три последних года)</w:t>
            </w:r>
          </w:p>
        </w:tc>
        <w:tc>
          <w:tcPr>
            <w:tcW w:w="0" w:type="auto"/>
            <w:vMerge w:val="restart"/>
          </w:tcPr>
          <w:p w14:paraId="43C9AEAE" w14:textId="77777777" w:rsidR="00924DFF" w:rsidRDefault="00924DFF" w:rsidP="004D41D2">
            <w:r>
              <w:rPr>
                <w:rFonts w:ascii="Times New Roman" w:hAnsi="Times New Roman"/>
              </w:rPr>
              <w:lastRenderedPageBreak/>
              <w:t xml:space="preserve">обучение прошли двое или более учителей из числа учителей-предметников, преподающих  биологию, </w:t>
            </w:r>
            <w:r>
              <w:rPr>
                <w:rFonts w:ascii="Times New Roman" w:hAnsi="Times New Roman"/>
              </w:rPr>
              <w:lastRenderedPageBreak/>
              <w:t>информатику, математику, физику, химию</w:t>
            </w:r>
          </w:p>
        </w:tc>
        <w:tc>
          <w:tcPr>
            <w:tcW w:w="0" w:type="auto"/>
            <w:vMerge w:val="restart"/>
          </w:tcPr>
          <w:p w14:paraId="2B3F19FC" w14:textId="77777777" w:rsidR="00924DFF" w:rsidRDefault="00924DFF" w:rsidP="004D41D2">
            <w:r>
              <w:rPr>
                <w:rFonts w:ascii="Times New Roman" w:hAnsi="Times New Roman"/>
              </w:rPr>
              <w:lastRenderedPageBreak/>
              <w:t>2</w:t>
            </w:r>
          </w:p>
        </w:tc>
        <w:tc>
          <w:tcPr>
            <w:tcW w:w="0" w:type="auto"/>
            <w:vMerge w:val="restart"/>
          </w:tcPr>
          <w:p w14:paraId="2ED4AB0B"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2FB29E50" w14:textId="77777777" w:rsidR="00924DFF" w:rsidRDefault="00924DFF" w:rsidP="004D41D2">
            <w:r>
              <w:rPr>
                <w:rFonts w:ascii="Times New Roman" w:hAnsi="Times New Roman"/>
              </w:rPr>
              <w:t>Развитие и повышение квалификации</w:t>
            </w:r>
          </w:p>
        </w:tc>
        <w:tc>
          <w:tcPr>
            <w:tcW w:w="0" w:type="auto"/>
          </w:tcPr>
          <w:p w14:paraId="72702A51" w14:textId="77777777" w:rsidR="00924DFF" w:rsidRDefault="00924DFF" w:rsidP="004D41D2"/>
        </w:tc>
        <w:tc>
          <w:tcPr>
            <w:tcW w:w="0" w:type="auto"/>
          </w:tcPr>
          <w:p w14:paraId="54145BA9" w14:textId="77777777" w:rsidR="00924DFF" w:rsidRDefault="00924DFF" w:rsidP="004D41D2"/>
        </w:tc>
      </w:tr>
      <w:tr w:rsidR="00924DFF" w14:paraId="6E99C5B4" w14:textId="77777777" w:rsidTr="004D41D2">
        <w:tc>
          <w:tcPr>
            <w:tcW w:w="0" w:type="auto"/>
            <w:vMerge w:val="restart"/>
          </w:tcPr>
          <w:p w14:paraId="166FF192" w14:textId="77777777" w:rsidR="00924DFF" w:rsidRDefault="00924DFF" w:rsidP="004D41D2">
            <w:r>
              <w:rPr>
                <w:rFonts w:ascii="Times New Roman" w:hAnsi="Times New Roman"/>
              </w:rPr>
              <w:t>95</w:t>
            </w:r>
          </w:p>
        </w:tc>
        <w:tc>
          <w:tcPr>
            <w:tcW w:w="0" w:type="auto"/>
            <w:vMerge w:val="restart"/>
          </w:tcPr>
          <w:p w14:paraId="5F93288E" w14:textId="77777777" w:rsidR="00924DFF" w:rsidRDefault="00924DFF" w:rsidP="004D41D2">
            <w:r>
              <w:rPr>
                <w:rFonts w:ascii="Times New Roman" w:hAnsi="Times New Roman"/>
              </w:rPr>
              <w:t>Участие педагогов в конкурсном движении</w:t>
            </w:r>
          </w:p>
        </w:tc>
        <w:tc>
          <w:tcPr>
            <w:tcW w:w="0" w:type="auto"/>
            <w:vMerge w:val="restart"/>
          </w:tcPr>
          <w:p w14:paraId="2B87CA78" w14:textId="77777777" w:rsidR="00924DFF" w:rsidRDefault="00924DFF" w:rsidP="004D41D2">
            <w:r>
              <w:rPr>
                <w:rFonts w:ascii="Times New Roman" w:hAnsi="Times New Roman"/>
              </w:rPr>
              <w:t xml:space="preserve">Участие на муниципальном уровне </w:t>
            </w:r>
          </w:p>
        </w:tc>
        <w:tc>
          <w:tcPr>
            <w:tcW w:w="0" w:type="auto"/>
            <w:vMerge w:val="restart"/>
          </w:tcPr>
          <w:p w14:paraId="136F333D" w14:textId="77777777" w:rsidR="00924DFF" w:rsidRDefault="00924DFF" w:rsidP="004D41D2">
            <w:r>
              <w:rPr>
                <w:rFonts w:ascii="Times New Roman" w:hAnsi="Times New Roman"/>
              </w:rPr>
              <w:t>1</w:t>
            </w:r>
          </w:p>
        </w:tc>
        <w:tc>
          <w:tcPr>
            <w:tcW w:w="0" w:type="auto"/>
            <w:vMerge w:val="restart"/>
          </w:tcPr>
          <w:p w14:paraId="2C0D763D"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1B7DDC27" w14:textId="77777777" w:rsidR="00924DFF" w:rsidRDefault="00924DFF" w:rsidP="004D41D2">
            <w:r>
              <w:rPr>
                <w:rFonts w:ascii="Times New Roman" w:hAnsi="Times New Roman"/>
              </w:rPr>
              <w:t>Развитие и повышение квалификации</w:t>
            </w:r>
          </w:p>
        </w:tc>
        <w:tc>
          <w:tcPr>
            <w:tcW w:w="0" w:type="auto"/>
          </w:tcPr>
          <w:p w14:paraId="46737D6A" w14:textId="77777777" w:rsidR="00924DFF" w:rsidRDefault="00924DFF" w:rsidP="004D41D2">
            <w:r>
              <w:rPr>
                <w:rFonts w:ascii="Times New Roman" w:hAnsi="Times New Roman"/>
              </w:rPr>
              <w:t xml:space="preserve">Отсутствие педагогов, участвующих в профессиональных конкурсах на всероссийском уровне. </w:t>
            </w:r>
          </w:p>
        </w:tc>
        <w:tc>
          <w:tcPr>
            <w:tcW w:w="0" w:type="auto"/>
          </w:tcPr>
          <w:p w14:paraId="0E1B2802" w14:textId="77777777" w:rsidR="00924DFF" w:rsidRDefault="00924DFF" w:rsidP="004D41D2">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p w14:paraId="10EA59A1" w14:textId="50B921D8" w:rsidR="00924DFF" w:rsidRPr="00913AF4" w:rsidRDefault="00913AF4" w:rsidP="00913AF4">
            <w:pPr>
              <w:numPr>
                <w:ilvl w:val="0"/>
                <w:numId w:val="1"/>
              </w:numPr>
            </w:pPr>
            <w:r>
              <w:rPr>
                <w:rFonts w:ascii="Times New Roman" w:hAnsi="Times New Roman"/>
              </w:rPr>
              <w:t>П</w:t>
            </w:r>
            <w:r w:rsidR="00924DFF">
              <w:rPr>
                <w:rFonts w:ascii="Times New Roman" w:hAnsi="Times New Roman"/>
              </w:rPr>
              <w:t>овышение мотивации педагога в необходимости участия в конкурсном движении.</w:t>
            </w:r>
          </w:p>
          <w:p w14:paraId="23FAC1FD" w14:textId="77777777" w:rsidR="00924DFF" w:rsidRDefault="00924DFF" w:rsidP="004D41D2">
            <w:pPr>
              <w:numPr>
                <w:ilvl w:val="0"/>
                <w:numId w:val="1"/>
              </w:numPr>
            </w:pPr>
            <w:r>
              <w:rPr>
                <w:rFonts w:ascii="Times New Roman" w:hAnsi="Times New Roman"/>
              </w:rPr>
              <w:t>Разработка плана мероприятий по выявлению и распространению передового педагогического опыта.</w:t>
            </w:r>
          </w:p>
          <w:p w14:paraId="7459B61B" w14:textId="77777777" w:rsidR="00924DFF" w:rsidRDefault="00924DFF" w:rsidP="004D41D2">
            <w:pPr>
              <w:numPr>
                <w:ilvl w:val="0"/>
                <w:numId w:val="1"/>
              </w:numPr>
            </w:pPr>
            <w:r>
              <w:rPr>
                <w:rFonts w:ascii="Times New Roman" w:hAnsi="Times New Roman"/>
              </w:rPr>
              <w:t>Создание системы наставничества, тьюторства, сопровождения педагога в подготовке к профессиональному конкурсу.</w:t>
            </w:r>
          </w:p>
          <w:p w14:paraId="2259EB04" w14:textId="54988CCC" w:rsidR="00924DFF" w:rsidRPr="00913AF4" w:rsidRDefault="00924DFF" w:rsidP="00913AF4">
            <w:pPr>
              <w:numPr>
                <w:ilvl w:val="0"/>
                <w:numId w:val="1"/>
              </w:numPr>
            </w:pPr>
            <w:r>
              <w:rPr>
                <w:rFonts w:ascii="Times New Roman" w:hAnsi="Times New Roman"/>
              </w:rPr>
              <w:lastRenderedPageBreak/>
              <w:t>Обеспечение  участия педагогов в публичных мероприятиях разных уровней: конференциях, круглых столах, семинарах, мастер-классах и т.д.</w:t>
            </w:r>
          </w:p>
        </w:tc>
      </w:tr>
      <w:tr w:rsidR="00924DFF" w14:paraId="2DF26F9B" w14:textId="77777777" w:rsidTr="004D41D2">
        <w:tc>
          <w:tcPr>
            <w:tcW w:w="0" w:type="auto"/>
            <w:vMerge w:val="restart"/>
          </w:tcPr>
          <w:p w14:paraId="1C426EA6" w14:textId="77777777" w:rsidR="00924DFF" w:rsidRDefault="00924DFF" w:rsidP="004D41D2">
            <w:r>
              <w:rPr>
                <w:rFonts w:ascii="Times New Roman" w:hAnsi="Times New Roman"/>
              </w:rPr>
              <w:lastRenderedPageBreak/>
              <w:t>96</w:t>
            </w:r>
          </w:p>
        </w:tc>
        <w:tc>
          <w:tcPr>
            <w:tcW w:w="0" w:type="auto"/>
            <w:vMerge w:val="restart"/>
          </w:tcPr>
          <w:p w14:paraId="3B9B8B48" w14:textId="77777777" w:rsidR="00924DFF" w:rsidRDefault="00924DFF" w:rsidP="004D41D2">
            <w:r>
              <w:rPr>
                <w:rFonts w:ascii="Times New Roman" w:hAnsi="Times New Roman"/>
              </w:rPr>
              <w:t>Наличие среди педагогов победителей и призеров конкурсов</w:t>
            </w:r>
          </w:p>
        </w:tc>
        <w:tc>
          <w:tcPr>
            <w:tcW w:w="0" w:type="auto"/>
            <w:vMerge w:val="restart"/>
          </w:tcPr>
          <w:p w14:paraId="593B0CBE" w14:textId="77777777" w:rsidR="00924DFF" w:rsidRDefault="00924DFF" w:rsidP="004D41D2">
            <w:r>
              <w:rPr>
                <w:rFonts w:ascii="Times New Roman" w:hAnsi="Times New Roman"/>
              </w:rPr>
              <w:t>Наличие среди педагогов победителей и призеров конкурсов на муниципальном уровне</w:t>
            </w:r>
          </w:p>
        </w:tc>
        <w:tc>
          <w:tcPr>
            <w:tcW w:w="0" w:type="auto"/>
            <w:vMerge w:val="restart"/>
          </w:tcPr>
          <w:p w14:paraId="4964A8B8" w14:textId="77777777" w:rsidR="00924DFF" w:rsidRDefault="00924DFF" w:rsidP="004D41D2">
            <w:r>
              <w:rPr>
                <w:rFonts w:ascii="Times New Roman" w:hAnsi="Times New Roman"/>
              </w:rPr>
              <w:t>1</w:t>
            </w:r>
          </w:p>
        </w:tc>
        <w:tc>
          <w:tcPr>
            <w:tcW w:w="0" w:type="auto"/>
            <w:vMerge w:val="restart"/>
          </w:tcPr>
          <w:p w14:paraId="35A97090" w14:textId="77777777" w:rsidR="00924DFF" w:rsidRDefault="00924DFF" w:rsidP="004D41D2">
            <w:r>
              <w:rPr>
                <w:rFonts w:ascii="Times New Roman" w:hAnsi="Times New Roman"/>
              </w:rPr>
              <w:t>Ключевое условие «Учитель. Школьная команда»</w:t>
            </w:r>
          </w:p>
        </w:tc>
        <w:tc>
          <w:tcPr>
            <w:tcW w:w="0" w:type="auto"/>
            <w:vMerge w:val="restart"/>
          </w:tcPr>
          <w:p w14:paraId="4050165C" w14:textId="77777777" w:rsidR="00924DFF" w:rsidRDefault="00924DFF" w:rsidP="004D41D2">
            <w:r>
              <w:rPr>
                <w:rFonts w:ascii="Times New Roman" w:hAnsi="Times New Roman"/>
              </w:rPr>
              <w:t>Развитие и повышение квалификации</w:t>
            </w:r>
          </w:p>
        </w:tc>
        <w:tc>
          <w:tcPr>
            <w:tcW w:w="0" w:type="auto"/>
          </w:tcPr>
          <w:p w14:paraId="5B769D4A" w14:textId="77777777" w:rsidR="00924DFF" w:rsidRDefault="00924DFF" w:rsidP="004D41D2">
            <w:r>
              <w:rPr>
                <w:rFonts w:ascii="Times New Roman" w:hAnsi="Times New Roman"/>
              </w:rPr>
              <w:t>Не осуществляется методическое сопровождение педагогов, участвующих в конкурсах профессионального мастерства.</w:t>
            </w:r>
          </w:p>
        </w:tc>
        <w:tc>
          <w:tcPr>
            <w:tcW w:w="0" w:type="auto"/>
          </w:tcPr>
          <w:p w14:paraId="49FA99FE" w14:textId="16295199" w:rsidR="00924DFF" w:rsidRPr="00913AF4" w:rsidRDefault="00924DFF" w:rsidP="00913AF4">
            <w:pPr>
              <w:numPr>
                <w:ilvl w:val="0"/>
                <w:numId w:val="1"/>
              </w:numPr>
            </w:pPr>
            <w:r>
              <w:rPr>
                <w:rFonts w:ascii="Times New Roman" w:hAnsi="Times New Roman"/>
              </w:rPr>
              <w:t>Обеспечение методического сопровождения и подготовки педагогов к участию в конкурсах профессионального мастерства.</w:t>
            </w:r>
          </w:p>
        </w:tc>
      </w:tr>
      <w:tr w:rsidR="00924DFF" w14:paraId="59FC0AA7" w14:textId="77777777" w:rsidTr="004D41D2">
        <w:tc>
          <w:tcPr>
            <w:tcW w:w="0" w:type="auto"/>
            <w:vMerge/>
          </w:tcPr>
          <w:p w14:paraId="48B047FA" w14:textId="77777777" w:rsidR="00924DFF" w:rsidRDefault="00924DFF" w:rsidP="004D41D2"/>
        </w:tc>
        <w:tc>
          <w:tcPr>
            <w:tcW w:w="0" w:type="auto"/>
            <w:vMerge/>
          </w:tcPr>
          <w:p w14:paraId="2DC62447" w14:textId="77777777" w:rsidR="00924DFF" w:rsidRDefault="00924DFF" w:rsidP="004D41D2"/>
        </w:tc>
        <w:tc>
          <w:tcPr>
            <w:tcW w:w="0" w:type="auto"/>
            <w:vMerge/>
          </w:tcPr>
          <w:p w14:paraId="256A8532" w14:textId="77777777" w:rsidR="00924DFF" w:rsidRDefault="00924DFF" w:rsidP="004D41D2"/>
        </w:tc>
        <w:tc>
          <w:tcPr>
            <w:tcW w:w="0" w:type="auto"/>
            <w:vMerge/>
          </w:tcPr>
          <w:p w14:paraId="02849AFF" w14:textId="77777777" w:rsidR="00924DFF" w:rsidRDefault="00924DFF" w:rsidP="004D41D2"/>
        </w:tc>
        <w:tc>
          <w:tcPr>
            <w:tcW w:w="0" w:type="auto"/>
            <w:vMerge/>
          </w:tcPr>
          <w:p w14:paraId="343AD538" w14:textId="77777777" w:rsidR="00924DFF" w:rsidRDefault="00924DFF" w:rsidP="004D41D2"/>
        </w:tc>
        <w:tc>
          <w:tcPr>
            <w:tcW w:w="0" w:type="auto"/>
            <w:vMerge/>
          </w:tcPr>
          <w:p w14:paraId="5012A21B" w14:textId="77777777" w:rsidR="00924DFF" w:rsidRDefault="00924DFF" w:rsidP="004D41D2"/>
        </w:tc>
        <w:tc>
          <w:tcPr>
            <w:tcW w:w="0" w:type="auto"/>
          </w:tcPr>
          <w:p w14:paraId="75E1D1B4" w14:textId="77777777" w:rsidR="00924DFF" w:rsidRDefault="00924DFF" w:rsidP="004D41D2">
            <w:r>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tc>
        <w:tc>
          <w:tcPr>
            <w:tcW w:w="0" w:type="auto"/>
          </w:tcPr>
          <w:p w14:paraId="19B543F0" w14:textId="77777777" w:rsidR="00924DFF" w:rsidRDefault="00924DFF" w:rsidP="004D41D2">
            <w:pPr>
              <w:numPr>
                <w:ilvl w:val="0"/>
                <w:numId w:val="1"/>
              </w:numPr>
            </w:pPr>
            <w:r>
              <w:rPr>
                <w:rFonts w:ascii="Times New Roman" w:hAnsi="Times New Roman"/>
              </w:rPr>
              <w:t>Формирование банка авторов успешных «командных» педагогических и управленческих практик.</w:t>
            </w:r>
          </w:p>
        </w:tc>
      </w:tr>
      <w:tr w:rsidR="00924DFF" w14:paraId="679D045C" w14:textId="77777777" w:rsidTr="004D41D2">
        <w:tc>
          <w:tcPr>
            <w:tcW w:w="0" w:type="auto"/>
            <w:vMerge/>
          </w:tcPr>
          <w:p w14:paraId="353198E9" w14:textId="77777777" w:rsidR="00924DFF" w:rsidRDefault="00924DFF" w:rsidP="004D41D2"/>
        </w:tc>
        <w:tc>
          <w:tcPr>
            <w:tcW w:w="0" w:type="auto"/>
            <w:vMerge/>
          </w:tcPr>
          <w:p w14:paraId="4AC4003B" w14:textId="77777777" w:rsidR="00924DFF" w:rsidRDefault="00924DFF" w:rsidP="004D41D2"/>
        </w:tc>
        <w:tc>
          <w:tcPr>
            <w:tcW w:w="0" w:type="auto"/>
            <w:vMerge/>
          </w:tcPr>
          <w:p w14:paraId="5C49AC40" w14:textId="77777777" w:rsidR="00924DFF" w:rsidRDefault="00924DFF" w:rsidP="004D41D2"/>
        </w:tc>
        <w:tc>
          <w:tcPr>
            <w:tcW w:w="0" w:type="auto"/>
            <w:vMerge/>
          </w:tcPr>
          <w:p w14:paraId="116204C5" w14:textId="77777777" w:rsidR="00924DFF" w:rsidRDefault="00924DFF" w:rsidP="004D41D2"/>
        </w:tc>
        <w:tc>
          <w:tcPr>
            <w:tcW w:w="0" w:type="auto"/>
            <w:vMerge/>
          </w:tcPr>
          <w:p w14:paraId="785DB428" w14:textId="77777777" w:rsidR="00924DFF" w:rsidRDefault="00924DFF" w:rsidP="004D41D2"/>
        </w:tc>
        <w:tc>
          <w:tcPr>
            <w:tcW w:w="0" w:type="auto"/>
            <w:vMerge/>
          </w:tcPr>
          <w:p w14:paraId="3DD56462" w14:textId="77777777" w:rsidR="00924DFF" w:rsidRDefault="00924DFF" w:rsidP="004D41D2"/>
        </w:tc>
        <w:tc>
          <w:tcPr>
            <w:tcW w:w="0" w:type="auto"/>
          </w:tcPr>
          <w:p w14:paraId="3E78D533" w14:textId="77777777" w:rsidR="00924DFF" w:rsidRDefault="00924DFF" w:rsidP="004D41D2">
            <w:r>
              <w:rPr>
                <w:rFonts w:ascii="Times New Roman" w:hAnsi="Times New Roman"/>
              </w:rPr>
              <w:t xml:space="preserve">Отсутствие необходимых компетенций у педагога для участия и победы в конкурсах профессионального мастерства. </w:t>
            </w:r>
          </w:p>
        </w:tc>
        <w:tc>
          <w:tcPr>
            <w:tcW w:w="0" w:type="auto"/>
          </w:tcPr>
          <w:p w14:paraId="284457A0" w14:textId="77777777" w:rsidR="00924DFF" w:rsidRDefault="00924DFF" w:rsidP="004D41D2">
            <w:pPr>
              <w:numPr>
                <w:ilvl w:val="0"/>
                <w:numId w:val="1"/>
              </w:numPr>
            </w:pPr>
            <w:r>
              <w:rPr>
                <w:rFonts w:ascii="Times New Roman" w:hAnsi="Times New Roman"/>
              </w:rPr>
              <w:t>Разработка  для  педагогов, участвующих в конкурсах профессионального мастерства, календаря  активностей (очные и дистанционные конкурсы профмастерства, олимпиады и диктанты, обучающие семинары и конференции и т.д.).</w:t>
            </w:r>
          </w:p>
          <w:p w14:paraId="60E26080" w14:textId="77777777" w:rsidR="00924DFF" w:rsidRDefault="00924DFF" w:rsidP="004D41D2">
            <w:pPr>
              <w:numPr>
                <w:ilvl w:val="0"/>
                <w:numId w:val="1"/>
              </w:numPr>
            </w:pPr>
            <w:r>
              <w:rPr>
                <w:rFonts w:ascii="Times New Roman" w:hAnsi="Times New Roman"/>
              </w:rPr>
              <w:t xml:space="preserve">Организация участия педагогов, участвующих в конкурсах </w:t>
            </w:r>
            <w:r>
              <w:rPr>
                <w:rFonts w:ascii="Times New Roman" w:hAnsi="Times New Roman"/>
              </w:rPr>
              <w:lastRenderedPageBreak/>
              <w:t>профессионального мастерства, в публичных мероприятиях разных уровней: конференциях, круглых столах, семинарах, мастер-классах и т.д.</w:t>
            </w:r>
          </w:p>
        </w:tc>
      </w:tr>
      <w:tr w:rsidR="00924DFF" w14:paraId="3211B9A9" w14:textId="77777777" w:rsidTr="004D41D2">
        <w:tc>
          <w:tcPr>
            <w:tcW w:w="0" w:type="auto"/>
            <w:vMerge/>
          </w:tcPr>
          <w:p w14:paraId="0DBD32EA" w14:textId="77777777" w:rsidR="00924DFF" w:rsidRDefault="00924DFF" w:rsidP="004D41D2"/>
        </w:tc>
        <w:tc>
          <w:tcPr>
            <w:tcW w:w="0" w:type="auto"/>
            <w:vMerge/>
          </w:tcPr>
          <w:p w14:paraId="2E56E74B" w14:textId="77777777" w:rsidR="00924DFF" w:rsidRDefault="00924DFF" w:rsidP="004D41D2"/>
        </w:tc>
        <w:tc>
          <w:tcPr>
            <w:tcW w:w="0" w:type="auto"/>
            <w:vMerge/>
          </w:tcPr>
          <w:p w14:paraId="56F3E922" w14:textId="77777777" w:rsidR="00924DFF" w:rsidRDefault="00924DFF" w:rsidP="004D41D2"/>
        </w:tc>
        <w:tc>
          <w:tcPr>
            <w:tcW w:w="0" w:type="auto"/>
            <w:vMerge/>
          </w:tcPr>
          <w:p w14:paraId="6643A2BA" w14:textId="77777777" w:rsidR="00924DFF" w:rsidRDefault="00924DFF" w:rsidP="004D41D2"/>
        </w:tc>
        <w:tc>
          <w:tcPr>
            <w:tcW w:w="0" w:type="auto"/>
            <w:vMerge/>
          </w:tcPr>
          <w:p w14:paraId="4BC6B08E" w14:textId="77777777" w:rsidR="00924DFF" w:rsidRDefault="00924DFF" w:rsidP="004D41D2"/>
        </w:tc>
        <w:tc>
          <w:tcPr>
            <w:tcW w:w="0" w:type="auto"/>
            <w:vMerge/>
          </w:tcPr>
          <w:p w14:paraId="20702283" w14:textId="77777777" w:rsidR="00924DFF" w:rsidRDefault="00924DFF" w:rsidP="004D41D2"/>
        </w:tc>
        <w:tc>
          <w:tcPr>
            <w:tcW w:w="0" w:type="auto"/>
          </w:tcPr>
          <w:p w14:paraId="08E8B6C9" w14:textId="77777777" w:rsidR="00924DFF" w:rsidRDefault="00924DFF" w:rsidP="004D41D2">
            <w:r>
              <w:rPr>
                <w:rFonts w:ascii="Times New Roman" w:hAnsi="Times New Roman"/>
              </w:rPr>
              <w:t>Недостаточная работа по мотивации педагогов, участвующих в конкурсах профессионального мастерства, к достижению высокого результата.</w:t>
            </w:r>
          </w:p>
        </w:tc>
        <w:tc>
          <w:tcPr>
            <w:tcW w:w="0" w:type="auto"/>
          </w:tcPr>
          <w:p w14:paraId="363533D1" w14:textId="4AC220BA" w:rsidR="00924DFF" w:rsidRPr="00CE1548" w:rsidRDefault="00924DFF" w:rsidP="00CE1548">
            <w:pPr>
              <w:numPr>
                <w:ilvl w:val="0"/>
                <w:numId w:val="1"/>
              </w:numPr>
            </w:pPr>
            <w:r>
              <w:rPr>
                <w:rFonts w:ascii="Times New Roman" w:hAnsi="Times New Roman"/>
              </w:rPr>
              <w:t>Создание системы мотивирования/стимулирования педагогических работников, занимающих активную позицию в конкурсном движении, принимающих участие в профессиональных конкурсах.</w:t>
            </w:r>
          </w:p>
        </w:tc>
      </w:tr>
      <w:tr w:rsidR="00924DFF" w14:paraId="42F20E0D" w14:textId="77777777" w:rsidTr="004D41D2">
        <w:tc>
          <w:tcPr>
            <w:tcW w:w="0" w:type="auto"/>
            <w:vMerge w:val="restart"/>
          </w:tcPr>
          <w:p w14:paraId="6D0C4EF9" w14:textId="77777777" w:rsidR="00924DFF" w:rsidRDefault="00924DFF" w:rsidP="004D41D2">
            <w:r>
              <w:rPr>
                <w:rFonts w:ascii="Times New Roman" w:hAnsi="Times New Roman"/>
              </w:rPr>
              <w:t>97</w:t>
            </w:r>
          </w:p>
        </w:tc>
        <w:tc>
          <w:tcPr>
            <w:tcW w:w="0" w:type="auto"/>
            <w:vMerge w:val="restart"/>
          </w:tcPr>
          <w:p w14:paraId="0C3EAAB5" w14:textId="77777777" w:rsidR="00924DFF" w:rsidRDefault="00924DFF" w:rsidP="004D41D2">
            <w:r>
              <w:rPr>
                <w:rFonts w:ascii="Times New Roman" w:hAnsi="Times New Roman"/>
              </w:rPr>
              <w:t>Наличие в общеобразовательной организации педагога-психолога (по основному месту работы (штатного), внешнего совместителя или привлеченного в рамках сетевого взаимодействия)(критический показатель)</w:t>
            </w:r>
          </w:p>
        </w:tc>
        <w:tc>
          <w:tcPr>
            <w:tcW w:w="0" w:type="auto"/>
            <w:vMerge w:val="restart"/>
          </w:tcPr>
          <w:p w14:paraId="5B27AC28" w14:textId="77777777" w:rsidR="00924DFF" w:rsidRDefault="00924DFF" w:rsidP="004D41D2">
            <w:r>
              <w:rPr>
                <w:rFonts w:ascii="Times New Roman" w:hAnsi="Times New Roman"/>
              </w:rPr>
              <w:t xml:space="preserve">Наличие </w:t>
            </w:r>
          </w:p>
        </w:tc>
        <w:tc>
          <w:tcPr>
            <w:tcW w:w="0" w:type="auto"/>
            <w:vMerge w:val="restart"/>
          </w:tcPr>
          <w:p w14:paraId="1C046289" w14:textId="77777777" w:rsidR="00924DFF" w:rsidRDefault="00924DFF" w:rsidP="004D41D2">
            <w:r>
              <w:rPr>
                <w:rFonts w:ascii="Times New Roman" w:hAnsi="Times New Roman"/>
              </w:rPr>
              <w:t>1</w:t>
            </w:r>
          </w:p>
        </w:tc>
        <w:tc>
          <w:tcPr>
            <w:tcW w:w="0" w:type="auto"/>
            <w:vMerge w:val="restart"/>
          </w:tcPr>
          <w:p w14:paraId="6F44D9BD" w14:textId="77777777" w:rsidR="00924DFF" w:rsidRDefault="00924DFF" w:rsidP="004D41D2">
            <w:r>
              <w:rPr>
                <w:rFonts w:ascii="Times New Roman" w:hAnsi="Times New Roman"/>
              </w:rPr>
              <w:t>Ключевое условие «Школьный климат»</w:t>
            </w:r>
          </w:p>
        </w:tc>
        <w:tc>
          <w:tcPr>
            <w:tcW w:w="0" w:type="auto"/>
            <w:vMerge w:val="restart"/>
          </w:tcPr>
          <w:p w14:paraId="3F621BCD"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31D14FEE" w14:textId="77777777" w:rsidR="00924DFF" w:rsidRDefault="00924DFF" w:rsidP="004D41D2"/>
        </w:tc>
        <w:tc>
          <w:tcPr>
            <w:tcW w:w="0" w:type="auto"/>
          </w:tcPr>
          <w:p w14:paraId="45F429BD" w14:textId="77777777" w:rsidR="00924DFF" w:rsidRDefault="00924DFF" w:rsidP="004D41D2"/>
        </w:tc>
      </w:tr>
      <w:tr w:rsidR="00924DFF" w14:paraId="75FC8C32" w14:textId="77777777" w:rsidTr="004D41D2">
        <w:tc>
          <w:tcPr>
            <w:tcW w:w="0" w:type="auto"/>
            <w:vMerge w:val="restart"/>
          </w:tcPr>
          <w:p w14:paraId="5B11F31F" w14:textId="77777777" w:rsidR="00924DFF" w:rsidRDefault="00924DFF" w:rsidP="004D41D2">
            <w:r>
              <w:rPr>
                <w:rFonts w:ascii="Times New Roman" w:hAnsi="Times New Roman"/>
              </w:rPr>
              <w:t>98</w:t>
            </w:r>
          </w:p>
        </w:tc>
        <w:tc>
          <w:tcPr>
            <w:tcW w:w="0" w:type="auto"/>
            <w:vMerge w:val="restart"/>
          </w:tcPr>
          <w:p w14:paraId="5AA8C367" w14:textId="77777777" w:rsidR="00924DFF" w:rsidRDefault="00924DFF" w:rsidP="004D41D2">
            <w:r>
              <w:rPr>
                <w:rFonts w:ascii="Times New Roman" w:hAnsi="Times New Roman"/>
              </w:rPr>
              <w:t xml:space="preserve">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w:t>
            </w:r>
            <w:r>
              <w:rPr>
                <w:rFonts w:ascii="Times New Roman" w:hAnsi="Times New Roman"/>
              </w:rPr>
              <w:lastRenderedPageBreak/>
              <w:t>обучающихся общеобразовательных организаций, которые могли принять участие в данном тестировании(критический показатель)</w:t>
            </w:r>
          </w:p>
        </w:tc>
        <w:tc>
          <w:tcPr>
            <w:tcW w:w="0" w:type="auto"/>
            <w:vMerge w:val="restart"/>
          </w:tcPr>
          <w:p w14:paraId="175D29C7" w14:textId="77777777" w:rsidR="00924DFF" w:rsidRDefault="00924DFF" w:rsidP="004D41D2">
            <w:r>
              <w:rPr>
                <w:rFonts w:ascii="Times New Roman" w:hAnsi="Times New Roman"/>
              </w:rPr>
              <w:lastRenderedPageBreak/>
              <w:t xml:space="preserve">90% обучающихся и более </w:t>
            </w:r>
          </w:p>
        </w:tc>
        <w:tc>
          <w:tcPr>
            <w:tcW w:w="0" w:type="auto"/>
            <w:vMerge w:val="restart"/>
          </w:tcPr>
          <w:p w14:paraId="6C186539" w14:textId="77777777" w:rsidR="00924DFF" w:rsidRDefault="00924DFF" w:rsidP="004D41D2">
            <w:r>
              <w:rPr>
                <w:rFonts w:ascii="Times New Roman" w:hAnsi="Times New Roman"/>
              </w:rPr>
              <w:t>3</w:t>
            </w:r>
          </w:p>
        </w:tc>
        <w:tc>
          <w:tcPr>
            <w:tcW w:w="0" w:type="auto"/>
            <w:vMerge w:val="restart"/>
          </w:tcPr>
          <w:p w14:paraId="7EF022CE" w14:textId="77777777" w:rsidR="00924DFF" w:rsidRDefault="00924DFF" w:rsidP="004D41D2">
            <w:r>
              <w:rPr>
                <w:rFonts w:ascii="Times New Roman" w:hAnsi="Times New Roman"/>
              </w:rPr>
              <w:t>Ключевое условие «Школьный климат»</w:t>
            </w:r>
          </w:p>
        </w:tc>
        <w:tc>
          <w:tcPr>
            <w:tcW w:w="0" w:type="auto"/>
            <w:vMerge w:val="restart"/>
          </w:tcPr>
          <w:p w14:paraId="5D7436A4"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4E610A84" w14:textId="77777777" w:rsidR="00924DFF" w:rsidRDefault="00924DFF" w:rsidP="004D41D2"/>
        </w:tc>
        <w:tc>
          <w:tcPr>
            <w:tcW w:w="0" w:type="auto"/>
          </w:tcPr>
          <w:p w14:paraId="7BDD5B17" w14:textId="77777777" w:rsidR="00924DFF" w:rsidRDefault="00924DFF" w:rsidP="004D41D2"/>
        </w:tc>
      </w:tr>
      <w:tr w:rsidR="00924DFF" w14:paraId="0D283DE3" w14:textId="77777777" w:rsidTr="004D41D2">
        <w:tc>
          <w:tcPr>
            <w:tcW w:w="0" w:type="auto"/>
            <w:vMerge w:val="restart"/>
          </w:tcPr>
          <w:p w14:paraId="749B4A54" w14:textId="77777777" w:rsidR="00924DFF" w:rsidRDefault="00924DFF" w:rsidP="004D41D2">
            <w:r>
              <w:rPr>
                <w:rFonts w:ascii="Times New Roman" w:hAnsi="Times New Roman"/>
              </w:rPr>
              <w:t>99</w:t>
            </w:r>
          </w:p>
        </w:tc>
        <w:tc>
          <w:tcPr>
            <w:tcW w:w="0" w:type="auto"/>
            <w:vMerge w:val="restart"/>
          </w:tcPr>
          <w:p w14:paraId="047F7593" w14:textId="77777777" w:rsidR="00924DFF" w:rsidRDefault="00924DFF" w:rsidP="004D41D2">
            <w:r>
              <w:rPr>
                <w:rFonts w:ascii="Times New Roman" w:hAnsi="Times New Roman"/>
              </w:rPr>
              <w:t>Наличие локальных актов по организации психолого-педагогического сопровождения участников образовательных отношений</w:t>
            </w:r>
          </w:p>
        </w:tc>
        <w:tc>
          <w:tcPr>
            <w:tcW w:w="0" w:type="auto"/>
            <w:vMerge w:val="restart"/>
          </w:tcPr>
          <w:p w14:paraId="28CE4206" w14:textId="77777777" w:rsidR="00924DFF" w:rsidRDefault="00924DFF" w:rsidP="004D41D2">
            <w:r>
              <w:rPr>
                <w:rFonts w:ascii="Times New Roman" w:hAnsi="Times New Roman"/>
              </w:rPr>
              <w:t>Наличие</w:t>
            </w:r>
          </w:p>
        </w:tc>
        <w:tc>
          <w:tcPr>
            <w:tcW w:w="0" w:type="auto"/>
            <w:vMerge w:val="restart"/>
          </w:tcPr>
          <w:p w14:paraId="0BC7ADCF" w14:textId="77777777" w:rsidR="00924DFF" w:rsidRDefault="00924DFF" w:rsidP="004D41D2">
            <w:r>
              <w:rPr>
                <w:rFonts w:ascii="Times New Roman" w:hAnsi="Times New Roman"/>
              </w:rPr>
              <w:t>1</w:t>
            </w:r>
          </w:p>
        </w:tc>
        <w:tc>
          <w:tcPr>
            <w:tcW w:w="0" w:type="auto"/>
            <w:vMerge w:val="restart"/>
          </w:tcPr>
          <w:p w14:paraId="06639892" w14:textId="77777777" w:rsidR="00924DFF" w:rsidRDefault="00924DFF" w:rsidP="004D41D2">
            <w:r>
              <w:rPr>
                <w:rFonts w:ascii="Times New Roman" w:hAnsi="Times New Roman"/>
              </w:rPr>
              <w:t>Ключевое условие «Школьный климат»</w:t>
            </w:r>
          </w:p>
        </w:tc>
        <w:tc>
          <w:tcPr>
            <w:tcW w:w="0" w:type="auto"/>
            <w:vMerge w:val="restart"/>
          </w:tcPr>
          <w:p w14:paraId="35E0DF9F"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0EEFB4A6" w14:textId="77777777" w:rsidR="00924DFF" w:rsidRDefault="00924DFF" w:rsidP="004D41D2"/>
        </w:tc>
        <w:tc>
          <w:tcPr>
            <w:tcW w:w="0" w:type="auto"/>
          </w:tcPr>
          <w:p w14:paraId="1CF20EA3" w14:textId="77777777" w:rsidR="00924DFF" w:rsidRDefault="00924DFF" w:rsidP="004D41D2"/>
        </w:tc>
      </w:tr>
      <w:tr w:rsidR="00924DFF" w14:paraId="7BDA70AA" w14:textId="77777777" w:rsidTr="004D41D2">
        <w:tc>
          <w:tcPr>
            <w:tcW w:w="0" w:type="auto"/>
            <w:vMerge w:val="restart"/>
          </w:tcPr>
          <w:p w14:paraId="5BDAE98E" w14:textId="77777777" w:rsidR="00924DFF" w:rsidRDefault="00924DFF" w:rsidP="004D41D2">
            <w:r>
              <w:rPr>
                <w:rFonts w:ascii="Times New Roman" w:hAnsi="Times New Roman"/>
              </w:rPr>
              <w:t>100</w:t>
            </w:r>
          </w:p>
        </w:tc>
        <w:tc>
          <w:tcPr>
            <w:tcW w:w="0" w:type="auto"/>
            <w:vMerge w:val="restart"/>
          </w:tcPr>
          <w:p w14:paraId="783EE059" w14:textId="77777777" w:rsidR="00924DFF" w:rsidRDefault="00924DFF" w:rsidP="004D41D2">
            <w:r>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tc>
        <w:tc>
          <w:tcPr>
            <w:tcW w:w="0" w:type="auto"/>
            <w:vMerge w:val="restart"/>
          </w:tcPr>
          <w:p w14:paraId="1F31A886" w14:textId="77777777" w:rsidR="00924DFF" w:rsidRDefault="00924DFF" w:rsidP="004D41D2">
            <w:r>
              <w:rPr>
                <w:rFonts w:ascii="Times New Roman" w:hAnsi="Times New Roman"/>
              </w:rPr>
              <w:t xml:space="preserve">Отсутствие    </w:t>
            </w:r>
          </w:p>
        </w:tc>
        <w:tc>
          <w:tcPr>
            <w:tcW w:w="0" w:type="auto"/>
            <w:vMerge w:val="restart"/>
          </w:tcPr>
          <w:p w14:paraId="4F1AEFA0" w14:textId="77777777" w:rsidR="00924DFF" w:rsidRDefault="00924DFF" w:rsidP="004D41D2">
            <w:r>
              <w:rPr>
                <w:rFonts w:ascii="Times New Roman" w:hAnsi="Times New Roman"/>
              </w:rPr>
              <w:t>0</w:t>
            </w:r>
          </w:p>
        </w:tc>
        <w:tc>
          <w:tcPr>
            <w:tcW w:w="0" w:type="auto"/>
            <w:vMerge w:val="restart"/>
          </w:tcPr>
          <w:p w14:paraId="5767A9E3" w14:textId="77777777" w:rsidR="00924DFF" w:rsidRDefault="00924DFF" w:rsidP="004D41D2">
            <w:r>
              <w:rPr>
                <w:rFonts w:ascii="Times New Roman" w:hAnsi="Times New Roman"/>
              </w:rPr>
              <w:t>Ключевое условие «Школьный климат»</w:t>
            </w:r>
          </w:p>
        </w:tc>
        <w:tc>
          <w:tcPr>
            <w:tcW w:w="0" w:type="auto"/>
            <w:vMerge w:val="restart"/>
          </w:tcPr>
          <w:p w14:paraId="3EED3E5C"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2E7E218B" w14:textId="77777777" w:rsidR="00924DFF" w:rsidRDefault="00924DFF" w:rsidP="004D41D2">
            <w:r>
              <w:rPr>
                <w:rFonts w:ascii="Times New Roman" w:hAnsi="Times New Roman"/>
              </w:rPr>
              <w:t>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tc>
        <w:tc>
          <w:tcPr>
            <w:tcW w:w="0" w:type="auto"/>
          </w:tcPr>
          <w:p w14:paraId="3F174C64" w14:textId="07C23577" w:rsidR="00924DFF" w:rsidRDefault="00924DFF" w:rsidP="00CE1548">
            <w:r w:rsidRPr="00CE1548">
              <w:rPr>
                <w:rFonts w:ascii="Times New Roman" w:hAnsi="Times New Roman"/>
              </w:rPr>
              <w:t>Решение кадрового вопроса путем привлечения социального педагога в рамках сетевого взаимодействия.</w:t>
            </w:r>
          </w:p>
        </w:tc>
      </w:tr>
      <w:tr w:rsidR="00924DFF" w14:paraId="3A8737A9" w14:textId="77777777" w:rsidTr="004D41D2">
        <w:tc>
          <w:tcPr>
            <w:tcW w:w="0" w:type="auto"/>
            <w:vMerge w:val="restart"/>
          </w:tcPr>
          <w:p w14:paraId="06212FE2" w14:textId="77777777" w:rsidR="00924DFF" w:rsidRDefault="00924DFF" w:rsidP="004D41D2">
            <w:r>
              <w:rPr>
                <w:rFonts w:ascii="Times New Roman" w:hAnsi="Times New Roman"/>
              </w:rPr>
              <w:t>101</w:t>
            </w:r>
          </w:p>
        </w:tc>
        <w:tc>
          <w:tcPr>
            <w:tcW w:w="0" w:type="auto"/>
            <w:vMerge w:val="restart"/>
          </w:tcPr>
          <w:p w14:paraId="4236A9F9" w14:textId="77777777" w:rsidR="00924DFF" w:rsidRDefault="00924DFF" w:rsidP="004D41D2">
            <w:r>
              <w:rPr>
                <w:rFonts w:ascii="Times New Roman" w:hAnsi="Times New Roman"/>
              </w:rPr>
              <w:t xml:space="preserve">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w:t>
            </w:r>
            <w:r>
              <w:rPr>
                <w:rFonts w:ascii="Times New Roman" w:hAnsi="Times New Roman"/>
              </w:rPr>
              <w:lastRenderedPageBreak/>
              <w:t>квалификация которого соответствует профессиональному стандарту Педагог-дефектолог</w:t>
            </w:r>
          </w:p>
        </w:tc>
        <w:tc>
          <w:tcPr>
            <w:tcW w:w="0" w:type="auto"/>
            <w:vMerge w:val="restart"/>
          </w:tcPr>
          <w:p w14:paraId="46238A20" w14:textId="77777777" w:rsidR="00924DFF" w:rsidRDefault="00924DFF" w:rsidP="004D41D2">
            <w:r>
              <w:rPr>
                <w:rFonts w:ascii="Times New Roman" w:hAnsi="Times New Roman"/>
              </w:rPr>
              <w:lastRenderedPageBreak/>
              <w:t xml:space="preserve">Отсутствие     </w:t>
            </w:r>
          </w:p>
        </w:tc>
        <w:tc>
          <w:tcPr>
            <w:tcW w:w="0" w:type="auto"/>
            <w:vMerge w:val="restart"/>
          </w:tcPr>
          <w:p w14:paraId="5C76D134" w14:textId="77777777" w:rsidR="00924DFF" w:rsidRDefault="00924DFF" w:rsidP="004D41D2">
            <w:r>
              <w:rPr>
                <w:rFonts w:ascii="Times New Roman" w:hAnsi="Times New Roman"/>
              </w:rPr>
              <w:t>0</w:t>
            </w:r>
          </w:p>
        </w:tc>
        <w:tc>
          <w:tcPr>
            <w:tcW w:w="0" w:type="auto"/>
            <w:vMerge w:val="restart"/>
          </w:tcPr>
          <w:p w14:paraId="5544A117" w14:textId="77777777" w:rsidR="00924DFF" w:rsidRDefault="00924DFF" w:rsidP="004D41D2">
            <w:r>
              <w:rPr>
                <w:rFonts w:ascii="Times New Roman" w:hAnsi="Times New Roman"/>
              </w:rPr>
              <w:t>Ключевое условие «Школьный климат»</w:t>
            </w:r>
          </w:p>
        </w:tc>
        <w:tc>
          <w:tcPr>
            <w:tcW w:w="0" w:type="auto"/>
            <w:vMerge w:val="restart"/>
          </w:tcPr>
          <w:p w14:paraId="44E4CA18"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1829D349" w14:textId="77777777" w:rsidR="00924DFF" w:rsidRDefault="00924DFF" w:rsidP="004D41D2">
            <w:r>
              <w:rPr>
                <w:rFonts w:ascii="Times New Roman" w:hAnsi="Times New Roman"/>
              </w:rPr>
              <w:t>Отсутствие в штате общеобразовательной организации учителя-дефектолога, обеспечивающего оказание помощи целевым группам обучающихся.</w:t>
            </w:r>
          </w:p>
        </w:tc>
        <w:tc>
          <w:tcPr>
            <w:tcW w:w="0" w:type="auto"/>
          </w:tcPr>
          <w:p w14:paraId="179B65D3" w14:textId="77777777" w:rsidR="00924DFF" w:rsidRDefault="00924DFF" w:rsidP="004D41D2">
            <w:pPr>
              <w:numPr>
                <w:ilvl w:val="0"/>
                <w:numId w:val="1"/>
              </w:numPr>
            </w:pPr>
            <w:r>
              <w:rPr>
                <w:rFonts w:ascii="Times New Roman" w:hAnsi="Times New Roman"/>
              </w:rPr>
              <w:t>Организация переподготовки педагогического работника на специальность «учитель-дефектолог».</w:t>
            </w:r>
          </w:p>
          <w:p w14:paraId="6D964FFB" w14:textId="6DDF2E79" w:rsidR="00924DFF" w:rsidRPr="00CE1548" w:rsidRDefault="00924DFF" w:rsidP="00CE1548">
            <w:pPr>
              <w:numPr>
                <w:ilvl w:val="0"/>
                <w:numId w:val="1"/>
              </w:numPr>
            </w:pPr>
            <w:r>
              <w:rPr>
                <w:rFonts w:ascii="Times New Roman" w:hAnsi="Times New Roman"/>
              </w:rPr>
              <w:t>Решение кадрового вопроса путем привлечения учителя-</w:t>
            </w:r>
            <w:r>
              <w:rPr>
                <w:rFonts w:ascii="Times New Roman" w:hAnsi="Times New Roman"/>
              </w:rPr>
              <w:lastRenderedPageBreak/>
              <w:t>дефектолога в рамках сетевого взаимодействия.</w:t>
            </w:r>
          </w:p>
        </w:tc>
      </w:tr>
      <w:tr w:rsidR="00924DFF" w14:paraId="2991662D" w14:textId="77777777" w:rsidTr="004D41D2">
        <w:tc>
          <w:tcPr>
            <w:tcW w:w="0" w:type="auto"/>
            <w:vMerge w:val="restart"/>
          </w:tcPr>
          <w:p w14:paraId="706F2263" w14:textId="77777777" w:rsidR="00924DFF" w:rsidRDefault="00924DFF" w:rsidP="004D41D2">
            <w:r>
              <w:rPr>
                <w:rFonts w:ascii="Times New Roman" w:hAnsi="Times New Roman"/>
              </w:rPr>
              <w:lastRenderedPageBreak/>
              <w:t>102</w:t>
            </w:r>
          </w:p>
        </w:tc>
        <w:tc>
          <w:tcPr>
            <w:tcW w:w="0" w:type="auto"/>
            <w:vMerge w:val="restart"/>
          </w:tcPr>
          <w:p w14:paraId="7287218E" w14:textId="77777777" w:rsidR="00924DFF" w:rsidRDefault="00924DFF" w:rsidP="004D41D2">
            <w:r>
              <w:rPr>
                <w:rFonts w:ascii="Times New Roman" w:hAnsi="Times New Roman"/>
              </w:rPr>
              <w:t>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tc>
        <w:tc>
          <w:tcPr>
            <w:tcW w:w="0" w:type="auto"/>
            <w:vMerge w:val="restart"/>
          </w:tcPr>
          <w:p w14:paraId="451F2C83" w14:textId="77777777" w:rsidR="00924DFF" w:rsidRDefault="00924DFF" w:rsidP="004D41D2">
            <w:r>
              <w:rPr>
                <w:rFonts w:ascii="Times New Roman" w:hAnsi="Times New Roman"/>
              </w:rPr>
              <w:t xml:space="preserve">Отсутствие     </w:t>
            </w:r>
          </w:p>
        </w:tc>
        <w:tc>
          <w:tcPr>
            <w:tcW w:w="0" w:type="auto"/>
            <w:vMerge w:val="restart"/>
          </w:tcPr>
          <w:p w14:paraId="57FB7508" w14:textId="77777777" w:rsidR="00924DFF" w:rsidRDefault="00924DFF" w:rsidP="004D41D2">
            <w:r>
              <w:rPr>
                <w:rFonts w:ascii="Times New Roman" w:hAnsi="Times New Roman"/>
              </w:rPr>
              <w:t>0</w:t>
            </w:r>
          </w:p>
        </w:tc>
        <w:tc>
          <w:tcPr>
            <w:tcW w:w="0" w:type="auto"/>
            <w:vMerge w:val="restart"/>
          </w:tcPr>
          <w:p w14:paraId="64C58CC5" w14:textId="77777777" w:rsidR="00924DFF" w:rsidRDefault="00924DFF" w:rsidP="004D41D2">
            <w:r>
              <w:rPr>
                <w:rFonts w:ascii="Times New Roman" w:hAnsi="Times New Roman"/>
              </w:rPr>
              <w:t>Ключевое условие «Школьный климат»</w:t>
            </w:r>
          </w:p>
        </w:tc>
        <w:tc>
          <w:tcPr>
            <w:tcW w:w="0" w:type="auto"/>
            <w:vMerge w:val="restart"/>
          </w:tcPr>
          <w:p w14:paraId="09B64BBE"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31847A43" w14:textId="77777777" w:rsidR="00924DFF" w:rsidRDefault="00924DFF" w:rsidP="004D41D2">
            <w:r>
              <w:rPr>
                <w:rFonts w:ascii="Times New Roman" w:hAnsi="Times New Roman"/>
              </w:rPr>
              <w:t>Отсутствие в штате общеобразовательной организации учителя-логопеда, обеспечивающего оказание помощи целевым группам обучающихся.</w:t>
            </w:r>
          </w:p>
        </w:tc>
        <w:tc>
          <w:tcPr>
            <w:tcW w:w="0" w:type="auto"/>
          </w:tcPr>
          <w:p w14:paraId="425325B2" w14:textId="77777777" w:rsidR="00924DFF" w:rsidRDefault="00924DFF" w:rsidP="004D41D2">
            <w:pPr>
              <w:numPr>
                <w:ilvl w:val="0"/>
                <w:numId w:val="1"/>
              </w:numPr>
            </w:pPr>
            <w:r>
              <w:rPr>
                <w:rFonts w:ascii="Times New Roman" w:hAnsi="Times New Roman"/>
              </w:rPr>
              <w:t>Организация переподготовки педагогического работника на специальность «учитель-логопед».</w:t>
            </w:r>
          </w:p>
          <w:p w14:paraId="65F90D0B" w14:textId="77777777" w:rsidR="00924DFF" w:rsidRDefault="00924DFF" w:rsidP="004D41D2">
            <w:pPr>
              <w:numPr>
                <w:ilvl w:val="0"/>
                <w:numId w:val="1"/>
              </w:numPr>
            </w:pPr>
            <w:r>
              <w:rPr>
                <w:rFonts w:ascii="Times New Roman" w:hAnsi="Times New Roman"/>
              </w:rPr>
              <w:t>Решение кадрового вопроса путем привлечения учителя-логопеда в рамках сетевого взаимодействия.</w:t>
            </w:r>
          </w:p>
          <w:p w14:paraId="3B96F713" w14:textId="4E723D68" w:rsidR="00924DFF" w:rsidRDefault="00924DFF" w:rsidP="00CE1548"/>
        </w:tc>
      </w:tr>
      <w:tr w:rsidR="00924DFF" w14:paraId="5606F559" w14:textId="77777777" w:rsidTr="004D41D2">
        <w:tc>
          <w:tcPr>
            <w:tcW w:w="0" w:type="auto"/>
            <w:vMerge w:val="restart"/>
          </w:tcPr>
          <w:p w14:paraId="4A0990C2" w14:textId="77777777" w:rsidR="00924DFF" w:rsidRDefault="00924DFF" w:rsidP="004D41D2">
            <w:r>
              <w:rPr>
                <w:rFonts w:ascii="Times New Roman" w:hAnsi="Times New Roman"/>
              </w:rPr>
              <w:t>103</w:t>
            </w:r>
          </w:p>
        </w:tc>
        <w:tc>
          <w:tcPr>
            <w:tcW w:w="0" w:type="auto"/>
            <w:vMerge w:val="restart"/>
          </w:tcPr>
          <w:p w14:paraId="6C033618" w14:textId="77777777" w:rsidR="00924DFF" w:rsidRDefault="00924DFF" w:rsidP="004D41D2">
            <w:r>
              <w:rPr>
                <w:rFonts w:ascii="Times New Roman" w:hAnsi="Times New Roman"/>
              </w:rPr>
              <w:t>Наличие в организации отдельного кабинета педагога-психолога</w:t>
            </w:r>
          </w:p>
        </w:tc>
        <w:tc>
          <w:tcPr>
            <w:tcW w:w="0" w:type="auto"/>
            <w:vMerge w:val="restart"/>
          </w:tcPr>
          <w:p w14:paraId="523F2BD5" w14:textId="77777777" w:rsidR="00924DFF" w:rsidRDefault="00924DFF" w:rsidP="004D41D2">
            <w:r>
              <w:rPr>
                <w:rFonts w:ascii="Times New Roman" w:hAnsi="Times New Roman"/>
              </w:rPr>
              <w:t xml:space="preserve">Наличие </w:t>
            </w:r>
          </w:p>
        </w:tc>
        <w:tc>
          <w:tcPr>
            <w:tcW w:w="0" w:type="auto"/>
            <w:vMerge w:val="restart"/>
          </w:tcPr>
          <w:p w14:paraId="5C81609F" w14:textId="77777777" w:rsidR="00924DFF" w:rsidRDefault="00924DFF" w:rsidP="004D41D2">
            <w:r>
              <w:rPr>
                <w:rFonts w:ascii="Times New Roman" w:hAnsi="Times New Roman"/>
              </w:rPr>
              <w:t>1</w:t>
            </w:r>
          </w:p>
        </w:tc>
        <w:tc>
          <w:tcPr>
            <w:tcW w:w="0" w:type="auto"/>
            <w:vMerge w:val="restart"/>
          </w:tcPr>
          <w:p w14:paraId="6A649039" w14:textId="77777777" w:rsidR="00924DFF" w:rsidRDefault="00924DFF" w:rsidP="004D41D2">
            <w:r>
              <w:rPr>
                <w:rFonts w:ascii="Times New Roman" w:hAnsi="Times New Roman"/>
              </w:rPr>
              <w:t>Ключевое условие «Школьный климат»</w:t>
            </w:r>
          </w:p>
        </w:tc>
        <w:tc>
          <w:tcPr>
            <w:tcW w:w="0" w:type="auto"/>
            <w:vMerge w:val="restart"/>
          </w:tcPr>
          <w:p w14:paraId="2EFDBA18" w14:textId="77777777" w:rsidR="00924DFF" w:rsidRDefault="00924DFF" w:rsidP="004D41D2">
            <w:r>
              <w:rPr>
                <w:rFonts w:ascii="Times New Roman" w:hAnsi="Times New Roman"/>
              </w:rPr>
              <w:t>Организация психолого-педагогического сопровождения</w:t>
            </w:r>
          </w:p>
        </w:tc>
        <w:tc>
          <w:tcPr>
            <w:tcW w:w="0" w:type="auto"/>
          </w:tcPr>
          <w:p w14:paraId="56D8E6F6" w14:textId="77777777" w:rsidR="00924DFF" w:rsidRDefault="00924DFF" w:rsidP="004D41D2">
            <w:r>
              <w:rPr>
                <w:rFonts w:ascii="Times New Roman" w:hAnsi="Times New Roman"/>
              </w:rPr>
              <w:t xml:space="preserve">Отсутствие отдельного кабинета педагога-психолога (отсутствие возможности у педагога-психолога  для научной организации труда,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 </w:t>
            </w:r>
            <w:r>
              <w:rPr>
                <w:rFonts w:ascii="Times New Roman" w:hAnsi="Times New Roman"/>
              </w:rPr>
              <w:lastRenderedPageBreak/>
              <w:t>психокоррекционной и других видов психологической помощи субъектам образовательного пространства: педагогам, детям, учащимся разного уровня развития и возраста, их родителям).</w:t>
            </w:r>
          </w:p>
        </w:tc>
        <w:tc>
          <w:tcPr>
            <w:tcW w:w="0" w:type="auto"/>
          </w:tcPr>
          <w:p w14:paraId="5F8A41B0" w14:textId="77777777" w:rsidR="00924DFF" w:rsidRDefault="00924DFF" w:rsidP="004D41D2">
            <w:pPr>
              <w:numPr>
                <w:ilvl w:val="0"/>
                <w:numId w:val="1"/>
              </w:numPr>
            </w:pPr>
            <w:r>
              <w:rPr>
                <w:rFonts w:ascii="Times New Roman" w:hAnsi="Times New Roman"/>
              </w:rPr>
              <w:lastRenderedPageBreak/>
              <w:t>Создание рабочего места педагога-психолога, используя методы оптимизации имеющихся в образовательной организации помещений, возможностей трансформирования, зонирования школьного пространства.</w:t>
            </w:r>
          </w:p>
        </w:tc>
      </w:tr>
      <w:tr w:rsidR="00924DFF" w14:paraId="6746C8D5" w14:textId="77777777" w:rsidTr="004D41D2">
        <w:tc>
          <w:tcPr>
            <w:tcW w:w="0" w:type="auto"/>
            <w:vMerge/>
          </w:tcPr>
          <w:p w14:paraId="63FF2D33" w14:textId="77777777" w:rsidR="00924DFF" w:rsidRDefault="00924DFF" w:rsidP="004D41D2"/>
        </w:tc>
        <w:tc>
          <w:tcPr>
            <w:tcW w:w="0" w:type="auto"/>
            <w:vMerge/>
          </w:tcPr>
          <w:p w14:paraId="4F75DD83" w14:textId="77777777" w:rsidR="00924DFF" w:rsidRDefault="00924DFF" w:rsidP="004D41D2"/>
        </w:tc>
        <w:tc>
          <w:tcPr>
            <w:tcW w:w="0" w:type="auto"/>
            <w:vMerge/>
          </w:tcPr>
          <w:p w14:paraId="77BFB836" w14:textId="77777777" w:rsidR="00924DFF" w:rsidRDefault="00924DFF" w:rsidP="004D41D2"/>
        </w:tc>
        <w:tc>
          <w:tcPr>
            <w:tcW w:w="0" w:type="auto"/>
            <w:vMerge/>
          </w:tcPr>
          <w:p w14:paraId="110AF6B7" w14:textId="77777777" w:rsidR="00924DFF" w:rsidRDefault="00924DFF" w:rsidP="004D41D2"/>
        </w:tc>
        <w:tc>
          <w:tcPr>
            <w:tcW w:w="0" w:type="auto"/>
            <w:vMerge/>
          </w:tcPr>
          <w:p w14:paraId="6CA79123" w14:textId="77777777" w:rsidR="00924DFF" w:rsidRDefault="00924DFF" w:rsidP="004D41D2"/>
        </w:tc>
        <w:tc>
          <w:tcPr>
            <w:tcW w:w="0" w:type="auto"/>
            <w:vMerge/>
          </w:tcPr>
          <w:p w14:paraId="7377D091" w14:textId="77777777" w:rsidR="00924DFF" w:rsidRDefault="00924DFF" w:rsidP="004D41D2"/>
        </w:tc>
        <w:tc>
          <w:tcPr>
            <w:tcW w:w="0" w:type="auto"/>
          </w:tcPr>
          <w:p w14:paraId="56893765" w14:textId="77777777" w:rsidR="00924DFF" w:rsidRDefault="00924DFF" w:rsidP="004D41D2">
            <w:r>
              <w:rPr>
                <w:rFonts w:ascii="Times New Roman" w:hAnsi="Times New Roman"/>
              </w:rPr>
              <w:t>Кабинет педагога-психолога не оборудован автоматизированным рабочим местом.</w:t>
            </w:r>
          </w:p>
        </w:tc>
        <w:tc>
          <w:tcPr>
            <w:tcW w:w="0" w:type="auto"/>
          </w:tcPr>
          <w:p w14:paraId="691F0D1C" w14:textId="77777777" w:rsidR="00924DFF" w:rsidRDefault="00924DFF" w:rsidP="004D41D2">
            <w:pPr>
              <w:numPr>
                <w:ilvl w:val="0"/>
                <w:numId w:val="1"/>
              </w:numPr>
            </w:pPr>
            <w:r>
              <w:rPr>
                <w:rFonts w:ascii="Times New Roman" w:hAnsi="Times New Roman"/>
              </w:rPr>
              <w:t>Привлечение внебюджетных средств с целью оборудования кабинета педагога-психолога автоматизированным рабочим местом.</w:t>
            </w:r>
          </w:p>
        </w:tc>
      </w:tr>
      <w:tr w:rsidR="00924DFF" w14:paraId="29D10B63" w14:textId="77777777" w:rsidTr="004D41D2">
        <w:tc>
          <w:tcPr>
            <w:tcW w:w="0" w:type="auto"/>
            <w:vMerge w:val="restart"/>
          </w:tcPr>
          <w:p w14:paraId="21936F2B" w14:textId="77777777" w:rsidR="00924DFF" w:rsidRDefault="00924DFF" w:rsidP="004D41D2">
            <w:r>
              <w:rPr>
                <w:rFonts w:ascii="Times New Roman" w:hAnsi="Times New Roman"/>
              </w:rPr>
              <w:t>104</w:t>
            </w:r>
          </w:p>
        </w:tc>
        <w:tc>
          <w:tcPr>
            <w:tcW w:w="0" w:type="auto"/>
            <w:vMerge w:val="restart"/>
          </w:tcPr>
          <w:p w14:paraId="301C8BA8" w14:textId="77777777" w:rsidR="00924DFF" w:rsidRDefault="00924DFF" w:rsidP="004D41D2">
            <w:r>
              <w:rPr>
                <w:rFonts w:ascii="Times New Roman" w:hAnsi="Times New Roman"/>
              </w:rPr>
              <w:t>Оказание психолого-педагогической помощи целевым группам обучающихся (испытывающим трудности в обучении; находящимся в трудной жизненной ситуации; детям-сиротам и детям, оставшимся без попечения родителей; обучающимся с ОВЗ и (или) инвалидностью; одаренным детям)(критический показатель)</w:t>
            </w:r>
          </w:p>
        </w:tc>
        <w:tc>
          <w:tcPr>
            <w:tcW w:w="0" w:type="auto"/>
            <w:vMerge w:val="restart"/>
          </w:tcPr>
          <w:p w14:paraId="52266700" w14:textId="77777777" w:rsidR="00924DFF" w:rsidRDefault="00924DFF" w:rsidP="004D41D2">
            <w:r>
              <w:rPr>
                <w:rFonts w:ascii="Times New Roman" w:hAnsi="Times New Roman"/>
              </w:rPr>
              <w:t>Реализуется психолого-педагогическая программа и (или) комплекс мероприятий для каждой из целевых групп обучающихся</w:t>
            </w:r>
          </w:p>
        </w:tc>
        <w:tc>
          <w:tcPr>
            <w:tcW w:w="0" w:type="auto"/>
            <w:vMerge w:val="restart"/>
          </w:tcPr>
          <w:p w14:paraId="264A42F8" w14:textId="77777777" w:rsidR="00924DFF" w:rsidRDefault="00924DFF" w:rsidP="004D41D2">
            <w:r>
              <w:rPr>
                <w:rFonts w:ascii="Times New Roman" w:hAnsi="Times New Roman"/>
              </w:rPr>
              <w:t>2</w:t>
            </w:r>
          </w:p>
        </w:tc>
        <w:tc>
          <w:tcPr>
            <w:tcW w:w="0" w:type="auto"/>
            <w:vMerge w:val="restart"/>
          </w:tcPr>
          <w:p w14:paraId="09F7E104" w14:textId="77777777" w:rsidR="00924DFF" w:rsidRDefault="00924DFF" w:rsidP="004D41D2">
            <w:r>
              <w:rPr>
                <w:rFonts w:ascii="Times New Roman" w:hAnsi="Times New Roman"/>
              </w:rPr>
              <w:t>Ключевое условие «Школьный климат»</w:t>
            </w:r>
          </w:p>
        </w:tc>
        <w:tc>
          <w:tcPr>
            <w:tcW w:w="0" w:type="auto"/>
            <w:vMerge w:val="restart"/>
          </w:tcPr>
          <w:p w14:paraId="057FFD6B" w14:textId="77777777" w:rsidR="00924DFF" w:rsidRDefault="00924DFF" w:rsidP="004D41D2">
            <w:r>
              <w:rPr>
                <w:rFonts w:ascii="Times New Roman" w:hAnsi="Times New Roman"/>
              </w:rPr>
              <w:t>Формирование психологически благоприятного школьного климата</w:t>
            </w:r>
          </w:p>
        </w:tc>
        <w:tc>
          <w:tcPr>
            <w:tcW w:w="0" w:type="auto"/>
          </w:tcPr>
          <w:p w14:paraId="1A29B6BC" w14:textId="77777777" w:rsidR="00924DFF" w:rsidRDefault="00924DFF" w:rsidP="004D41D2"/>
        </w:tc>
        <w:tc>
          <w:tcPr>
            <w:tcW w:w="0" w:type="auto"/>
          </w:tcPr>
          <w:p w14:paraId="4D53FB00" w14:textId="77777777" w:rsidR="00924DFF" w:rsidRDefault="00924DFF" w:rsidP="004D41D2"/>
        </w:tc>
      </w:tr>
      <w:tr w:rsidR="00924DFF" w14:paraId="72829C09" w14:textId="77777777" w:rsidTr="004D41D2">
        <w:tc>
          <w:tcPr>
            <w:tcW w:w="0" w:type="auto"/>
            <w:vMerge w:val="restart"/>
          </w:tcPr>
          <w:p w14:paraId="53AEAD61" w14:textId="77777777" w:rsidR="00924DFF" w:rsidRDefault="00924DFF" w:rsidP="004D41D2">
            <w:r>
              <w:rPr>
                <w:rFonts w:ascii="Times New Roman" w:hAnsi="Times New Roman"/>
              </w:rPr>
              <w:t>105</w:t>
            </w:r>
          </w:p>
        </w:tc>
        <w:tc>
          <w:tcPr>
            <w:tcW w:w="0" w:type="auto"/>
            <w:vMerge w:val="restart"/>
          </w:tcPr>
          <w:p w14:paraId="6F3E48F6" w14:textId="77777777" w:rsidR="00924DFF" w:rsidRDefault="00924DFF" w:rsidP="004D41D2">
            <w:r>
              <w:rPr>
                <w:rFonts w:ascii="Times New Roman" w:hAnsi="Times New Roman"/>
              </w:rPr>
              <w:t xml:space="preserve">Формирование психологически благоприятного </w:t>
            </w:r>
            <w:r>
              <w:rPr>
                <w:rFonts w:ascii="Times New Roman" w:hAnsi="Times New Roman"/>
              </w:rPr>
              <w:lastRenderedPageBreak/>
              <w:t>школьного пространства для обучающихся</w:t>
            </w:r>
          </w:p>
        </w:tc>
        <w:tc>
          <w:tcPr>
            <w:tcW w:w="0" w:type="auto"/>
            <w:vMerge w:val="restart"/>
          </w:tcPr>
          <w:p w14:paraId="438206B2" w14:textId="77777777" w:rsidR="00924DFF" w:rsidRDefault="00924DFF" w:rsidP="004D41D2">
            <w:r>
              <w:rPr>
                <w:rFonts w:ascii="Times New Roman" w:hAnsi="Times New Roman"/>
              </w:rPr>
              <w:lastRenderedPageBreak/>
              <w:t xml:space="preserve">Выделение и оснащение тематических </w:t>
            </w:r>
            <w:r>
              <w:rPr>
                <w:rFonts w:ascii="Times New Roman" w:hAnsi="Times New Roman"/>
              </w:rPr>
              <w:lastRenderedPageBreak/>
              <w:t>пространств для обучающихся (зона общения, игровая зона, зона релаксации и иное)</w:t>
            </w:r>
          </w:p>
        </w:tc>
        <w:tc>
          <w:tcPr>
            <w:tcW w:w="0" w:type="auto"/>
            <w:vMerge w:val="restart"/>
          </w:tcPr>
          <w:p w14:paraId="6E47A1EB" w14:textId="77777777" w:rsidR="00924DFF" w:rsidRDefault="00924DFF" w:rsidP="004D41D2">
            <w:r>
              <w:rPr>
                <w:rFonts w:ascii="Times New Roman" w:hAnsi="Times New Roman"/>
              </w:rPr>
              <w:lastRenderedPageBreak/>
              <w:t>1</w:t>
            </w:r>
          </w:p>
        </w:tc>
        <w:tc>
          <w:tcPr>
            <w:tcW w:w="0" w:type="auto"/>
            <w:vMerge w:val="restart"/>
          </w:tcPr>
          <w:p w14:paraId="4D1BAA9C" w14:textId="77777777" w:rsidR="00924DFF" w:rsidRDefault="00924DFF" w:rsidP="004D41D2">
            <w:r>
              <w:rPr>
                <w:rFonts w:ascii="Times New Roman" w:hAnsi="Times New Roman"/>
              </w:rPr>
              <w:t xml:space="preserve">Ключевое условие </w:t>
            </w:r>
            <w:r>
              <w:rPr>
                <w:rFonts w:ascii="Times New Roman" w:hAnsi="Times New Roman"/>
              </w:rPr>
              <w:lastRenderedPageBreak/>
              <w:t>«Школьный климат»</w:t>
            </w:r>
          </w:p>
        </w:tc>
        <w:tc>
          <w:tcPr>
            <w:tcW w:w="0" w:type="auto"/>
            <w:vMerge w:val="restart"/>
          </w:tcPr>
          <w:p w14:paraId="396CEE6D" w14:textId="77777777" w:rsidR="00924DFF" w:rsidRDefault="00924DFF" w:rsidP="004D41D2">
            <w:r>
              <w:rPr>
                <w:rFonts w:ascii="Times New Roman" w:hAnsi="Times New Roman"/>
              </w:rPr>
              <w:lastRenderedPageBreak/>
              <w:t xml:space="preserve">Формирование психологически благоприятного </w:t>
            </w:r>
            <w:r>
              <w:rPr>
                <w:rFonts w:ascii="Times New Roman" w:hAnsi="Times New Roman"/>
              </w:rPr>
              <w:lastRenderedPageBreak/>
              <w:t>школьного климата</w:t>
            </w:r>
          </w:p>
        </w:tc>
        <w:tc>
          <w:tcPr>
            <w:tcW w:w="0" w:type="auto"/>
          </w:tcPr>
          <w:p w14:paraId="23039794" w14:textId="77777777" w:rsidR="00924DFF" w:rsidRDefault="00924DFF" w:rsidP="004D41D2"/>
        </w:tc>
        <w:tc>
          <w:tcPr>
            <w:tcW w:w="0" w:type="auto"/>
          </w:tcPr>
          <w:p w14:paraId="5BDAC349" w14:textId="77777777" w:rsidR="00924DFF" w:rsidRDefault="00924DFF" w:rsidP="004D41D2"/>
        </w:tc>
      </w:tr>
      <w:tr w:rsidR="00924DFF" w14:paraId="70C3B5D7" w14:textId="77777777" w:rsidTr="004D41D2">
        <w:tc>
          <w:tcPr>
            <w:tcW w:w="0" w:type="auto"/>
            <w:vMerge w:val="restart"/>
          </w:tcPr>
          <w:p w14:paraId="17A90147" w14:textId="77777777" w:rsidR="00924DFF" w:rsidRDefault="00924DFF" w:rsidP="004D41D2">
            <w:r>
              <w:rPr>
                <w:rFonts w:ascii="Times New Roman" w:hAnsi="Times New Roman"/>
              </w:rPr>
              <w:t>106</w:t>
            </w:r>
          </w:p>
        </w:tc>
        <w:tc>
          <w:tcPr>
            <w:tcW w:w="0" w:type="auto"/>
            <w:vMerge w:val="restart"/>
          </w:tcPr>
          <w:p w14:paraId="49A2CBF2" w14:textId="77777777" w:rsidR="00924DFF" w:rsidRDefault="00924DFF" w:rsidP="004D41D2">
            <w:r>
              <w:rPr>
                <w:rFonts w:ascii="Times New Roman" w:hAnsi="Times New Roman"/>
              </w:rPr>
              <w:t>Наличие в кабинете педагога-психолога оборудованных зон (помещений) для проведения индивидуальных и групповых консультаций, психологической разгрузки, коррекционно-развивающей работы</w:t>
            </w:r>
          </w:p>
        </w:tc>
        <w:tc>
          <w:tcPr>
            <w:tcW w:w="0" w:type="auto"/>
            <w:vMerge w:val="restart"/>
          </w:tcPr>
          <w:p w14:paraId="0576E3E0" w14:textId="77777777" w:rsidR="00924DFF" w:rsidRDefault="00924DFF" w:rsidP="004D41D2">
            <w:r>
              <w:rPr>
                <w:rFonts w:ascii="Times New Roman" w:hAnsi="Times New Roman"/>
              </w:rPr>
              <w:t>Наличие специальных тематических зон</w:t>
            </w:r>
          </w:p>
        </w:tc>
        <w:tc>
          <w:tcPr>
            <w:tcW w:w="0" w:type="auto"/>
            <w:vMerge w:val="restart"/>
          </w:tcPr>
          <w:p w14:paraId="3D10BD80" w14:textId="77777777" w:rsidR="00924DFF" w:rsidRDefault="00924DFF" w:rsidP="004D41D2">
            <w:r>
              <w:rPr>
                <w:rFonts w:ascii="Times New Roman" w:hAnsi="Times New Roman"/>
              </w:rPr>
              <w:t>1</w:t>
            </w:r>
          </w:p>
        </w:tc>
        <w:tc>
          <w:tcPr>
            <w:tcW w:w="0" w:type="auto"/>
            <w:vMerge w:val="restart"/>
          </w:tcPr>
          <w:p w14:paraId="4642A906" w14:textId="77777777" w:rsidR="00924DFF" w:rsidRDefault="00924DFF" w:rsidP="004D41D2">
            <w:r>
              <w:rPr>
                <w:rFonts w:ascii="Times New Roman" w:hAnsi="Times New Roman"/>
              </w:rPr>
              <w:t>Ключевое условие «Школьный климат»</w:t>
            </w:r>
          </w:p>
        </w:tc>
        <w:tc>
          <w:tcPr>
            <w:tcW w:w="0" w:type="auto"/>
            <w:vMerge w:val="restart"/>
          </w:tcPr>
          <w:p w14:paraId="065B16A3" w14:textId="77777777" w:rsidR="00924DFF" w:rsidRDefault="00924DFF" w:rsidP="004D41D2">
            <w:r>
              <w:rPr>
                <w:rFonts w:ascii="Times New Roman" w:hAnsi="Times New Roman"/>
              </w:rPr>
              <w:t>Формирование психологически благоприятного школьного климата</w:t>
            </w:r>
          </w:p>
        </w:tc>
        <w:tc>
          <w:tcPr>
            <w:tcW w:w="0" w:type="auto"/>
          </w:tcPr>
          <w:p w14:paraId="6F801B51" w14:textId="77777777" w:rsidR="00924DFF" w:rsidRDefault="00924DFF" w:rsidP="004D41D2"/>
        </w:tc>
        <w:tc>
          <w:tcPr>
            <w:tcW w:w="0" w:type="auto"/>
          </w:tcPr>
          <w:p w14:paraId="20A4E3CB" w14:textId="77777777" w:rsidR="00924DFF" w:rsidRDefault="00924DFF" w:rsidP="004D41D2"/>
        </w:tc>
      </w:tr>
      <w:tr w:rsidR="00924DFF" w14:paraId="4B5C56F2" w14:textId="77777777" w:rsidTr="004D41D2">
        <w:tc>
          <w:tcPr>
            <w:tcW w:w="0" w:type="auto"/>
            <w:vMerge w:val="restart"/>
          </w:tcPr>
          <w:p w14:paraId="1F23E3CE" w14:textId="77777777" w:rsidR="00924DFF" w:rsidRDefault="00924DFF" w:rsidP="004D41D2">
            <w:r>
              <w:rPr>
                <w:rFonts w:ascii="Times New Roman" w:hAnsi="Times New Roman"/>
              </w:rPr>
              <w:t>107</w:t>
            </w:r>
          </w:p>
        </w:tc>
        <w:tc>
          <w:tcPr>
            <w:tcW w:w="0" w:type="auto"/>
            <w:vMerge w:val="restart"/>
          </w:tcPr>
          <w:p w14:paraId="3EE7227D" w14:textId="77777777" w:rsidR="00924DFF" w:rsidRDefault="00924DFF" w:rsidP="004D41D2">
            <w:r>
              <w:rPr>
                <w:rFonts w:ascii="Times New Roman" w:hAnsi="Times New Roman"/>
              </w:rPr>
              <w:t>Формирование психологически благоприятного школьного пространства для педагогов</w:t>
            </w:r>
          </w:p>
        </w:tc>
        <w:tc>
          <w:tcPr>
            <w:tcW w:w="0" w:type="auto"/>
            <w:vMerge w:val="restart"/>
          </w:tcPr>
          <w:p w14:paraId="4422E848" w14:textId="77777777" w:rsidR="00924DFF" w:rsidRDefault="00924DFF" w:rsidP="004D41D2"/>
        </w:tc>
        <w:tc>
          <w:tcPr>
            <w:tcW w:w="0" w:type="auto"/>
            <w:vMerge w:val="restart"/>
          </w:tcPr>
          <w:p w14:paraId="0A35E7F4" w14:textId="77777777" w:rsidR="00924DFF" w:rsidRDefault="00924DFF" w:rsidP="004D41D2">
            <w:r>
              <w:rPr>
                <w:rFonts w:ascii="Times New Roman" w:hAnsi="Times New Roman"/>
              </w:rPr>
              <w:t>0</w:t>
            </w:r>
          </w:p>
        </w:tc>
        <w:tc>
          <w:tcPr>
            <w:tcW w:w="0" w:type="auto"/>
            <w:vMerge w:val="restart"/>
          </w:tcPr>
          <w:p w14:paraId="51102E4B" w14:textId="77777777" w:rsidR="00924DFF" w:rsidRDefault="00924DFF" w:rsidP="004D41D2">
            <w:r>
              <w:rPr>
                <w:rFonts w:ascii="Times New Roman" w:hAnsi="Times New Roman"/>
              </w:rPr>
              <w:t>Ключевое условие «Школьный климат»</w:t>
            </w:r>
          </w:p>
        </w:tc>
        <w:tc>
          <w:tcPr>
            <w:tcW w:w="0" w:type="auto"/>
            <w:vMerge w:val="restart"/>
          </w:tcPr>
          <w:p w14:paraId="74CCC4FD" w14:textId="77777777" w:rsidR="00924DFF" w:rsidRDefault="00924DFF" w:rsidP="004D41D2">
            <w:r>
              <w:rPr>
                <w:rFonts w:ascii="Times New Roman" w:hAnsi="Times New Roman"/>
              </w:rPr>
              <w:t>Формирование психологически благоприятного школьного климата</w:t>
            </w:r>
          </w:p>
        </w:tc>
        <w:tc>
          <w:tcPr>
            <w:tcW w:w="0" w:type="auto"/>
          </w:tcPr>
          <w:p w14:paraId="6EAE24A1" w14:textId="77777777" w:rsidR="00924DFF" w:rsidRDefault="00924DFF" w:rsidP="004D41D2">
            <w:r>
              <w:rPr>
                <w:rFonts w:ascii="Times New Roman" w:hAnsi="Times New Roman"/>
              </w:rPr>
              <w:t>Высокий риск профессионального выгорания педагогических работников.</w:t>
            </w:r>
          </w:p>
        </w:tc>
        <w:tc>
          <w:tcPr>
            <w:tcW w:w="0" w:type="auto"/>
          </w:tcPr>
          <w:p w14:paraId="29C0251B" w14:textId="77777777" w:rsidR="00924DFF" w:rsidRDefault="00924DFF" w:rsidP="004D41D2">
            <w:pPr>
              <w:numPr>
                <w:ilvl w:val="0"/>
                <w:numId w:val="1"/>
              </w:numPr>
            </w:pPr>
            <w:r>
              <w:rPr>
                <w:rFonts w:ascii="Times New Roman" w:hAnsi="Times New Roman"/>
              </w:rPr>
              <w:t>Создание зоны комфорта (отдыха) для педагогов.</w:t>
            </w:r>
          </w:p>
        </w:tc>
      </w:tr>
      <w:tr w:rsidR="00924DFF" w14:paraId="63AD69CE" w14:textId="77777777" w:rsidTr="004D41D2">
        <w:tc>
          <w:tcPr>
            <w:tcW w:w="0" w:type="auto"/>
            <w:vMerge/>
          </w:tcPr>
          <w:p w14:paraId="30806F76" w14:textId="77777777" w:rsidR="00924DFF" w:rsidRDefault="00924DFF" w:rsidP="004D41D2"/>
        </w:tc>
        <w:tc>
          <w:tcPr>
            <w:tcW w:w="0" w:type="auto"/>
            <w:vMerge/>
          </w:tcPr>
          <w:p w14:paraId="4A40CAC6" w14:textId="77777777" w:rsidR="00924DFF" w:rsidRDefault="00924DFF" w:rsidP="004D41D2"/>
        </w:tc>
        <w:tc>
          <w:tcPr>
            <w:tcW w:w="0" w:type="auto"/>
            <w:vMerge/>
          </w:tcPr>
          <w:p w14:paraId="32AFDDA8" w14:textId="77777777" w:rsidR="00924DFF" w:rsidRDefault="00924DFF" w:rsidP="004D41D2"/>
        </w:tc>
        <w:tc>
          <w:tcPr>
            <w:tcW w:w="0" w:type="auto"/>
            <w:vMerge/>
          </w:tcPr>
          <w:p w14:paraId="1FD733B3" w14:textId="77777777" w:rsidR="00924DFF" w:rsidRDefault="00924DFF" w:rsidP="004D41D2"/>
        </w:tc>
        <w:tc>
          <w:tcPr>
            <w:tcW w:w="0" w:type="auto"/>
            <w:vMerge/>
          </w:tcPr>
          <w:p w14:paraId="1DE72050" w14:textId="77777777" w:rsidR="00924DFF" w:rsidRDefault="00924DFF" w:rsidP="004D41D2"/>
        </w:tc>
        <w:tc>
          <w:tcPr>
            <w:tcW w:w="0" w:type="auto"/>
            <w:vMerge/>
          </w:tcPr>
          <w:p w14:paraId="46CF5F13" w14:textId="77777777" w:rsidR="00924DFF" w:rsidRDefault="00924DFF" w:rsidP="004D41D2"/>
        </w:tc>
        <w:tc>
          <w:tcPr>
            <w:tcW w:w="0" w:type="auto"/>
          </w:tcPr>
          <w:p w14:paraId="1C7F36B8" w14:textId="77777777" w:rsidR="00924DFF" w:rsidRDefault="00924DFF" w:rsidP="004D41D2">
            <w:r>
              <w:rPr>
                <w:rFonts w:ascii="Times New Roman" w:hAnsi="Times New Roman"/>
              </w:rPr>
              <w:t>Отсутствие специальных тематических зон - психологически благоприятных школьных пространств для педагогов.</w:t>
            </w:r>
          </w:p>
        </w:tc>
        <w:tc>
          <w:tcPr>
            <w:tcW w:w="0" w:type="auto"/>
          </w:tcPr>
          <w:p w14:paraId="5762EA03" w14:textId="77777777" w:rsidR="00924DFF" w:rsidRDefault="00924DFF" w:rsidP="004D41D2">
            <w:pPr>
              <w:numPr>
                <w:ilvl w:val="0"/>
                <w:numId w:val="1"/>
              </w:numPr>
            </w:pPr>
            <w:r>
              <w:rPr>
                <w:rFonts w:ascii="Times New Roman" w:hAnsi="Times New Roman"/>
              </w:rPr>
              <w:t>Модернизация учебных помещений для педагогов (проведение учебных занятий, в том числе в больших группах, параллелями, для подготовки проектов, творчества, креативных пространств (проведение конкурсов, фестивалей, конференций и др.).</w:t>
            </w:r>
          </w:p>
          <w:p w14:paraId="1CEDA3B0" w14:textId="77777777" w:rsidR="00924DFF" w:rsidRDefault="00924DFF" w:rsidP="004D41D2">
            <w:pPr>
              <w:numPr>
                <w:ilvl w:val="0"/>
                <w:numId w:val="1"/>
              </w:numPr>
            </w:pPr>
            <w:r>
              <w:rPr>
                <w:rFonts w:ascii="Times New Roman" w:hAnsi="Times New Roman"/>
              </w:rPr>
              <w:t xml:space="preserve">Использование современного оборудования для организации </w:t>
            </w:r>
            <w:r>
              <w:rPr>
                <w:rFonts w:ascii="Times New Roman" w:hAnsi="Times New Roman"/>
              </w:rPr>
              <w:lastRenderedPageBreak/>
              <w:t>психологически благоприятного школьного пространства.</w:t>
            </w:r>
          </w:p>
        </w:tc>
      </w:tr>
      <w:tr w:rsidR="00924DFF" w14:paraId="0AB845A2" w14:textId="77777777" w:rsidTr="004D41D2">
        <w:tc>
          <w:tcPr>
            <w:tcW w:w="0" w:type="auto"/>
            <w:vMerge w:val="restart"/>
          </w:tcPr>
          <w:p w14:paraId="0EC0FFFF" w14:textId="77777777" w:rsidR="00924DFF" w:rsidRDefault="00924DFF" w:rsidP="004D41D2">
            <w:r>
              <w:rPr>
                <w:rFonts w:ascii="Times New Roman" w:hAnsi="Times New Roman"/>
              </w:rPr>
              <w:lastRenderedPageBreak/>
              <w:t>108</w:t>
            </w:r>
          </w:p>
        </w:tc>
        <w:tc>
          <w:tcPr>
            <w:tcW w:w="0" w:type="auto"/>
            <w:vMerge w:val="restart"/>
          </w:tcPr>
          <w:p w14:paraId="1D298C4A" w14:textId="77777777" w:rsidR="00924DFF" w:rsidRDefault="00924DFF" w:rsidP="004D41D2">
            <w:r>
              <w:rPr>
                <w:rFonts w:ascii="Times New Roman" w:hAnsi="Times New Roman"/>
              </w:rPr>
              <w:t>Профилактика травли в образовательной среде</w:t>
            </w:r>
          </w:p>
        </w:tc>
        <w:tc>
          <w:tcPr>
            <w:tcW w:w="0" w:type="auto"/>
            <w:vMerge w:val="restart"/>
          </w:tcPr>
          <w:p w14:paraId="5DF7C4A1" w14:textId="77777777" w:rsidR="00924DFF" w:rsidRDefault="00924DFF" w:rsidP="004D41D2">
            <w:r>
              <w:rPr>
                <w:rFonts w:ascii="Times New Roman" w:hAnsi="Times New Roman"/>
              </w:rPr>
              <w:t>Реализуется психолого-педагогическая программа и (или) комплекс мероприятий по профилактике травли</w:t>
            </w:r>
          </w:p>
        </w:tc>
        <w:tc>
          <w:tcPr>
            <w:tcW w:w="0" w:type="auto"/>
            <w:vMerge w:val="restart"/>
          </w:tcPr>
          <w:p w14:paraId="053F34DA" w14:textId="77777777" w:rsidR="00924DFF" w:rsidRDefault="00924DFF" w:rsidP="004D41D2">
            <w:r>
              <w:rPr>
                <w:rFonts w:ascii="Times New Roman" w:hAnsi="Times New Roman"/>
              </w:rPr>
              <w:t>2</w:t>
            </w:r>
          </w:p>
        </w:tc>
        <w:tc>
          <w:tcPr>
            <w:tcW w:w="0" w:type="auto"/>
            <w:vMerge w:val="restart"/>
          </w:tcPr>
          <w:p w14:paraId="64DB32EF" w14:textId="77777777" w:rsidR="00924DFF" w:rsidRDefault="00924DFF" w:rsidP="004D41D2">
            <w:r>
              <w:rPr>
                <w:rFonts w:ascii="Times New Roman" w:hAnsi="Times New Roman"/>
              </w:rPr>
              <w:t>Ключевое условие «Школьный климат»</w:t>
            </w:r>
          </w:p>
        </w:tc>
        <w:tc>
          <w:tcPr>
            <w:tcW w:w="0" w:type="auto"/>
            <w:vMerge w:val="restart"/>
          </w:tcPr>
          <w:p w14:paraId="483DED51" w14:textId="77777777" w:rsidR="00924DFF" w:rsidRDefault="00924DFF" w:rsidP="004D41D2">
            <w:r>
              <w:rPr>
                <w:rFonts w:ascii="Times New Roman" w:hAnsi="Times New Roman"/>
              </w:rPr>
              <w:t>Формирование психологически благоприятного школьного климата</w:t>
            </w:r>
          </w:p>
        </w:tc>
        <w:tc>
          <w:tcPr>
            <w:tcW w:w="0" w:type="auto"/>
          </w:tcPr>
          <w:p w14:paraId="0AC604E3" w14:textId="77777777" w:rsidR="00924DFF" w:rsidRDefault="00924DFF" w:rsidP="004D41D2"/>
        </w:tc>
        <w:tc>
          <w:tcPr>
            <w:tcW w:w="0" w:type="auto"/>
          </w:tcPr>
          <w:p w14:paraId="69B61E60" w14:textId="77777777" w:rsidR="00924DFF" w:rsidRDefault="00924DFF" w:rsidP="004D41D2"/>
        </w:tc>
      </w:tr>
      <w:tr w:rsidR="00924DFF" w14:paraId="4ADB2592" w14:textId="77777777" w:rsidTr="004D41D2">
        <w:tc>
          <w:tcPr>
            <w:tcW w:w="0" w:type="auto"/>
            <w:vMerge w:val="restart"/>
          </w:tcPr>
          <w:p w14:paraId="5A541BE3" w14:textId="77777777" w:rsidR="00924DFF" w:rsidRDefault="00924DFF" w:rsidP="004D41D2">
            <w:r>
              <w:rPr>
                <w:rFonts w:ascii="Times New Roman" w:hAnsi="Times New Roman"/>
              </w:rPr>
              <w:t>109</w:t>
            </w:r>
          </w:p>
        </w:tc>
        <w:tc>
          <w:tcPr>
            <w:tcW w:w="0" w:type="auto"/>
            <w:vMerge w:val="restart"/>
          </w:tcPr>
          <w:p w14:paraId="67BEAA9B" w14:textId="77777777" w:rsidR="00924DFF" w:rsidRDefault="00924DFF" w:rsidP="004D41D2">
            <w:r>
              <w:rPr>
                <w:rFonts w:ascii="Times New Roman" w:hAnsi="Times New Roman"/>
              </w:rPr>
              <w:t>Профилактика девиантного поведения обучающихся</w:t>
            </w:r>
          </w:p>
        </w:tc>
        <w:tc>
          <w:tcPr>
            <w:tcW w:w="0" w:type="auto"/>
            <w:vMerge w:val="restart"/>
          </w:tcPr>
          <w:p w14:paraId="18A3DFAB" w14:textId="77777777" w:rsidR="00924DFF" w:rsidRDefault="00924DFF" w:rsidP="004D41D2">
            <w:r>
              <w:rPr>
                <w:rFonts w:ascii="Times New Roman" w:hAnsi="Times New Roman"/>
              </w:rPr>
              <w:t>Реализуется в виде отдельных мероприятий и (или) индивидуальных консультаций отдельных участников образовательных отношений (обучающихся, родителей, педагогов)</w:t>
            </w:r>
          </w:p>
        </w:tc>
        <w:tc>
          <w:tcPr>
            <w:tcW w:w="0" w:type="auto"/>
            <w:vMerge w:val="restart"/>
          </w:tcPr>
          <w:p w14:paraId="61C8510D" w14:textId="77777777" w:rsidR="00924DFF" w:rsidRDefault="00924DFF" w:rsidP="004D41D2">
            <w:r>
              <w:rPr>
                <w:rFonts w:ascii="Times New Roman" w:hAnsi="Times New Roman"/>
              </w:rPr>
              <w:t>1</w:t>
            </w:r>
          </w:p>
        </w:tc>
        <w:tc>
          <w:tcPr>
            <w:tcW w:w="0" w:type="auto"/>
            <w:vMerge w:val="restart"/>
          </w:tcPr>
          <w:p w14:paraId="5CDA46D3" w14:textId="77777777" w:rsidR="00924DFF" w:rsidRDefault="00924DFF" w:rsidP="004D41D2">
            <w:r>
              <w:rPr>
                <w:rFonts w:ascii="Times New Roman" w:hAnsi="Times New Roman"/>
              </w:rPr>
              <w:t>Ключевое условие «Школьный климат»</w:t>
            </w:r>
          </w:p>
        </w:tc>
        <w:tc>
          <w:tcPr>
            <w:tcW w:w="0" w:type="auto"/>
            <w:vMerge w:val="restart"/>
          </w:tcPr>
          <w:p w14:paraId="3CDBE418" w14:textId="77777777" w:rsidR="00924DFF" w:rsidRDefault="00924DFF" w:rsidP="004D41D2">
            <w:r>
              <w:rPr>
                <w:rFonts w:ascii="Times New Roman" w:hAnsi="Times New Roman"/>
              </w:rPr>
              <w:t>Формирование психологически благоприятного школьного климата</w:t>
            </w:r>
          </w:p>
        </w:tc>
        <w:tc>
          <w:tcPr>
            <w:tcW w:w="0" w:type="auto"/>
          </w:tcPr>
          <w:p w14:paraId="5ACA4595" w14:textId="77777777" w:rsidR="00924DFF" w:rsidRDefault="00924DFF" w:rsidP="004D41D2">
            <w:r>
              <w:rPr>
                <w:rFonts w:ascii="Times New Roman" w:hAnsi="Times New Roman"/>
              </w:rPr>
              <w:t>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tc>
        <w:tc>
          <w:tcPr>
            <w:tcW w:w="0" w:type="auto"/>
          </w:tcPr>
          <w:p w14:paraId="1CDC4F4E" w14:textId="77777777" w:rsidR="00924DFF" w:rsidRDefault="00924DFF" w:rsidP="004D41D2">
            <w:pPr>
              <w:numPr>
                <w:ilvl w:val="0"/>
                <w:numId w:val="1"/>
              </w:numPr>
            </w:pPr>
            <w:r>
              <w:rPr>
                <w:rFonts w:ascii="Times New Roman" w:hAnsi="Times New Roman"/>
              </w:rPr>
              <w:t>Разработка и реализация ЛА по профилактике различных видов девиации.</w:t>
            </w:r>
          </w:p>
        </w:tc>
      </w:tr>
      <w:tr w:rsidR="00924DFF" w14:paraId="4FB851E5" w14:textId="77777777" w:rsidTr="004D41D2">
        <w:tc>
          <w:tcPr>
            <w:tcW w:w="0" w:type="auto"/>
            <w:vMerge/>
          </w:tcPr>
          <w:p w14:paraId="543D41C2" w14:textId="77777777" w:rsidR="00924DFF" w:rsidRDefault="00924DFF" w:rsidP="004D41D2"/>
        </w:tc>
        <w:tc>
          <w:tcPr>
            <w:tcW w:w="0" w:type="auto"/>
            <w:vMerge/>
          </w:tcPr>
          <w:p w14:paraId="4D1082A6" w14:textId="77777777" w:rsidR="00924DFF" w:rsidRDefault="00924DFF" w:rsidP="004D41D2"/>
        </w:tc>
        <w:tc>
          <w:tcPr>
            <w:tcW w:w="0" w:type="auto"/>
            <w:vMerge/>
          </w:tcPr>
          <w:p w14:paraId="0D70E59C" w14:textId="77777777" w:rsidR="00924DFF" w:rsidRDefault="00924DFF" w:rsidP="004D41D2"/>
        </w:tc>
        <w:tc>
          <w:tcPr>
            <w:tcW w:w="0" w:type="auto"/>
            <w:vMerge/>
          </w:tcPr>
          <w:p w14:paraId="3F255A34" w14:textId="77777777" w:rsidR="00924DFF" w:rsidRDefault="00924DFF" w:rsidP="004D41D2"/>
        </w:tc>
        <w:tc>
          <w:tcPr>
            <w:tcW w:w="0" w:type="auto"/>
            <w:vMerge/>
          </w:tcPr>
          <w:p w14:paraId="17025024" w14:textId="77777777" w:rsidR="00924DFF" w:rsidRDefault="00924DFF" w:rsidP="004D41D2"/>
        </w:tc>
        <w:tc>
          <w:tcPr>
            <w:tcW w:w="0" w:type="auto"/>
            <w:vMerge/>
          </w:tcPr>
          <w:p w14:paraId="4EC920FC" w14:textId="77777777" w:rsidR="00924DFF" w:rsidRDefault="00924DFF" w:rsidP="004D41D2"/>
        </w:tc>
        <w:tc>
          <w:tcPr>
            <w:tcW w:w="0" w:type="auto"/>
          </w:tcPr>
          <w:p w14:paraId="15034E53" w14:textId="77777777" w:rsidR="00924DFF" w:rsidRDefault="00924DFF" w:rsidP="004D41D2">
            <w:r>
              <w:rPr>
                <w:rFonts w:ascii="Times New Roman" w:hAnsi="Times New Roman"/>
              </w:rPr>
              <w:t>Отсутствует служба медиации в образовательной организации.</w:t>
            </w:r>
          </w:p>
        </w:tc>
        <w:tc>
          <w:tcPr>
            <w:tcW w:w="0" w:type="auto"/>
          </w:tcPr>
          <w:p w14:paraId="3AE07369" w14:textId="77777777" w:rsidR="00924DFF" w:rsidRDefault="00924DFF" w:rsidP="004D41D2">
            <w:pPr>
              <w:numPr>
                <w:ilvl w:val="0"/>
                <w:numId w:val="1"/>
              </w:numPr>
            </w:pPr>
            <w:r>
              <w:rPr>
                <w:rFonts w:ascii="Times New Roman" w:hAnsi="Times New Roman"/>
              </w:rPr>
              <w:t>Обеспечение создания и функционирования службы медиации в образовательной организации.</w:t>
            </w:r>
          </w:p>
        </w:tc>
      </w:tr>
      <w:tr w:rsidR="00924DFF" w14:paraId="2A2FE585" w14:textId="77777777" w:rsidTr="004D41D2">
        <w:tc>
          <w:tcPr>
            <w:tcW w:w="0" w:type="auto"/>
            <w:vMerge/>
          </w:tcPr>
          <w:p w14:paraId="6D2A945B" w14:textId="77777777" w:rsidR="00924DFF" w:rsidRDefault="00924DFF" w:rsidP="004D41D2"/>
        </w:tc>
        <w:tc>
          <w:tcPr>
            <w:tcW w:w="0" w:type="auto"/>
            <w:vMerge/>
          </w:tcPr>
          <w:p w14:paraId="158A62EB" w14:textId="77777777" w:rsidR="00924DFF" w:rsidRDefault="00924DFF" w:rsidP="004D41D2"/>
        </w:tc>
        <w:tc>
          <w:tcPr>
            <w:tcW w:w="0" w:type="auto"/>
            <w:vMerge/>
          </w:tcPr>
          <w:p w14:paraId="79018E96" w14:textId="77777777" w:rsidR="00924DFF" w:rsidRDefault="00924DFF" w:rsidP="004D41D2"/>
        </w:tc>
        <w:tc>
          <w:tcPr>
            <w:tcW w:w="0" w:type="auto"/>
            <w:vMerge/>
          </w:tcPr>
          <w:p w14:paraId="4BC7F9B1" w14:textId="77777777" w:rsidR="00924DFF" w:rsidRDefault="00924DFF" w:rsidP="004D41D2"/>
        </w:tc>
        <w:tc>
          <w:tcPr>
            <w:tcW w:w="0" w:type="auto"/>
            <w:vMerge/>
          </w:tcPr>
          <w:p w14:paraId="51C2D60A" w14:textId="77777777" w:rsidR="00924DFF" w:rsidRDefault="00924DFF" w:rsidP="004D41D2"/>
        </w:tc>
        <w:tc>
          <w:tcPr>
            <w:tcW w:w="0" w:type="auto"/>
            <w:vMerge/>
          </w:tcPr>
          <w:p w14:paraId="3A9A1633" w14:textId="77777777" w:rsidR="00924DFF" w:rsidRDefault="00924DFF" w:rsidP="004D41D2"/>
        </w:tc>
        <w:tc>
          <w:tcPr>
            <w:tcW w:w="0" w:type="auto"/>
          </w:tcPr>
          <w:p w14:paraId="445270D4" w14:textId="77777777" w:rsidR="00924DFF" w:rsidRDefault="00924DFF" w:rsidP="004D41D2">
            <w:r>
              <w:rPr>
                <w:rFonts w:ascii="Times New Roman" w:hAnsi="Times New Roman"/>
              </w:rPr>
              <w:t>Отсутствует эффективное распределение сфер ответственности в вопросах профилактики девиантного поведения обучающихся.</w:t>
            </w:r>
          </w:p>
        </w:tc>
        <w:tc>
          <w:tcPr>
            <w:tcW w:w="0" w:type="auto"/>
          </w:tcPr>
          <w:p w14:paraId="29BF47BD" w14:textId="77777777" w:rsidR="00924DFF" w:rsidRDefault="00924DFF" w:rsidP="004D41D2">
            <w:pPr>
              <w:numPr>
                <w:ilvl w:val="0"/>
                <w:numId w:val="1"/>
              </w:numPr>
            </w:pPr>
            <w:r>
              <w:rPr>
                <w:rFonts w:ascii="Times New Roman" w:hAnsi="Times New Roman"/>
              </w:rPr>
              <w:t>Обеспечение распределения сфер ответственности в вопросах профилактики девиантного поведения обучающихся.</w:t>
            </w:r>
          </w:p>
        </w:tc>
      </w:tr>
      <w:tr w:rsidR="00924DFF" w14:paraId="27CB6E2C" w14:textId="77777777" w:rsidTr="004D41D2">
        <w:tc>
          <w:tcPr>
            <w:tcW w:w="0" w:type="auto"/>
            <w:vMerge/>
          </w:tcPr>
          <w:p w14:paraId="0A84DA37" w14:textId="77777777" w:rsidR="00924DFF" w:rsidRDefault="00924DFF" w:rsidP="004D41D2"/>
        </w:tc>
        <w:tc>
          <w:tcPr>
            <w:tcW w:w="0" w:type="auto"/>
            <w:vMerge/>
          </w:tcPr>
          <w:p w14:paraId="25B41A9E" w14:textId="77777777" w:rsidR="00924DFF" w:rsidRDefault="00924DFF" w:rsidP="004D41D2"/>
        </w:tc>
        <w:tc>
          <w:tcPr>
            <w:tcW w:w="0" w:type="auto"/>
            <w:vMerge/>
          </w:tcPr>
          <w:p w14:paraId="096DE071" w14:textId="77777777" w:rsidR="00924DFF" w:rsidRDefault="00924DFF" w:rsidP="004D41D2"/>
        </w:tc>
        <w:tc>
          <w:tcPr>
            <w:tcW w:w="0" w:type="auto"/>
            <w:vMerge/>
          </w:tcPr>
          <w:p w14:paraId="5747F5A3" w14:textId="77777777" w:rsidR="00924DFF" w:rsidRDefault="00924DFF" w:rsidP="004D41D2"/>
        </w:tc>
        <w:tc>
          <w:tcPr>
            <w:tcW w:w="0" w:type="auto"/>
            <w:vMerge/>
          </w:tcPr>
          <w:p w14:paraId="7EA75CF5" w14:textId="77777777" w:rsidR="00924DFF" w:rsidRDefault="00924DFF" w:rsidP="004D41D2"/>
        </w:tc>
        <w:tc>
          <w:tcPr>
            <w:tcW w:w="0" w:type="auto"/>
            <w:vMerge/>
          </w:tcPr>
          <w:p w14:paraId="75A60EAC" w14:textId="77777777" w:rsidR="00924DFF" w:rsidRDefault="00924DFF" w:rsidP="004D41D2"/>
        </w:tc>
        <w:tc>
          <w:tcPr>
            <w:tcW w:w="0" w:type="auto"/>
          </w:tcPr>
          <w:p w14:paraId="7E8DDD6F" w14:textId="77777777" w:rsidR="00924DFF" w:rsidRDefault="00924DFF" w:rsidP="004D41D2">
            <w:r>
              <w:rPr>
                <w:rFonts w:ascii="Times New Roman" w:hAnsi="Times New Roman"/>
              </w:rPr>
              <w:t xml:space="preserve">Не выстроено межведомственное взаимодействие с </w:t>
            </w:r>
            <w:r>
              <w:rPr>
                <w:rFonts w:ascii="Times New Roman" w:hAnsi="Times New Roman"/>
              </w:rPr>
              <w:lastRenderedPageBreak/>
              <w:t xml:space="preserve">различными субъектами профилактики деструктивного поведения детей и молодежи </w:t>
            </w:r>
          </w:p>
        </w:tc>
        <w:tc>
          <w:tcPr>
            <w:tcW w:w="0" w:type="auto"/>
          </w:tcPr>
          <w:p w14:paraId="57B076D3" w14:textId="78E2F4BA" w:rsidR="00924DFF" w:rsidRPr="00CE1548" w:rsidRDefault="00924DFF" w:rsidP="00CE1548">
            <w:pPr>
              <w:numPr>
                <w:ilvl w:val="0"/>
                <w:numId w:val="1"/>
              </w:numPr>
            </w:pPr>
            <w:r>
              <w:rPr>
                <w:rFonts w:ascii="Times New Roman" w:hAnsi="Times New Roman"/>
              </w:rPr>
              <w:lastRenderedPageBreak/>
              <w:t xml:space="preserve">Обеспечение межведомственного взаимодействия с </w:t>
            </w:r>
            <w:r>
              <w:rPr>
                <w:rFonts w:ascii="Times New Roman" w:hAnsi="Times New Roman"/>
              </w:rPr>
              <w:lastRenderedPageBreak/>
              <w:t>различными субъектами профилактики деструктивного поведения детей и молодежи (из сферы дополнительного образования, культуры и искусства, физической культуры и спорта, социальной защиты и защиты детства, СМИ</w:t>
            </w:r>
            <w:r w:rsidR="00CE1548">
              <w:rPr>
                <w:rFonts w:ascii="Times New Roman" w:hAnsi="Times New Roman"/>
              </w:rPr>
              <w:t>)</w:t>
            </w:r>
          </w:p>
        </w:tc>
      </w:tr>
      <w:tr w:rsidR="00924DFF" w14:paraId="7749690E" w14:textId="77777777" w:rsidTr="004D41D2">
        <w:tc>
          <w:tcPr>
            <w:tcW w:w="0" w:type="auto"/>
            <w:vMerge/>
          </w:tcPr>
          <w:p w14:paraId="424E4894" w14:textId="77777777" w:rsidR="00924DFF" w:rsidRDefault="00924DFF" w:rsidP="004D41D2"/>
        </w:tc>
        <w:tc>
          <w:tcPr>
            <w:tcW w:w="0" w:type="auto"/>
            <w:vMerge/>
          </w:tcPr>
          <w:p w14:paraId="50433141" w14:textId="77777777" w:rsidR="00924DFF" w:rsidRDefault="00924DFF" w:rsidP="004D41D2"/>
        </w:tc>
        <w:tc>
          <w:tcPr>
            <w:tcW w:w="0" w:type="auto"/>
            <w:vMerge/>
          </w:tcPr>
          <w:p w14:paraId="3CC55C23" w14:textId="77777777" w:rsidR="00924DFF" w:rsidRDefault="00924DFF" w:rsidP="004D41D2"/>
        </w:tc>
        <w:tc>
          <w:tcPr>
            <w:tcW w:w="0" w:type="auto"/>
            <w:vMerge/>
          </w:tcPr>
          <w:p w14:paraId="7A6C762A" w14:textId="77777777" w:rsidR="00924DFF" w:rsidRDefault="00924DFF" w:rsidP="004D41D2"/>
        </w:tc>
        <w:tc>
          <w:tcPr>
            <w:tcW w:w="0" w:type="auto"/>
            <w:vMerge/>
          </w:tcPr>
          <w:p w14:paraId="2DFE2617" w14:textId="77777777" w:rsidR="00924DFF" w:rsidRDefault="00924DFF" w:rsidP="004D41D2"/>
        </w:tc>
        <w:tc>
          <w:tcPr>
            <w:tcW w:w="0" w:type="auto"/>
            <w:vMerge/>
          </w:tcPr>
          <w:p w14:paraId="0A080B83" w14:textId="77777777" w:rsidR="00924DFF" w:rsidRDefault="00924DFF" w:rsidP="004D41D2"/>
        </w:tc>
        <w:tc>
          <w:tcPr>
            <w:tcW w:w="0" w:type="auto"/>
          </w:tcPr>
          <w:p w14:paraId="71AE5B2E" w14:textId="77777777" w:rsidR="00924DFF" w:rsidRDefault="00924DFF" w:rsidP="004D41D2">
            <w:r>
              <w:rPr>
                <w:rFonts w:ascii="Times New Roman" w:hAnsi="Times New Roman"/>
              </w:rPr>
              <w:t>Не осуществляется социально-педагогическая и психолого-педагогическая деятельность, направленная на выявление групп риска, в том числе семейного неблагополучия.</w:t>
            </w:r>
          </w:p>
        </w:tc>
        <w:tc>
          <w:tcPr>
            <w:tcW w:w="0" w:type="auto"/>
          </w:tcPr>
          <w:p w14:paraId="48ECF590" w14:textId="72803BAA" w:rsidR="00924DFF" w:rsidRDefault="00924DFF" w:rsidP="00CE1548"/>
          <w:p w14:paraId="459566E9" w14:textId="77777777" w:rsidR="00924DFF" w:rsidRDefault="00924DFF" w:rsidP="004D41D2">
            <w:pPr>
              <w:numPr>
                <w:ilvl w:val="0"/>
                <w:numId w:val="1"/>
              </w:numPr>
            </w:pPr>
            <w:r>
              <w:rPr>
                <w:rFonts w:ascii="Times New Roman" w:hAnsi="Times New Roman"/>
              </w:rPr>
              <w:t>Разработка плана мероприятий по выявлению обучающихся, склонных к девиантному поведению.</w:t>
            </w:r>
          </w:p>
          <w:p w14:paraId="1A101D86" w14:textId="541D856E" w:rsidR="00924DFF" w:rsidRPr="00CE1548" w:rsidRDefault="00924DFF" w:rsidP="00CE1548">
            <w:pPr>
              <w:numPr>
                <w:ilvl w:val="0"/>
                <w:numId w:val="1"/>
              </w:numPr>
            </w:pPr>
            <w:r>
              <w:rPr>
                <w:rFonts w:ascii="Times New Roman" w:hAnsi="Times New Roman"/>
              </w:rPr>
              <w:t>Разработка плана мероприятий по выявлению обучающихся, находящихся в трудных жизненных ситуациях.</w:t>
            </w:r>
          </w:p>
        </w:tc>
      </w:tr>
      <w:tr w:rsidR="00924DFF" w14:paraId="6F07EDA2" w14:textId="77777777" w:rsidTr="004D41D2">
        <w:tc>
          <w:tcPr>
            <w:tcW w:w="0" w:type="auto"/>
            <w:vMerge/>
          </w:tcPr>
          <w:p w14:paraId="565033F2" w14:textId="77777777" w:rsidR="00924DFF" w:rsidRDefault="00924DFF" w:rsidP="004D41D2"/>
        </w:tc>
        <w:tc>
          <w:tcPr>
            <w:tcW w:w="0" w:type="auto"/>
            <w:vMerge/>
          </w:tcPr>
          <w:p w14:paraId="5DE5C07A" w14:textId="77777777" w:rsidR="00924DFF" w:rsidRDefault="00924DFF" w:rsidP="004D41D2"/>
        </w:tc>
        <w:tc>
          <w:tcPr>
            <w:tcW w:w="0" w:type="auto"/>
            <w:vMerge/>
          </w:tcPr>
          <w:p w14:paraId="5215E1EF" w14:textId="77777777" w:rsidR="00924DFF" w:rsidRDefault="00924DFF" w:rsidP="004D41D2"/>
        </w:tc>
        <w:tc>
          <w:tcPr>
            <w:tcW w:w="0" w:type="auto"/>
            <w:vMerge/>
          </w:tcPr>
          <w:p w14:paraId="2C8970F5" w14:textId="77777777" w:rsidR="00924DFF" w:rsidRDefault="00924DFF" w:rsidP="004D41D2"/>
        </w:tc>
        <w:tc>
          <w:tcPr>
            <w:tcW w:w="0" w:type="auto"/>
            <w:vMerge/>
          </w:tcPr>
          <w:p w14:paraId="2FBF2665" w14:textId="77777777" w:rsidR="00924DFF" w:rsidRDefault="00924DFF" w:rsidP="004D41D2"/>
        </w:tc>
        <w:tc>
          <w:tcPr>
            <w:tcW w:w="0" w:type="auto"/>
            <w:vMerge/>
          </w:tcPr>
          <w:p w14:paraId="5330BDCB" w14:textId="77777777" w:rsidR="00924DFF" w:rsidRDefault="00924DFF" w:rsidP="004D41D2"/>
        </w:tc>
        <w:tc>
          <w:tcPr>
            <w:tcW w:w="0" w:type="auto"/>
          </w:tcPr>
          <w:p w14:paraId="0FEDEB11" w14:textId="77777777" w:rsidR="00924DFF" w:rsidRDefault="00924DFF" w:rsidP="004D41D2">
            <w:r>
              <w:rPr>
                <w:rFonts w:ascii="Times New Roman" w:hAnsi="Times New Roman"/>
              </w:rPr>
              <w:t>Не выстроена работа по оказанию помощи и поддержки обучающимся группы риска и их семьям.</w:t>
            </w:r>
          </w:p>
        </w:tc>
        <w:tc>
          <w:tcPr>
            <w:tcW w:w="0" w:type="auto"/>
          </w:tcPr>
          <w:p w14:paraId="4D05B545" w14:textId="2E894E95" w:rsidR="00924DFF" w:rsidRPr="00CE1548" w:rsidRDefault="00924DFF" w:rsidP="00CE1548">
            <w:pPr>
              <w:numPr>
                <w:ilvl w:val="0"/>
                <w:numId w:val="1"/>
              </w:numPr>
            </w:pPr>
            <w:r>
              <w:rPr>
                <w:rFonts w:ascii="Times New Roman" w:hAnsi="Times New Roman"/>
              </w:rPr>
              <w:t>Разработка плана мероприятий по оказанию поддержки обучающимся, находящихся в трудных жизненных ситуациях</w:t>
            </w:r>
            <w:r w:rsidR="00CE1548">
              <w:rPr>
                <w:rFonts w:ascii="Times New Roman" w:hAnsi="Times New Roman"/>
              </w:rPr>
              <w:t xml:space="preserve"> и детей группы риска.</w:t>
            </w:r>
          </w:p>
        </w:tc>
      </w:tr>
      <w:tr w:rsidR="00924DFF" w14:paraId="05DF42E6" w14:textId="77777777" w:rsidTr="004D41D2">
        <w:tc>
          <w:tcPr>
            <w:tcW w:w="0" w:type="auto"/>
            <w:vMerge/>
          </w:tcPr>
          <w:p w14:paraId="1E344A54" w14:textId="77777777" w:rsidR="00924DFF" w:rsidRDefault="00924DFF" w:rsidP="004D41D2"/>
        </w:tc>
        <w:tc>
          <w:tcPr>
            <w:tcW w:w="0" w:type="auto"/>
            <w:vMerge/>
          </w:tcPr>
          <w:p w14:paraId="57143056" w14:textId="77777777" w:rsidR="00924DFF" w:rsidRDefault="00924DFF" w:rsidP="004D41D2"/>
        </w:tc>
        <w:tc>
          <w:tcPr>
            <w:tcW w:w="0" w:type="auto"/>
            <w:vMerge/>
          </w:tcPr>
          <w:p w14:paraId="3C8F3972" w14:textId="77777777" w:rsidR="00924DFF" w:rsidRDefault="00924DFF" w:rsidP="004D41D2"/>
        </w:tc>
        <w:tc>
          <w:tcPr>
            <w:tcW w:w="0" w:type="auto"/>
            <w:vMerge/>
          </w:tcPr>
          <w:p w14:paraId="5D9B9AF6" w14:textId="77777777" w:rsidR="00924DFF" w:rsidRDefault="00924DFF" w:rsidP="004D41D2"/>
        </w:tc>
        <w:tc>
          <w:tcPr>
            <w:tcW w:w="0" w:type="auto"/>
            <w:vMerge/>
          </w:tcPr>
          <w:p w14:paraId="3594B353" w14:textId="77777777" w:rsidR="00924DFF" w:rsidRDefault="00924DFF" w:rsidP="004D41D2"/>
        </w:tc>
        <w:tc>
          <w:tcPr>
            <w:tcW w:w="0" w:type="auto"/>
            <w:vMerge/>
          </w:tcPr>
          <w:p w14:paraId="24B03678" w14:textId="77777777" w:rsidR="00924DFF" w:rsidRDefault="00924DFF" w:rsidP="004D41D2"/>
        </w:tc>
        <w:tc>
          <w:tcPr>
            <w:tcW w:w="0" w:type="auto"/>
          </w:tcPr>
          <w:p w14:paraId="17265FBB" w14:textId="77777777" w:rsidR="00924DFF" w:rsidRDefault="00924DFF" w:rsidP="004D41D2">
            <w:r>
              <w:rPr>
                <w:rFonts w:ascii="Times New Roman" w:hAnsi="Times New Roman"/>
              </w:rPr>
              <w:t>Отсутствие профилактической и информационно-просветительской работы с обучающимися группы риска</w:t>
            </w:r>
          </w:p>
        </w:tc>
        <w:tc>
          <w:tcPr>
            <w:tcW w:w="0" w:type="auto"/>
          </w:tcPr>
          <w:p w14:paraId="36333D02" w14:textId="77777777" w:rsidR="00924DFF" w:rsidRDefault="00924DFF" w:rsidP="004D41D2">
            <w:pPr>
              <w:numPr>
                <w:ilvl w:val="0"/>
                <w:numId w:val="1"/>
              </w:numPr>
            </w:pPr>
            <w:r>
              <w:rPr>
                <w:rFonts w:ascii="Times New Roman" w:hAnsi="Times New Roman"/>
              </w:rPr>
              <w:t>Повышение психолого-педагогической компетентности педагогических работников, обучающихся, их родителей (законных представителей).</w:t>
            </w:r>
          </w:p>
          <w:p w14:paraId="4932CF71" w14:textId="77777777" w:rsidR="00924DFF" w:rsidRDefault="00924DFF" w:rsidP="004D41D2">
            <w:pPr>
              <w:numPr>
                <w:ilvl w:val="0"/>
                <w:numId w:val="1"/>
              </w:numPr>
            </w:pPr>
            <w:r>
              <w:rPr>
                <w:rFonts w:ascii="Times New Roman" w:hAnsi="Times New Roman"/>
              </w:rPr>
              <w:t xml:space="preserve">Создание (развитие) системы профилактической работы </w:t>
            </w:r>
            <w:r>
              <w:rPr>
                <w:rFonts w:ascii="Times New Roman" w:hAnsi="Times New Roman"/>
              </w:rPr>
              <w:lastRenderedPageBreak/>
              <w:t>с обучающимися девиантного поведения.</w:t>
            </w:r>
          </w:p>
          <w:p w14:paraId="26B81577" w14:textId="77777777" w:rsidR="00924DFF" w:rsidRDefault="00924DFF" w:rsidP="004D41D2">
            <w:pPr>
              <w:numPr>
                <w:ilvl w:val="0"/>
                <w:numId w:val="1"/>
              </w:numPr>
            </w:pPr>
            <w:r>
              <w:rPr>
                <w:rFonts w:ascii="Times New Roman" w:hAnsi="Times New Roman"/>
              </w:rPr>
              <w:t>Профилактика суицидального поведения в детской и подростковой среде.</w:t>
            </w:r>
          </w:p>
          <w:p w14:paraId="39A488D8" w14:textId="77777777" w:rsidR="00924DFF" w:rsidRDefault="00924DFF" w:rsidP="004D41D2">
            <w:pPr>
              <w:numPr>
                <w:ilvl w:val="0"/>
                <w:numId w:val="1"/>
              </w:numPr>
            </w:pPr>
            <w:r>
              <w:rPr>
                <w:rFonts w:ascii="Times New Roman" w:hAnsi="Times New Roman"/>
              </w:rPr>
              <w:t>Разработка мер по реализации программ и методик, направленных на формирование законопослушного поведения обучающихся.</w:t>
            </w:r>
          </w:p>
          <w:p w14:paraId="1ACCBE1C" w14:textId="1BAA0943" w:rsidR="00924DFF" w:rsidRDefault="00924DFF" w:rsidP="004D41D2">
            <w:pPr>
              <w:numPr>
                <w:ilvl w:val="0"/>
                <w:numId w:val="1"/>
              </w:numPr>
            </w:pPr>
            <w:r>
              <w:rPr>
                <w:rFonts w:ascii="Times New Roman" w:hAnsi="Times New Roman"/>
              </w:rPr>
              <w:t xml:space="preserve">Разработка системы </w:t>
            </w:r>
            <w:r w:rsidR="00CE1548">
              <w:rPr>
                <w:rFonts w:ascii="Times New Roman" w:hAnsi="Times New Roman"/>
              </w:rPr>
              <w:t>информационно</w:t>
            </w:r>
            <w:r>
              <w:rPr>
                <w:rFonts w:ascii="Times New Roman" w:hAnsi="Times New Roman"/>
              </w:rPr>
              <w:t>-просветительской работа с обучающимися по вопросам девиантного поведения.</w:t>
            </w:r>
          </w:p>
          <w:p w14:paraId="42139F9E" w14:textId="2BF0D7F0" w:rsidR="00924DFF" w:rsidRPr="00CE1548" w:rsidRDefault="00924DFF" w:rsidP="00CE1548">
            <w:pPr>
              <w:numPr>
                <w:ilvl w:val="0"/>
                <w:numId w:val="1"/>
              </w:numPr>
            </w:pPr>
            <w:r>
              <w:rPr>
                <w:rFonts w:ascii="Times New Roman" w:hAnsi="Times New Roman"/>
              </w:rPr>
              <w:t>Планирование мероприятий по проведению социально-профилактической работы.</w:t>
            </w:r>
          </w:p>
        </w:tc>
      </w:tr>
      <w:tr w:rsidR="00924DFF" w14:paraId="3983AB67" w14:textId="77777777" w:rsidTr="004D41D2">
        <w:tc>
          <w:tcPr>
            <w:tcW w:w="0" w:type="auto"/>
            <w:vMerge/>
          </w:tcPr>
          <w:p w14:paraId="61162481" w14:textId="77777777" w:rsidR="00924DFF" w:rsidRDefault="00924DFF" w:rsidP="004D41D2"/>
        </w:tc>
        <w:tc>
          <w:tcPr>
            <w:tcW w:w="0" w:type="auto"/>
            <w:vMerge/>
          </w:tcPr>
          <w:p w14:paraId="2983567C" w14:textId="77777777" w:rsidR="00924DFF" w:rsidRDefault="00924DFF" w:rsidP="004D41D2"/>
        </w:tc>
        <w:tc>
          <w:tcPr>
            <w:tcW w:w="0" w:type="auto"/>
            <w:vMerge/>
          </w:tcPr>
          <w:p w14:paraId="2E99A2EC" w14:textId="77777777" w:rsidR="00924DFF" w:rsidRDefault="00924DFF" w:rsidP="004D41D2"/>
        </w:tc>
        <w:tc>
          <w:tcPr>
            <w:tcW w:w="0" w:type="auto"/>
            <w:vMerge/>
          </w:tcPr>
          <w:p w14:paraId="570C0356" w14:textId="77777777" w:rsidR="00924DFF" w:rsidRDefault="00924DFF" w:rsidP="004D41D2"/>
        </w:tc>
        <w:tc>
          <w:tcPr>
            <w:tcW w:w="0" w:type="auto"/>
            <w:vMerge/>
          </w:tcPr>
          <w:p w14:paraId="02E8DEA6" w14:textId="77777777" w:rsidR="00924DFF" w:rsidRDefault="00924DFF" w:rsidP="004D41D2"/>
        </w:tc>
        <w:tc>
          <w:tcPr>
            <w:tcW w:w="0" w:type="auto"/>
            <w:vMerge/>
          </w:tcPr>
          <w:p w14:paraId="3AB24911" w14:textId="77777777" w:rsidR="00924DFF" w:rsidRDefault="00924DFF" w:rsidP="004D41D2"/>
        </w:tc>
        <w:tc>
          <w:tcPr>
            <w:tcW w:w="0" w:type="auto"/>
          </w:tcPr>
          <w:p w14:paraId="64A9E4F2" w14:textId="77777777" w:rsidR="00924DFF" w:rsidRDefault="00924DFF" w:rsidP="004D41D2">
            <w:r>
              <w:rPr>
                <w:rFonts w:ascii="Times New Roman" w:hAnsi="Times New Roman"/>
              </w:rPr>
              <w:t>Кадровый дефицит (отсутствие в организации психолога и/или социального педагога).</w:t>
            </w:r>
          </w:p>
        </w:tc>
        <w:tc>
          <w:tcPr>
            <w:tcW w:w="0" w:type="auto"/>
          </w:tcPr>
          <w:p w14:paraId="22809292" w14:textId="540F4B94" w:rsidR="00924DFF" w:rsidRPr="00CE1548" w:rsidRDefault="00924DFF" w:rsidP="00CE1548">
            <w:pPr>
              <w:numPr>
                <w:ilvl w:val="0"/>
                <w:numId w:val="1"/>
              </w:numPr>
            </w:pPr>
            <w:r>
              <w:rPr>
                <w:rFonts w:ascii="Times New Roman" w:hAnsi="Times New Roman"/>
              </w:rPr>
              <w:t>Решение кадрового вопроса путем привлечения необходимых специалистов в рамках сетевого взаимодействия.</w:t>
            </w:r>
          </w:p>
        </w:tc>
      </w:tr>
      <w:tr w:rsidR="00924DFF" w14:paraId="3DBC0234" w14:textId="77777777" w:rsidTr="004D41D2">
        <w:tc>
          <w:tcPr>
            <w:tcW w:w="0" w:type="auto"/>
            <w:vMerge/>
          </w:tcPr>
          <w:p w14:paraId="0B536962" w14:textId="77777777" w:rsidR="00924DFF" w:rsidRDefault="00924DFF" w:rsidP="004D41D2"/>
        </w:tc>
        <w:tc>
          <w:tcPr>
            <w:tcW w:w="0" w:type="auto"/>
            <w:vMerge/>
          </w:tcPr>
          <w:p w14:paraId="19FE9BB6" w14:textId="77777777" w:rsidR="00924DFF" w:rsidRDefault="00924DFF" w:rsidP="004D41D2"/>
        </w:tc>
        <w:tc>
          <w:tcPr>
            <w:tcW w:w="0" w:type="auto"/>
            <w:vMerge/>
          </w:tcPr>
          <w:p w14:paraId="57A8570E" w14:textId="77777777" w:rsidR="00924DFF" w:rsidRDefault="00924DFF" w:rsidP="004D41D2"/>
        </w:tc>
        <w:tc>
          <w:tcPr>
            <w:tcW w:w="0" w:type="auto"/>
            <w:vMerge/>
          </w:tcPr>
          <w:p w14:paraId="702087EE" w14:textId="77777777" w:rsidR="00924DFF" w:rsidRDefault="00924DFF" w:rsidP="004D41D2"/>
        </w:tc>
        <w:tc>
          <w:tcPr>
            <w:tcW w:w="0" w:type="auto"/>
            <w:vMerge/>
          </w:tcPr>
          <w:p w14:paraId="2B0B991E" w14:textId="77777777" w:rsidR="00924DFF" w:rsidRDefault="00924DFF" w:rsidP="004D41D2"/>
        </w:tc>
        <w:tc>
          <w:tcPr>
            <w:tcW w:w="0" w:type="auto"/>
            <w:vMerge/>
          </w:tcPr>
          <w:p w14:paraId="76FDDDDA" w14:textId="77777777" w:rsidR="00924DFF" w:rsidRDefault="00924DFF" w:rsidP="004D41D2"/>
        </w:tc>
        <w:tc>
          <w:tcPr>
            <w:tcW w:w="0" w:type="auto"/>
          </w:tcPr>
          <w:p w14:paraId="0434D8C1" w14:textId="77777777" w:rsidR="00924DFF" w:rsidRDefault="00924DFF" w:rsidP="004D41D2">
            <w:r>
              <w:rPr>
                <w:rFonts w:ascii="Times New Roman" w:hAnsi="Times New Roman"/>
              </w:rPr>
              <w:t xml:space="preserve">Не выстроена системная работа по преодолению дефицита компетенций у педагогических и иных работников образовательной организации по вопросам </w:t>
            </w:r>
            <w:r>
              <w:rPr>
                <w:rFonts w:ascii="Times New Roman" w:hAnsi="Times New Roman"/>
              </w:rPr>
              <w:lastRenderedPageBreak/>
              <w:t>профилактики девиантного поведения.</w:t>
            </w:r>
          </w:p>
        </w:tc>
        <w:tc>
          <w:tcPr>
            <w:tcW w:w="0" w:type="auto"/>
          </w:tcPr>
          <w:p w14:paraId="7A6C0E98" w14:textId="77777777" w:rsidR="00924DFF" w:rsidRDefault="00924DFF" w:rsidP="004D41D2">
            <w:pPr>
              <w:numPr>
                <w:ilvl w:val="0"/>
                <w:numId w:val="1"/>
              </w:numPr>
            </w:pPr>
            <w:r>
              <w:rPr>
                <w:rFonts w:ascii="Times New Roman" w:hAnsi="Times New Roman"/>
              </w:rPr>
              <w:lastRenderedPageBreak/>
              <w:t>Обеспечение формирования и развития психолого-педагогической компетентности работников организации.</w:t>
            </w:r>
          </w:p>
          <w:p w14:paraId="266CD0F6" w14:textId="77777777" w:rsidR="00924DFF" w:rsidRDefault="00924DFF" w:rsidP="004D41D2">
            <w:pPr>
              <w:numPr>
                <w:ilvl w:val="0"/>
                <w:numId w:val="1"/>
              </w:numPr>
            </w:pPr>
            <w:r>
              <w:rPr>
                <w:rFonts w:ascii="Times New Roman" w:hAnsi="Times New Roman"/>
              </w:rPr>
              <w:t xml:space="preserve">Повышение уровня профессиональной компетентности  педагогических и иных </w:t>
            </w:r>
            <w:r>
              <w:rPr>
                <w:rFonts w:ascii="Times New Roman" w:hAnsi="Times New Roman"/>
              </w:rPr>
              <w:lastRenderedPageBreak/>
              <w:t>работников в области профилактики девиантного поведения обучающихся.</w:t>
            </w:r>
          </w:p>
          <w:p w14:paraId="2709CAF6" w14:textId="3B83AA46" w:rsidR="00924DFF" w:rsidRPr="004A2378" w:rsidRDefault="00924DFF" w:rsidP="004A2378">
            <w:pPr>
              <w:numPr>
                <w:ilvl w:val="0"/>
                <w:numId w:val="1"/>
              </w:numPr>
            </w:pPr>
            <w:r>
              <w:rPr>
                <w:rFonts w:ascii="Times New Roman" w:hAnsi="Times New Roman"/>
              </w:rPr>
              <w:t>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w:t>
            </w:r>
          </w:p>
        </w:tc>
      </w:tr>
      <w:tr w:rsidR="00924DFF" w14:paraId="67274570" w14:textId="77777777" w:rsidTr="004D41D2">
        <w:tc>
          <w:tcPr>
            <w:tcW w:w="0" w:type="auto"/>
            <w:vMerge/>
          </w:tcPr>
          <w:p w14:paraId="70AD5FA0" w14:textId="77777777" w:rsidR="00924DFF" w:rsidRDefault="00924DFF" w:rsidP="004D41D2"/>
        </w:tc>
        <w:tc>
          <w:tcPr>
            <w:tcW w:w="0" w:type="auto"/>
            <w:vMerge/>
          </w:tcPr>
          <w:p w14:paraId="463A7C0E" w14:textId="77777777" w:rsidR="00924DFF" w:rsidRDefault="00924DFF" w:rsidP="004D41D2"/>
        </w:tc>
        <w:tc>
          <w:tcPr>
            <w:tcW w:w="0" w:type="auto"/>
            <w:vMerge/>
          </w:tcPr>
          <w:p w14:paraId="4CB5F389" w14:textId="77777777" w:rsidR="00924DFF" w:rsidRDefault="00924DFF" w:rsidP="004D41D2"/>
        </w:tc>
        <w:tc>
          <w:tcPr>
            <w:tcW w:w="0" w:type="auto"/>
            <w:vMerge/>
          </w:tcPr>
          <w:p w14:paraId="7B4CAF6C" w14:textId="77777777" w:rsidR="00924DFF" w:rsidRDefault="00924DFF" w:rsidP="004D41D2"/>
        </w:tc>
        <w:tc>
          <w:tcPr>
            <w:tcW w:w="0" w:type="auto"/>
            <w:vMerge/>
          </w:tcPr>
          <w:p w14:paraId="47F2CE93" w14:textId="77777777" w:rsidR="00924DFF" w:rsidRDefault="00924DFF" w:rsidP="004D41D2"/>
        </w:tc>
        <w:tc>
          <w:tcPr>
            <w:tcW w:w="0" w:type="auto"/>
            <w:vMerge/>
          </w:tcPr>
          <w:p w14:paraId="48EBBF7C" w14:textId="77777777" w:rsidR="00924DFF" w:rsidRDefault="00924DFF" w:rsidP="004D41D2"/>
        </w:tc>
        <w:tc>
          <w:tcPr>
            <w:tcW w:w="0" w:type="auto"/>
          </w:tcPr>
          <w:p w14:paraId="171DC8F9" w14:textId="77777777" w:rsidR="00924DFF" w:rsidRDefault="00924DFF" w:rsidP="004D41D2">
            <w:r>
              <w:rPr>
                <w:rFonts w:ascii="Times New Roman" w:hAnsi="Times New Roman"/>
              </w:rPr>
              <w:t>Не обеспечивается взаимодействие с родителями по вопросам профилактики девиантного поведения обучающихся.</w:t>
            </w:r>
          </w:p>
        </w:tc>
        <w:tc>
          <w:tcPr>
            <w:tcW w:w="0" w:type="auto"/>
          </w:tcPr>
          <w:p w14:paraId="6CB3B286" w14:textId="77777777" w:rsidR="00924DFF" w:rsidRDefault="00924DFF" w:rsidP="004D41D2">
            <w:pPr>
              <w:numPr>
                <w:ilvl w:val="0"/>
                <w:numId w:val="1"/>
              </w:numPr>
            </w:pPr>
            <w:r>
              <w:rPr>
                <w:rFonts w:ascii="Times New Roman" w:hAnsi="Times New Roman"/>
              </w:rPr>
              <w:t>Обеспечение формирования и развития психолого-педагогической компетентности родителей (законных представителей) несовершеннолетних обучающихся.</w:t>
            </w:r>
          </w:p>
          <w:p w14:paraId="2A67B213" w14:textId="4528148C" w:rsidR="00924DFF" w:rsidRDefault="00924DFF" w:rsidP="004A2378"/>
        </w:tc>
      </w:tr>
      <w:tr w:rsidR="00924DFF" w14:paraId="4C3F8DDB" w14:textId="77777777" w:rsidTr="004D41D2">
        <w:tc>
          <w:tcPr>
            <w:tcW w:w="0" w:type="auto"/>
            <w:vMerge/>
          </w:tcPr>
          <w:p w14:paraId="689FBEEA" w14:textId="77777777" w:rsidR="00924DFF" w:rsidRDefault="00924DFF" w:rsidP="004D41D2"/>
        </w:tc>
        <w:tc>
          <w:tcPr>
            <w:tcW w:w="0" w:type="auto"/>
            <w:vMerge/>
          </w:tcPr>
          <w:p w14:paraId="536C000E" w14:textId="77777777" w:rsidR="00924DFF" w:rsidRDefault="00924DFF" w:rsidP="004D41D2"/>
        </w:tc>
        <w:tc>
          <w:tcPr>
            <w:tcW w:w="0" w:type="auto"/>
            <w:vMerge/>
          </w:tcPr>
          <w:p w14:paraId="714B0C3F" w14:textId="77777777" w:rsidR="00924DFF" w:rsidRDefault="00924DFF" w:rsidP="004D41D2"/>
        </w:tc>
        <w:tc>
          <w:tcPr>
            <w:tcW w:w="0" w:type="auto"/>
            <w:vMerge/>
          </w:tcPr>
          <w:p w14:paraId="6721D40E" w14:textId="77777777" w:rsidR="00924DFF" w:rsidRDefault="00924DFF" w:rsidP="004D41D2"/>
        </w:tc>
        <w:tc>
          <w:tcPr>
            <w:tcW w:w="0" w:type="auto"/>
            <w:vMerge/>
          </w:tcPr>
          <w:p w14:paraId="17D11101" w14:textId="77777777" w:rsidR="00924DFF" w:rsidRDefault="00924DFF" w:rsidP="004D41D2"/>
        </w:tc>
        <w:tc>
          <w:tcPr>
            <w:tcW w:w="0" w:type="auto"/>
            <w:vMerge/>
          </w:tcPr>
          <w:p w14:paraId="4A8606C4" w14:textId="77777777" w:rsidR="00924DFF" w:rsidRDefault="00924DFF" w:rsidP="004D41D2"/>
        </w:tc>
        <w:tc>
          <w:tcPr>
            <w:tcW w:w="0" w:type="auto"/>
          </w:tcPr>
          <w:p w14:paraId="12BE57E9" w14:textId="77777777" w:rsidR="00924DFF" w:rsidRDefault="00924DFF" w:rsidP="004D41D2">
            <w:r>
              <w:rPr>
                <w:rFonts w:ascii="Times New Roman" w:hAnsi="Times New Roman"/>
              </w:rPr>
              <w:t>Отсутствует административный контроль.</w:t>
            </w:r>
          </w:p>
        </w:tc>
        <w:tc>
          <w:tcPr>
            <w:tcW w:w="0" w:type="auto"/>
          </w:tcPr>
          <w:p w14:paraId="340C0599" w14:textId="66B5538E" w:rsidR="00924DFF" w:rsidRPr="004A2378" w:rsidRDefault="00924DFF" w:rsidP="004A2378">
            <w:pPr>
              <w:numPr>
                <w:ilvl w:val="0"/>
                <w:numId w:val="1"/>
              </w:numPr>
            </w:pPr>
            <w:r>
              <w:rPr>
                <w:rFonts w:ascii="Times New Roman" w:hAnsi="Times New Roman"/>
              </w:rPr>
              <w:t>Выстраивание системы контроля осуществления профилактики девиантного поведения обучающихся.</w:t>
            </w:r>
          </w:p>
        </w:tc>
      </w:tr>
      <w:tr w:rsidR="00924DFF" w14:paraId="55404260" w14:textId="77777777" w:rsidTr="004D41D2">
        <w:tc>
          <w:tcPr>
            <w:tcW w:w="0" w:type="auto"/>
            <w:vMerge w:val="restart"/>
          </w:tcPr>
          <w:p w14:paraId="3D31EB24" w14:textId="77777777" w:rsidR="00924DFF" w:rsidRDefault="00924DFF" w:rsidP="004D41D2">
            <w:r>
              <w:rPr>
                <w:rFonts w:ascii="Times New Roman" w:hAnsi="Times New Roman"/>
              </w:rPr>
              <w:t>110</w:t>
            </w:r>
          </w:p>
        </w:tc>
        <w:tc>
          <w:tcPr>
            <w:tcW w:w="0" w:type="auto"/>
            <w:vMerge w:val="restart"/>
          </w:tcPr>
          <w:p w14:paraId="3F16A316" w14:textId="77777777" w:rsidR="00924DFF" w:rsidRDefault="00924DFF" w:rsidP="004D41D2">
            <w:r>
              <w:rPr>
                <w:rFonts w:ascii="Times New Roman" w:hAnsi="Times New Roman"/>
              </w:rPr>
              <w:t>Наличие локальных актов (далее ‒ ЛА) образовательной организации, регламентирующих ограничения использования мобильных телефонов обучающимися(критический показатель)</w:t>
            </w:r>
          </w:p>
        </w:tc>
        <w:tc>
          <w:tcPr>
            <w:tcW w:w="0" w:type="auto"/>
            <w:vMerge w:val="restart"/>
          </w:tcPr>
          <w:p w14:paraId="627B691E" w14:textId="77777777" w:rsidR="00924DFF" w:rsidRDefault="00924DFF" w:rsidP="004D41D2">
            <w:r>
              <w:rPr>
                <w:rFonts w:ascii="Times New Roman" w:hAnsi="Times New Roman"/>
              </w:rPr>
              <w:t>Да</w:t>
            </w:r>
          </w:p>
        </w:tc>
        <w:tc>
          <w:tcPr>
            <w:tcW w:w="0" w:type="auto"/>
            <w:vMerge w:val="restart"/>
          </w:tcPr>
          <w:p w14:paraId="337C93D8" w14:textId="77777777" w:rsidR="00924DFF" w:rsidRDefault="00924DFF" w:rsidP="004D41D2">
            <w:r>
              <w:rPr>
                <w:rFonts w:ascii="Times New Roman" w:hAnsi="Times New Roman"/>
              </w:rPr>
              <w:t>1</w:t>
            </w:r>
          </w:p>
        </w:tc>
        <w:tc>
          <w:tcPr>
            <w:tcW w:w="0" w:type="auto"/>
            <w:vMerge w:val="restart"/>
          </w:tcPr>
          <w:p w14:paraId="4D40872E"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3F8ED504" w14:textId="77777777" w:rsidR="00924DFF" w:rsidRDefault="00924DFF" w:rsidP="004D41D2">
            <w:r>
              <w:rPr>
                <w:rFonts w:ascii="Times New Roman" w:hAnsi="Times New Roman"/>
              </w:rPr>
              <w:t>ЦОС (поддержка всех активностей)</w:t>
            </w:r>
          </w:p>
        </w:tc>
        <w:tc>
          <w:tcPr>
            <w:tcW w:w="0" w:type="auto"/>
          </w:tcPr>
          <w:p w14:paraId="658EC41B" w14:textId="77777777" w:rsidR="00924DFF" w:rsidRDefault="00924DFF" w:rsidP="004D41D2"/>
        </w:tc>
        <w:tc>
          <w:tcPr>
            <w:tcW w:w="0" w:type="auto"/>
          </w:tcPr>
          <w:p w14:paraId="31062EDB" w14:textId="77777777" w:rsidR="00924DFF" w:rsidRDefault="00924DFF" w:rsidP="004D41D2"/>
        </w:tc>
      </w:tr>
      <w:tr w:rsidR="00924DFF" w14:paraId="7CCFC6A8" w14:textId="77777777" w:rsidTr="004D41D2">
        <w:tc>
          <w:tcPr>
            <w:tcW w:w="0" w:type="auto"/>
            <w:vMerge w:val="restart"/>
          </w:tcPr>
          <w:p w14:paraId="1D3F4D45" w14:textId="77777777" w:rsidR="00924DFF" w:rsidRDefault="00924DFF" w:rsidP="004D41D2">
            <w:r>
              <w:rPr>
                <w:rFonts w:ascii="Times New Roman" w:hAnsi="Times New Roman"/>
              </w:rPr>
              <w:lastRenderedPageBreak/>
              <w:t>111</w:t>
            </w:r>
          </w:p>
        </w:tc>
        <w:tc>
          <w:tcPr>
            <w:tcW w:w="0" w:type="auto"/>
            <w:vMerge w:val="restart"/>
          </w:tcPr>
          <w:p w14:paraId="2084153A" w14:textId="77777777" w:rsidR="00924DFF" w:rsidRDefault="00924DFF" w:rsidP="004D41D2">
            <w:r>
              <w:rPr>
                <w:rFonts w:ascii="Times New Roman" w:hAnsi="Times New Roman"/>
              </w:rPr>
              <w:t>Подключение образовательной организации к высокоскоростному интернету(критический показатель)</w:t>
            </w:r>
          </w:p>
        </w:tc>
        <w:tc>
          <w:tcPr>
            <w:tcW w:w="0" w:type="auto"/>
            <w:vMerge w:val="restart"/>
          </w:tcPr>
          <w:p w14:paraId="062F1EA7" w14:textId="77777777" w:rsidR="00924DFF" w:rsidRDefault="00924DFF" w:rsidP="004D41D2">
            <w:r>
              <w:rPr>
                <w:rFonts w:ascii="Times New Roman" w:hAnsi="Times New Roman"/>
              </w:rPr>
              <w:t>Да</w:t>
            </w:r>
          </w:p>
        </w:tc>
        <w:tc>
          <w:tcPr>
            <w:tcW w:w="0" w:type="auto"/>
            <w:vMerge w:val="restart"/>
          </w:tcPr>
          <w:p w14:paraId="58B79235" w14:textId="77777777" w:rsidR="00924DFF" w:rsidRDefault="00924DFF" w:rsidP="004D41D2">
            <w:r>
              <w:rPr>
                <w:rFonts w:ascii="Times New Roman" w:hAnsi="Times New Roman"/>
              </w:rPr>
              <w:t>1</w:t>
            </w:r>
          </w:p>
        </w:tc>
        <w:tc>
          <w:tcPr>
            <w:tcW w:w="0" w:type="auto"/>
            <w:vMerge w:val="restart"/>
          </w:tcPr>
          <w:p w14:paraId="1570D52C"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24AEAB43" w14:textId="77777777" w:rsidR="00924DFF" w:rsidRDefault="00924DFF" w:rsidP="004D41D2">
            <w:r>
              <w:rPr>
                <w:rFonts w:ascii="Times New Roman" w:hAnsi="Times New Roman"/>
              </w:rPr>
              <w:t>ЦОС (поддержка всех активностей)</w:t>
            </w:r>
          </w:p>
        </w:tc>
        <w:tc>
          <w:tcPr>
            <w:tcW w:w="0" w:type="auto"/>
          </w:tcPr>
          <w:p w14:paraId="5BECFE9B" w14:textId="77777777" w:rsidR="00924DFF" w:rsidRDefault="00924DFF" w:rsidP="004D41D2"/>
        </w:tc>
        <w:tc>
          <w:tcPr>
            <w:tcW w:w="0" w:type="auto"/>
          </w:tcPr>
          <w:p w14:paraId="2DF07546" w14:textId="77777777" w:rsidR="00924DFF" w:rsidRDefault="00924DFF" w:rsidP="004D41D2"/>
        </w:tc>
      </w:tr>
      <w:tr w:rsidR="00924DFF" w14:paraId="4405DF92" w14:textId="77777777" w:rsidTr="004D41D2">
        <w:tc>
          <w:tcPr>
            <w:tcW w:w="0" w:type="auto"/>
            <w:vMerge w:val="restart"/>
          </w:tcPr>
          <w:p w14:paraId="4A051F21" w14:textId="77777777" w:rsidR="00924DFF" w:rsidRDefault="00924DFF" w:rsidP="004D41D2">
            <w:r>
              <w:rPr>
                <w:rFonts w:ascii="Times New Roman" w:hAnsi="Times New Roman"/>
              </w:rPr>
              <w:t>112</w:t>
            </w:r>
          </w:p>
        </w:tc>
        <w:tc>
          <w:tcPr>
            <w:tcW w:w="0" w:type="auto"/>
            <w:vMerge w:val="restart"/>
          </w:tcPr>
          <w:p w14:paraId="418817D2" w14:textId="77777777" w:rsidR="00924DFF" w:rsidRDefault="00924DFF" w:rsidP="004D41D2">
            <w:r>
              <w:rPr>
                <w:rFonts w:ascii="Times New Roman" w:hAnsi="Times New Roman"/>
              </w:rPr>
              <w:t>Предоставление безопасного доступа к информационно-коммуникационной сети Интернет (критический показатель)</w:t>
            </w:r>
          </w:p>
        </w:tc>
        <w:tc>
          <w:tcPr>
            <w:tcW w:w="0" w:type="auto"/>
            <w:vMerge w:val="restart"/>
          </w:tcPr>
          <w:p w14:paraId="1D069D2C" w14:textId="77777777" w:rsidR="00924DFF" w:rsidRDefault="00924DFF" w:rsidP="004D41D2">
            <w:r>
              <w:rPr>
                <w:rFonts w:ascii="Times New Roman" w:hAnsi="Times New Roman"/>
              </w:rPr>
              <w:t>Да</w:t>
            </w:r>
          </w:p>
        </w:tc>
        <w:tc>
          <w:tcPr>
            <w:tcW w:w="0" w:type="auto"/>
            <w:vMerge w:val="restart"/>
          </w:tcPr>
          <w:p w14:paraId="21C85835" w14:textId="77777777" w:rsidR="00924DFF" w:rsidRDefault="00924DFF" w:rsidP="004D41D2">
            <w:r>
              <w:rPr>
                <w:rFonts w:ascii="Times New Roman" w:hAnsi="Times New Roman"/>
              </w:rPr>
              <w:t>1</w:t>
            </w:r>
          </w:p>
        </w:tc>
        <w:tc>
          <w:tcPr>
            <w:tcW w:w="0" w:type="auto"/>
            <w:vMerge w:val="restart"/>
          </w:tcPr>
          <w:p w14:paraId="1DECBE13"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1E44AA0F" w14:textId="77777777" w:rsidR="00924DFF" w:rsidRDefault="00924DFF" w:rsidP="004D41D2">
            <w:r>
              <w:rPr>
                <w:rFonts w:ascii="Times New Roman" w:hAnsi="Times New Roman"/>
              </w:rPr>
              <w:t>ЦОС (поддержка всех активностей)</w:t>
            </w:r>
          </w:p>
        </w:tc>
        <w:tc>
          <w:tcPr>
            <w:tcW w:w="0" w:type="auto"/>
          </w:tcPr>
          <w:p w14:paraId="4B3CBC0B" w14:textId="77777777" w:rsidR="00924DFF" w:rsidRDefault="00924DFF" w:rsidP="004D41D2"/>
        </w:tc>
        <w:tc>
          <w:tcPr>
            <w:tcW w:w="0" w:type="auto"/>
          </w:tcPr>
          <w:p w14:paraId="7406CD7B" w14:textId="77777777" w:rsidR="00924DFF" w:rsidRDefault="00924DFF" w:rsidP="004D41D2"/>
        </w:tc>
      </w:tr>
      <w:tr w:rsidR="00924DFF" w14:paraId="4662ADBF" w14:textId="77777777" w:rsidTr="004D41D2">
        <w:tc>
          <w:tcPr>
            <w:tcW w:w="0" w:type="auto"/>
            <w:vMerge w:val="restart"/>
          </w:tcPr>
          <w:p w14:paraId="305EAF7E" w14:textId="77777777" w:rsidR="00924DFF" w:rsidRDefault="00924DFF" w:rsidP="004D41D2">
            <w:r>
              <w:rPr>
                <w:rFonts w:ascii="Times New Roman" w:hAnsi="Times New Roman"/>
              </w:rPr>
              <w:t>113</w:t>
            </w:r>
          </w:p>
        </w:tc>
        <w:tc>
          <w:tcPr>
            <w:tcW w:w="0" w:type="auto"/>
            <w:vMerge w:val="restart"/>
          </w:tcPr>
          <w:p w14:paraId="3B7F4B3E" w14:textId="77777777" w:rsidR="00924DFF" w:rsidRDefault="00924DFF" w:rsidP="004D41D2">
            <w:r>
              <w:rPr>
                <w:rFonts w:ascii="Times New Roman" w:hAnsi="Times New Roman"/>
              </w:rPr>
              <w:t>Использование федеральной государственной информационной системы Моя школа, в том числе верифицированного цифрового образовательного контента, при реализации основных общеобразовательных программ(критический показатель)</w:t>
            </w:r>
          </w:p>
        </w:tc>
        <w:tc>
          <w:tcPr>
            <w:tcW w:w="0" w:type="auto"/>
            <w:vMerge w:val="restart"/>
          </w:tcPr>
          <w:p w14:paraId="1D765487" w14:textId="77777777" w:rsidR="00924DFF" w:rsidRDefault="00924DFF" w:rsidP="004D41D2">
            <w:r>
              <w:rPr>
                <w:rFonts w:ascii="Times New Roman" w:hAnsi="Times New Roman"/>
              </w:rPr>
              <w:t>Не менее 95% педагогических работников используют сервисы и подсистему «Библиотека ЦОК» ФГИС «Моя школа»</w:t>
            </w:r>
          </w:p>
        </w:tc>
        <w:tc>
          <w:tcPr>
            <w:tcW w:w="0" w:type="auto"/>
            <w:vMerge w:val="restart"/>
          </w:tcPr>
          <w:p w14:paraId="5F959210" w14:textId="77777777" w:rsidR="00924DFF" w:rsidRDefault="00924DFF" w:rsidP="004D41D2">
            <w:r>
              <w:rPr>
                <w:rFonts w:ascii="Times New Roman" w:hAnsi="Times New Roman"/>
              </w:rPr>
              <w:t>3</w:t>
            </w:r>
          </w:p>
        </w:tc>
        <w:tc>
          <w:tcPr>
            <w:tcW w:w="0" w:type="auto"/>
            <w:vMerge w:val="restart"/>
          </w:tcPr>
          <w:p w14:paraId="0811538C"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1BBECC45" w14:textId="77777777" w:rsidR="00924DFF" w:rsidRDefault="00924DFF" w:rsidP="004D41D2">
            <w:r>
              <w:rPr>
                <w:rFonts w:ascii="Times New Roman" w:hAnsi="Times New Roman"/>
              </w:rPr>
              <w:t>ЦОС (поддержка всех активностей)</w:t>
            </w:r>
          </w:p>
        </w:tc>
        <w:tc>
          <w:tcPr>
            <w:tcW w:w="0" w:type="auto"/>
          </w:tcPr>
          <w:p w14:paraId="01AF4591" w14:textId="77777777" w:rsidR="00924DFF" w:rsidRDefault="00924DFF" w:rsidP="004D41D2"/>
        </w:tc>
        <w:tc>
          <w:tcPr>
            <w:tcW w:w="0" w:type="auto"/>
          </w:tcPr>
          <w:p w14:paraId="3C0C7EA1" w14:textId="77777777" w:rsidR="00924DFF" w:rsidRDefault="00924DFF" w:rsidP="004D41D2"/>
        </w:tc>
      </w:tr>
      <w:tr w:rsidR="00924DFF" w14:paraId="62E9EBED" w14:textId="77777777" w:rsidTr="004D41D2">
        <w:tc>
          <w:tcPr>
            <w:tcW w:w="0" w:type="auto"/>
            <w:vMerge w:val="restart"/>
          </w:tcPr>
          <w:p w14:paraId="52B05F43" w14:textId="77777777" w:rsidR="00924DFF" w:rsidRDefault="00924DFF" w:rsidP="004D41D2">
            <w:r>
              <w:rPr>
                <w:rFonts w:ascii="Times New Roman" w:hAnsi="Times New Roman"/>
              </w:rPr>
              <w:t>114</w:t>
            </w:r>
          </w:p>
        </w:tc>
        <w:tc>
          <w:tcPr>
            <w:tcW w:w="0" w:type="auto"/>
            <w:vMerge w:val="restart"/>
          </w:tcPr>
          <w:p w14:paraId="5343763D" w14:textId="77777777" w:rsidR="00924DFF" w:rsidRDefault="00924DFF" w:rsidP="004D41D2">
            <w:r>
              <w:rPr>
                <w:rFonts w:ascii="Times New Roman" w:hAnsi="Times New Roman"/>
              </w:rPr>
              <w:t>Информационно-коммуникационная образовательная платформа Сферум(критический показатель)</w:t>
            </w:r>
          </w:p>
        </w:tc>
        <w:tc>
          <w:tcPr>
            <w:tcW w:w="0" w:type="auto"/>
            <w:vMerge w:val="restart"/>
          </w:tcPr>
          <w:p w14:paraId="5E1BE763" w14:textId="77777777" w:rsidR="00924DFF" w:rsidRDefault="00924DFF" w:rsidP="004D41D2">
            <w:r>
              <w:rPr>
                <w:rFonts w:ascii="Times New Roman" w:hAnsi="Times New Roman"/>
              </w:rPr>
              <w:t xml:space="preserve">100% педагогических работников включены в сетевые профессиональные сообщества по обмену педагогическим опытом и активно </w:t>
            </w:r>
            <w:r>
              <w:rPr>
                <w:rFonts w:ascii="Times New Roman" w:hAnsi="Times New Roman"/>
              </w:rPr>
              <w:lastRenderedPageBreak/>
              <w:t>используют платформу «Сферум»</w:t>
            </w:r>
          </w:p>
        </w:tc>
        <w:tc>
          <w:tcPr>
            <w:tcW w:w="0" w:type="auto"/>
            <w:vMerge w:val="restart"/>
          </w:tcPr>
          <w:p w14:paraId="6F88AA03" w14:textId="77777777" w:rsidR="00924DFF" w:rsidRDefault="00924DFF" w:rsidP="004D41D2">
            <w:r>
              <w:rPr>
                <w:rFonts w:ascii="Times New Roman" w:hAnsi="Times New Roman"/>
              </w:rPr>
              <w:lastRenderedPageBreak/>
              <w:t>3</w:t>
            </w:r>
          </w:p>
        </w:tc>
        <w:tc>
          <w:tcPr>
            <w:tcW w:w="0" w:type="auto"/>
            <w:vMerge w:val="restart"/>
          </w:tcPr>
          <w:p w14:paraId="68EF2841"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39E8267F" w14:textId="77777777" w:rsidR="00924DFF" w:rsidRDefault="00924DFF" w:rsidP="004D41D2">
            <w:r>
              <w:rPr>
                <w:rFonts w:ascii="Times New Roman" w:hAnsi="Times New Roman"/>
              </w:rPr>
              <w:t>ЦОС (поддержка всех активностей)</w:t>
            </w:r>
          </w:p>
        </w:tc>
        <w:tc>
          <w:tcPr>
            <w:tcW w:w="0" w:type="auto"/>
          </w:tcPr>
          <w:p w14:paraId="1A19AAA9" w14:textId="77777777" w:rsidR="00924DFF" w:rsidRDefault="00924DFF" w:rsidP="004D41D2"/>
        </w:tc>
        <w:tc>
          <w:tcPr>
            <w:tcW w:w="0" w:type="auto"/>
          </w:tcPr>
          <w:p w14:paraId="65B4C4AC" w14:textId="77777777" w:rsidR="00924DFF" w:rsidRDefault="00924DFF" w:rsidP="004D41D2"/>
        </w:tc>
      </w:tr>
      <w:tr w:rsidR="00924DFF" w14:paraId="48A1E31B" w14:textId="77777777" w:rsidTr="004D41D2">
        <w:tc>
          <w:tcPr>
            <w:tcW w:w="0" w:type="auto"/>
            <w:vMerge w:val="restart"/>
          </w:tcPr>
          <w:p w14:paraId="430CBD16" w14:textId="77777777" w:rsidR="00924DFF" w:rsidRDefault="00924DFF" w:rsidP="004D41D2">
            <w:r>
              <w:rPr>
                <w:rFonts w:ascii="Times New Roman" w:hAnsi="Times New Roman"/>
              </w:rPr>
              <w:t>115</w:t>
            </w:r>
          </w:p>
        </w:tc>
        <w:tc>
          <w:tcPr>
            <w:tcW w:w="0" w:type="auto"/>
            <w:vMerge w:val="restart"/>
          </w:tcPr>
          <w:p w14:paraId="5ABED499" w14:textId="77777777" w:rsidR="00924DFF" w:rsidRDefault="00924DFF" w:rsidP="004D41D2">
            <w:r>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vMerge w:val="restart"/>
          </w:tcPr>
          <w:p w14:paraId="65EEE917" w14:textId="77777777" w:rsidR="00924DFF" w:rsidRDefault="00924DFF" w:rsidP="004D41D2">
            <w:r>
              <w:rPr>
                <w:rFonts w:ascii="Times New Roman" w:hAnsi="Times New Roman"/>
              </w:rPr>
              <w:t xml:space="preserve">Соответствует в полной мере              </w:t>
            </w:r>
          </w:p>
        </w:tc>
        <w:tc>
          <w:tcPr>
            <w:tcW w:w="0" w:type="auto"/>
            <w:vMerge w:val="restart"/>
          </w:tcPr>
          <w:p w14:paraId="19710CB2" w14:textId="77777777" w:rsidR="00924DFF" w:rsidRDefault="00924DFF" w:rsidP="004D41D2">
            <w:r>
              <w:rPr>
                <w:rFonts w:ascii="Times New Roman" w:hAnsi="Times New Roman"/>
              </w:rPr>
              <w:t>2</w:t>
            </w:r>
          </w:p>
        </w:tc>
        <w:tc>
          <w:tcPr>
            <w:tcW w:w="0" w:type="auto"/>
            <w:vMerge w:val="restart"/>
          </w:tcPr>
          <w:p w14:paraId="2100CD60"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36D3A502" w14:textId="77777777" w:rsidR="00924DFF" w:rsidRDefault="00924DFF" w:rsidP="004D41D2">
            <w:r>
              <w:rPr>
                <w:rFonts w:ascii="Times New Roman" w:hAnsi="Times New Roman"/>
              </w:rPr>
              <w:t>ЦОС (поддержка всех активностей)</w:t>
            </w:r>
          </w:p>
        </w:tc>
        <w:tc>
          <w:tcPr>
            <w:tcW w:w="0" w:type="auto"/>
          </w:tcPr>
          <w:p w14:paraId="706DFBFD" w14:textId="77777777" w:rsidR="00924DFF" w:rsidRDefault="00924DFF" w:rsidP="004D41D2">
            <w:r>
              <w:rPr>
                <w:rFonts w:ascii="Times New Roman" w:hAnsi="Times New Roman"/>
              </w:rPr>
              <w:t>Отсутствие финансирования</w:t>
            </w:r>
          </w:p>
        </w:tc>
        <w:tc>
          <w:tcPr>
            <w:tcW w:w="0" w:type="auto"/>
          </w:tcPr>
          <w:p w14:paraId="466916F1" w14:textId="77777777" w:rsidR="00924DFF" w:rsidRDefault="00924DFF" w:rsidP="004D41D2">
            <w:pPr>
              <w:numPr>
                <w:ilvl w:val="0"/>
                <w:numId w:val="1"/>
              </w:numPr>
            </w:pPr>
            <w:r>
              <w:rPr>
                <w:rFonts w:ascii="Times New Roman" w:hAnsi="Times New Roman"/>
              </w:rPr>
              <w:t>Перераспределение бюджетных средств или привлечение дополнительных источников финансирование.</w:t>
            </w:r>
          </w:p>
        </w:tc>
      </w:tr>
      <w:tr w:rsidR="00924DFF" w14:paraId="3570E74D" w14:textId="77777777" w:rsidTr="004D41D2">
        <w:tc>
          <w:tcPr>
            <w:tcW w:w="0" w:type="auto"/>
            <w:vMerge/>
          </w:tcPr>
          <w:p w14:paraId="05926E8F" w14:textId="77777777" w:rsidR="00924DFF" w:rsidRDefault="00924DFF" w:rsidP="004D41D2"/>
        </w:tc>
        <w:tc>
          <w:tcPr>
            <w:tcW w:w="0" w:type="auto"/>
            <w:vMerge/>
          </w:tcPr>
          <w:p w14:paraId="5DA81F11" w14:textId="77777777" w:rsidR="00924DFF" w:rsidRDefault="00924DFF" w:rsidP="004D41D2"/>
        </w:tc>
        <w:tc>
          <w:tcPr>
            <w:tcW w:w="0" w:type="auto"/>
            <w:vMerge/>
          </w:tcPr>
          <w:p w14:paraId="15BCB515" w14:textId="77777777" w:rsidR="00924DFF" w:rsidRDefault="00924DFF" w:rsidP="004D41D2"/>
        </w:tc>
        <w:tc>
          <w:tcPr>
            <w:tcW w:w="0" w:type="auto"/>
            <w:vMerge/>
          </w:tcPr>
          <w:p w14:paraId="037B9B4F" w14:textId="77777777" w:rsidR="00924DFF" w:rsidRDefault="00924DFF" w:rsidP="004D41D2"/>
        </w:tc>
        <w:tc>
          <w:tcPr>
            <w:tcW w:w="0" w:type="auto"/>
            <w:vMerge/>
          </w:tcPr>
          <w:p w14:paraId="3801CD69" w14:textId="77777777" w:rsidR="00924DFF" w:rsidRDefault="00924DFF" w:rsidP="004D41D2"/>
        </w:tc>
        <w:tc>
          <w:tcPr>
            <w:tcW w:w="0" w:type="auto"/>
            <w:vMerge/>
          </w:tcPr>
          <w:p w14:paraId="38321953" w14:textId="77777777" w:rsidR="00924DFF" w:rsidRDefault="00924DFF" w:rsidP="004D41D2"/>
        </w:tc>
        <w:tc>
          <w:tcPr>
            <w:tcW w:w="0" w:type="auto"/>
          </w:tcPr>
          <w:p w14:paraId="7502595E" w14:textId="77777777" w:rsidR="00924DFF" w:rsidRDefault="00924DFF" w:rsidP="004D41D2">
            <w:r>
              <w:rPr>
                <w:rFonts w:ascii="Times New Roman" w:hAnsi="Times New Roman"/>
              </w:rPr>
              <w:t>Оборудование образовательной организации не соответствует Методическим рекомендациям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tc>
        <w:tc>
          <w:tcPr>
            <w:tcW w:w="0" w:type="auto"/>
          </w:tcPr>
          <w:p w14:paraId="762B71A4" w14:textId="77777777" w:rsidR="00924DFF" w:rsidRDefault="00924DFF" w:rsidP="004D41D2">
            <w:pPr>
              <w:numPr>
                <w:ilvl w:val="0"/>
                <w:numId w:val="1"/>
              </w:numPr>
            </w:pPr>
            <w:r>
              <w:rPr>
                <w:rFonts w:ascii="Times New Roman" w:hAnsi="Times New Roman"/>
              </w:rPr>
              <w:t>Разработка мероприятий по развитию материально-технической базы, информационно-телекоммуникационной инфраструктуры для внедрения ЦОС.</w:t>
            </w:r>
          </w:p>
          <w:p w14:paraId="7BB3A293" w14:textId="77777777" w:rsidR="00924DFF" w:rsidRDefault="00924DFF" w:rsidP="004D41D2">
            <w:pPr>
              <w:numPr>
                <w:ilvl w:val="0"/>
                <w:numId w:val="1"/>
              </w:numPr>
            </w:pPr>
            <w:r>
              <w:rPr>
                <w:rFonts w:ascii="Times New Roman" w:hAnsi="Times New Roman"/>
              </w:rPr>
              <w:t>Приобретение современного IT- оборудования за счет средств образовательной организации на учебные расходы, участие в грантовых конкурсах, привлечение внебюджетных средств.</w:t>
            </w:r>
          </w:p>
        </w:tc>
      </w:tr>
      <w:tr w:rsidR="00924DFF" w14:paraId="4F43F338" w14:textId="77777777" w:rsidTr="004D41D2">
        <w:tc>
          <w:tcPr>
            <w:tcW w:w="0" w:type="auto"/>
            <w:vMerge/>
          </w:tcPr>
          <w:p w14:paraId="47663F3A" w14:textId="77777777" w:rsidR="00924DFF" w:rsidRDefault="00924DFF" w:rsidP="004D41D2"/>
        </w:tc>
        <w:tc>
          <w:tcPr>
            <w:tcW w:w="0" w:type="auto"/>
            <w:vMerge/>
          </w:tcPr>
          <w:p w14:paraId="38946E23" w14:textId="77777777" w:rsidR="00924DFF" w:rsidRDefault="00924DFF" w:rsidP="004D41D2"/>
        </w:tc>
        <w:tc>
          <w:tcPr>
            <w:tcW w:w="0" w:type="auto"/>
            <w:vMerge/>
          </w:tcPr>
          <w:p w14:paraId="3151F4EE" w14:textId="77777777" w:rsidR="00924DFF" w:rsidRDefault="00924DFF" w:rsidP="004D41D2"/>
        </w:tc>
        <w:tc>
          <w:tcPr>
            <w:tcW w:w="0" w:type="auto"/>
            <w:vMerge/>
          </w:tcPr>
          <w:p w14:paraId="302E1B7D" w14:textId="77777777" w:rsidR="00924DFF" w:rsidRDefault="00924DFF" w:rsidP="004D41D2"/>
        </w:tc>
        <w:tc>
          <w:tcPr>
            <w:tcW w:w="0" w:type="auto"/>
            <w:vMerge/>
          </w:tcPr>
          <w:p w14:paraId="73E159C2" w14:textId="77777777" w:rsidR="00924DFF" w:rsidRDefault="00924DFF" w:rsidP="004D41D2"/>
        </w:tc>
        <w:tc>
          <w:tcPr>
            <w:tcW w:w="0" w:type="auto"/>
            <w:vMerge/>
          </w:tcPr>
          <w:p w14:paraId="273D4F08" w14:textId="77777777" w:rsidR="00924DFF" w:rsidRDefault="00924DFF" w:rsidP="004D41D2"/>
        </w:tc>
        <w:tc>
          <w:tcPr>
            <w:tcW w:w="0" w:type="auto"/>
          </w:tcPr>
          <w:p w14:paraId="760D9A94" w14:textId="77777777" w:rsidR="00924DFF" w:rsidRDefault="00924DFF" w:rsidP="004D41D2">
            <w:r>
              <w:rPr>
                <w:rFonts w:ascii="Times New Roman" w:hAnsi="Times New Roman"/>
              </w:rPr>
              <w:t>Отсутствие цифровой модели образовательной среды.</w:t>
            </w:r>
          </w:p>
        </w:tc>
        <w:tc>
          <w:tcPr>
            <w:tcW w:w="0" w:type="auto"/>
          </w:tcPr>
          <w:p w14:paraId="02F01435" w14:textId="77777777" w:rsidR="00924DFF" w:rsidRDefault="00924DFF" w:rsidP="004D41D2">
            <w:pPr>
              <w:numPr>
                <w:ilvl w:val="0"/>
                <w:numId w:val="1"/>
              </w:numPr>
            </w:pPr>
            <w:r>
              <w:rPr>
                <w:rFonts w:ascii="Times New Roman" w:hAnsi="Times New Roman"/>
              </w:rPr>
              <w:t>Реализация и внедрение целевой модели цифровой образовательной среды, (утвержденной приказом Минпросвещения России от 02.12.2019 г. № 649) средствами вычислительной техники, программным обеспечением и презентационным оборудованием.</w:t>
            </w:r>
          </w:p>
        </w:tc>
      </w:tr>
      <w:tr w:rsidR="00924DFF" w14:paraId="03BF3217" w14:textId="77777777" w:rsidTr="004D41D2">
        <w:tc>
          <w:tcPr>
            <w:tcW w:w="0" w:type="auto"/>
            <w:vMerge/>
          </w:tcPr>
          <w:p w14:paraId="7CD68D80" w14:textId="77777777" w:rsidR="00924DFF" w:rsidRDefault="00924DFF" w:rsidP="004D41D2"/>
        </w:tc>
        <w:tc>
          <w:tcPr>
            <w:tcW w:w="0" w:type="auto"/>
            <w:vMerge/>
          </w:tcPr>
          <w:p w14:paraId="4DFF5665" w14:textId="77777777" w:rsidR="00924DFF" w:rsidRDefault="00924DFF" w:rsidP="004D41D2"/>
        </w:tc>
        <w:tc>
          <w:tcPr>
            <w:tcW w:w="0" w:type="auto"/>
            <w:vMerge/>
          </w:tcPr>
          <w:p w14:paraId="57A233F0" w14:textId="77777777" w:rsidR="00924DFF" w:rsidRDefault="00924DFF" w:rsidP="004D41D2"/>
        </w:tc>
        <w:tc>
          <w:tcPr>
            <w:tcW w:w="0" w:type="auto"/>
            <w:vMerge/>
          </w:tcPr>
          <w:p w14:paraId="04AF5076" w14:textId="77777777" w:rsidR="00924DFF" w:rsidRDefault="00924DFF" w:rsidP="004D41D2"/>
        </w:tc>
        <w:tc>
          <w:tcPr>
            <w:tcW w:w="0" w:type="auto"/>
            <w:vMerge/>
          </w:tcPr>
          <w:p w14:paraId="54AE8347" w14:textId="77777777" w:rsidR="00924DFF" w:rsidRDefault="00924DFF" w:rsidP="004D41D2"/>
        </w:tc>
        <w:tc>
          <w:tcPr>
            <w:tcW w:w="0" w:type="auto"/>
            <w:vMerge/>
          </w:tcPr>
          <w:p w14:paraId="45EF0E6A" w14:textId="77777777" w:rsidR="00924DFF" w:rsidRDefault="00924DFF" w:rsidP="004D41D2"/>
        </w:tc>
        <w:tc>
          <w:tcPr>
            <w:tcW w:w="0" w:type="auto"/>
          </w:tcPr>
          <w:p w14:paraId="7F08C741" w14:textId="77777777" w:rsidR="00924DFF" w:rsidRDefault="00924DFF" w:rsidP="004D41D2">
            <w:r>
              <w:rPr>
                <w:rFonts w:ascii="Times New Roman" w:hAnsi="Times New Roman"/>
              </w:rPr>
              <w:t>Не обеспечено хранение оборудования ЦОС.</w:t>
            </w:r>
          </w:p>
        </w:tc>
        <w:tc>
          <w:tcPr>
            <w:tcW w:w="0" w:type="auto"/>
          </w:tcPr>
          <w:p w14:paraId="0ED10526" w14:textId="77777777" w:rsidR="00924DFF" w:rsidRDefault="00924DFF" w:rsidP="004D41D2">
            <w:pPr>
              <w:numPr>
                <w:ilvl w:val="0"/>
                <w:numId w:val="1"/>
              </w:numPr>
            </w:pPr>
            <w:r>
              <w:rPr>
                <w:rFonts w:ascii="Times New Roman" w:hAnsi="Times New Roman"/>
              </w:rPr>
              <w:t>Обеспечение хранения компьютерной и мультимедийной техники в соответствии с 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tc>
      </w:tr>
      <w:tr w:rsidR="00924DFF" w14:paraId="45B9DB49" w14:textId="77777777" w:rsidTr="004D41D2">
        <w:tc>
          <w:tcPr>
            <w:tcW w:w="0" w:type="auto"/>
            <w:vMerge/>
          </w:tcPr>
          <w:p w14:paraId="58F14112" w14:textId="77777777" w:rsidR="00924DFF" w:rsidRDefault="00924DFF" w:rsidP="004D41D2"/>
        </w:tc>
        <w:tc>
          <w:tcPr>
            <w:tcW w:w="0" w:type="auto"/>
            <w:vMerge/>
          </w:tcPr>
          <w:p w14:paraId="3A5A2987" w14:textId="77777777" w:rsidR="00924DFF" w:rsidRDefault="00924DFF" w:rsidP="004D41D2"/>
        </w:tc>
        <w:tc>
          <w:tcPr>
            <w:tcW w:w="0" w:type="auto"/>
            <w:vMerge/>
          </w:tcPr>
          <w:p w14:paraId="2FF7FFA7" w14:textId="77777777" w:rsidR="00924DFF" w:rsidRDefault="00924DFF" w:rsidP="004D41D2"/>
        </w:tc>
        <w:tc>
          <w:tcPr>
            <w:tcW w:w="0" w:type="auto"/>
            <w:vMerge/>
          </w:tcPr>
          <w:p w14:paraId="58177AD0" w14:textId="77777777" w:rsidR="00924DFF" w:rsidRDefault="00924DFF" w:rsidP="004D41D2"/>
        </w:tc>
        <w:tc>
          <w:tcPr>
            <w:tcW w:w="0" w:type="auto"/>
            <w:vMerge/>
          </w:tcPr>
          <w:p w14:paraId="17CF72E7" w14:textId="77777777" w:rsidR="00924DFF" w:rsidRDefault="00924DFF" w:rsidP="004D41D2"/>
        </w:tc>
        <w:tc>
          <w:tcPr>
            <w:tcW w:w="0" w:type="auto"/>
            <w:vMerge/>
          </w:tcPr>
          <w:p w14:paraId="0C77CCA1" w14:textId="77777777" w:rsidR="00924DFF" w:rsidRDefault="00924DFF" w:rsidP="004D41D2"/>
        </w:tc>
        <w:tc>
          <w:tcPr>
            <w:tcW w:w="0" w:type="auto"/>
          </w:tcPr>
          <w:p w14:paraId="6AF2059E" w14:textId="77777777" w:rsidR="00924DFF" w:rsidRDefault="00924DFF" w:rsidP="004D41D2">
            <w:r>
              <w:rPr>
                <w:rFonts w:ascii="Times New Roman" w:hAnsi="Times New Roman"/>
              </w:rPr>
              <w:t>Не соблюдаются условия и нормы хранения техники.</w:t>
            </w:r>
          </w:p>
        </w:tc>
        <w:tc>
          <w:tcPr>
            <w:tcW w:w="0" w:type="auto"/>
          </w:tcPr>
          <w:p w14:paraId="61CE6307" w14:textId="77777777" w:rsidR="00924DFF" w:rsidRDefault="00924DFF" w:rsidP="004D41D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24DFF" w14:paraId="07FD4038" w14:textId="77777777" w:rsidTr="004D41D2">
        <w:tc>
          <w:tcPr>
            <w:tcW w:w="0" w:type="auto"/>
            <w:vMerge/>
          </w:tcPr>
          <w:p w14:paraId="061E4DE6" w14:textId="77777777" w:rsidR="00924DFF" w:rsidRDefault="00924DFF" w:rsidP="004D41D2"/>
        </w:tc>
        <w:tc>
          <w:tcPr>
            <w:tcW w:w="0" w:type="auto"/>
            <w:vMerge/>
          </w:tcPr>
          <w:p w14:paraId="539F23E1" w14:textId="77777777" w:rsidR="00924DFF" w:rsidRDefault="00924DFF" w:rsidP="004D41D2"/>
        </w:tc>
        <w:tc>
          <w:tcPr>
            <w:tcW w:w="0" w:type="auto"/>
            <w:vMerge/>
          </w:tcPr>
          <w:p w14:paraId="1B3058D7" w14:textId="77777777" w:rsidR="00924DFF" w:rsidRDefault="00924DFF" w:rsidP="004D41D2"/>
        </w:tc>
        <w:tc>
          <w:tcPr>
            <w:tcW w:w="0" w:type="auto"/>
            <w:vMerge/>
          </w:tcPr>
          <w:p w14:paraId="28CCEB60" w14:textId="77777777" w:rsidR="00924DFF" w:rsidRDefault="00924DFF" w:rsidP="004D41D2"/>
        </w:tc>
        <w:tc>
          <w:tcPr>
            <w:tcW w:w="0" w:type="auto"/>
            <w:vMerge/>
          </w:tcPr>
          <w:p w14:paraId="586E8F5A" w14:textId="77777777" w:rsidR="00924DFF" w:rsidRDefault="00924DFF" w:rsidP="004D41D2"/>
        </w:tc>
        <w:tc>
          <w:tcPr>
            <w:tcW w:w="0" w:type="auto"/>
            <w:vMerge/>
          </w:tcPr>
          <w:p w14:paraId="247E427E" w14:textId="77777777" w:rsidR="00924DFF" w:rsidRDefault="00924DFF" w:rsidP="004D41D2"/>
        </w:tc>
        <w:tc>
          <w:tcPr>
            <w:tcW w:w="0" w:type="auto"/>
          </w:tcPr>
          <w:p w14:paraId="1AC9AA9A" w14:textId="77777777" w:rsidR="00924DFF" w:rsidRDefault="00924DFF" w:rsidP="004D41D2">
            <w:r>
              <w:rPr>
                <w:rFonts w:ascii="Times New Roman" w:hAnsi="Times New Roman"/>
              </w:rPr>
              <w:t>Не соблюдаются требования к безопасности.</w:t>
            </w:r>
          </w:p>
        </w:tc>
        <w:tc>
          <w:tcPr>
            <w:tcW w:w="0" w:type="auto"/>
          </w:tcPr>
          <w:p w14:paraId="45A28CB8" w14:textId="77777777" w:rsidR="00924DFF" w:rsidRDefault="00924DFF" w:rsidP="004D41D2">
            <w:pPr>
              <w:numPr>
                <w:ilvl w:val="0"/>
                <w:numId w:val="1"/>
              </w:numPr>
            </w:pPr>
            <w:r>
              <w:rPr>
                <w:rFonts w:ascii="Times New Roman" w:hAnsi="Times New Roman"/>
              </w:rPr>
              <w:t xml:space="preserve">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w:t>
            </w:r>
            <w:r>
              <w:rPr>
                <w:rFonts w:ascii="Times New Roman" w:hAnsi="Times New Roman"/>
              </w:rPr>
              <w:lastRenderedPageBreak/>
              <w:t>требований данного документа.</w:t>
            </w:r>
          </w:p>
        </w:tc>
      </w:tr>
      <w:tr w:rsidR="00924DFF" w14:paraId="40FEC89B" w14:textId="77777777" w:rsidTr="004D41D2">
        <w:tc>
          <w:tcPr>
            <w:tcW w:w="0" w:type="auto"/>
            <w:vMerge/>
          </w:tcPr>
          <w:p w14:paraId="199561DD" w14:textId="77777777" w:rsidR="00924DFF" w:rsidRDefault="00924DFF" w:rsidP="004D41D2"/>
        </w:tc>
        <w:tc>
          <w:tcPr>
            <w:tcW w:w="0" w:type="auto"/>
            <w:vMerge/>
          </w:tcPr>
          <w:p w14:paraId="12D813A2" w14:textId="77777777" w:rsidR="00924DFF" w:rsidRDefault="00924DFF" w:rsidP="004D41D2"/>
        </w:tc>
        <w:tc>
          <w:tcPr>
            <w:tcW w:w="0" w:type="auto"/>
            <w:vMerge/>
          </w:tcPr>
          <w:p w14:paraId="0675F81C" w14:textId="77777777" w:rsidR="00924DFF" w:rsidRDefault="00924DFF" w:rsidP="004D41D2"/>
        </w:tc>
        <w:tc>
          <w:tcPr>
            <w:tcW w:w="0" w:type="auto"/>
            <w:vMerge/>
          </w:tcPr>
          <w:p w14:paraId="76BBFDDF" w14:textId="77777777" w:rsidR="00924DFF" w:rsidRDefault="00924DFF" w:rsidP="004D41D2"/>
        </w:tc>
        <w:tc>
          <w:tcPr>
            <w:tcW w:w="0" w:type="auto"/>
            <w:vMerge/>
          </w:tcPr>
          <w:p w14:paraId="25073A97" w14:textId="77777777" w:rsidR="00924DFF" w:rsidRDefault="00924DFF" w:rsidP="004D41D2"/>
        </w:tc>
        <w:tc>
          <w:tcPr>
            <w:tcW w:w="0" w:type="auto"/>
            <w:vMerge/>
          </w:tcPr>
          <w:p w14:paraId="215F7FF5" w14:textId="77777777" w:rsidR="00924DFF" w:rsidRDefault="00924DFF" w:rsidP="004D41D2"/>
        </w:tc>
        <w:tc>
          <w:tcPr>
            <w:tcW w:w="0" w:type="auto"/>
          </w:tcPr>
          <w:p w14:paraId="67BCB052" w14:textId="77777777" w:rsidR="00924DFF" w:rsidRDefault="00924DFF" w:rsidP="004D41D2">
            <w:r>
              <w:rPr>
                <w:rFonts w:ascii="Times New Roman" w:hAnsi="Times New Roman"/>
              </w:rPr>
              <w:t>Не соблюдаются рекомендации по хранению оборудования.</w:t>
            </w:r>
          </w:p>
        </w:tc>
        <w:tc>
          <w:tcPr>
            <w:tcW w:w="0" w:type="auto"/>
          </w:tcPr>
          <w:p w14:paraId="4CC51D38" w14:textId="77777777" w:rsidR="00924DFF" w:rsidRDefault="00924DFF" w:rsidP="004D41D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24DFF" w14:paraId="435EABCF" w14:textId="77777777" w:rsidTr="004D41D2">
        <w:tc>
          <w:tcPr>
            <w:tcW w:w="0" w:type="auto"/>
            <w:vMerge/>
          </w:tcPr>
          <w:p w14:paraId="0962C54B" w14:textId="77777777" w:rsidR="00924DFF" w:rsidRDefault="00924DFF" w:rsidP="004D41D2"/>
        </w:tc>
        <w:tc>
          <w:tcPr>
            <w:tcW w:w="0" w:type="auto"/>
            <w:vMerge/>
          </w:tcPr>
          <w:p w14:paraId="2D377FB3" w14:textId="77777777" w:rsidR="00924DFF" w:rsidRDefault="00924DFF" w:rsidP="004D41D2"/>
        </w:tc>
        <w:tc>
          <w:tcPr>
            <w:tcW w:w="0" w:type="auto"/>
            <w:vMerge/>
          </w:tcPr>
          <w:p w14:paraId="452ACB5F" w14:textId="77777777" w:rsidR="00924DFF" w:rsidRDefault="00924DFF" w:rsidP="004D41D2"/>
        </w:tc>
        <w:tc>
          <w:tcPr>
            <w:tcW w:w="0" w:type="auto"/>
            <w:vMerge/>
          </w:tcPr>
          <w:p w14:paraId="15C8D115" w14:textId="77777777" w:rsidR="00924DFF" w:rsidRDefault="00924DFF" w:rsidP="004D41D2"/>
        </w:tc>
        <w:tc>
          <w:tcPr>
            <w:tcW w:w="0" w:type="auto"/>
            <w:vMerge/>
          </w:tcPr>
          <w:p w14:paraId="5409D6BD" w14:textId="77777777" w:rsidR="00924DFF" w:rsidRDefault="00924DFF" w:rsidP="004D41D2"/>
        </w:tc>
        <w:tc>
          <w:tcPr>
            <w:tcW w:w="0" w:type="auto"/>
            <w:vMerge/>
          </w:tcPr>
          <w:p w14:paraId="187FEEC6" w14:textId="77777777" w:rsidR="00924DFF" w:rsidRDefault="00924DFF" w:rsidP="004D41D2"/>
        </w:tc>
        <w:tc>
          <w:tcPr>
            <w:tcW w:w="0" w:type="auto"/>
          </w:tcPr>
          <w:p w14:paraId="7EF7DACC" w14:textId="77777777" w:rsidR="00924DFF" w:rsidRDefault="00924DFF" w:rsidP="004D41D2">
            <w:r>
              <w:rPr>
                <w:rFonts w:ascii="Times New Roman" w:hAnsi="Times New Roman"/>
              </w:rPr>
              <w:t>Не выполняются рекомендации по размещению оборудования.</w:t>
            </w:r>
          </w:p>
        </w:tc>
        <w:tc>
          <w:tcPr>
            <w:tcW w:w="0" w:type="auto"/>
          </w:tcPr>
          <w:p w14:paraId="0591BF25" w14:textId="77777777" w:rsidR="00924DFF" w:rsidRDefault="00924DFF" w:rsidP="004D41D2">
            <w:pPr>
              <w:numPr>
                <w:ilvl w:val="0"/>
                <w:numId w:val="1"/>
              </w:numPr>
            </w:pPr>
            <w:r>
              <w:rPr>
                <w:rFonts w:ascii="Times New Roman" w:hAnsi="Times New Roman"/>
              </w:rPr>
              <w:t>Изучение Методических рекомендаций по вопросам размещения оборудования, поставляемого в целях обеспечения образовательных организаций материально-технической базой для внедрения ЦОС и обеспечить соблюдение требований данного документа.</w:t>
            </w:r>
          </w:p>
        </w:tc>
      </w:tr>
      <w:tr w:rsidR="00924DFF" w14:paraId="79255B2C" w14:textId="77777777" w:rsidTr="004D41D2">
        <w:tc>
          <w:tcPr>
            <w:tcW w:w="0" w:type="auto"/>
            <w:vMerge/>
          </w:tcPr>
          <w:p w14:paraId="21F1F4F9" w14:textId="77777777" w:rsidR="00924DFF" w:rsidRDefault="00924DFF" w:rsidP="004D41D2"/>
        </w:tc>
        <w:tc>
          <w:tcPr>
            <w:tcW w:w="0" w:type="auto"/>
            <w:vMerge/>
          </w:tcPr>
          <w:p w14:paraId="5A4FC6F4" w14:textId="77777777" w:rsidR="00924DFF" w:rsidRDefault="00924DFF" w:rsidP="004D41D2"/>
        </w:tc>
        <w:tc>
          <w:tcPr>
            <w:tcW w:w="0" w:type="auto"/>
            <w:vMerge/>
          </w:tcPr>
          <w:p w14:paraId="419057F5" w14:textId="77777777" w:rsidR="00924DFF" w:rsidRDefault="00924DFF" w:rsidP="004D41D2"/>
        </w:tc>
        <w:tc>
          <w:tcPr>
            <w:tcW w:w="0" w:type="auto"/>
            <w:vMerge/>
          </w:tcPr>
          <w:p w14:paraId="598B1942" w14:textId="77777777" w:rsidR="00924DFF" w:rsidRDefault="00924DFF" w:rsidP="004D41D2"/>
        </w:tc>
        <w:tc>
          <w:tcPr>
            <w:tcW w:w="0" w:type="auto"/>
            <w:vMerge/>
          </w:tcPr>
          <w:p w14:paraId="4854EF37" w14:textId="77777777" w:rsidR="00924DFF" w:rsidRDefault="00924DFF" w:rsidP="004D41D2"/>
        </w:tc>
        <w:tc>
          <w:tcPr>
            <w:tcW w:w="0" w:type="auto"/>
            <w:vMerge/>
          </w:tcPr>
          <w:p w14:paraId="7D69DC94" w14:textId="77777777" w:rsidR="00924DFF" w:rsidRDefault="00924DFF" w:rsidP="004D41D2"/>
        </w:tc>
        <w:tc>
          <w:tcPr>
            <w:tcW w:w="0" w:type="auto"/>
          </w:tcPr>
          <w:p w14:paraId="61402488" w14:textId="77777777" w:rsidR="00924DFF" w:rsidRDefault="00924DFF" w:rsidP="004D41D2">
            <w:r>
              <w:rPr>
                <w:rFonts w:ascii="Times New Roman" w:hAnsi="Times New Roman"/>
              </w:rPr>
              <w:t>Не осуществляется административный контроль эксплуатации оборудования.</w:t>
            </w:r>
          </w:p>
        </w:tc>
        <w:tc>
          <w:tcPr>
            <w:tcW w:w="0" w:type="auto"/>
          </w:tcPr>
          <w:p w14:paraId="74C65E87" w14:textId="77777777" w:rsidR="00924DFF" w:rsidRDefault="00924DFF" w:rsidP="004D41D2">
            <w:pPr>
              <w:numPr>
                <w:ilvl w:val="0"/>
                <w:numId w:val="1"/>
              </w:numPr>
            </w:pPr>
            <w:r>
              <w:rPr>
                <w:rFonts w:ascii="Times New Roman" w:hAnsi="Times New Roman"/>
              </w:rPr>
              <w:t>Осуществление административного контроля эксплуатации оборудования. Коррекция плана административного контроля.</w:t>
            </w:r>
          </w:p>
        </w:tc>
      </w:tr>
      <w:tr w:rsidR="00924DFF" w14:paraId="5F1B8442" w14:textId="77777777" w:rsidTr="004D41D2">
        <w:tc>
          <w:tcPr>
            <w:tcW w:w="0" w:type="auto"/>
            <w:vMerge/>
          </w:tcPr>
          <w:p w14:paraId="2927AA2F" w14:textId="77777777" w:rsidR="00924DFF" w:rsidRDefault="00924DFF" w:rsidP="004D41D2"/>
        </w:tc>
        <w:tc>
          <w:tcPr>
            <w:tcW w:w="0" w:type="auto"/>
            <w:vMerge/>
          </w:tcPr>
          <w:p w14:paraId="71B8A902" w14:textId="77777777" w:rsidR="00924DFF" w:rsidRDefault="00924DFF" w:rsidP="004D41D2"/>
        </w:tc>
        <w:tc>
          <w:tcPr>
            <w:tcW w:w="0" w:type="auto"/>
            <w:vMerge/>
          </w:tcPr>
          <w:p w14:paraId="5438AD0F" w14:textId="77777777" w:rsidR="00924DFF" w:rsidRDefault="00924DFF" w:rsidP="004D41D2"/>
        </w:tc>
        <w:tc>
          <w:tcPr>
            <w:tcW w:w="0" w:type="auto"/>
            <w:vMerge/>
          </w:tcPr>
          <w:p w14:paraId="1D53F1B1" w14:textId="77777777" w:rsidR="00924DFF" w:rsidRDefault="00924DFF" w:rsidP="004D41D2"/>
        </w:tc>
        <w:tc>
          <w:tcPr>
            <w:tcW w:w="0" w:type="auto"/>
            <w:vMerge/>
          </w:tcPr>
          <w:p w14:paraId="386BD397" w14:textId="77777777" w:rsidR="00924DFF" w:rsidRDefault="00924DFF" w:rsidP="004D41D2"/>
        </w:tc>
        <w:tc>
          <w:tcPr>
            <w:tcW w:w="0" w:type="auto"/>
            <w:vMerge/>
          </w:tcPr>
          <w:p w14:paraId="1BA11BDA" w14:textId="77777777" w:rsidR="00924DFF" w:rsidRDefault="00924DFF" w:rsidP="004D41D2"/>
        </w:tc>
        <w:tc>
          <w:tcPr>
            <w:tcW w:w="0" w:type="auto"/>
          </w:tcPr>
          <w:p w14:paraId="0EB6456D" w14:textId="77777777" w:rsidR="00924DFF" w:rsidRDefault="00924DFF" w:rsidP="004D41D2">
            <w:r>
              <w:rPr>
                <w:rFonts w:ascii="Times New Roman" w:hAnsi="Times New Roman"/>
              </w:rPr>
              <w:t xml:space="preserve">Не выполняются рекомендации по использованию </w:t>
            </w:r>
            <w:r>
              <w:rPr>
                <w:rFonts w:ascii="Times New Roman" w:hAnsi="Times New Roman"/>
              </w:rPr>
              <w:lastRenderedPageBreak/>
              <w:t>оборудования на учебных предметах обязательных предметных областей, указанных во ФГОС НОО, ФГОС ООО, ФГОС СОО.</w:t>
            </w:r>
          </w:p>
        </w:tc>
        <w:tc>
          <w:tcPr>
            <w:tcW w:w="0" w:type="auto"/>
          </w:tcPr>
          <w:p w14:paraId="0192282A" w14:textId="77777777" w:rsidR="00924DFF" w:rsidRDefault="00924DFF" w:rsidP="004D41D2">
            <w:pPr>
              <w:numPr>
                <w:ilvl w:val="0"/>
                <w:numId w:val="1"/>
              </w:numPr>
            </w:pPr>
            <w:r>
              <w:rPr>
                <w:rFonts w:ascii="Times New Roman" w:hAnsi="Times New Roman"/>
              </w:rPr>
              <w:lastRenderedPageBreak/>
              <w:t xml:space="preserve">Изучение Методических рекомендаций по вопросам использования в </w:t>
            </w:r>
            <w:r>
              <w:rPr>
                <w:rFonts w:ascii="Times New Roman" w:hAnsi="Times New Roman"/>
              </w:rPr>
              <w:lastRenderedPageBreak/>
              <w:t>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выполенение.</w:t>
            </w:r>
          </w:p>
        </w:tc>
      </w:tr>
      <w:tr w:rsidR="00924DFF" w14:paraId="66ABBC04" w14:textId="77777777" w:rsidTr="004D41D2">
        <w:tc>
          <w:tcPr>
            <w:tcW w:w="0" w:type="auto"/>
            <w:vMerge/>
          </w:tcPr>
          <w:p w14:paraId="3DADD03D" w14:textId="77777777" w:rsidR="00924DFF" w:rsidRDefault="00924DFF" w:rsidP="004D41D2"/>
        </w:tc>
        <w:tc>
          <w:tcPr>
            <w:tcW w:w="0" w:type="auto"/>
            <w:vMerge/>
          </w:tcPr>
          <w:p w14:paraId="501A878E" w14:textId="77777777" w:rsidR="00924DFF" w:rsidRDefault="00924DFF" w:rsidP="004D41D2"/>
        </w:tc>
        <w:tc>
          <w:tcPr>
            <w:tcW w:w="0" w:type="auto"/>
            <w:vMerge/>
          </w:tcPr>
          <w:p w14:paraId="24CF32CC" w14:textId="77777777" w:rsidR="00924DFF" w:rsidRDefault="00924DFF" w:rsidP="004D41D2"/>
        </w:tc>
        <w:tc>
          <w:tcPr>
            <w:tcW w:w="0" w:type="auto"/>
            <w:vMerge/>
          </w:tcPr>
          <w:p w14:paraId="3BDC7847" w14:textId="77777777" w:rsidR="00924DFF" w:rsidRDefault="00924DFF" w:rsidP="004D41D2"/>
        </w:tc>
        <w:tc>
          <w:tcPr>
            <w:tcW w:w="0" w:type="auto"/>
            <w:vMerge/>
          </w:tcPr>
          <w:p w14:paraId="13FF102A" w14:textId="77777777" w:rsidR="00924DFF" w:rsidRDefault="00924DFF" w:rsidP="004D41D2"/>
        </w:tc>
        <w:tc>
          <w:tcPr>
            <w:tcW w:w="0" w:type="auto"/>
            <w:vMerge/>
          </w:tcPr>
          <w:p w14:paraId="3B1BE2F7" w14:textId="77777777" w:rsidR="00924DFF" w:rsidRDefault="00924DFF" w:rsidP="004D41D2"/>
        </w:tc>
        <w:tc>
          <w:tcPr>
            <w:tcW w:w="0" w:type="auto"/>
          </w:tcPr>
          <w:p w14:paraId="37DEF10D" w14:textId="77777777" w:rsidR="00924DFF" w:rsidRDefault="00924DFF" w:rsidP="004D41D2">
            <w:r>
              <w:rPr>
                <w:rFonts w:ascii="Times New Roman" w:hAnsi="Times New Roman"/>
              </w:rPr>
              <w:t>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tc>
        <w:tc>
          <w:tcPr>
            <w:tcW w:w="0" w:type="auto"/>
          </w:tcPr>
          <w:p w14:paraId="7ED258F5" w14:textId="5553516A" w:rsidR="00924DFF" w:rsidRDefault="00924DFF" w:rsidP="004D41D2">
            <w:pPr>
              <w:numPr>
                <w:ilvl w:val="0"/>
                <w:numId w:val="1"/>
              </w:numPr>
            </w:pPr>
            <w:r>
              <w:rPr>
                <w:rFonts w:ascii="Times New Roman" w:hAnsi="Times New Roman"/>
              </w:rPr>
              <w:t>Изучение Методических рекомендаций по вопросам использования в образовательном процессе оборудования, поставляемого в целях обеспечения образовательных организаций материально-технической базой для внедрения ЦОС и обеспечить их выполнение.</w:t>
            </w:r>
          </w:p>
        </w:tc>
      </w:tr>
      <w:tr w:rsidR="004A2378" w14:paraId="121F74B1" w14:textId="77777777" w:rsidTr="0075136C">
        <w:trPr>
          <w:trHeight w:val="3089"/>
        </w:trPr>
        <w:tc>
          <w:tcPr>
            <w:tcW w:w="0" w:type="auto"/>
            <w:vMerge/>
          </w:tcPr>
          <w:p w14:paraId="6558DFF5" w14:textId="77777777" w:rsidR="004A2378" w:rsidRDefault="004A2378" w:rsidP="004D41D2"/>
        </w:tc>
        <w:tc>
          <w:tcPr>
            <w:tcW w:w="0" w:type="auto"/>
            <w:vMerge/>
          </w:tcPr>
          <w:p w14:paraId="1D94B989" w14:textId="77777777" w:rsidR="004A2378" w:rsidRDefault="004A2378" w:rsidP="004D41D2"/>
        </w:tc>
        <w:tc>
          <w:tcPr>
            <w:tcW w:w="0" w:type="auto"/>
            <w:vMerge/>
          </w:tcPr>
          <w:p w14:paraId="6D9E7616" w14:textId="77777777" w:rsidR="004A2378" w:rsidRDefault="004A2378" w:rsidP="004D41D2"/>
        </w:tc>
        <w:tc>
          <w:tcPr>
            <w:tcW w:w="0" w:type="auto"/>
            <w:vMerge/>
          </w:tcPr>
          <w:p w14:paraId="73252878" w14:textId="77777777" w:rsidR="004A2378" w:rsidRDefault="004A2378" w:rsidP="004D41D2"/>
        </w:tc>
        <w:tc>
          <w:tcPr>
            <w:tcW w:w="0" w:type="auto"/>
            <w:vMerge/>
          </w:tcPr>
          <w:p w14:paraId="738E74CF" w14:textId="77777777" w:rsidR="004A2378" w:rsidRDefault="004A2378" w:rsidP="004D41D2"/>
        </w:tc>
        <w:tc>
          <w:tcPr>
            <w:tcW w:w="0" w:type="auto"/>
            <w:vMerge/>
          </w:tcPr>
          <w:p w14:paraId="3B2414B9" w14:textId="77777777" w:rsidR="004A2378" w:rsidRDefault="004A2378" w:rsidP="004D41D2"/>
        </w:tc>
        <w:tc>
          <w:tcPr>
            <w:tcW w:w="0" w:type="auto"/>
          </w:tcPr>
          <w:p w14:paraId="723BC9DB" w14:textId="77777777" w:rsidR="004A2378" w:rsidRDefault="004A2378" w:rsidP="004D41D2">
            <w:r>
              <w:rPr>
                <w:rFonts w:ascii="Times New Roman" w:hAnsi="Times New Roman"/>
              </w:rPr>
              <w:t>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w:t>
            </w:r>
          </w:p>
        </w:tc>
        <w:tc>
          <w:tcPr>
            <w:tcW w:w="0" w:type="auto"/>
          </w:tcPr>
          <w:p w14:paraId="7ABBCFCA" w14:textId="77777777" w:rsidR="004A2378" w:rsidRDefault="004A2378" w:rsidP="004D41D2">
            <w:pPr>
              <w:numPr>
                <w:ilvl w:val="0"/>
                <w:numId w:val="1"/>
              </w:numPr>
            </w:pPr>
            <w:r>
              <w:rPr>
                <w:rFonts w:ascii="Times New Roman" w:hAnsi="Times New Roman"/>
              </w:rPr>
              <w:t>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w:t>
            </w:r>
          </w:p>
        </w:tc>
      </w:tr>
      <w:tr w:rsidR="00924DFF" w14:paraId="63A93117" w14:textId="77777777" w:rsidTr="004D41D2">
        <w:tc>
          <w:tcPr>
            <w:tcW w:w="0" w:type="auto"/>
            <w:vMerge w:val="restart"/>
          </w:tcPr>
          <w:p w14:paraId="19C64469" w14:textId="77777777" w:rsidR="00924DFF" w:rsidRDefault="00924DFF" w:rsidP="004D41D2">
            <w:r>
              <w:rPr>
                <w:rFonts w:ascii="Times New Roman" w:hAnsi="Times New Roman"/>
              </w:rPr>
              <w:lastRenderedPageBreak/>
              <w:t>116</w:t>
            </w:r>
          </w:p>
        </w:tc>
        <w:tc>
          <w:tcPr>
            <w:tcW w:w="0" w:type="auto"/>
            <w:vMerge w:val="restart"/>
          </w:tcPr>
          <w:p w14:paraId="663B27BD" w14:textId="77777777" w:rsidR="00924DFF" w:rsidRDefault="00924DFF" w:rsidP="004D41D2">
            <w:r>
              <w:rPr>
                <w:rFonts w:ascii="Times New Roman" w:hAnsi="Times New Roman"/>
              </w:rPr>
              <w:t>Эксплуатация информационной системы управления образовательной организацией</w:t>
            </w:r>
          </w:p>
        </w:tc>
        <w:tc>
          <w:tcPr>
            <w:tcW w:w="0" w:type="auto"/>
            <w:vMerge w:val="restart"/>
          </w:tcPr>
          <w:p w14:paraId="06707553" w14:textId="77777777" w:rsidR="00924DFF" w:rsidRDefault="00924DFF" w:rsidP="004D41D2">
            <w:r>
              <w:rPr>
                <w:rFonts w:ascii="Times New Roman" w:hAnsi="Times New Roman"/>
              </w:rPr>
              <w:t>Информационная система управления образовательной организацией интегрирована с региональными информационными системами</w:t>
            </w:r>
          </w:p>
        </w:tc>
        <w:tc>
          <w:tcPr>
            <w:tcW w:w="0" w:type="auto"/>
            <w:vMerge w:val="restart"/>
          </w:tcPr>
          <w:p w14:paraId="2351A7B4" w14:textId="77777777" w:rsidR="00924DFF" w:rsidRDefault="00924DFF" w:rsidP="004D41D2">
            <w:r>
              <w:rPr>
                <w:rFonts w:ascii="Times New Roman" w:hAnsi="Times New Roman"/>
              </w:rPr>
              <w:t>2</w:t>
            </w:r>
          </w:p>
        </w:tc>
        <w:tc>
          <w:tcPr>
            <w:tcW w:w="0" w:type="auto"/>
            <w:vMerge w:val="restart"/>
          </w:tcPr>
          <w:p w14:paraId="0E9B60DC"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79DFA1CC" w14:textId="77777777" w:rsidR="00924DFF" w:rsidRDefault="00924DFF" w:rsidP="004D41D2">
            <w:r>
              <w:rPr>
                <w:rFonts w:ascii="Times New Roman" w:hAnsi="Times New Roman"/>
              </w:rPr>
              <w:t>ЦОС (поддержка всех активностей)</w:t>
            </w:r>
          </w:p>
        </w:tc>
        <w:tc>
          <w:tcPr>
            <w:tcW w:w="0" w:type="auto"/>
          </w:tcPr>
          <w:p w14:paraId="134F1310" w14:textId="77777777" w:rsidR="00924DFF" w:rsidRDefault="00924DFF" w:rsidP="004D41D2"/>
        </w:tc>
        <w:tc>
          <w:tcPr>
            <w:tcW w:w="0" w:type="auto"/>
          </w:tcPr>
          <w:p w14:paraId="5B9AFB57" w14:textId="77777777" w:rsidR="00924DFF" w:rsidRDefault="00924DFF" w:rsidP="004D41D2"/>
        </w:tc>
      </w:tr>
      <w:tr w:rsidR="00924DFF" w14:paraId="7D593517" w14:textId="77777777" w:rsidTr="004D41D2">
        <w:tc>
          <w:tcPr>
            <w:tcW w:w="0" w:type="auto"/>
            <w:vMerge w:val="restart"/>
          </w:tcPr>
          <w:p w14:paraId="6CCD1C30" w14:textId="77777777" w:rsidR="00924DFF" w:rsidRDefault="00924DFF" w:rsidP="004D41D2">
            <w:r>
              <w:rPr>
                <w:rFonts w:ascii="Times New Roman" w:hAnsi="Times New Roman"/>
              </w:rPr>
              <w:t>117</w:t>
            </w:r>
          </w:p>
        </w:tc>
        <w:tc>
          <w:tcPr>
            <w:tcW w:w="0" w:type="auto"/>
            <w:vMerge w:val="restart"/>
          </w:tcPr>
          <w:p w14:paraId="13BF5FAA" w14:textId="77777777" w:rsidR="00924DFF" w:rsidRDefault="00924DFF" w:rsidP="004D41D2">
            <w:r>
              <w:rPr>
                <w:rFonts w:ascii="Times New Roman" w:hAnsi="Times New Roman"/>
              </w:rPr>
              <w:t>Наличие в образовательной организации пространства для учебных и неучебных занятий, творческих дел</w:t>
            </w:r>
          </w:p>
        </w:tc>
        <w:tc>
          <w:tcPr>
            <w:tcW w:w="0" w:type="auto"/>
            <w:vMerge w:val="restart"/>
          </w:tcPr>
          <w:p w14:paraId="2FC5CAE9" w14:textId="77777777" w:rsidR="00924DFF" w:rsidRDefault="00924DFF" w:rsidP="004D41D2">
            <w:r>
              <w:rPr>
                <w:rFonts w:ascii="Times New Roman" w:hAnsi="Times New Roman"/>
              </w:rPr>
              <w:t>Наличие</w:t>
            </w:r>
          </w:p>
        </w:tc>
        <w:tc>
          <w:tcPr>
            <w:tcW w:w="0" w:type="auto"/>
            <w:vMerge w:val="restart"/>
          </w:tcPr>
          <w:p w14:paraId="5206116E" w14:textId="77777777" w:rsidR="00924DFF" w:rsidRDefault="00924DFF" w:rsidP="004D41D2">
            <w:r>
              <w:rPr>
                <w:rFonts w:ascii="Times New Roman" w:hAnsi="Times New Roman"/>
              </w:rPr>
              <w:t>1</w:t>
            </w:r>
          </w:p>
        </w:tc>
        <w:tc>
          <w:tcPr>
            <w:tcW w:w="0" w:type="auto"/>
            <w:vMerge w:val="restart"/>
          </w:tcPr>
          <w:p w14:paraId="4DD7790F"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5E4C14F5" w14:textId="77777777" w:rsidR="00924DFF" w:rsidRDefault="00924DFF" w:rsidP="004D41D2">
            <w:r>
              <w:rPr>
                <w:rFonts w:ascii="Times New Roman" w:hAnsi="Times New Roman"/>
              </w:rPr>
              <w:t>Организация внутришкольного пространства</w:t>
            </w:r>
          </w:p>
        </w:tc>
        <w:tc>
          <w:tcPr>
            <w:tcW w:w="0" w:type="auto"/>
          </w:tcPr>
          <w:p w14:paraId="27CCD30C" w14:textId="77777777" w:rsidR="00924DFF" w:rsidRDefault="00924DFF" w:rsidP="004D41D2"/>
        </w:tc>
        <w:tc>
          <w:tcPr>
            <w:tcW w:w="0" w:type="auto"/>
          </w:tcPr>
          <w:p w14:paraId="77C9373E" w14:textId="77777777" w:rsidR="00924DFF" w:rsidRDefault="00924DFF" w:rsidP="004D41D2"/>
        </w:tc>
      </w:tr>
      <w:tr w:rsidR="00924DFF" w14:paraId="636B11AD" w14:textId="77777777" w:rsidTr="004D41D2">
        <w:tc>
          <w:tcPr>
            <w:tcW w:w="0" w:type="auto"/>
            <w:vMerge w:val="restart"/>
          </w:tcPr>
          <w:p w14:paraId="62569F07" w14:textId="77777777" w:rsidR="00924DFF" w:rsidRDefault="00924DFF" w:rsidP="004D41D2">
            <w:r>
              <w:rPr>
                <w:rFonts w:ascii="Times New Roman" w:hAnsi="Times New Roman"/>
              </w:rPr>
              <w:t>118</w:t>
            </w:r>
          </w:p>
        </w:tc>
        <w:tc>
          <w:tcPr>
            <w:tcW w:w="0" w:type="auto"/>
            <w:vMerge w:val="restart"/>
          </w:tcPr>
          <w:p w14:paraId="301FAA22" w14:textId="77777777" w:rsidR="00924DFF" w:rsidRDefault="00924DFF" w:rsidP="004D41D2">
            <w:r>
              <w:rPr>
                <w:rFonts w:ascii="Times New Roman" w:hAnsi="Times New Roman"/>
              </w:rPr>
              <w:t>Функционирование школьного библиотечного информационного центра</w:t>
            </w:r>
          </w:p>
        </w:tc>
        <w:tc>
          <w:tcPr>
            <w:tcW w:w="0" w:type="auto"/>
            <w:vMerge w:val="restart"/>
          </w:tcPr>
          <w:p w14:paraId="49CEA4FB" w14:textId="77777777" w:rsidR="00924DFF" w:rsidRDefault="00924DFF" w:rsidP="004D41D2">
            <w:r>
              <w:rPr>
                <w:rFonts w:ascii="Times New Roman" w:hAnsi="Times New Roman"/>
              </w:rPr>
              <w:t xml:space="preserve">создан и функционирует школьный библиотечный информационный центр  </w:t>
            </w:r>
          </w:p>
        </w:tc>
        <w:tc>
          <w:tcPr>
            <w:tcW w:w="0" w:type="auto"/>
            <w:vMerge w:val="restart"/>
          </w:tcPr>
          <w:p w14:paraId="179C07BB" w14:textId="77777777" w:rsidR="00924DFF" w:rsidRDefault="00924DFF" w:rsidP="004D41D2">
            <w:r>
              <w:rPr>
                <w:rFonts w:ascii="Times New Roman" w:hAnsi="Times New Roman"/>
              </w:rPr>
              <w:t>1</w:t>
            </w:r>
          </w:p>
        </w:tc>
        <w:tc>
          <w:tcPr>
            <w:tcW w:w="0" w:type="auto"/>
            <w:vMerge w:val="restart"/>
          </w:tcPr>
          <w:p w14:paraId="57E13C8A"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76DC6F64" w14:textId="77777777" w:rsidR="00924DFF" w:rsidRDefault="00924DFF" w:rsidP="004D41D2">
            <w:r>
              <w:rPr>
                <w:rFonts w:ascii="Times New Roman" w:hAnsi="Times New Roman"/>
              </w:rPr>
              <w:t>Организация внутришкольного пространства</w:t>
            </w:r>
          </w:p>
        </w:tc>
        <w:tc>
          <w:tcPr>
            <w:tcW w:w="0" w:type="auto"/>
          </w:tcPr>
          <w:p w14:paraId="01AA59CD" w14:textId="77777777" w:rsidR="00924DFF" w:rsidRDefault="00924DFF" w:rsidP="004D41D2"/>
        </w:tc>
        <w:tc>
          <w:tcPr>
            <w:tcW w:w="0" w:type="auto"/>
          </w:tcPr>
          <w:p w14:paraId="7F43B45B" w14:textId="77777777" w:rsidR="00924DFF" w:rsidRDefault="00924DFF" w:rsidP="004D41D2"/>
        </w:tc>
      </w:tr>
      <w:tr w:rsidR="00924DFF" w14:paraId="130BEB57" w14:textId="77777777" w:rsidTr="004D41D2">
        <w:tc>
          <w:tcPr>
            <w:tcW w:w="0" w:type="auto"/>
            <w:vMerge w:val="restart"/>
          </w:tcPr>
          <w:p w14:paraId="1D920094" w14:textId="77777777" w:rsidR="00924DFF" w:rsidRDefault="00924DFF" w:rsidP="004D41D2">
            <w:r>
              <w:rPr>
                <w:rFonts w:ascii="Times New Roman" w:hAnsi="Times New Roman"/>
              </w:rPr>
              <w:t>119</w:t>
            </w:r>
          </w:p>
        </w:tc>
        <w:tc>
          <w:tcPr>
            <w:tcW w:w="0" w:type="auto"/>
            <w:vMerge w:val="restart"/>
          </w:tcPr>
          <w:p w14:paraId="052CE25F" w14:textId="77777777" w:rsidR="00924DFF" w:rsidRDefault="00924DFF" w:rsidP="004D41D2">
            <w:r>
              <w:rPr>
                <w:rFonts w:ascii="Times New Roman" w:hAnsi="Times New Roman"/>
              </w:rPr>
              <w:t>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tc>
        <w:tc>
          <w:tcPr>
            <w:tcW w:w="0" w:type="auto"/>
            <w:vMerge w:val="restart"/>
          </w:tcPr>
          <w:p w14:paraId="25F4F742" w14:textId="77777777" w:rsidR="00924DFF" w:rsidRDefault="00924DFF" w:rsidP="004D41D2">
            <w:r>
              <w:rPr>
                <w:rFonts w:ascii="Times New Roman" w:hAnsi="Times New Roman"/>
              </w:rPr>
              <w:t>Отсутствие</w:t>
            </w:r>
          </w:p>
        </w:tc>
        <w:tc>
          <w:tcPr>
            <w:tcW w:w="0" w:type="auto"/>
            <w:vMerge w:val="restart"/>
          </w:tcPr>
          <w:p w14:paraId="41BE60EA" w14:textId="77777777" w:rsidR="00924DFF" w:rsidRDefault="00924DFF" w:rsidP="004D41D2">
            <w:r>
              <w:rPr>
                <w:rFonts w:ascii="Times New Roman" w:hAnsi="Times New Roman"/>
              </w:rPr>
              <w:t>0</w:t>
            </w:r>
          </w:p>
        </w:tc>
        <w:tc>
          <w:tcPr>
            <w:tcW w:w="0" w:type="auto"/>
            <w:vMerge w:val="restart"/>
          </w:tcPr>
          <w:p w14:paraId="3F98C4DA"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62C4C2D9" w14:textId="77777777" w:rsidR="00924DFF" w:rsidRDefault="00924DFF" w:rsidP="004D41D2">
            <w:r>
              <w:rPr>
                <w:rFonts w:ascii="Times New Roman" w:hAnsi="Times New Roman"/>
              </w:rPr>
              <w:t>Функционирование школы полного дня</w:t>
            </w:r>
          </w:p>
        </w:tc>
        <w:tc>
          <w:tcPr>
            <w:tcW w:w="0" w:type="auto"/>
          </w:tcPr>
          <w:p w14:paraId="3173EF00" w14:textId="77777777" w:rsidR="00924DFF" w:rsidRDefault="00924DFF" w:rsidP="004D41D2">
            <w:r>
              <w:rPr>
                <w:rFonts w:ascii="Times New Roman" w:hAnsi="Times New Roman"/>
              </w:rPr>
              <w:t>Модель «Школа полного дня» не реализуется.</w:t>
            </w:r>
          </w:p>
        </w:tc>
        <w:tc>
          <w:tcPr>
            <w:tcW w:w="0" w:type="auto"/>
          </w:tcPr>
          <w:p w14:paraId="47A4A99E" w14:textId="77777777" w:rsidR="00924DFF" w:rsidRDefault="00924DFF" w:rsidP="004D41D2">
            <w:pPr>
              <w:numPr>
                <w:ilvl w:val="0"/>
                <w:numId w:val="1"/>
              </w:numPr>
            </w:pPr>
            <w:r>
              <w:rPr>
                <w:rFonts w:ascii="Times New Roman" w:hAnsi="Times New Roman"/>
              </w:rPr>
              <w:t>Осуществление анализа ситуации, изыскание резервов, разработка модели «Школы полного дня».</w:t>
            </w:r>
          </w:p>
        </w:tc>
      </w:tr>
      <w:tr w:rsidR="00924DFF" w14:paraId="50E72820" w14:textId="77777777" w:rsidTr="004D41D2">
        <w:tc>
          <w:tcPr>
            <w:tcW w:w="0" w:type="auto"/>
            <w:vMerge/>
          </w:tcPr>
          <w:p w14:paraId="4B503362" w14:textId="77777777" w:rsidR="00924DFF" w:rsidRDefault="00924DFF" w:rsidP="004D41D2"/>
        </w:tc>
        <w:tc>
          <w:tcPr>
            <w:tcW w:w="0" w:type="auto"/>
            <w:vMerge/>
          </w:tcPr>
          <w:p w14:paraId="5ED01B14" w14:textId="77777777" w:rsidR="00924DFF" w:rsidRDefault="00924DFF" w:rsidP="004D41D2"/>
        </w:tc>
        <w:tc>
          <w:tcPr>
            <w:tcW w:w="0" w:type="auto"/>
            <w:vMerge/>
          </w:tcPr>
          <w:p w14:paraId="70ABBE5B" w14:textId="77777777" w:rsidR="00924DFF" w:rsidRDefault="00924DFF" w:rsidP="004D41D2"/>
        </w:tc>
        <w:tc>
          <w:tcPr>
            <w:tcW w:w="0" w:type="auto"/>
            <w:vMerge/>
          </w:tcPr>
          <w:p w14:paraId="07B29F13" w14:textId="77777777" w:rsidR="00924DFF" w:rsidRDefault="00924DFF" w:rsidP="004D41D2"/>
        </w:tc>
        <w:tc>
          <w:tcPr>
            <w:tcW w:w="0" w:type="auto"/>
            <w:vMerge/>
          </w:tcPr>
          <w:p w14:paraId="6A8D52AC" w14:textId="77777777" w:rsidR="00924DFF" w:rsidRDefault="00924DFF" w:rsidP="004D41D2"/>
        </w:tc>
        <w:tc>
          <w:tcPr>
            <w:tcW w:w="0" w:type="auto"/>
            <w:vMerge/>
          </w:tcPr>
          <w:p w14:paraId="4AA98838" w14:textId="77777777" w:rsidR="00924DFF" w:rsidRDefault="00924DFF" w:rsidP="004D41D2"/>
        </w:tc>
        <w:tc>
          <w:tcPr>
            <w:tcW w:w="0" w:type="auto"/>
          </w:tcPr>
          <w:p w14:paraId="64DBB039" w14:textId="77777777" w:rsidR="00924DFF" w:rsidRDefault="00924DFF" w:rsidP="004D41D2">
            <w:r>
              <w:rPr>
                <w:rFonts w:ascii="Times New Roman" w:hAnsi="Times New Roman"/>
              </w:rPr>
              <w:t>Отсутствие помещений для работы классов-групп или групп, организованных из обучающихся одной или нескольких параллелей.</w:t>
            </w:r>
          </w:p>
        </w:tc>
        <w:tc>
          <w:tcPr>
            <w:tcW w:w="0" w:type="auto"/>
          </w:tcPr>
          <w:p w14:paraId="5B04596A" w14:textId="77777777" w:rsidR="00924DFF" w:rsidRDefault="00924DFF" w:rsidP="004D41D2">
            <w:pPr>
              <w:numPr>
                <w:ilvl w:val="0"/>
                <w:numId w:val="1"/>
              </w:numPr>
            </w:pPr>
            <w:r>
              <w:rPr>
                <w:rFonts w:ascii="Times New Roman" w:hAnsi="Times New Roman"/>
              </w:rPr>
              <w:t xml:space="preserve">Выделение под занятия разноакцентированные пространства (кабинет, лаборатория, мастерские, библиотека, читальный зал, компьютерный класс, игротека, медиатека), в том числе  путем модернизации школьного пространства, использования </w:t>
            </w:r>
            <w:r>
              <w:rPr>
                <w:rFonts w:ascii="Times New Roman" w:hAnsi="Times New Roman"/>
              </w:rPr>
              <w:lastRenderedPageBreak/>
              <w:t>возможностей трансформирования, зонирования школьного пространства.</w:t>
            </w:r>
          </w:p>
        </w:tc>
      </w:tr>
      <w:tr w:rsidR="00924DFF" w14:paraId="08D475A9" w14:textId="77777777" w:rsidTr="004D41D2">
        <w:tc>
          <w:tcPr>
            <w:tcW w:w="0" w:type="auto"/>
            <w:vMerge/>
          </w:tcPr>
          <w:p w14:paraId="4EFB2DB0" w14:textId="77777777" w:rsidR="00924DFF" w:rsidRDefault="00924DFF" w:rsidP="004D41D2"/>
        </w:tc>
        <w:tc>
          <w:tcPr>
            <w:tcW w:w="0" w:type="auto"/>
            <w:vMerge/>
          </w:tcPr>
          <w:p w14:paraId="15149F84" w14:textId="77777777" w:rsidR="00924DFF" w:rsidRDefault="00924DFF" w:rsidP="004D41D2"/>
        </w:tc>
        <w:tc>
          <w:tcPr>
            <w:tcW w:w="0" w:type="auto"/>
            <w:vMerge/>
          </w:tcPr>
          <w:p w14:paraId="533857FB" w14:textId="77777777" w:rsidR="00924DFF" w:rsidRDefault="00924DFF" w:rsidP="004D41D2"/>
        </w:tc>
        <w:tc>
          <w:tcPr>
            <w:tcW w:w="0" w:type="auto"/>
            <w:vMerge/>
          </w:tcPr>
          <w:p w14:paraId="33940789" w14:textId="77777777" w:rsidR="00924DFF" w:rsidRDefault="00924DFF" w:rsidP="004D41D2"/>
        </w:tc>
        <w:tc>
          <w:tcPr>
            <w:tcW w:w="0" w:type="auto"/>
            <w:vMerge/>
          </w:tcPr>
          <w:p w14:paraId="50F1D3F5" w14:textId="77777777" w:rsidR="00924DFF" w:rsidRDefault="00924DFF" w:rsidP="004D41D2"/>
        </w:tc>
        <w:tc>
          <w:tcPr>
            <w:tcW w:w="0" w:type="auto"/>
            <w:vMerge/>
          </w:tcPr>
          <w:p w14:paraId="685D38E4" w14:textId="77777777" w:rsidR="00924DFF" w:rsidRDefault="00924DFF" w:rsidP="004D41D2"/>
        </w:tc>
        <w:tc>
          <w:tcPr>
            <w:tcW w:w="0" w:type="auto"/>
          </w:tcPr>
          <w:p w14:paraId="5B5C6954" w14:textId="77777777" w:rsidR="00924DFF" w:rsidRDefault="00924DFF" w:rsidP="004D41D2">
            <w:r>
              <w:rPr>
                <w:rFonts w:ascii="Times New Roman" w:hAnsi="Times New Roman"/>
              </w:rPr>
              <w:t>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w:t>
            </w:r>
          </w:p>
        </w:tc>
        <w:tc>
          <w:tcPr>
            <w:tcW w:w="0" w:type="auto"/>
          </w:tcPr>
          <w:p w14:paraId="0341A7F1" w14:textId="77777777" w:rsidR="00924DFF" w:rsidRDefault="00924DFF" w:rsidP="004D41D2">
            <w:pPr>
              <w:numPr>
                <w:ilvl w:val="0"/>
                <w:numId w:val="1"/>
              </w:numPr>
            </w:pPr>
            <w:r>
              <w:rPr>
                <w:rFonts w:ascii="Times New Roman" w:hAnsi="Times New Roman"/>
              </w:rPr>
              <w:t>Создание разно акцентированных пространств, в том числе путем модернизации школьного пространства, использования возможностей трансформирования, зонирования школьного пространства.</w:t>
            </w:r>
          </w:p>
        </w:tc>
      </w:tr>
      <w:tr w:rsidR="00924DFF" w14:paraId="4E44F0F9" w14:textId="77777777" w:rsidTr="004D41D2">
        <w:tc>
          <w:tcPr>
            <w:tcW w:w="0" w:type="auto"/>
            <w:vMerge/>
          </w:tcPr>
          <w:p w14:paraId="59B29535" w14:textId="77777777" w:rsidR="00924DFF" w:rsidRDefault="00924DFF" w:rsidP="004D41D2"/>
        </w:tc>
        <w:tc>
          <w:tcPr>
            <w:tcW w:w="0" w:type="auto"/>
            <w:vMerge/>
          </w:tcPr>
          <w:p w14:paraId="331307A9" w14:textId="77777777" w:rsidR="00924DFF" w:rsidRDefault="00924DFF" w:rsidP="004D41D2"/>
        </w:tc>
        <w:tc>
          <w:tcPr>
            <w:tcW w:w="0" w:type="auto"/>
            <w:vMerge/>
          </w:tcPr>
          <w:p w14:paraId="7C199AC9" w14:textId="77777777" w:rsidR="00924DFF" w:rsidRDefault="00924DFF" w:rsidP="004D41D2"/>
        </w:tc>
        <w:tc>
          <w:tcPr>
            <w:tcW w:w="0" w:type="auto"/>
            <w:vMerge/>
          </w:tcPr>
          <w:p w14:paraId="7D53FA4A" w14:textId="77777777" w:rsidR="00924DFF" w:rsidRDefault="00924DFF" w:rsidP="004D41D2"/>
        </w:tc>
        <w:tc>
          <w:tcPr>
            <w:tcW w:w="0" w:type="auto"/>
            <w:vMerge/>
          </w:tcPr>
          <w:p w14:paraId="19B5F108" w14:textId="77777777" w:rsidR="00924DFF" w:rsidRDefault="00924DFF" w:rsidP="004D41D2"/>
        </w:tc>
        <w:tc>
          <w:tcPr>
            <w:tcW w:w="0" w:type="auto"/>
            <w:vMerge/>
          </w:tcPr>
          <w:p w14:paraId="73EC7507" w14:textId="77777777" w:rsidR="00924DFF" w:rsidRDefault="00924DFF" w:rsidP="004D41D2"/>
        </w:tc>
        <w:tc>
          <w:tcPr>
            <w:tcW w:w="0" w:type="auto"/>
          </w:tcPr>
          <w:p w14:paraId="5152856D" w14:textId="77777777" w:rsidR="00924DFF" w:rsidRDefault="00924DFF" w:rsidP="004D41D2">
            <w:r>
              <w:rPr>
                <w:rFonts w:ascii="Times New Roman" w:hAnsi="Times New Roman"/>
              </w:rPr>
              <w:t>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w:t>
            </w:r>
          </w:p>
        </w:tc>
        <w:tc>
          <w:tcPr>
            <w:tcW w:w="0" w:type="auto"/>
          </w:tcPr>
          <w:p w14:paraId="65D59869" w14:textId="338BFB82" w:rsidR="00924DFF" w:rsidRDefault="00924DFF" w:rsidP="004D41D2">
            <w:pPr>
              <w:numPr>
                <w:ilvl w:val="0"/>
                <w:numId w:val="1"/>
              </w:numPr>
            </w:pPr>
            <w:r>
              <w:rPr>
                <w:rFonts w:ascii="Times New Roman" w:hAnsi="Times New Roman"/>
              </w:rPr>
              <w:t>Создание спортивных площадок, актового и спортивного залов, зала хореографии, различных студий и т.д., необходимых для организаций дополнительного образования, досуга</w:t>
            </w:r>
            <w:r w:rsidR="004A2378">
              <w:rPr>
                <w:rFonts w:ascii="Times New Roman" w:hAnsi="Times New Roman"/>
              </w:rPr>
              <w:t>.</w:t>
            </w:r>
          </w:p>
        </w:tc>
      </w:tr>
      <w:tr w:rsidR="00924DFF" w14:paraId="1CCE8ABE" w14:textId="77777777" w:rsidTr="004D41D2">
        <w:tc>
          <w:tcPr>
            <w:tcW w:w="0" w:type="auto"/>
            <w:vMerge/>
          </w:tcPr>
          <w:p w14:paraId="45DD71D3" w14:textId="77777777" w:rsidR="00924DFF" w:rsidRDefault="00924DFF" w:rsidP="004D41D2"/>
        </w:tc>
        <w:tc>
          <w:tcPr>
            <w:tcW w:w="0" w:type="auto"/>
            <w:vMerge/>
          </w:tcPr>
          <w:p w14:paraId="5B647EAC" w14:textId="77777777" w:rsidR="00924DFF" w:rsidRDefault="00924DFF" w:rsidP="004D41D2"/>
        </w:tc>
        <w:tc>
          <w:tcPr>
            <w:tcW w:w="0" w:type="auto"/>
            <w:vMerge/>
          </w:tcPr>
          <w:p w14:paraId="395C7037" w14:textId="77777777" w:rsidR="00924DFF" w:rsidRDefault="00924DFF" w:rsidP="004D41D2"/>
        </w:tc>
        <w:tc>
          <w:tcPr>
            <w:tcW w:w="0" w:type="auto"/>
            <w:vMerge/>
          </w:tcPr>
          <w:p w14:paraId="2A49BEC1" w14:textId="77777777" w:rsidR="00924DFF" w:rsidRDefault="00924DFF" w:rsidP="004D41D2"/>
        </w:tc>
        <w:tc>
          <w:tcPr>
            <w:tcW w:w="0" w:type="auto"/>
            <w:vMerge/>
          </w:tcPr>
          <w:p w14:paraId="6A27C49B" w14:textId="77777777" w:rsidR="00924DFF" w:rsidRDefault="00924DFF" w:rsidP="004D41D2"/>
        </w:tc>
        <w:tc>
          <w:tcPr>
            <w:tcW w:w="0" w:type="auto"/>
            <w:vMerge/>
          </w:tcPr>
          <w:p w14:paraId="12AE6DFD" w14:textId="77777777" w:rsidR="00924DFF" w:rsidRDefault="00924DFF" w:rsidP="004D41D2"/>
        </w:tc>
        <w:tc>
          <w:tcPr>
            <w:tcW w:w="0" w:type="auto"/>
          </w:tcPr>
          <w:p w14:paraId="48BE4A2B" w14:textId="77777777" w:rsidR="00924DFF" w:rsidRDefault="00924DFF" w:rsidP="004D41D2">
            <w:r>
              <w:rPr>
                <w:rFonts w:ascii="Times New Roman" w:hAnsi="Times New Roman"/>
              </w:rPr>
              <w:t>Отсутствие помещения для организации двухразового горячего питания.</w:t>
            </w:r>
          </w:p>
        </w:tc>
        <w:tc>
          <w:tcPr>
            <w:tcW w:w="0" w:type="auto"/>
          </w:tcPr>
          <w:p w14:paraId="4730237F" w14:textId="77777777" w:rsidR="00924DFF" w:rsidRDefault="00924DFF" w:rsidP="004D41D2">
            <w:pPr>
              <w:numPr>
                <w:ilvl w:val="0"/>
                <w:numId w:val="1"/>
              </w:numPr>
            </w:pPr>
            <w:r>
              <w:rPr>
                <w:rFonts w:ascii="Times New Roman" w:hAnsi="Times New Roman"/>
              </w:rPr>
              <w:t xml:space="preserve">Выделение помещения для организации двухразового горячего питания в том числе </w:t>
            </w:r>
            <w:r>
              <w:rPr>
                <w:rFonts w:ascii="Times New Roman" w:hAnsi="Times New Roman"/>
              </w:rPr>
              <w:lastRenderedPageBreak/>
              <w:t>путем модернизации школьного пространства, использования возможностей трансформирования, зонирования школьного пространства.</w:t>
            </w:r>
          </w:p>
        </w:tc>
      </w:tr>
      <w:tr w:rsidR="00924DFF" w14:paraId="4906D15D" w14:textId="77777777" w:rsidTr="004D41D2">
        <w:tc>
          <w:tcPr>
            <w:tcW w:w="0" w:type="auto"/>
            <w:vMerge/>
          </w:tcPr>
          <w:p w14:paraId="3AAD5911" w14:textId="77777777" w:rsidR="00924DFF" w:rsidRDefault="00924DFF" w:rsidP="004D41D2"/>
        </w:tc>
        <w:tc>
          <w:tcPr>
            <w:tcW w:w="0" w:type="auto"/>
            <w:vMerge/>
          </w:tcPr>
          <w:p w14:paraId="273EA3F0" w14:textId="77777777" w:rsidR="00924DFF" w:rsidRDefault="00924DFF" w:rsidP="004D41D2"/>
        </w:tc>
        <w:tc>
          <w:tcPr>
            <w:tcW w:w="0" w:type="auto"/>
            <w:vMerge/>
          </w:tcPr>
          <w:p w14:paraId="292401F6" w14:textId="77777777" w:rsidR="00924DFF" w:rsidRDefault="00924DFF" w:rsidP="004D41D2"/>
        </w:tc>
        <w:tc>
          <w:tcPr>
            <w:tcW w:w="0" w:type="auto"/>
            <w:vMerge/>
          </w:tcPr>
          <w:p w14:paraId="656BF0B0" w14:textId="77777777" w:rsidR="00924DFF" w:rsidRDefault="00924DFF" w:rsidP="004D41D2"/>
        </w:tc>
        <w:tc>
          <w:tcPr>
            <w:tcW w:w="0" w:type="auto"/>
            <w:vMerge/>
          </w:tcPr>
          <w:p w14:paraId="78FD8439" w14:textId="77777777" w:rsidR="00924DFF" w:rsidRDefault="00924DFF" w:rsidP="004D41D2"/>
        </w:tc>
        <w:tc>
          <w:tcPr>
            <w:tcW w:w="0" w:type="auto"/>
            <w:vMerge/>
          </w:tcPr>
          <w:p w14:paraId="30C67B50" w14:textId="77777777" w:rsidR="00924DFF" w:rsidRDefault="00924DFF" w:rsidP="004D41D2"/>
        </w:tc>
        <w:tc>
          <w:tcPr>
            <w:tcW w:w="0" w:type="auto"/>
          </w:tcPr>
          <w:p w14:paraId="49758899" w14:textId="77777777" w:rsidR="00924DFF" w:rsidRDefault="00924DFF" w:rsidP="004D41D2">
            <w:r>
              <w:rPr>
                <w:rFonts w:ascii="Times New Roman" w:hAnsi="Times New Roman"/>
              </w:rPr>
              <w:t>Дефицит педагогов, способных организовать и направить послеурочную коллективную деятельность детей и подростков.</w:t>
            </w:r>
          </w:p>
        </w:tc>
        <w:tc>
          <w:tcPr>
            <w:tcW w:w="0" w:type="auto"/>
          </w:tcPr>
          <w:p w14:paraId="05E1F87F" w14:textId="13A728B3" w:rsidR="00924DFF" w:rsidRPr="004A2378" w:rsidRDefault="00924DFF" w:rsidP="004A2378">
            <w:pPr>
              <w:numPr>
                <w:ilvl w:val="0"/>
                <w:numId w:val="1"/>
              </w:numPr>
            </w:pPr>
            <w:r>
              <w:rPr>
                <w:rFonts w:ascii="Times New Roman" w:hAnsi="Times New Roman"/>
              </w:rPr>
              <w:t>В график повышения квалификации внести обучение педагогов для работы в «Школе полного дня</w:t>
            </w:r>
            <w:r w:rsidR="004A2378">
              <w:rPr>
                <w:rFonts w:ascii="Times New Roman" w:hAnsi="Times New Roman"/>
              </w:rPr>
              <w:t>.»</w:t>
            </w:r>
          </w:p>
        </w:tc>
      </w:tr>
      <w:tr w:rsidR="00924DFF" w14:paraId="0DA9B087" w14:textId="77777777" w:rsidTr="004D41D2">
        <w:tc>
          <w:tcPr>
            <w:tcW w:w="0" w:type="auto"/>
            <w:vMerge/>
          </w:tcPr>
          <w:p w14:paraId="259AC397" w14:textId="77777777" w:rsidR="00924DFF" w:rsidRDefault="00924DFF" w:rsidP="004D41D2"/>
        </w:tc>
        <w:tc>
          <w:tcPr>
            <w:tcW w:w="0" w:type="auto"/>
            <w:vMerge/>
          </w:tcPr>
          <w:p w14:paraId="3D4E336D" w14:textId="77777777" w:rsidR="00924DFF" w:rsidRDefault="00924DFF" w:rsidP="004D41D2"/>
        </w:tc>
        <w:tc>
          <w:tcPr>
            <w:tcW w:w="0" w:type="auto"/>
            <w:vMerge/>
          </w:tcPr>
          <w:p w14:paraId="7C179F95" w14:textId="77777777" w:rsidR="00924DFF" w:rsidRDefault="00924DFF" w:rsidP="004D41D2"/>
        </w:tc>
        <w:tc>
          <w:tcPr>
            <w:tcW w:w="0" w:type="auto"/>
            <w:vMerge/>
          </w:tcPr>
          <w:p w14:paraId="3151FFCE" w14:textId="77777777" w:rsidR="00924DFF" w:rsidRDefault="00924DFF" w:rsidP="004D41D2"/>
        </w:tc>
        <w:tc>
          <w:tcPr>
            <w:tcW w:w="0" w:type="auto"/>
            <w:vMerge/>
          </w:tcPr>
          <w:p w14:paraId="31CF523C" w14:textId="77777777" w:rsidR="00924DFF" w:rsidRDefault="00924DFF" w:rsidP="004D41D2"/>
        </w:tc>
        <w:tc>
          <w:tcPr>
            <w:tcW w:w="0" w:type="auto"/>
            <w:vMerge/>
          </w:tcPr>
          <w:p w14:paraId="79929DD0" w14:textId="77777777" w:rsidR="00924DFF" w:rsidRDefault="00924DFF" w:rsidP="004D41D2"/>
        </w:tc>
        <w:tc>
          <w:tcPr>
            <w:tcW w:w="0" w:type="auto"/>
          </w:tcPr>
          <w:p w14:paraId="08BD227C" w14:textId="77777777" w:rsidR="00924DFF" w:rsidRDefault="00924DFF" w:rsidP="004D41D2">
            <w:r>
              <w:rPr>
                <w:rFonts w:ascii="Times New Roman" w:hAnsi="Times New Roman"/>
              </w:rPr>
              <w:t>Недостаток административных компетенций управленческой команды в организации школы полного дня.</w:t>
            </w:r>
          </w:p>
        </w:tc>
        <w:tc>
          <w:tcPr>
            <w:tcW w:w="0" w:type="auto"/>
          </w:tcPr>
          <w:p w14:paraId="5AE0B481" w14:textId="77777777" w:rsidR="00924DFF" w:rsidRDefault="00924DFF" w:rsidP="004D41D2">
            <w:pPr>
              <w:numPr>
                <w:ilvl w:val="0"/>
                <w:numId w:val="1"/>
              </w:numPr>
            </w:pPr>
            <w:r>
              <w:rPr>
                <w:rFonts w:ascii="Times New Roman" w:hAnsi="Times New Roman"/>
              </w:rPr>
              <w:t>Организация повышения квалификации управленческой команды в вопросах реализации модели «Школа полного дня» на основе интеграции урочной и внеурочной деятельности обучающихся, программ дополнительного образования детей.</w:t>
            </w:r>
          </w:p>
          <w:p w14:paraId="6F8648F4" w14:textId="092F40E8" w:rsidR="00924DFF" w:rsidRPr="004A2378" w:rsidRDefault="00924DFF" w:rsidP="004A2378">
            <w:pPr>
              <w:numPr>
                <w:ilvl w:val="0"/>
                <w:numId w:val="1"/>
              </w:numPr>
            </w:pPr>
            <w:r>
              <w:rPr>
                <w:rFonts w:ascii="Times New Roman" w:hAnsi="Times New Roman"/>
              </w:rPr>
              <w:t>Разработка ЛА, регламентирующих   образовательную деятельность, закрепляющих функциональные обязанности, права каждого участника образовательных отношений</w:t>
            </w:r>
          </w:p>
        </w:tc>
      </w:tr>
      <w:tr w:rsidR="00924DFF" w14:paraId="42047D94" w14:textId="77777777" w:rsidTr="004D41D2">
        <w:tc>
          <w:tcPr>
            <w:tcW w:w="0" w:type="auto"/>
            <w:vMerge/>
          </w:tcPr>
          <w:p w14:paraId="41E5F67F" w14:textId="77777777" w:rsidR="00924DFF" w:rsidRDefault="00924DFF" w:rsidP="004D41D2"/>
        </w:tc>
        <w:tc>
          <w:tcPr>
            <w:tcW w:w="0" w:type="auto"/>
            <w:vMerge/>
          </w:tcPr>
          <w:p w14:paraId="2E2E3C9B" w14:textId="77777777" w:rsidR="00924DFF" w:rsidRDefault="00924DFF" w:rsidP="004D41D2"/>
        </w:tc>
        <w:tc>
          <w:tcPr>
            <w:tcW w:w="0" w:type="auto"/>
            <w:vMerge/>
          </w:tcPr>
          <w:p w14:paraId="3ED7D150" w14:textId="77777777" w:rsidR="00924DFF" w:rsidRDefault="00924DFF" w:rsidP="004D41D2"/>
        </w:tc>
        <w:tc>
          <w:tcPr>
            <w:tcW w:w="0" w:type="auto"/>
            <w:vMerge/>
          </w:tcPr>
          <w:p w14:paraId="7885BD14" w14:textId="77777777" w:rsidR="00924DFF" w:rsidRDefault="00924DFF" w:rsidP="004D41D2"/>
        </w:tc>
        <w:tc>
          <w:tcPr>
            <w:tcW w:w="0" w:type="auto"/>
            <w:vMerge/>
          </w:tcPr>
          <w:p w14:paraId="3DB3B25C" w14:textId="77777777" w:rsidR="00924DFF" w:rsidRDefault="00924DFF" w:rsidP="004D41D2"/>
        </w:tc>
        <w:tc>
          <w:tcPr>
            <w:tcW w:w="0" w:type="auto"/>
            <w:vMerge/>
          </w:tcPr>
          <w:p w14:paraId="31CE4445" w14:textId="77777777" w:rsidR="00924DFF" w:rsidRDefault="00924DFF" w:rsidP="004D41D2"/>
        </w:tc>
        <w:tc>
          <w:tcPr>
            <w:tcW w:w="0" w:type="auto"/>
          </w:tcPr>
          <w:p w14:paraId="511DE488" w14:textId="77777777" w:rsidR="00924DFF" w:rsidRDefault="00924DFF" w:rsidP="004D41D2">
            <w:r>
              <w:rPr>
                <w:rFonts w:ascii="Times New Roman" w:hAnsi="Times New Roman"/>
              </w:rPr>
              <w:t>Не осуществляется интеграция урочной и внеурочной деятельности.</w:t>
            </w:r>
          </w:p>
        </w:tc>
        <w:tc>
          <w:tcPr>
            <w:tcW w:w="0" w:type="auto"/>
          </w:tcPr>
          <w:p w14:paraId="02D50A9B" w14:textId="77777777" w:rsidR="00924DFF" w:rsidRDefault="00924DFF" w:rsidP="004D41D2">
            <w:pPr>
              <w:numPr>
                <w:ilvl w:val="0"/>
                <w:numId w:val="1"/>
              </w:numPr>
            </w:pPr>
            <w:r>
              <w:rPr>
                <w:rFonts w:ascii="Times New Roman" w:hAnsi="Times New Roman"/>
              </w:rPr>
              <w:t>Обеспечение интеграции урочной и внеурочной деятельности.</w:t>
            </w:r>
          </w:p>
        </w:tc>
      </w:tr>
      <w:tr w:rsidR="00924DFF" w14:paraId="53C77CE4" w14:textId="77777777" w:rsidTr="004D41D2">
        <w:tc>
          <w:tcPr>
            <w:tcW w:w="0" w:type="auto"/>
            <w:vMerge/>
          </w:tcPr>
          <w:p w14:paraId="4152631F" w14:textId="77777777" w:rsidR="00924DFF" w:rsidRDefault="00924DFF" w:rsidP="004D41D2"/>
        </w:tc>
        <w:tc>
          <w:tcPr>
            <w:tcW w:w="0" w:type="auto"/>
            <w:vMerge/>
          </w:tcPr>
          <w:p w14:paraId="10B16A44" w14:textId="77777777" w:rsidR="00924DFF" w:rsidRDefault="00924DFF" w:rsidP="004D41D2"/>
        </w:tc>
        <w:tc>
          <w:tcPr>
            <w:tcW w:w="0" w:type="auto"/>
            <w:vMerge/>
          </w:tcPr>
          <w:p w14:paraId="0146698E" w14:textId="77777777" w:rsidR="00924DFF" w:rsidRDefault="00924DFF" w:rsidP="004D41D2"/>
        </w:tc>
        <w:tc>
          <w:tcPr>
            <w:tcW w:w="0" w:type="auto"/>
            <w:vMerge/>
          </w:tcPr>
          <w:p w14:paraId="054C1E91" w14:textId="77777777" w:rsidR="00924DFF" w:rsidRDefault="00924DFF" w:rsidP="004D41D2"/>
        </w:tc>
        <w:tc>
          <w:tcPr>
            <w:tcW w:w="0" w:type="auto"/>
            <w:vMerge/>
          </w:tcPr>
          <w:p w14:paraId="543D5A12" w14:textId="77777777" w:rsidR="00924DFF" w:rsidRDefault="00924DFF" w:rsidP="004D41D2"/>
        </w:tc>
        <w:tc>
          <w:tcPr>
            <w:tcW w:w="0" w:type="auto"/>
            <w:vMerge/>
          </w:tcPr>
          <w:p w14:paraId="50B54F1F" w14:textId="77777777" w:rsidR="00924DFF" w:rsidRDefault="00924DFF" w:rsidP="004D41D2"/>
        </w:tc>
        <w:tc>
          <w:tcPr>
            <w:tcW w:w="0" w:type="auto"/>
          </w:tcPr>
          <w:p w14:paraId="56A92609" w14:textId="77777777" w:rsidR="00924DFF" w:rsidRDefault="00924DFF" w:rsidP="004D41D2">
            <w:r>
              <w:rPr>
                <w:rFonts w:ascii="Times New Roman" w:hAnsi="Times New Roman"/>
              </w:rPr>
              <w:t>Не реализуются программы дополнительного образования детей.</w:t>
            </w:r>
          </w:p>
        </w:tc>
        <w:tc>
          <w:tcPr>
            <w:tcW w:w="0" w:type="auto"/>
          </w:tcPr>
          <w:p w14:paraId="322515F1" w14:textId="77777777" w:rsidR="00924DFF" w:rsidRDefault="00924DFF" w:rsidP="004D41D2">
            <w:pPr>
              <w:numPr>
                <w:ilvl w:val="0"/>
                <w:numId w:val="1"/>
              </w:numPr>
            </w:pPr>
            <w:r>
              <w:rPr>
                <w:rFonts w:ascii="Times New Roman" w:hAnsi="Times New Roman"/>
              </w:rPr>
              <w:t>Обеспечение реализации программ  дополнительного образования детей.</w:t>
            </w:r>
          </w:p>
        </w:tc>
      </w:tr>
      <w:tr w:rsidR="00924DFF" w14:paraId="4F930B0C" w14:textId="77777777" w:rsidTr="004D41D2">
        <w:tc>
          <w:tcPr>
            <w:tcW w:w="0" w:type="auto"/>
            <w:vMerge/>
          </w:tcPr>
          <w:p w14:paraId="270F1577" w14:textId="77777777" w:rsidR="00924DFF" w:rsidRDefault="00924DFF" w:rsidP="004D41D2"/>
        </w:tc>
        <w:tc>
          <w:tcPr>
            <w:tcW w:w="0" w:type="auto"/>
            <w:vMerge/>
          </w:tcPr>
          <w:p w14:paraId="08B73985" w14:textId="77777777" w:rsidR="00924DFF" w:rsidRDefault="00924DFF" w:rsidP="004D41D2"/>
        </w:tc>
        <w:tc>
          <w:tcPr>
            <w:tcW w:w="0" w:type="auto"/>
            <w:vMerge/>
          </w:tcPr>
          <w:p w14:paraId="78265B23" w14:textId="77777777" w:rsidR="00924DFF" w:rsidRDefault="00924DFF" w:rsidP="004D41D2"/>
        </w:tc>
        <w:tc>
          <w:tcPr>
            <w:tcW w:w="0" w:type="auto"/>
            <w:vMerge/>
          </w:tcPr>
          <w:p w14:paraId="728333EA" w14:textId="77777777" w:rsidR="00924DFF" w:rsidRDefault="00924DFF" w:rsidP="004D41D2"/>
        </w:tc>
        <w:tc>
          <w:tcPr>
            <w:tcW w:w="0" w:type="auto"/>
            <w:vMerge/>
          </w:tcPr>
          <w:p w14:paraId="2E6B8EEC" w14:textId="77777777" w:rsidR="00924DFF" w:rsidRDefault="00924DFF" w:rsidP="004D41D2"/>
        </w:tc>
        <w:tc>
          <w:tcPr>
            <w:tcW w:w="0" w:type="auto"/>
            <w:vMerge/>
          </w:tcPr>
          <w:p w14:paraId="6F56B166" w14:textId="77777777" w:rsidR="00924DFF" w:rsidRDefault="00924DFF" w:rsidP="004D41D2"/>
        </w:tc>
        <w:tc>
          <w:tcPr>
            <w:tcW w:w="0" w:type="auto"/>
          </w:tcPr>
          <w:p w14:paraId="6BE082B3" w14:textId="77777777" w:rsidR="00924DFF" w:rsidRDefault="00924DFF" w:rsidP="004D41D2">
            <w:r>
              <w:rPr>
                <w:rFonts w:ascii="Times New Roman" w:hAnsi="Times New Roman"/>
              </w:rPr>
              <w:t>Не предоставляется услуга по присмотру и уходу за детьми в группах продленного.</w:t>
            </w:r>
          </w:p>
        </w:tc>
        <w:tc>
          <w:tcPr>
            <w:tcW w:w="0" w:type="auto"/>
          </w:tcPr>
          <w:p w14:paraId="1F02F58E" w14:textId="77777777" w:rsidR="00924DFF" w:rsidRDefault="00924DFF" w:rsidP="004D41D2">
            <w:pPr>
              <w:numPr>
                <w:ilvl w:val="0"/>
                <w:numId w:val="1"/>
              </w:numPr>
            </w:pPr>
            <w:r>
              <w:rPr>
                <w:rFonts w:ascii="Times New Roman" w:hAnsi="Times New Roman"/>
              </w:rPr>
              <w:t>Обеспечение предоставления услуг по присмотру и уходу за детьми в группах продленного.</w:t>
            </w:r>
          </w:p>
        </w:tc>
      </w:tr>
      <w:tr w:rsidR="00924DFF" w14:paraId="37D3B204" w14:textId="77777777" w:rsidTr="004D41D2">
        <w:tc>
          <w:tcPr>
            <w:tcW w:w="0" w:type="auto"/>
            <w:vMerge/>
          </w:tcPr>
          <w:p w14:paraId="571BA99E" w14:textId="77777777" w:rsidR="00924DFF" w:rsidRDefault="00924DFF" w:rsidP="004D41D2"/>
        </w:tc>
        <w:tc>
          <w:tcPr>
            <w:tcW w:w="0" w:type="auto"/>
            <w:vMerge/>
          </w:tcPr>
          <w:p w14:paraId="5B46FF91" w14:textId="77777777" w:rsidR="00924DFF" w:rsidRDefault="00924DFF" w:rsidP="004D41D2"/>
        </w:tc>
        <w:tc>
          <w:tcPr>
            <w:tcW w:w="0" w:type="auto"/>
            <w:vMerge/>
          </w:tcPr>
          <w:p w14:paraId="4DC75077" w14:textId="77777777" w:rsidR="00924DFF" w:rsidRDefault="00924DFF" w:rsidP="004D41D2"/>
        </w:tc>
        <w:tc>
          <w:tcPr>
            <w:tcW w:w="0" w:type="auto"/>
            <w:vMerge/>
          </w:tcPr>
          <w:p w14:paraId="7266C98F" w14:textId="77777777" w:rsidR="00924DFF" w:rsidRDefault="00924DFF" w:rsidP="004D41D2"/>
        </w:tc>
        <w:tc>
          <w:tcPr>
            <w:tcW w:w="0" w:type="auto"/>
            <w:vMerge/>
          </w:tcPr>
          <w:p w14:paraId="6C4F551A" w14:textId="77777777" w:rsidR="00924DFF" w:rsidRDefault="00924DFF" w:rsidP="004D41D2"/>
        </w:tc>
        <w:tc>
          <w:tcPr>
            <w:tcW w:w="0" w:type="auto"/>
            <w:vMerge/>
          </w:tcPr>
          <w:p w14:paraId="3A80C4DA" w14:textId="77777777" w:rsidR="00924DFF" w:rsidRDefault="00924DFF" w:rsidP="004D41D2"/>
        </w:tc>
        <w:tc>
          <w:tcPr>
            <w:tcW w:w="0" w:type="auto"/>
          </w:tcPr>
          <w:p w14:paraId="790CA327" w14:textId="77777777" w:rsidR="00924DFF" w:rsidRDefault="00924DFF" w:rsidP="004D41D2">
            <w:r>
              <w:rPr>
                <w:rFonts w:ascii="Times New Roman" w:hAnsi="Times New Roman"/>
              </w:rPr>
              <w:t xml:space="preserve">Не выполняются рекомендации по организации досуговой, спортивной, иной деятельности для обучающихся в группах продленного дня. </w:t>
            </w:r>
          </w:p>
        </w:tc>
        <w:tc>
          <w:tcPr>
            <w:tcW w:w="0" w:type="auto"/>
          </w:tcPr>
          <w:p w14:paraId="74DC05B4" w14:textId="77777777" w:rsidR="00924DFF" w:rsidRDefault="00924DFF" w:rsidP="004D41D2">
            <w:pPr>
              <w:numPr>
                <w:ilvl w:val="0"/>
                <w:numId w:val="1"/>
              </w:numPr>
            </w:pPr>
            <w:r>
              <w:rPr>
                <w:rFonts w:ascii="Times New Roman" w:hAnsi="Times New Roman"/>
              </w:rPr>
              <w:t>Обеспечение организации досуговой, спортивной, иной деятельности для обучающихся в группах продленного дня.</w:t>
            </w:r>
          </w:p>
        </w:tc>
      </w:tr>
      <w:tr w:rsidR="00924DFF" w14:paraId="56196AC2" w14:textId="77777777" w:rsidTr="004D41D2">
        <w:tc>
          <w:tcPr>
            <w:tcW w:w="0" w:type="auto"/>
            <w:vMerge w:val="restart"/>
          </w:tcPr>
          <w:p w14:paraId="4F612562" w14:textId="77777777" w:rsidR="00924DFF" w:rsidRDefault="00924DFF" w:rsidP="004D41D2">
            <w:r>
              <w:rPr>
                <w:rFonts w:ascii="Times New Roman" w:hAnsi="Times New Roman"/>
              </w:rPr>
              <w:t>120</w:t>
            </w:r>
          </w:p>
        </w:tc>
        <w:tc>
          <w:tcPr>
            <w:tcW w:w="0" w:type="auto"/>
            <w:vMerge w:val="restart"/>
          </w:tcPr>
          <w:p w14:paraId="5CE409F3" w14:textId="77777777" w:rsidR="00924DFF" w:rsidRDefault="00924DFF" w:rsidP="004D41D2">
            <w:r>
              <w:rPr>
                <w:rFonts w:ascii="Times New Roman" w:hAnsi="Times New Roman"/>
              </w:rPr>
              <w:t>Сформированы коллегиальные органы управления в соответствии с Федеральным законом Об образовании в Российской Федерации, предусмотренные уставом образовательной организации</w:t>
            </w:r>
          </w:p>
        </w:tc>
        <w:tc>
          <w:tcPr>
            <w:tcW w:w="0" w:type="auto"/>
            <w:vMerge w:val="restart"/>
          </w:tcPr>
          <w:p w14:paraId="335E97F4" w14:textId="77777777" w:rsidR="00924DFF" w:rsidRDefault="00924DFF" w:rsidP="004D41D2">
            <w:r>
              <w:rPr>
                <w:rFonts w:ascii="Times New Roman" w:hAnsi="Times New Roman"/>
              </w:rPr>
              <w:t>Да</w:t>
            </w:r>
          </w:p>
        </w:tc>
        <w:tc>
          <w:tcPr>
            <w:tcW w:w="0" w:type="auto"/>
            <w:vMerge w:val="restart"/>
          </w:tcPr>
          <w:p w14:paraId="4EF83BF7" w14:textId="77777777" w:rsidR="00924DFF" w:rsidRDefault="00924DFF" w:rsidP="004D41D2">
            <w:r>
              <w:rPr>
                <w:rFonts w:ascii="Times New Roman" w:hAnsi="Times New Roman"/>
              </w:rPr>
              <w:t>1</w:t>
            </w:r>
          </w:p>
        </w:tc>
        <w:tc>
          <w:tcPr>
            <w:tcW w:w="0" w:type="auto"/>
            <w:vMerge w:val="restart"/>
          </w:tcPr>
          <w:p w14:paraId="242141C8" w14:textId="77777777" w:rsidR="00924DFF" w:rsidRDefault="00924DFF" w:rsidP="004D41D2">
            <w:r>
              <w:rPr>
                <w:rFonts w:ascii="Times New Roman" w:hAnsi="Times New Roman"/>
              </w:rPr>
              <w:t>Ключевое условие «Образовательная среда»</w:t>
            </w:r>
          </w:p>
        </w:tc>
        <w:tc>
          <w:tcPr>
            <w:tcW w:w="0" w:type="auto"/>
            <w:vMerge w:val="restart"/>
          </w:tcPr>
          <w:p w14:paraId="2AE56156" w14:textId="77777777" w:rsidR="00924DFF" w:rsidRDefault="00924DFF" w:rsidP="004D41D2">
            <w:r>
              <w:rPr>
                <w:rFonts w:ascii="Times New Roman" w:hAnsi="Times New Roman"/>
              </w:rPr>
              <w:t>Реализация государственно-общественного управления</w:t>
            </w:r>
          </w:p>
        </w:tc>
        <w:tc>
          <w:tcPr>
            <w:tcW w:w="0" w:type="auto"/>
          </w:tcPr>
          <w:p w14:paraId="3CD3E540" w14:textId="77777777" w:rsidR="00924DFF" w:rsidRDefault="00924DFF" w:rsidP="004D41D2"/>
        </w:tc>
        <w:tc>
          <w:tcPr>
            <w:tcW w:w="0" w:type="auto"/>
          </w:tcPr>
          <w:p w14:paraId="280EAD41" w14:textId="77777777" w:rsidR="00924DFF" w:rsidRDefault="00924DFF" w:rsidP="004D41D2"/>
        </w:tc>
      </w:tr>
      <w:tr w:rsidR="00924DFF" w14:paraId="2E0A6930" w14:textId="77777777" w:rsidTr="004D41D2">
        <w:tc>
          <w:tcPr>
            <w:tcW w:w="0" w:type="auto"/>
          </w:tcPr>
          <w:p w14:paraId="28216DA5" w14:textId="77777777" w:rsidR="00924DFF" w:rsidRDefault="00924DFF" w:rsidP="004D41D2">
            <w:r>
              <w:rPr>
                <w:rFonts w:ascii="Times New Roman" w:hAnsi="Times New Roman"/>
              </w:rPr>
              <w:t>121</w:t>
            </w:r>
          </w:p>
        </w:tc>
        <w:tc>
          <w:tcPr>
            <w:tcW w:w="0" w:type="auto"/>
          </w:tcPr>
          <w:p w14:paraId="25780C43" w14:textId="77777777" w:rsidR="00924DFF" w:rsidRDefault="00924DFF" w:rsidP="004D41D2">
            <w:r>
              <w:rPr>
                <w:rFonts w:ascii="Times New Roman" w:hAnsi="Times New Roman"/>
              </w:rPr>
              <w:t>Функционирование управляющего совета образовательной организации</w:t>
            </w:r>
          </w:p>
        </w:tc>
        <w:tc>
          <w:tcPr>
            <w:tcW w:w="0" w:type="auto"/>
          </w:tcPr>
          <w:p w14:paraId="097B3E76" w14:textId="77777777" w:rsidR="00924DFF" w:rsidRDefault="00924DFF" w:rsidP="004D41D2">
            <w:r>
              <w:rPr>
                <w:rFonts w:ascii="Times New Roman" w:hAnsi="Times New Roman"/>
              </w:rPr>
              <w:t>Да</w:t>
            </w:r>
          </w:p>
        </w:tc>
        <w:tc>
          <w:tcPr>
            <w:tcW w:w="0" w:type="auto"/>
          </w:tcPr>
          <w:p w14:paraId="5817D95B" w14:textId="77777777" w:rsidR="00924DFF" w:rsidRDefault="00924DFF" w:rsidP="004D41D2">
            <w:r>
              <w:rPr>
                <w:rFonts w:ascii="Times New Roman" w:hAnsi="Times New Roman"/>
              </w:rPr>
              <w:t>1</w:t>
            </w:r>
          </w:p>
        </w:tc>
        <w:tc>
          <w:tcPr>
            <w:tcW w:w="0" w:type="auto"/>
          </w:tcPr>
          <w:p w14:paraId="25FA6382" w14:textId="77777777" w:rsidR="00924DFF" w:rsidRDefault="00924DFF" w:rsidP="004D41D2">
            <w:r>
              <w:rPr>
                <w:rFonts w:ascii="Times New Roman" w:hAnsi="Times New Roman"/>
              </w:rPr>
              <w:t>Ключевое условие «Образовательная среда»</w:t>
            </w:r>
          </w:p>
        </w:tc>
        <w:tc>
          <w:tcPr>
            <w:tcW w:w="0" w:type="auto"/>
          </w:tcPr>
          <w:p w14:paraId="11C837D7" w14:textId="77777777" w:rsidR="00924DFF" w:rsidRDefault="00924DFF" w:rsidP="004D41D2">
            <w:r>
              <w:rPr>
                <w:rFonts w:ascii="Times New Roman" w:hAnsi="Times New Roman"/>
              </w:rPr>
              <w:t>Реализация государственно-общественного управления</w:t>
            </w:r>
          </w:p>
        </w:tc>
        <w:tc>
          <w:tcPr>
            <w:tcW w:w="0" w:type="auto"/>
          </w:tcPr>
          <w:p w14:paraId="4912DCC4" w14:textId="77777777" w:rsidR="00924DFF" w:rsidRDefault="00924DFF" w:rsidP="004D41D2"/>
        </w:tc>
        <w:tc>
          <w:tcPr>
            <w:tcW w:w="0" w:type="auto"/>
          </w:tcPr>
          <w:p w14:paraId="73AC24BD" w14:textId="77777777" w:rsidR="00924DFF" w:rsidRDefault="00924DFF" w:rsidP="004D41D2"/>
        </w:tc>
      </w:tr>
    </w:tbl>
    <w:p w14:paraId="05AF2EF0" w14:textId="77777777" w:rsidR="00924DFF" w:rsidRPr="002855D8" w:rsidRDefault="00924DFF" w:rsidP="002855D8">
      <w:pPr>
        <w:adjustRightInd w:val="0"/>
        <w:snapToGrid w:val="0"/>
        <w:spacing w:after="0" w:line="240" w:lineRule="auto"/>
        <w:ind w:firstLine="709"/>
        <w:jc w:val="both"/>
        <w:rPr>
          <w:rFonts w:ascii="Times New Roman" w:hAnsi="Times New Roman" w:cs="Times New Roman"/>
          <w:sz w:val="28"/>
          <w:szCs w:val="28"/>
        </w:rPr>
      </w:pPr>
    </w:p>
    <w:p w14:paraId="4B2FEC93" w14:textId="49B55D08" w:rsidR="002855D8" w:rsidRPr="004A2378" w:rsidRDefault="002855D8" w:rsidP="00B24574">
      <w:pPr>
        <w:pStyle w:val="a3"/>
        <w:numPr>
          <w:ilvl w:val="1"/>
          <w:numId w:val="2"/>
        </w:numPr>
        <w:adjustRightInd w:val="0"/>
        <w:snapToGrid w:val="0"/>
        <w:spacing w:after="0" w:line="240" w:lineRule="auto"/>
        <w:jc w:val="both"/>
        <w:rPr>
          <w:rFonts w:ascii="Times New Roman" w:hAnsi="Times New Roman" w:cs="Times New Roman"/>
          <w:sz w:val="28"/>
          <w:szCs w:val="28"/>
        </w:rPr>
      </w:pPr>
      <w:r w:rsidRPr="004A2378">
        <w:rPr>
          <w:rFonts w:ascii="Times New Roman" w:hAnsi="Times New Roman" w:cs="Times New Roman"/>
          <w:sz w:val="28"/>
          <w:szCs w:val="28"/>
        </w:rPr>
        <w:t>Описание дефицитов по каждому магистральному направлению и ключевому условию.</w:t>
      </w:r>
    </w:p>
    <w:p w14:paraId="588D8F0A" w14:textId="36B0BF91" w:rsidR="004A2378" w:rsidRPr="00652BBB" w:rsidRDefault="004A2378" w:rsidP="004A2378">
      <w:pPr>
        <w:pStyle w:val="a3"/>
        <w:adjustRightInd w:val="0"/>
        <w:snapToGrid w:val="0"/>
        <w:spacing w:after="0" w:line="240" w:lineRule="auto"/>
        <w:ind w:left="1429"/>
        <w:jc w:val="both"/>
        <w:rPr>
          <w:rFonts w:ascii="Times New Roman" w:hAnsi="Times New Roman"/>
          <w:b/>
          <w:bCs/>
        </w:rPr>
      </w:pPr>
      <w:r w:rsidRPr="00652BBB">
        <w:rPr>
          <w:rFonts w:ascii="Times New Roman" w:hAnsi="Times New Roman"/>
          <w:b/>
          <w:bCs/>
        </w:rPr>
        <w:lastRenderedPageBreak/>
        <w:t>Магистральное направление «Знание»</w:t>
      </w:r>
    </w:p>
    <w:p w14:paraId="09DE591A" w14:textId="320CE1DC" w:rsidR="00652BBB" w:rsidRPr="00652BBB" w:rsidRDefault="00652BBB" w:rsidP="00B24574">
      <w:pPr>
        <w:pStyle w:val="a3"/>
        <w:numPr>
          <w:ilvl w:val="0"/>
          <w:numId w:val="3"/>
        </w:numPr>
        <w:adjustRightInd w:val="0"/>
        <w:snapToGrid w:val="0"/>
        <w:spacing w:after="0" w:line="240" w:lineRule="auto"/>
        <w:jc w:val="both"/>
        <w:rPr>
          <w:rFonts w:ascii="Times New Roman" w:hAnsi="Times New Roman" w:cs="Times New Roman"/>
        </w:rPr>
      </w:pPr>
      <w:r w:rsidRPr="00652BBB">
        <w:rPr>
          <w:rFonts w:ascii="Times New Roman" w:hAnsi="Times New Roman"/>
        </w:rPr>
        <w:t>Реализация учебных планов одного или нескольких профилей обучения, предоставление обучающимся возможности формирования индивидуальных учебных планов(критический показатель)</w:t>
      </w:r>
    </w:p>
    <w:p w14:paraId="62763610" w14:textId="33417D3B"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 Отсутствие квалифицированных педагогов, которые могут обеспечивать реализацию программ учебных предметов на профильном, углубленном уровне.</w:t>
      </w:r>
    </w:p>
    <w:p w14:paraId="00D3D091" w14:textId="5A4428FB"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 Низкий уровень профессиональных компетенций педагогических работников в организации профильного обучения в ОО, составлении индивидуальных учебных планов и обучении по индивидуальным учебным планам.</w:t>
      </w:r>
    </w:p>
    <w:p w14:paraId="11583C51" w14:textId="2783F81C"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 xml:space="preserve">- Недостаточная работа по подготовке обучающихся к выбору профиля обучения.  </w:t>
      </w:r>
    </w:p>
    <w:p w14:paraId="05041132" w14:textId="0E1CF00F"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 Недостаточное качество управления формированием и функционированием системы методического и организационно-педагогического обеспечения профильного обучения, дифференциации и индивидуализации обучения.</w:t>
      </w:r>
    </w:p>
    <w:p w14:paraId="67E566EC" w14:textId="77777777"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 xml:space="preserve">- Недостаточная работа по формированию интереса и мотивации обучающихся к профильному обучению. </w:t>
      </w:r>
    </w:p>
    <w:p w14:paraId="66AA6172" w14:textId="77777777" w:rsidR="00652BBB" w:rsidRPr="00652BBB" w:rsidRDefault="00652BBB" w:rsidP="00652BBB">
      <w:pPr>
        <w:pStyle w:val="a3"/>
        <w:adjustRightInd w:val="0"/>
        <w:snapToGrid w:val="0"/>
        <w:spacing w:after="0" w:line="240" w:lineRule="auto"/>
        <w:ind w:left="1789"/>
        <w:jc w:val="both"/>
        <w:rPr>
          <w:rFonts w:ascii="Times New Roman" w:hAnsi="Times New Roman"/>
        </w:rPr>
      </w:pPr>
      <w:r w:rsidRPr="00652BBB">
        <w:rPr>
          <w:rFonts w:ascii="Times New Roman" w:hAnsi="Times New Roman"/>
        </w:rPr>
        <w:t>Отсутствие диагностики запросов на профильное обучение.</w:t>
      </w:r>
    </w:p>
    <w:p w14:paraId="755B2C99" w14:textId="316939F7" w:rsidR="00652BBB" w:rsidRPr="00652BBB" w:rsidRDefault="00652BBB" w:rsidP="00652BBB">
      <w:pPr>
        <w:pStyle w:val="a3"/>
        <w:adjustRightInd w:val="0"/>
        <w:snapToGrid w:val="0"/>
        <w:spacing w:after="0" w:line="240" w:lineRule="auto"/>
        <w:ind w:left="1789"/>
        <w:jc w:val="both"/>
        <w:rPr>
          <w:rFonts w:ascii="Times New Roman" w:hAnsi="Times New Roman" w:cs="Times New Roman"/>
        </w:rPr>
      </w:pPr>
      <w:r w:rsidRPr="00652BBB">
        <w:rPr>
          <w:rFonts w:ascii="Times New Roman" w:hAnsi="Times New Roman"/>
        </w:rPr>
        <w:t xml:space="preserve">Не обеспечивается реализация требований ФГОС общего образования к организации профильного обучения, в том числе в форме ИУП.  </w:t>
      </w:r>
    </w:p>
    <w:p w14:paraId="36D8485F" w14:textId="7687221C" w:rsidR="00652BBB" w:rsidRPr="001A17D6" w:rsidRDefault="00652BBB" w:rsidP="00B24574">
      <w:pPr>
        <w:pStyle w:val="a3"/>
        <w:numPr>
          <w:ilvl w:val="0"/>
          <w:numId w:val="3"/>
        </w:numPr>
        <w:adjustRightInd w:val="0"/>
        <w:snapToGrid w:val="0"/>
        <w:spacing w:after="0" w:line="240" w:lineRule="auto"/>
        <w:jc w:val="both"/>
        <w:rPr>
          <w:rFonts w:ascii="Times New Roman" w:hAnsi="Times New Roman" w:cs="Times New Roman"/>
        </w:rPr>
      </w:pPr>
      <w:r w:rsidRPr="001A17D6">
        <w:rPr>
          <w:rFonts w:ascii="Times New Roman" w:hAnsi="Times New Roman"/>
        </w:rPr>
        <w:t>Углубленное изучение отдельных предметов</w:t>
      </w:r>
    </w:p>
    <w:p w14:paraId="6F3B38F4" w14:textId="2D6798AF" w:rsidR="00652BBB" w:rsidRPr="001A17D6" w:rsidRDefault="00652BBB" w:rsidP="00652BBB">
      <w:pPr>
        <w:pStyle w:val="a3"/>
        <w:adjustRightInd w:val="0"/>
        <w:snapToGrid w:val="0"/>
        <w:spacing w:after="0" w:line="240" w:lineRule="auto"/>
        <w:ind w:left="1789"/>
        <w:jc w:val="both"/>
        <w:rPr>
          <w:rFonts w:ascii="Times New Roman" w:hAnsi="Times New Roman"/>
        </w:rPr>
      </w:pPr>
      <w:r w:rsidRPr="001A17D6">
        <w:rPr>
          <w:rFonts w:ascii="Times New Roman" w:hAnsi="Times New Roman"/>
        </w:rPr>
        <w:t>- Углубленное изучение отдельных предметов</w:t>
      </w:r>
    </w:p>
    <w:p w14:paraId="034B3CD1" w14:textId="453BDD8C" w:rsidR="00652BBB" w:rsidRPr="001A17D6" w:rsidRDefault="00652BBB" w:rsidP="00652BBB">
      <w:pPr>
        <w:pStyle w:val="a3"/>
        <w:adjustRightInd w:val="0"/>
        <w:snapToGrid w:val="0"/>
        <w:spacing w:after="0" w:line="240" w:lineRule="auto"/>
        <w:ind w:left="1789"/>
        <w:jc w:val="both"/>
        <w:rPr>
          <w:rFonts w:ascii="Times New Roman" w:hAnsi="Times New Roman"/>
        </w:rPr>
      </w:pPr>
      <w:r w:rsidRPr="001A17D6">
        <w:rPr>
          <w:rFonts w:ascii="Times New Roman" w:hAnsi="Times New Roman"/>
        </w:rPr>
        <w:t>- Не используются возможности реализации образовательной программы в сетевой форме.</w:t>
      </w:r>
    </w:p>
    <w:p w14:paraId="40B7ED4A" w14:textId="338EEE01" w:rsidR="00652BBB" w:rsidRPr="001A17D6" w:rsidRDefault="00652BBB" w:rsidP="00652BBB">
      <w:pPr>
        <w:pStyle w:val="a3"/>
        <w:adjustRightInd w:val="0"/>
        <w:snapToGrid w:val="0"/>
        <w:spacing w:after="0" w:line="240" w:lineRule="auto"/>
        <w:ind w:left="1789"/>
        <w:jc w:val="both"/>
        <w:rPr>
          <w:rFonts w:ascii="Times New Roman" w:hAnsi="Times New Roman"/>
        </w:rPr>
      </w:pPr>
      <w:r w:rsidRPr="001A17D6">
        <w:rPr>
          <w:rFonts w:ascii="Times New Roman" w:hAnsi="Times New Roman"/>
        </w:rPr>
        <w:t>- Отсутствие практики взаимозачета результатов, полученных в иных организациях. Недостаточная работа по обеспечению требований ФГОС по реализации углубленного изучения отдельных предметов.</w:t>
      </w:r>
    </w:p>
    <w:p w14:paraId="1D6A2310" w14:textId="7ABC7CB9" w:rsidR="00652BBB" w:rsidRPr="001A17D6" w:rsidRDefault="00652BBB" w:rsidP="00652BBB">
      <w:pPr>
        <w:pStyle w:val="a3"/>
        <w:adjustRightInd w:val="0"/>
        <w:snapToGrid w:val="0"/>
        <w:spacing w:after="0" w:line="240" w:lineRule="auto"/>
        <w:ind w:left="1789"/>
        <w:jc w:val="both"/>
        <w:rPr>
          <w:rFonts w:ascii="Times New Roman" w:hAnsi="Times New Roman"/>
        </w:rPr>
      </w:pPr>
      <w:r w:rsidRPr="001A17D6">
        <w:rPr>
          <w:rFonts w:ascii="Times New Roman" w:hAnsi="Times New Roman"/>
        </w:rPr>
        <w:t>- Отсутствие педагогических работников, способных обеспечить углубленное изучение отдельных предметов.</w:t>
      </w:r>
    </w:p>
    <w:p w14:paraId="3A534C59" w14:textId="64E359F5" w:rsidR="00652BBB" w:rsidRDefault="00652BBB" w:rsidP="00652BBB">
      <w:pPr>
        <w:adjustRightInd w:val="0"/>
        <w:snapToGrid w:val="0"/>
        <w:spacing w:after="0" w:line="240" w:lineRule="auto"/>
        <w:jc w:val="both"/>
        <w:rPr>
          <w:rFonts w:ascii="Times New Roman" w:hAnsi="Times New Roman"/>
        </w:rPr>
      </w:pPr>
      <w:r w:rsidRPr="001A17D6">
        <w:rPr>
          <w:rFonts w:ascii="Times New Roman" w:hAnsi="Times New Roman" w:cs="Times New Roman"/>
        </w:rPr>
        <w:t xml:space="preserve">                      *  </w:t>
      </w:r>
      <w:r w:rsidRPr="001A17D6">
        <w:rPr>
          <w:rFonts w:ascii="Times New Roman" w:hAnsi="Times New Roman"/>
        </w:rPr>
        <w:t>Образовательная организация не входит в перечень образовательных организаций с признаками необъективных результатов</w:t>
      </w:r>
    </w:p>
    <w:p w14:paraId="4E8EA0AD" w14:textId="1A6316BC" w:rsidR="001A17D6" w:rsidRDefault="001A17D6" w:rsidP="001A17D6">
      <w:pPr>
        <w:adjustRightInd w:val="0"/>
        <w:snapToGrid w:val="0"/>
        <w:spacing w:after="0" w:line="240" w:lineRule="auto"/>
        <w:jc w:val="both"/>
        <w:rPr>
          <w:rFonts w:ascii="Times New Roman" w:hAnsi="Times New Roman"/>
        </w:rPr>
      </w:pPr>
      <w:r>
        <w:rPr>
          <w:rFonts w:ascii="Times New Roman" w:hAnsi="Times New Roman"/>
        </w:rPr>
        <w:t xml:space="preserve">                                - </w:t>
      </w:r>
      <w:r w:rsidRPr="001A17D6">
        <w:rPr>
          <w:rFonts w:ascii="Times New Roman" w:hAnsi="Times New Roman"/>
        </w:rPr>
        <w:t>Отсутствие единых требований к системе оценки образовательных достижений обучающихся.</w:t>
      </w:r>
      <w:r>
        <w:rPr>
          <w:rFonts w:ascii="Times New Roman" w:hAnsi="Times New Roman"/>
        </w:rPr>
        <w:t xml:space="preserve"> </w:t>
      </w:r>
      <w:r w:rsidRPr="001A17D6">
        <w:rPr>
          <w:rFonts w:ascii="Times New Roman" w:hAnsi="Times New Roman"/>
        </w:rPr>
        <w:t>Учителя не владеют технологией критериального оценивания.</w:t>
      </w:r>
      <w:r>
        <w:rPr>
          <w:rFonts w:ascii="Times New Roman" w:hAnsi="Times New Roman"/>
        </w:rPr>
        <w:t xml:space="preserve"> </w:t>
      </w:r>
      <w:r w:rsidRPr="001A17D6">
        <w:rPr>
          <w:rFonts w:ascii="Times New Roman" w:hAnsi="Times New Roman"/>
        </w:rPr>
        <w:t>Учителя не владеют технологией разработки контрольных измерительных материалов, обеспечивающих объективную оценку образовательных достижений.</w:t>
      </w:r>
    </w:p>
    <w:p w14:paraId="5521AFD7" w14:textId="0E0821FE" w:rsidR="001A17D6" w:rsidRPr="00026BB1" w:rsidRDefault="001A17D6" w:rsidP="001A17D6">
      <w:pPr>
        <w:adjustRightInd w:val="0"/>
        <w:snapToGrid w:val="0"/>
        <w:spacing w:after="0" w:line="240" w:lineRule="auto"/>
        <w:jc w:val="both"/>
        <w:rPr>
          <w:rFonts w:ascii="Times New Roman" w:hAnsi="Times New Roman"/>
        </w:rPr>
      </w:pPr>
      <w:r>
        <w:rPr>
          <w:rFonts w:ascii="Times New Roman" w:hAnsi="Times New Roman"/>
        </w:rPr>
        <w:t xml:space="preserve">                     </w:t>
      </w:r>
      <w:r w:rsidRPr="00026BB1">
        <w:rPr>
          <w:rFonts w:ascii="Times New Roman" w:hAnsi="Times New Roman"/>
        </w:rPr>
        <w:t>* Реализация рабочих программ курсов внеурочной деятельности, в том числе курса Разговоры о важном (критический показатель)</w:t>
      </w:r>
    </w:p>
    <w:p w14:paraId="7B565564" w14:textId="6285DAB2"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Недостаточный уровень профессиональных компетенций педагогических работников по составлению и реализации программ внеурочной деятельности.</w:t>
      </w:r>
    </w:p>
    <w:p w14:paraId="0FE5C683" w14:textId="4E2067CB"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Отсутствие ресурсных возможностей (кадры, помещения) для реализации программ курсов внеурочной деятельности.</w:t>
      </w:r>
    </w:p>
    <w:p w14:paraId="0591D9C4" w14:textId="4EB2AACC"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Участие обучающихся во Всероссийской олимпиаде школьников</w:t>
      </w:r>
    </w:p>
    <w:p w14:paraId="37590865" w14:textId="613218AD"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p w14:paraId="520222C3" w14:textId="6E30286B"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Наличие победителей и призеров этапов Всероссийской олимпиады школьников</w:t>
      </w:r>
    </w:p>
    <w:p w14:paraId="2A721872" w14:textId="3E4D7981"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w:t>
      </w:r>
    </w:p>
    <w:p w14:paraId="222E728C" w14:textId="50113B6C"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Сетевая форма реализации общеобразовательных программ (наличие договора(-ов) о сетевой форме реализации общеобразовательных </w:t>
      </w:r>
      <w:r w:rsidR="00FD1BA5" w:rsidRPr="00026BB1">
        <w:rPr>
          <w:rFonts w:ascii="Times New Roman" w:hAnsi="Times New Roman"/>
        </w:rPr>
        <w:t>программ; наличие</w:t>
      </w:r>
      <w:r w:rsidRPr="00026BB1">
        <w:rPr>
          <w:rFonts w:ascii="Times New Roman" w:hAnsi="Times New Roman"/>
        </w:rPr>
        <w:t xml:space="preserve"> общеобразовательных программ, реализуемых в сетевой форме)</w:t>
      </w:r>
    </w:p>
    <w:p w14:paraId="01CF34D4" w14:textId="1B96BDE6"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 обеспечивается сетевая форма реализации образовательных программ.</w:t>
      </w:r>
    </w:p>
    <w:p w14:paraId="70EAAA68" w14:textId="1C0E2F89"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Кадровое обеспечение оказания психолого-педагогической и технической помощи обучающимся с ОВЗ, с инвалидностью</w:t>
      </w:r>
    </w:p>
    <w:p w14:paraId="2B8DC2E1" w14:textId="3EA5F1BA" w:rsidR="001A17D6" w:rsidRPr="00026BB1" w:rsidRDefault="001A17D6" w:rsidP="001A17D6">
      <w:pPr>
        <w:adjustRightInd w:val="0"/>
        <w:snapToGrid w:val="0"/>
        <w:spacing w:after="0" w:line="240" w:lineRule="auto"/>
        <w:jc w:val="both"/>
        <w:rPr>
          <w:rFonts w:ascii="Times New Roman" w:hAnsi="Times New Roman"/>
        </w:rPr>
      </w:pPr>
      <w:r w:rsidRPr="00026BB1">
        <w:rPr>
          <w:rFonts w:ascii="Times New Roman" w:hAnsi="Times New Roman"/>
        </w:rPr>
        <w:lastRenderedPageBreak/>
        <w:t xml:space="preserve">                       - </w:t>
      </w:r>
      <w:r w:rsidR="00026BB1" w:rsidRPr="00026BB1">
        <w:rPr>
          <w:rFonts w:ascii="Times New Roman" w:hAnsi="Times New Roman"/>
        </w:rPr>
        <w:t>Недостаточный уровень профессиональных компетенций команды руководителей в выполнении функций по управлению образовательной организацией, в том числе в части кадрового обеспечения психолого-педагогической и технической помощи обучающимся с ОВЗ, с инвалидностью</w:t>
      </w:r>
    </w:p>
    <w:p w14:paraId="06869C78" w14:textId="72F0ACF2" w:rsidR="00026BB1" w:rsidRPr="00026BB1" w:rsidRDefault="00026BB1"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Программно-методическое обеспечение обучения и воспитания по федеральным адаптированным образовательным программам</w:t>
      </w:r>
    </w:p>
    <w:p w14:paraId="19ECED7F" w14:textId="7058E866" w:rsidR="00026BB1" w:rsidRPr="00026BB1" w:rsidRDefault="00026BB1"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w:t>
      </w:r>
    </w:p>
    <w:p w14:paraId="6558151B" w14:textId="7A99C864" w:rsidR="00026BB1" w:rsidRPr="00026BB1" w:rsidRDefault="00026BB1"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Учебно-дидактическое обеспечение обучения и воспитания по федеральным адаптированным образовательным программам (в соответствии с рекомендованными психолого-медико-педагогической комиссией вариантами адаптированных образовательных программ)</w:t>
      </w:r>
    </w:p>
    <w:p w14:paraId="3EDBE877" w14:textId="242B3025" w:rsidR="00026BB1" w:rsidRDefault="00026BB1" w:rsidP="001A17D6">
      <w:pPr>
        <w:adjustRightInd w:val="0"/>
        <w:snapToGrid w:val="0"/>
        <w:spacing w:after="0" w:line="240" w:lineRule="auto"/>
        <w:jc w:val="both"/>
        <w:rPr>
          <w:rFonts w:ascii="Times New Roman" w:hAnsi="Times New Roman"/>
        </w:rPr>
      </w:pPr>
      <w:r w:rsidRPr="00026BB1">
        <w:rPr>
          <w:rFonts w:ascii="Times New Roman" w:hAnsi="Times New Roman"/>
        </w:rPr>
        <w:t xml:space="preserve">                      - Невыполнение управленческой командой общеобразовательной организации административной функции контроля за своевременным учебно-дидактическим обеспечением обучения и воспитания по федеральным адаптированным образовательным программам (при наличии обучающихся с ОВЗ и в соответствии с рекомендованными психолого-медико-педагогической комиссией вариантами АООП</w:t>
      </w:r>
    </w:p>
    <w:p w14:paraId="13A9F8A0" w14:textId="6762FED6" w:rsidR="00026BB1" w:rsidRPr="00026BB1" w:rsidRDefault="00026BB1" w:rsidP="001A17D6">
      <w:pPr>
        <w:adjustRightInd w:val="0"/>
        <w:snapToGrid w:val="0"/>
        <w:spacing w:after="0" w:line="240" w:lineRule="auto"/>
        <w:jc w:val="both"/>
        <w:rPr>
          <w:rFonts w:ascii="Times New Roman" w:hAnsi="Times New Roman"/>
        </w:rPr>
      </w:pPr>
      <w:r>
        <w:rPr>
          <w:rFonts w:ascii="Times New Roman" w:hAnsi="Times New Roman"/>
        </w:rPr>
        <w:t xml:space="preserve">                      * </w:t>
      </w:r>
    </w:p>
    <w:p w14:paraId="25CB2CED" w14:textId="77777777" w:rsidR="00026BB1" w:rsidRPr="00026BB1" w:rsidRDefault="00652BBB" w:rsidP="00652BBB">
      <w:pPr>
        <w:adjustRightInd w:val="0"/>
        <w:snapToGrid w:val="0"/>
        <w:spacing w:after="0" w:line="240" w:lineRule="auto"/>
        <w:jc w:val="both"/>
        <w:rPr>
          <w:rFonts w:ascii="Times New Roman" w:hAnsi="Times New Roman"/>
        </w:rPr>
      </w:pPr>
      <w:r w:rsidRPr="00026BB1">
        <w:rPr>
          <w:rFonts w:ascii="Times New Roman" w:hAnsi="Times New Roman"/>
        </w:rPr>
        <w:t xml:space="preserve">                           </w:t>
      </w:r>
      <w:r w:rsidR="00026BB1" w:rsidRPr="00026BB1">
        <w:rPr>
          <w:rFonts w:ascii="Times New Roman" w:hAnsi="Times New Roman"/>
        </w:rPr>
        <w:t>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 с инвалидностью , в том числе посредствам организации инклюзивного образования (за три последних года)</w:t>
      </w:r>
    </w:p>
    <w:p w14:paraId="738D0EDB" w14:textId="77777777" w:rsidR="00026BB1" w:rsidRPr="00026BB1" w:rsidRDefault="00026BB1" w:rsidP="00652BBB">
      <w:pPr>
        <w:adjustRightInd w:val="0"/>
        <w:snapToGrid w:val="0"/>
        <w:spacing w:after="0" w:line="240" w:lineRule="auto"/>
        <w:jc w:val="both"/>
        <w:rPr>
          <w:rFonts w:ascii="Times New Roman" w:hAnsi="Times New Roman"/>
        </w:rPr>
      </w:pPr>
      <w:r w:rsidRPr="00026BB1">
        <w:rPr>
          <w:rFonts w:ascii="Times New Roman" w:hAnsi="Times New Roman"/>
        </w:rPr>
        <w:t xml:space="preserve">                       - </w:t>
      </w:r>
      <w:r w:rsidR="00652BBB" w:rsidRPr="00026BB1">
        <w:rPr>
          <w:rFonts w:ascii="Times New Roman" w:hAnsi="Times New Roman"/>
        </w:rPr>
        <w:t xml:space="preserve"> </w:t>
      </w:r>
      <w:r w:rsidRPr="00026BB1">
        <w:rPr>
          <w:rFonts w:ascii="Times New Roman" w:hAnsi="Times New Roman"/>
        </w:rPr>
        <w:t>Недостаток профессиональных компетенций педагогических работников в части обучения и воспитания обучающихся с ОВЗ, с инвалидностью.</w:t>
      </w:r>
    </w:p>
    <w:p w14:paraId="74613393" w14:textId="77777777" w:rsidR="00026BB1" w:rsidRPr="00026BB1" w:rsidRDefault="00026BB1" w:rsidP="00652BBB">
      <w:pPr>
        <w:adjustRightInd w:val="0"/>
        <w:snapToGrid w:val="0"/>
        <w:spacing w:after="0" w:line="240" w:lineRule="auto"/>
        <w:jc w:val="both"/>
        <w:rPr>
          <w:rFonts w:ascii="Times New Roman" w:hAnsi="Times New Roman"/>
        </w:rPr>
      </w:pPr>
      <w:r w:rsidRPr="00026BB1">
        <w:rPr>
          <w:rFonts w:ascii="Times New Roman" w:hAnsi="Times New Roman"/>
        </w:rPr>
        <w:t xml:space="preserve">                       * </w:t>
      </w:r>
      <w:r w:rsidR="00652BBB" w:rsidRPr="00026BB1">
        <w:rPr>
          <w:rFonts w:ascii="Times New Roman" w:hAnsi="Times New Roman"/>
        </w:rPr>
        <w:t xml:space="preserve">    </w:t>
      </w:r>
      <w:r w:rsidRPr="00026BB1">
        <w:rPr>
          <w:rFonts w:ascii="Times New Roman" w:hAnsi="Times New Roman"/>
        </w:rPr>
        <w:t>Трансляция опыта образовательной организации в вопросах образования обучающихся с ОВЗ, с инвалидностью, в том числе посредством организации инклюзивного образования, на семинарах, тренингах, конференциях и иных мероприятиях</w:t>
      </w:r>
    </w:p>
    <w:p w14:paraId="00ED0200" w14:textId="77777777" w:rsidR="00026BB1" w:rsidRPr="00026BB1" w:rsidRDefault="00026BB1" w:rsidP="00652BBB">
      <w:pPr>
        <w:adjustRightInd w:val="0"/>
        <w:snapToGrid w:val="0"/>
        <w:spacing w:after="0" w:line="240" w:lineRule="auto"/>
        <w:jc w:val="both"/>
        <w:rPr>
          <w:rFonts w:ascii="Times New Roman" w:hAnsi="Times New Roman"/>
        </w:rPr>
      </w:pPr>
      <w:r w:rsidRPr="00026BB1">
        <w:rPr>
          <w:rFonts w:ascii="Times New Roman" w:hAnsi="Times New Roman"/>
        </w:rPr>
        <w:t xml:space="preserve">                       - </w:t>
      </w:r>
      <w:r w:rsidR="00652BBB" w:rsidRPr="00026BB1">
        <w:rPr>
          <w:rFonts w:ascii="Times New Roman" w:hAnsi="Times New Roman"/>
        </w:rPr>
        <w:t xml:space="preserve">  </w:t>
      </w:r>
      <w:r w:rsidRPr="00026BB1">
        <w:rPr>
          <w:rFonts w:ascii="Times New Roman" w:hAnsi="Times New Roman"/>
        </w:rPr>
        <w:t>Недостаточный уровень профессиональных компетенций педагогических работников для трансляции опыта в вопросах образования обучающихся с ОВЗ, с инвалидностью на семинарах, тренингах, конференциях и иных мероприятиях</w:t>
      </w:r>
    </w:p>
    <w:p w14:paraId="4EE993F3" w14:textId="381284AE" w:rsidR="00652BBB" w:rsidRDefault="00026BB1" w:rsidP="00652BBB">
      <w:pPr>
        <w:adjustRightInd w:val="0"/>
        <w:snapToGrid w:val="0"/>
        <w:spacing w:after="0" w:line="240" w:lineRule="auto"/>
        <w:jc w:val="both"/>
        <w:rPr>
          <w:rFonts w:ascii="Times New Roman" w:hAnsi="Times New Roman"/>
          <w:b/>
          <w:bCs/>
        </w:rPr>
      </w:pPr>
      <w:r w:rsidRPr="00026BB1">
        <w:rPr>
          <w:rFonts w:ascii="Times New Roman" w:hAnsi="Times New Roman"/>
          <w:b/>
          <w:bCs/>
        </w:rPr>
        <w:t xml:space="preserve">                      Магистральное направление «Здоровье»</w:t>
      </w:r>
      <w:r w:rsidR="00652BBB" w:rsidRPr="00026BB1">
        <w:rPr>
          <w:rFonts w:ascii="Times New Roman" w:hAnsi="Times New Roman"/>
          <w:b/>
          <w:bCs/>
        </w:rPr>
        <w:t xml:space="preserve"> </w:t>
      </w:r>
    </w:p>
    <w:p w14:paraId="31074971" w14:textId="345AC60B" w:rsidR="00026BB1" w:rsidRPr="002F7D09" w:rsidRDefault="00026BB1" w:rsidP="00B24574">
      <w:pPr>
        <w:pStyle w:val="a3"/>
        <w:numPr>
          <w:ilvl w:val="0"/>
          <w:numId w:val="3"/>
        </w:numPr>
        <w:adjustRightInd w:val="0"/>
        <w:snapToGrid w:val="0"/>
        <w:spacing w:after="0" w:line="240" w:lineRule="auto"/>
        <w:jc w:val="both"/>
        <w:rPr>
          <w:rFonts w:ascii="Times New Roman" w:hAnsi="Times New Roman" w:cs="Times New Roman"/>
        </w:rPr>
      </w:pPr>
      <w:r w:rsidRPr="002F7D09">
        <w:rPr>
          <w:rFonts w:ascii="Times New Roman" w:hAnsi="Times New Roman"/>
        </w:rPr>
        <w:t>Реализация программы здоровьесбережения</w:t>
      </w:r>
    </w:p>
    <w:p w14:paraId="7E155CFD" w14:textId="1D93611E" w:rsidR="00026BB1" w:rsidRPr="002F7D09" w:rsidRDefault="00026BB1" w:rsidP="00415241">
      <w:pPr>
        <w:pStyle w:val="a3"/>
        <w:adjustRightInd w:val="0"/>
        <w:snapToGrid w:val="0"/>
        <w:spacing w:after="0" w:line="240" w:lineRule="auto"/>
        <w:ind w:left="1789"/>
        <w:jc w:val="both"/>
        <w:rPr>
          <w:rFonts w:ascii="Times New Roman" w:hAnsi="Times New Roman"/>
        </w:rPr>
      </w:pPr>
      <w:r w:rsidRPr="002F7D09">
        <w:rPr>
          <w:rFonts w:ascii="Times New Roman" w:hAnsi="Times New Roman"/>
        </w:rPr>
        <w:t>- Не учитываются нормы непрерывной работы с ЭСО. Невключенность вопросов здоровьесбережения в образовательную программу.  Отсутствие компетенций у заместителя директора по воспитанию по администрированию деятельности в части реализации программы здоровьесбережения. Отсутствие единой программы здоровьесбережения.</w:t>
      </w:r>
    </w:p>
    <w:p w14:paraId="095A9477" w14:textId="77777777" w:rsidR="00026BB1" w:rsidRPr="002F7D09" w:rsidRDefault="00026BB1" w:rsidP="00415241">
      <w:pPr>
        <w:pStyle w:val="a3"/>
        <w:adjustRightInd w:val="0"/>
        <w:snapToGrid w:val="0"/>
        <w:spacing w:after="0" w:line="240" w:lineRule="auto"/>
        <w:ind w:left="1789"/>
        <w:jc w:val="both"/>
        <w:rPr>
          <w:rFonts w:ascii="Times New Roman" w:hAnsi="Times New Roman"/>
        </w:rPr>
      </w:pPr>
    </w:p>
    <w:p w14:paraId="64A1A177" w14:textId="0E457950" w:rsidR="00026BB1" w:rsidRPr="002F7D09" w:rsidRDefault="00026BB1" w:rsidP="00B24574">
      <w:pPr>
        <w:pStyle w:val="a3"/>
        <w:numPr>
          <w:ilvl w:val="0"/>
          <w:numId w:val="3"/>
        </w:numPr>
        <w:adjustRightInd w:val="0"/>
        <w:snapToGrid w:val="0"/>
        <w:spacing w:after="0" w:line="240" w:lineRule="auto"/>
        <w:jc w:val="both"/>
        <w:rPr>
          <w:rFonts w:ascii="Times New Roman" w:hAnsi="Times New Roman"/>
        </w:rPr>
      </w:pPr>
      <w:r w:rsidRPr="002F7D09">
        <w:rPr>
          <w:rFonts w:ascii="Times New Roman" w:hAnsi="Times New Roman"/>
        </w:rPr>
        <w:t xml:space="preserve"> Диверсификация деятельности школьных спортивных клубов (да</w:t>
      </w:r>
      <w:r w:rsidR="002F7D09" w:rsidRPr="002F7D09">
        <w:rPr>
          <w:rFonts w:ascii="Times New Roman" w:hAnsi="Times New Roman"/>
        </w:rPr>
        <w:t>лее</w:t>
      </w:r>
      <w:r w:rsidRPr="002F7D09">
        <w:rPr>
          <w:rFonts w:ascii="Times New Roman" w:hAnsi="Times New Roman"/>
        </w:rPr>
        <w:t xml:space="preserve"> ШСК) (по видам спорта)</w:t>
      </w:r>
    </w:p>
    <w:p w14:paraId="0A0FD7F2" w14:textId="66EABD1A" w:rsidR="00026BB1" w:rsidRPr="002F7D09" w:rsidRDefault="00026BB1" w:rsidP="00026BB1">
      <w:pPr>
        <w:pStyle w:val="a3"/>
        <w:adjustRightInd w:val="0"/>
        <w:snapToGrid w:val="0"/>
        <w:spacing w:after="0" w:line="240" w:lineRule="auto"/>
        <w:ind w:left="1789"/>
        <w:jc w:val="both"/>
        <w:rPr>
          <w:rFonts w:ascii="Times New Roman" w:hAnsi="Times New Roman"/>
        </w:rPr>
      </w:pPr>
      <w:r w:rsidRPr="002F7D09">
        <w:rPr>
          <w:rFonts w:ascii="Times New Roman" w:hAnsi="Times New Roman"/>
        </w:rPr>
        <w:t xml:space="preserve">- </w:t>
      </w:r>
      <w:r w:rsidR="002F7D09" w:rsidRPr="002F7D09">
        <w:rPr>
          <w:rFonts w:ascii="Times New Roman" w:hAnsi="Times New Roman"/>
        </w:rPr>
        <w:t>Отсутствие сетевой формы реализации программы.</w:t>
      </w:r>
    </w:p>
    <w:p w14:paraId="2873510A" w14:textId="4DF5CCCA" w:rsidR="002F7D09" w:rsidRPr="002F7D09" w:rsidRDefault="002F7D09" w:rsidP="00026BB1">
      <w:pPr>
        <w:pStyle w:val="a3"/>
        <w:adjustRightInd w:val="0"/>
        <w:snapToGrid w:val="0"/>
        <w:spacing w:after="0" w:line="240" w:lineRule="auto"/>
        <w:ind w:left="1789"/>
        <w:jc w:val="both"/>
        <w:rPr>
          <w:rFonts w:ascii="Times New Roman" w:hAnsi="Times New Roman"/>
        </w:rPr>
      </w:pPr>
      <w:r w:rsidRPr="002F7D09">
        <w:rPr>
          <w:rFonts w:ascii="Times New Roman" w:hAnsi="Times New Roman"/>
        </w:rPr>
        <w:t>- Отсутствие спортивного зала, соответствующего требованиям СанПин, отсутствие спортивной инфраструктуры для занятий физической культурой и спортом.</w:t>
      </w:r>
    </w:p>
    <w:p w14:paraId="174DDD0E" w14:textId="1D462387" w:rsidR="002F7D09" w:rsidRPr="002F7D09" w:rsidRDefault="002F7D09" w:rsidP="00026BB1">
      <w:pPr>
        <w:pStyle w:val="a3"/>
        <w:adjustRightInd w:val="0"/>
        <w:snapToGrid w:val="0"/>
        <w:spacing w:after="0" w:line="240" w:lineRule="auto"/>
        <w:ind w:left="1789"/>
        <w:jc w:val="both"/>
        <w:rPr>
          <w:rFonts w:ascii="Times New Roman" w:hAnsi="Times New Roman"/>
        </w:rPr>
      </w:pPr>
      <w:r w:rsidRPr="002F7D09">
        <w:rPr>
          <w:rFonts w:ascii="Times New Roman" w:hAnsi="Times New Roman"/>
        </w:rPr>
        <w:t>- Недостаточная работа по формированию мотивации у обучающихся и их родителей к посещению школьных спортивных клубов.</w:t>
      </w:r>
    </w:p>
    <w:p w14:paraId="5AB491B6" w14:textId="62DD36D4" w:rsidR="002F7D09" w:rsidRPr="002F7D09" w:rsidRDefault="002F7D09" w:rsidP="002F7D09">
      <w:pPr>
        <w:adjustRightInd w:val="0"/>
        <w:snapToGrid w:val="0"/>
        <w:spacing w:after="0" w:line="240" w:lineRule="auto"/>
        <w:jc w:val="both"/>
        <w:rPr>
          <w:rFonts w:ascii="Times New Roman" w:hAnsi="Times New Roman"/>
        </w:rPr>
      </w:pPr>
      <w:r w:rsidRPr="002F7D09">
        <w:rPr>
          <w:rFonts w:ascii="Times New Roman" w:hAnsi="Times New Roman"/>
        </w:rPr>
        <w:t xml:space="preserve">                          * Наличие дополнительных образовательных услуг в области физической культуры и спорта; доля обучающихся, постоянно посещающих занятия</w:t>
      </w:r>
    </w:p>
    <w:p w14:paraId="3910FA3E" w14:textId="685C455C" w:rsidR="002F7D09" w:rsidRPr="002F7D09" w:rsidRDefault="002F7D09" w:rsidP="002F7D09">
      <w:pPr>
        <w:adjustRightInd w:val="0"/>
        <w:snapToGrid w:val="0"/>
        <w:spacing w:after="0" w:line="240" w:lineRule="auto"/>
        <w:jc w:val="both"/>
        <w:rPr>
          <w:rFonts w:ascii="Times New Roman" w:hAnsi="Times New Roman"/>
        </w:rPr>
      </w:pPr>
      <w:r w:rsidRPr="002F7D09">
        <w:rPr>
          <w:rFonts w:ascii="Times New Roman" w:hAnsi="Times New Roman"/>
        </w:rPr>
        <w:t xml:space="preserve">                                       - Отсутствие сетевой формы реализации программы. Отсутствие квалифицированных специалистов. Несформированность организационно-управленческих компетенций управленческой команды.</w:t>
      </w:r>
    </w:p>
    <w:p w14:paraId="7804F5B4" w14:textId="6EBA878E" w:rsidR="002F7D09" w:rsidRPr="002F7D09" w:rsidRDefault="002F7D09" w:rsidP="002F7D09">
      <w:pPr>
        <w:adjustRightInd w:val="0"/>
        <w:snapToGrid w:val="0"/>
        <w:spacing w:after="0" w:line="240" w:lineRule="auto"/>
        <w:jc w:val="both"/>
        <w:rPr>
          <w:rFonts w:ascii="Times New Roman" w:hAnsi="Times New Roman"/>
        </w:rPr>
      </w:pPr>
      <w:r w:rsidRPr="002F7D09">
        <w:rPr>
          <w:rFonts w:ascii="Times New Roman" w:hAnsi="Times New Roman"/>
        </w:rPr>
        <w:t xml:space="preserve">                          * Участие обучающихся в массовых физкультурно-спортивных мероприятиях (в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Всероссийских соревнованиях и спартакиадах Специальной олимпиады России, Всероссийских соревнованиях и спартакиадах Всероссийской федерации</w:t>
      </w:r>
    </w:p>
    <w:p w14:paraId="58C8B9C0" w14:textId="0E098E5F" w:rsidR="002F7D09" w:rsidRPr="00415241" w:rsidRDefault="002F7D09"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Отсутствие системы работы по популяризации спорта; включенности массовой спортивной деятельности в образовательную программу. Недостаточная работа по привлечению обучающихся к участию в массовых физкультурно-спортивных мероприятиях.</w:t>
      </w:r>
    </w:p>
    <w:p w14:paraId="76C6A3DC" w14:textId="71E77B8B" w:rsidR="002F7D09" w:rsidRPr="00415241" w:rsidRDefault="002F7D09" w:rsidP="002F7D09">
      <w:pPr>
        <w:adjustRightInd w:val="0"/>
        <w:snapToGrid w:val="0"/>
        <w:spacing w:after="0" w:line="240" w:lineRule="auto"/>
        <w:jc w:val="both"/>
        <w:rPr>
          <w:rFonts w:ascii="Times New Roman" w:hAnsi="Times New Roman"/>
        </w:rPr>
      </w:pPr>
      <w:r w:rsidRPr="00415241">
        <w:rPr>
          <w:rFonts w:ascii="Times New Roman" w:hAnsi="Times New Roman"/>
        </w:rPr>
        <w:lastRenderedPageBreak/>
        <w:t xml:space="preserve">                               * Доля обучающихся, получивших знак отличия Всероссийского физкультурно-спортивного комплекса Готов к труду и обороне (далее ‒ ВФСК ГТО) в установленном порядке, соответствующий его возрастной категории на 1 сентября отчетного года</w:t>
      </w:r>
    </w:p>
    <w:p w14:paraId="299D38CA" w14:textId="1B7C110D" w:rsidR="002F7D09" w:rsidRPr="00415241" w:rsidRDefault="002F7D09"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Недостаточная работа по привлечению обучающихся к участию во Всероссийском физкультурно-спортивном комплексе «Готов к труду и обороне».</w:t>
      </w:r>
    </w:p>
    <w:p w14:paraId="414A863C" w14:textId="49C08F4A" w:rsidR="002F7D09" w:rsidRPr="00415241" w:rsidRDefault="002F7D09"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Кадровый дефицит по подготовке обучающихся к участию во Всероссийском физкультурно-спортивном комплексе «Готов к труду и обороне».</w:t>
      </w:r>
    </w:p>
    <w:p w14:paraId="7CF979B9" w14:textId="16D78800" w:rsidR="002F7D09" w:rsidRPr="00415241" w:rsidRDefault="002F7D09"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w:t>
      </w:r>
      <w:r w:rsidR="00415241" w:rsidRPr="00415241">
        <w:rPr>
          <w:rFonts w:ascii="Times New Roman" w:hAnsi="Times New Roman"/>
        </w:rPr>
        <w:t>Недостаточная работа по привлечению обучающихся к участию во Всероссийском физкультурно-спортивном комплексе «Готов к труду и обороне».</w:t>
      </w:r>
    </w:p>
    <w:p w14:paraId="26C09C5E" w14:textId="3A8EC8A3" w:rsidR="00415241" w:rsidRPr="00415241" w:rsidRDefault="00415241"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Отсутствие учителя -логопеда. Наличие в кабинете учителя-логопеда и (или) учителя-дефектолога оборудованных зон (помещений) для проведения индивидуальных и групповых занятий, коррекционно-развивающей работы.</w:t>
      </w:r>
    </w:p>
    <w:p w14:paraId="1B45C501" w14:textId="4DDF177C" w:rsidR="00415241" w:rsidRPr="00415241" w:rsidRDefault="00415241" w:rsidP="002F7D09">
      <w:pPr>
        <w:adjustRightInd w:val="0"/>
        <w:snapToGrid w:val="0"/>
        <w:spacing w:after="0" w:line="240" w:lineRule="auto"/>
        <w:jc w:val="both"/>
        <w:rPr>
          <w:rFonts w:ascii="Times New Roman" w:hAnsi="Times New Roman"/>
        </w:rPr>
      </w:pPr>
      <w:r w:rsidRPr="00415241">
        <w:rPr>
          <w:rFonts w:ascii="Times New Roman" w:hAnsi="Times New Roman"/>
        </w:rPr>
        <w:t xml:space="preserve">                                      - Кадровый дефицит специалистов узкого профиля.</w:t>
      </w:r>
    </w:p>
    <w:p w14:paraId="2331E880" w14:textId="5D3DE82F" w:rsidR="00415241" w:rsidRPr="00415241" w:rsidRDefault="00415241" w:rsidP="002F7D09">
      <w:pPr>
        <w:adjustRightInd w:val="0"/>
        <w:snapToGrid w:val="0"/>
        <w:spacing w:after="0" w:line="240" w:lineRule="auto"/>
        <w:jc w:val="both"/>
        <w:rPr>
          <w:rFonts w:ascii="Times New Roman" w:hAnsi="Times New Roman"/>
          <w:b/>
          <w:bCs/>
        </w:rPr>
      </w:pPr>
      <w:r w:rsidRPr="00415241">
        <w:rPr>
          <w:rFonts w:ascii="Times New Roman" w:hAnsi="Times New Roman"/>
          <w:b/>
          <w:bCs/>
        </w:rPr>
        <w:t xml:space="preserve">                                Магистральное направление «Творчество»</w:t>
      </w:r>
    </w:p>
    <w:p w14:paraId="23E07ACF" w14:textId="74E9D024" w:rsidR="00415241" w:rsidRPr="00415241" w:rsidRDefault="00415241" w:rsidP="00B24574">
      <w:pPr>
        <w:pStyle w:val="a3"/>
        <w:numPr>
          <w:ilvl w:val="0"/>
          <w:numId w:val="3"/>
        </w:numPr>
        <w:adjustRightInd w:val="0"/>
        <w:snapToGrid w:val="0"/>
        <w:spacing w:after="0" w:line="240" w:lineRule="auto"/>
        <w:jc w:val="both"/>
        <w:rPr>
          <w:rFonts w:ascii="Times New Roman" w:hAnsi="Times New Roman"/>
        </w:rPr>
      </w:pPr>
      <w:r w:rsidRPr="00415241">
        <w:rPr>
          <w:rFonts w:ascii="Times New Roman" w:hAnsi="Times New Roman"/>
        </w:rPr>
        <w:t xml:space="preserve">  Доля обучающихся, охваченных дополнительным образованием в общей численности обучающихся(критический показатель)</w:t>
      </w:r>
    </w:p>
    <w:p w14:paraId="39373A65" w14:textId="77777777" w:rsidR="00415241" w:rsidRPr="00415241" w:rsidRDefault="00415241" w:rsidP="00415241">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415241">
        <w:rPr>
          <w:rFonts w:ascii="Times New Roman" w:hAnsi="Times New Roman"/>
        </w:rPr>
        <w:t>Выбор направлений дополнительного образования ограничен и не удовлетворяет в полном объеме потребности обучающихся.</w:t>
      </w:r>
    </w:p>
    <w:p w14:paraId="42BD4241" w14:textId="0DE2AE61" w:rsidR="00415241" w:rsidRDefault="00415241" w:rsidP="00415241">
      <w:pPr>
        <w:adjustRightInd w:val="0"/>
        <w:snapToGrid w:val="0"/>
        <w:spacing w:after="0" w:line="240" w:lineRule="auto"/>
        <w:ind w:left="1429"/>
        <w:jc w:val="both"/>
        <w:rPr>
          <w:rFonts w:ascii="Times New Roman" w:hAnsi="Times New Roman"/>
        </w:rPr>
      </w:pPr>
      <w:r w:rsidRPr="00415241">
        <w:rPr>
          <w:rFonts w:ascii="Times New Roman" w:hAnsi="Times New Roman"/>
        </w:rPr>
        <w:t>Не все обучающиеся и их родители ознакомлены с возможностями образовательной организации в части предоставления дополнительного образования.</w:t>
      </w:r>
      <w:r>
        <w:rPr>
          <w:rFonts w:ascii="Times New Roman" w:hAnsi="Times New Roman"/>
        </w:rPr>
        <w:t xml:space="preserve"> </w:t>
      </w:r>
      <w:r w:rsidRPr="00415241">
        <w:rPr>
          <w:rFonts w:ascii="Times New Roman" w:hAnsi="Times New Roman"/>
        </w:rPr>
        <w:t>Отсутствие системы изучения интересов и запросов обучающихся и их родителей (законных представителей).</w:t>
      </w:r>
    </w:p>
    <w:p w14:paraId="141A947F" w14:textId="2F83D685" w:rsidR="00415241" w:rsidRDefault="00415241" w:rsidP="00415241">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415241">
        <w:rPr>
          <w:rFonts w:ascii="Times New Roman" w:hAnsi="Times New Roman"/>
        </w:rPr>
        <w:t>Отсутствие или недостаточное материально-техническое оснащение образовательной организации для реализации дополнительного образования.</w:t>
      </w:r>
      <w:r>
        <w:rPr>
          <w:rFonts w:ascii="Times New Roman" w:hAnsi="Times New Roman"/>
        </w:rPr>
        <w:t xml:space="preserve"> </w:t>
      </w:r>
      <w:r w:rsidRPr="00415241">
        <w:rPr>
          <w:rFonts w:ascii="Times New Roman" w:hAnsi="Times New Roman"/>
        </w:rPr>
        <w:t xml:space="preserve">Кадровый дефицит специалистов по дополнительному образованию детей.  </w:t>
      </w:r>
    </w:p>
    <w:p w14:paraId="0F27EA28" w14:textId="3CC4E897" w:rsidR="00415241" w:rsidRPr="00415241" w:rsidRDefault="00415241" w:rsidP="00415241">
      <w:pPr>
        <w:adjustRightInd w:val="0"/>
        <w:snapToGrid w:val="0"/>
        <w:spacing w:after="0" w:line="240" w:lineRule="auto"/>
        <w:ind w:left="1429"/>
        <w:jc w:val="both"/>
        <w:rPr>
          <w:rFonts w:ascii="Times New Roman" w:hAnsi="Times New Roman"/>
        </w:rPr>
      </w:pPr>
      <w:r w:rsidRPr="00415241">
        <w:rPr>
          <w:rFonts w:ascii="Times New Roman" w:hAnsi="Times New Roman"/>
        </w:rPr>
        <w:t>* Реализация дополнительных общеобразовательных программ</w:t>
      </w:r>
    </w:p>
    <w:p w14:paraId="0FD86D5D" w14:textId="77D52335" w:rsidR="00415241" w:rsidRPr="00415241" w:rsidRDefault="00415241" w:rsidP="00415241">
      <w:pPr>
        <w:adjustRightInd w:val="0"/>
        <w:snapToGrid w:val="0"/>
        <w:spacing w:after="0" w:line="240" w:lineRule="auto"/>
        <w:ind w:left="1429"/>
        <w:jc w:val="both"/>
        <w:rPr>
          <w:rFonts w:ascii="Times New Roman" w:hAnsi="Times New Roman"/>
        </w:rPr>
      </w:pPr>
      <w:r w:rsidRPr="00415241">
        <w:rPr>
          <w:rFonts w:ascii="Times New Roman" w:hAnsi="Times New Roman"/>
        </w:rPr>
        <w:t>- Не организована сетевая форма реализации дополнительных общеобразовательных программ. Отсутствие ресурсов в образовательной организации для реализации программ дополнительного образования. 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 Отсутствие достаточного количества программ дополнительного образования по всем направленностям.</w:t>
      </w:r>
    </w:p>
    <w:p w14:paraId="17A4A7BD" w14:textId="5A93906B" w:rsidR="00415241" w:rsidRPr="00415241" w:rsidRDefault="00415241" w:rsidP="00415241">
      <w:pPr>
        <w:adjustRightInd w:val="0"/>
        <w:snapToGrid w:val="0"/>
        <w:spacing w:after="0" w:line="240" w:lineRule="auto"/>
        <w:ind w:left="1429"/>
        <w:jc w:val="both"/>
        <w:rPr>
          <w:rFonts w:ascii="Times New Roman" w:hAnsi="Times New Roman"/>
        </w:rPr>
      </w:pPr>
      <w:r w:rsidRPr="00415241">
        <w:rPr>
          <w:rFonts w:ascii="Times New Roman" w:hAnsi="Times New Roman"/>
        </w:rPr>
        <w:t>* Участие обучающихся в конкурсах, фестивалях, олимпиадах (кроме Всероссийской олимпиады школьников), конференциях</w:t>
      </w:r>
    </w:p>
    <w:p w14:paraId="6D2620FE" w14:textId="35002E9D" w:rsidR="00415241" w:rsidRDefault="00415241" w:rsidP="00415241">
      <w:pPr>
        <w:adjustRightInd w:val="0"/>
        <w:snapToGrid w:val="0"/>
        <w:spacing w:after="0" w:line="240" w:lineRule="auto"/>
        <w:ind w:left="1429"/>
        <w:jc w:val="both"/>
        <w:rPr>
          <w:rFonts w:ascii="Times New Roman" w:hAnsi="Times New Roman"/>
          <w:sz w:val="18"/>
          <w:szCs w:val="18"/>
        </w:rPr>
      </w:pPr>
      <w:r w:rsidRPr="00415241">
        <w:rPr>
          <w:rFonts w:ascii="Times New Roman" w:hAnsi="Times New Roman"/>
        </w:rPr>
        <w:t>- Не выстроена система выявления и развития одаренности.  Отсутствие мониторинга интересов и способностей обучающихся. Недостаточная работа по привлечению обучающихся к участию в конкурсах, фестивалях, олимпиадах, конференциях</w:t>
      </w:r>
      <w:r w:rsidRPr="00415241">
        <w:rPr>
          <w:rFonts w:ascii="Times New Roman" w:hAnsi="Times New Roman"/>
          <w:sz w:val="18"/>
          <w:szCs w:val="18"/>
        </w:rPr>
        <w:t>.</w:t>
      </w:r>
    </w:p>
    <w:p w14:paraId="6EEA7F1B" w14:textId="3C82161A" w:rsidR="00415241" w:rsidRPr="0073193D" w:rsidRDefault="00415241" w:rsidP="00415241">
      <w:pPr>
        <w:adjustRightInd w:val="0"/>
        <w:snapToGrid w:val="0"/>
        <w:spacing w:after="0" w:line="240" w:lineRule="auto"/>
        <w:ind w:left="1429"/>
        <w:jc w:val="both"/>
        <w:rPr>
          <w:rFonts w:ascii="Times New Roman" w:hAnsi="Times New Roman"/>
        </w:rPr>
      </w:pPr>
      <w:r w:rsidRPr="0073193D">
        <w:rPr>
          <w:rFonts w:ascii="Times New Roman" w:hAnsi="Times New Roman"/>
        </w:rPr>
        <w:t>-  Наличие профессиональных дефицитов у педагогических работников, реализующих программы внеурочной деятельности и дополнительные образовательные программы, в части подготовки обучающихся к участию в конкурсах, фестивалях, олимпиадах, конференциях.</w:t>
      </w:r>
    </w:p>
    <w:p w14:paraId="63E83FAE" w14:textId="72A1241D" w:rsidR="00415241" w:rsidRPr="0073193D" w:rsidRDefault="00415241" w:rsidP="00415241">
      <w:pPr>
        <w:adjustRightInd w:val="0"/>
        <w:snapToGrid w:val="0"/>
        <w:spacing w:after="0" w:line="240" w:lineRule="auto"/>
        <w:ind w:left="1429"/>
        <w:jc w:val="both"/>
        <w:rPr>
          <w:rFonts w:ascii="Times New Roman" w:hAnsi="Times New Roman"/>
        </w:rPr>
      </w:pPr>
      <w:r w:rsidRPr="0073193D">
        <w:rPr>
          <w:rFonts w:ascii="Times New Roman" w:hAnsi="Times New Roman"/>
        </w:rPr>
        <w:t>- Не разработаны программы, направленные на развитие интеллектуальных и творческих способностей и талантов обучающихся, интереса к научной (научно-исследовательской), инженерно-технической, изобретательской, творческой деятельности</w:t>
      </w:r>
    </w:p>
    <w:p w14:paraId="51AD3B0F" w14:textId="7A4BEC28" w:rsidR="00415241" w:rsidRPr="0073193D" w:rsidRDefault="00415241" w:rsidP="00415241">
      <w:pPr>
        <w:adjustRightInd w:val="0"/>
        <w:snapToGrid w:val="0"/>
        <w:spacing w:after="0" w:line="240" w:lineRule="auto"/>
        <w:ind w:left="1429"/>
        <w:jc w:val="both"/>
        <w:rPr>
          <w:rFonts w:ascii="Times New Roman" w:hAnsi="Times New Roman"/>
        </w:rPr>
      </w:pPr>
      <w:r w:rsidRPr="0073193D">
        <w:rPr>
          <w:rFonts w:ascii="Times New Roman" w:hAnsi="Times New Roman"/>
        </w:rPr>
        <w:t>* Сетевая форма реализации дополнительных общеобразовательных программ (организации культуры и искусств, технопарки Кванториум, мобильные технопарки Кванториум, Дома научной коллаборации, центры IT-куб, Точка роста, экостанции, ведущие предприятия региона, профессиональные образовательные организации и образовательные организации высшего образования и др.)</w:t>
      </w:r>
    </w:p>
    <w:p w14:paraId="6F3C3BEB" w14:textId="77777777"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xml:space="preserve">- Недостаточная работа по формированию заинтересованности в сетевом взаимодействии педагогических работников, обучающихся и их родителей (законных представителей). Отсутствие разработанных образовательных программ, реализующихся в сетевой форме, по всем шести </w:t>
      </w:r>
      <w:r w:rsidRPr="0073193D">
        <w:rPr>
          <w:rFonts w:ascii="Times New Roman" w:hAnsi="Times New Roman"/>
        </w:rPr>
        <w:lastRenderedPageBreak/>
        <w:t>направленностям. Наличие профессиональных дефицитов у специалистов по дополнительному образованию детей в части организации сетевого взаимодействия</w:t>
      </w:r>
    </w:p>
    <w:p w14:paraId="21067E02" w14:textId="4BB8D685"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Функционирование школьных творческих объединений (школьный театр, школьный музей, школьный музыкальный коллектив, школьный медиацентр (телевидение, газета, журнал) и др.)(критический показатель)</w:t>
      </w:r>
    </w:p>
    <w:p w14:paraId="4617B268" w14:textId="77777777"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xml:space="preserve">- Несбалансированность системы внеурочной деятельности </w:t>
      </w:r>
    </w:p>
    <w:p w14:paraId="16241D85" w14:textId="77777777"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xml:space="preserve">Не сформирована система воспитательной работы школы. </w:t>
      </w:r>
    </w:p>
    <w:p w14:paraId="7F72D1AB" w14:textId="028D33B6"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Низкий уровень компетенций педагогических работников, непозволяющий реализовать палитру творческих объединений</w:t>
      </w:r>
    </w:p>
    <w:p w14:paraId="36733E41" w14:textId="054A5152" w:rsidR="0073193D" w:rsidRPr="0073193D" w:rsidRDefault="0073193D" w:rsidP="00B24574">
      <w:pPr>
        <w:pStyle w:val="a3"/>
        <w:numPr>
          <w:ilvl w:val="0"/>
          <w:numId w:val="3"/>
        </w:numPr>
        <w:adjustRightInd w:val="0"/>
        <w:snapToGrid w:val="0"/>
        <w:spacing w:after="0" w:line="240" w:lineRule="auto"/>
        <w:jc w:val="both"/>
        <w:rPr>
          <w:rFonts w:ascii="Times New Roman" w:hAnsi="Times New Roman"/>
        </w:rPr>
      </w:pPr>
      <w:r w:rsidRPr="0073193D">
        <w:rPr>
          <w:rFonts w:ascii="Times New Roman" w:hAnsi="Times New Roman"/>
        </w:rPr>
        <w:t>Количество мероприятий школьных творческих объединений: концерты, спектакли, выпуски газет, журналов и т. д. (для каждого школьного творческого объединения)</w:t>
      </w:r>
    </w:p>
    <w:p w14:paraId="1799CD33" w14:textId="759E6D30"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xml:space="preserve">-  Мероприятия школьных творческих объединений не учтены в календарном плане воспитательной работы. </w:t>
      </w:r>
    </w:p>
    <w:p w14:paraId="0261D01C" w14:textId="77777777"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Отсутствие административного контроля за реализацией программ школьных творческих объединений и проведением мероприятий школьных творческих объединений.</w:t>
      </w:r>
    </w:p>
    <w:p w14:paraId="3D7A5241" w14:textId="7D796695" w:rsidR="00415241"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Недостаточное количество мероприятий школьных творческих объединений: концерты, спектакли, выпуски газет, журналов и т.д. (для каждого школьного творческого объединения)</w:t>
      </w:r>
    </w:p>
    <w:p w14:paraId="10BB08A4" w14:textId="3263001F" w:rsidR="0073193D" w:rsidRPr="0073193D" w:rsidRDefault="0073193D" w:rsidP="0073193D">
      <w:pPr>
        <w:adjustRightInd w:val="0"/>
        <w:snapToGrid w:val="0"/>
        <w:spacing w:after="0" w:line="240" w:lineRule="auto"/>
        <w:ind w:left="1429"/>
        <w:jc w:val="both"/>
        <w:rPr>
          <w:rFonts w:ascii="Times New Roman" w:hAnsi="Times New Roman"/>
          <w:b/>
          <w:bCs/>
        </w:rPr>
      </w:pPr>
      <w:r w:rsidRPr="0073193D">
        <w:rPr>
          <w:rFonts w:ascii="Times New Roman" w:hAnsi="Times New Roman"/>
          <w:b/>
          <w:bCs/>
        </w:rPr>
        <w:t>Магистральное направление «Воспитание»</w:t>
      </w:r>
    </w:p>
    <w:p w14:paraId="303777A9" w14:textId="20E31D44" w:rsidR="0073193D" w:rsidRPr="0073193D" w:rsidRDefault="0073193D" w:rsidP="00B24574">
      <w:pPr>
        <w:pStyle w:val="a3"/>
        <w:numPr>
          <w:ilvl w:val="0"/>
          <w:numId w:val="3"/>
        </w:numPr>
        <w:adjustRightInd w:val="0"/>
        <w:snapToGrid w:val="0"/>
        <w:spacing w:after="0" w:line="240" w:lineRule="auto"/>
        <w:jc w:val="both"/>
        <w:rPr>
          <w:rFonts w:ascii="Times New Roman" w:hAnsi="Times New Roman"/>
        </w:rPr>
      </w:pPr>
      <w:r w:rsidRPr="0073193D">
        <w:rPr>
          <w:rFonts w:ascii="Times New Roman" w:hAnsi="Times New Roman"/>
        </w:rPr>
        <w:t>Взаимодействие образовательной организации и родителей в процессе реализации рабочей программы воспитания</w:t>
      </w:r>
    </w:p>
    <w:p w14:paraId="69AC310B" w14:textId="1BD0A087"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Отсутствие открытости, системности в работе с родителями. Родители не участвуют в разработке рабочей программы воспитания.</w:t>
      </w:r>
    </w:p>
    <w:p w14:paraId="162AD80F" w14:textId="7E1AEE22" w:rsidR="0073193D" w:rsidRP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В общеобразовательной организации не предусмотрена деятельность представителей родительского сообщества.</w:t>
      </w:r>
    </w:p>
    <w:p w14:paraId="7F2373F5" w14:textId="43D3C1E8" w:rsid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 Не используется воспитательный потенциал взаимодействия с родителями (законными представителями) обучающихся в процессе реализации рабочей программы воспитания.</w:t>
      </w:r>
    </w:p>
    <w:p w14:paraId="31E699EA" w14:textId="130AD860" w:rsid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Наличие школьной символики (флаг школы, гимн школы, эмблема школы, элементы школьного костюма и т. п.)</w:t>
      </w:r>
    </w:p>
    <w:p w14:paraId="19D9FA36" w14:textId="2720DB5A" w:rsid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Низкая организационная и творческая активность управления образовательной организацией.</w:t>
      </w:r>
    </w:p>
    <w:p w14:paraId="3B816F7C" w14:textId="33B59832" w:rsid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Не обеспечено использование школьной символики (флаг школы, гимн школы, эмблема школы, элементы школьного костюма и т. п.) при обучении и воспитании обучающихся.</w:t>
      </w:r>
    </w:p>
    <w:p w14:paraId="09F4008A" w14:textId="6FE27E66" w:rsid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Реализация программ краеведения и школьного туризма</w:t>
      </w:r>
    </w:p>
    <w:p w14:paraId="34CCB9AA" w14:textId="56E90F14" w:rsid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Недостаточно сформирована система работы административной команды с кадрами, отсутствие кадрового резерва и как, следствие, отсутствие специалиста, занимающегося вопросами организации туристско-краеведческой деятельности обучающихся.</w:t>
      </w:r>
    </w:p>
    <w:p w14:paraId="37F48F47" w14:textId="77777777" w:rsidR="0073193D" w:rsidRPr="0073193D" w:rsidRDefault="0073193D" w:rsidP="0073193D">
      <w:pPr>
        <w:adjustRightInd w:val="0"/>
        <w:snapToGrid w:val="0"/>
        <w:spacing w:after="0" w:line="240" w:lineRule="auto"/>
        <w:ind w:left="1429"/>
        <w:jc w:val="both"/>
        <w:rPr>
          <w:rFonts w:ascii="Times New Roman" w:hAnsi="Times New Roman"/>
        </w:rPr>
      </w:pPr>
      <w:r>
        <w:rPr>
          <w:rFonts w:ascii="Times New Roman" w:hAnsi="Times New Roman"/>
        </w:rPr>
        <w:t xml:space="preserve">- </w:t>
      </w:r>
      <w:r w:rsidRPr="0073193D">
        <w:rPr>
          <w:rFonts w:ascii="Times New Roman" w:hAnsi="Times New Roman"/>
        </w:rPr>
        <w:t>Нет защищенных туристических объектов вблизи школы.</w:t>
      </w:r>
    </w:p>
    <w:p w14:paraId="4B2EF5EA" w14:textId="5F1DE80E" w:rsidR="0073193D" w:rsidRDefault="0073193D" w:rsidP="0073193D">
      <w:pPr>
        <w:adjustRightInd w:val="0"/>
        <w:snapToGrid w:val="0"/>
        <w:spacing w:after="0" w:line="240" w:lineRule="auto"/>
        <w:ind w:left="1429"/>
        <w:jc w:val="both"/>
        <w:rPr>
          <w:rFonts w:ascii="Times New Roman" w:hAnsi="Times New Roman"/>
        </w:rPr>
      </w:pPr>
      <w:r w:rsidRPr="0073193D">
        <w:rPr>
          <w:rFonts w:ascii="Times New Roman" w:hAnsi="Times New Roman"/>
        </w:rPr>
        <w:t>Отсутствие материально-технического оснащения для реализации программ по туризму, отсутствие необходимого личного и группового снаряжения.</w:t>
      </w:r>
      <w:r>
        <w:rPr>
          <w:rFonts w:ascii="Times New Roman" w:hAnsi="Times New Roman"/>
        </w:rPr>
        <w:t xml:space="preserve"> </w:t>
      </w:r>
      <w:r w:rsidRPr="0073193D">
        <w:rPr>
          <w:rFonts w:ascii="Times New Roman" w:hAnsi="Times New Roman"/>
        </w:rPr>
        <w:t>Не разработаны программы краеведения и школьного туризма в рамках внеурочной деятельности и/или дополнительного образования.</w:t>
      </w:r>
    </w:p>
    <w:p w14:paraId="01CEED77" w14:textId="72FF74D0" w:rsidR="0073193D" w:rsidRDefault="0073193D" w:rsidP="00B24574">
      <w:pPr>
        <w:pStyle w:val="a3"/>
        <w:numPr>
          <w:ilvl w:val="0"/>
          <w:numId w:val="3"/>
        </w:numPr>
        <w:adjustRightInd w:val="0"/>
        <w:snapToGrid w:val="0"/>
        <w:spacing w:after="0" w:line="240" w:lineRule="auto"/>
        <w:jc w:val="both"/>
        <w:rPr>
          <w:rFonts w:ascii="Times New Roman" w:hAnsi="Times New Roman"/>
        </w:rPr>
      </w:pPr>
      <w:r w:rsidRPr="0073193D">
        <w:rPr>
          <w:rFonts w:ascii="Times New Roman" w:hAnsi="Times New Roman"/>
        </w:rPr>
        <w:t>Наличие школьных военно-патриотических клубов</w:t>
      </w:r>
    </w:p>
    <w:p w14:paraId="7497C8EF" w14:textId="54D75A2B" w:rsidR="0073193D" w:rsidRPr="00EC68B1" w:rsidRDefault="0073193D" w:rsidP="0073193D">
      <w:pPr>
        <w:adjustRightInd w:val="0"/>
        <w:snapToGrid w:val="0"/>
        <w:spacing w:after="0" w:line="240" w:lineRule="auto"/>
        <w:ind w:left="1429"/>
        <w:jc w:val="both"/>
        <w:rPr>
          <w:rFonts w:ascii="Times New Roman" w:hAnsi="Times New Roman"/>
        </w:rPr>
      </w:pPr>
      <w:r w:rsidRPr="00EC68B1">
        <w:rPr>
          <w:rFonts w:ascii="Times New Roman" w:hAnsi="Times New Roman"/>
        </w:rPr>
        <w:t>- Не обеспечено создание и деятельность военно-патриотического клуба.</w:t>
      </w:r>
    </w:p>
    <w:p w14:paraId="6F544F5B" w14:textId="6DF6A421" w:rsidR="0073193D" w:rsidRPr="00EC68B1" w:rsidRDefault="0073193D" w:rsidP="0073193D">
      <w:pPr>
        <w:adjustRightInd w:val="0"/>
        <w:snapToGrid w:val="0"/>
        <w:spacing w:after="0" w:line="240" w:lineRule="auto"/>
        <w:ind w:left="1429"/>
        <w:jc w:val="both"/>
        <w:rPr>
          <w:rFonts w:ascii="Times New Roman" w:hAnsi="Times New Roman"/>
        </w:rPr>
      </w:pPr>
      <w:r w:rsidRPr="00EC68B1">
        <w:rPr>
          <w:rFonts w:ascii="Times New Roman" w:hAnsi="Times New Roman"/>
        </w:rPr>
        <w:t>- Отсутствует помещение, необходимое для работы школьного военно-патриотического клуба. Отсутствует материально-техническое оснащение, необходимое для работы школьного военно-патриотического клуба.</w:t>
      </w:r>
    </w:p>
    <w:p w14:paraId="48BA8C7B" w14:textId="05BD68D3" w:rsidR="00EC68B1" w:rsidRPr="00342F43" w:rsidRDefault="00EC68B1" w:rsidP="0073193D">
      <w:pPr>
        <w:adjustRightInd w:val="0"/>
        <w:snapToGrid w:val="0"/>
        <w:spacing w:after="0" w:line="240" w:lineRule="auto"/>
        <w:ind w:left="1429"/>
        <w:jc w:val="both"/>
        <w:rPr>
          <w:rFonts w:ascii="Times New Roman" w:hAnsi="Times New Roman"/>
          <w:b/>
          <w:bCs/>
        </w:rPr>
      </w:pPr>
      <w:r w:rsidRPr="00342F43">
        <w:rPr>
          <w:rFonts w:ascii="Times New Roman" w:hAnsi="Times New Roman"/>
          <w:b/>
          <w:bCs/>
        </w:rPr>
        <w:t>Магистральное направление «Профориентация»</w:t>
      </w:r>
    </w:p>
    <w:p w14:paraId="7CDC20E8" w14:textId="1ECA2EE3" w:rsidR="00EC68B1" w:rsidRPr="00EC68B1" w:rsidRDefault="00EC68B1" w:rsidP="00B24574">
      <w:pPr>
        <w:pStyle w:val="a3"/>
        <w:numPr>
          <w:ilvl w:val="0"/>
          <w:numId w:val="3"/>
        </w:numPr>
        <w:adjustRightInd w:val="0"/>
        <w:snapToGrid w:val="0"/>
        <w:spacing w:after="0" w:line="240" w:lineRule="auto"/>
        <w:jc w:val="both"/>
        <w:rPr>
          <w:rFonts w:ascii="Times New Roman" w:hAnsi="Times New Roman"/>
        </w:rPr>
      </w:pPr>
      <w:r w:rsidRPr="00EC68B1">
        <w:rPr>
          <w:rFonts w:ascii="Times New Roman" w:hAnsi="Times New Roman"/>
        </w:rPr>
        <w:lastRenderedPageBreak/>
        <w:t>Наличие профильных предпрофессиональных классов (инженерные, медицинские, космические, IT, педагогические, предпринимательские и др.)</w:t>
      </w:r>
    </w:p>
    <w:p w14:paraId="78820D83" w14:textId="3B198116" w:rsidR="00EC68B1" w:rsidRPr="00EC68B1" w:rsidRDefault="00EC68B1" w:rsidP="00EC68B1">
      <w:pPr>
        <w:adjustRightInd w:val="0"/>
        <w:snapToGrid w:val="0"/>
        <w:spacing w:after="0" w:line="240" w:lineRule="auto"/>
        <w:ind w:left="1429"/>
        <w:jc w:val="both"/>
        <w:rPr>
          <w:rFonts w:ascii="Times New Roman" w:hAnsi="Times New Roman"/>
        </w:rPr>
      </w:pPr>
      <w:r w:rsidRPr="00EC68B1">
        <w:rPr>
          <w:rFonts w:ascii="Times New Roman" w:hAnsi="Times New Roman"/>
        </w:rPr>
        <w:t>-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w:t>
      </w:r>
    </w:p>
    <w:p w14:paraId="516C444C" w14:textId="551FCF63" w:rsidR="00EC68B1" w:rsidRPr="00EC68B1" w:rsidRDefault="00EC68B1" w:rsidP="00EC68B1">
      <w:pPr>
        <w:adjustRightInd w:val="0"/>
        <w:snapToGrid w:val="0"/>
        <w:spacing w:after="0" w:line="240" w:lineRule="auto"/>
        <w:ind w:left="1429"/>
        <w:jc w:val="both"/>
        <w:rPr>
          <w:rFonts w:ascii="Times New Roman" w:hAnsi="Times New Roman"/>
        </w:rPr>
      </w:pPr>
      <w:r w:rsidRPr="00EC68B1">
        <w:rPr>
          <w:rFonts w:ascii="Times New Roman" w:hAnsi="Times New Roman"/>
        </w:rPr>
        <w:t>- Отсутствие профильных предпрофессиональных классов, удовлетворяющих интересы и потребности обучающихся.</w:t>
      </w:r>
    </w:p>
    <w:p w14:paraId="55B58B57" w14:textId="0DF9F252" w:rsidR="00EC68B1" w:rsidRPr="00EC68B1" w:rsidRDefault="00EC68B1" w:rsidP="00EC68B1">
      <w:pPr>
        <w:adjustRightInd w:val="0"/>
        <w:snapToGrid w:val="0"/>
        <w:spacing w:after="0" w:line="240" w:lineRule="auto"/>
        <w:ind w:left="1429"/>
        <w:jc w:val="both"/>
        <w:rPr>
          <w:rFonts w:ascii="Times New Roman" w:hAnsi="Times New Roman"/>
        </w:rPr>
      </w:pPr>
      <w:r w:rsidRPr="00EC68B1">
        <w:rPr>
          <w:rFonts w:ascii="Times New Roman" w:hAnsi="Times New Roman"/>
        </w:rPr>
        <w:t>- Недостаточный уровень профессиональных компетенций членов управленческой команды в организации и обеспечении профильного обучения, дифференциации и индивидуализации обучения. Недостаточный уровень компетенций педагогических работников по преподаванию в профильных классах.</w:t>
      </w:r>
    </w:p>
    <w:p w14:paraId="36DB964D" w14:textId="30A87B73" w:rsidR="00EC68B1" w:rsidRPr="00E55C18" w:rsidRDefault="00EC68B1" w:rsidP="00EC68B1">
      <w:pPr>
        <w:adjustRightInd w:val="0"/>
        <w:snapToGrid w:val="0"/>
        <w:spacing w:after="0" w:line="240" w:lineRule="auto"/>
        <w:ind w:left="1429"/>
        <w:jc w:val="both"/>
        <w:rPr>
          <w:rFonts w:ascii="Times New Roman" w:hAnsi="Times New Roman"/>
          <w:b/>
          <w:bCs/>
        </w:rPr>
      </w:pPr>
      <w:r w:rsidRPr="00E55C18">
        <w:rPr>
          <w:rFonts w:ascii="Times New Roman" w:hAnsi="Times New Roman"/>
          <w:b/>
          <w:bCs/>
        </w:rPr>
        <w:t>Ключевое условие «Учитель. Школьная команда»</w:t>
      </w:r>
    </w:p>
    <w:p w14:paraId="065FFD44" w14:textId="28400AC9" w:rsidR="00EC68B1" w:rsidRPr="00E55C18" w:rsidRDefault="00EC68B1" w:rsidP="00B24574">
      <w:pPr>
        <w:pStyle w:val="a3"/>
        <w:numPr>
          <w:ilvl w:val="0"/>
          <w:numId w:val="3"/>
        </w:numPr>
        <w:adjustRightInd w:val="0"/>
        <w:snapToGrid w:val="0"/>
        <w:spacing w:after="0" w:line="240" w:lineRule="auto"/>
        <w:jc w:val="both"/>
        <w:rPr>
          <w:rFonts w:ascii="Times New Roman" w:hAnsi="Times New Roman"/>
        </w:rPr>
      </w:pPr>
      <w:r w:rsidRPr="00E55C18">
        <w:rPr>
          <w:rFonts w:ascii="Times New Roman" w:hAnsi="Times New Roman"/>
        </w:rPr>
        <w:t>Доля учителей, для которых по результатам диагностики разработаны индивидуальные образовательные маршруты</w:t>
      </w:r>
    </w:p>
    <w:p w14:paraId="5A5B8987" w14:textId="4467D1AC" w:rsidR="00EC68B1" w:rsidRPr="00E55C18" w:rsidRDefault="00EC68B1" w:rsidP="00EC68B1">
      <w:pPr>
        <w:pStyle w:val="a3"/>
        <w:adjustRightInd w:val="0"/>
        <w:snapToGrid w:val="0"/>
        <w:spacing w:after="0" w:line="240" w:lineRule="auto"/>
        <w:ind w:left="1789"/>
        <w:jc w:val="both"/>
        <w:rPr>
          <w:rFonts w:ascii="Times New Roman" w:hAnsi="Times New Roman"/>
        </w:rPr>
      </w:pPr>
      <w:r w:rsidRPr="00E55C18">
        <w:rPr>
          <w:rFonts w:ascii="Times New Roman" w:hAnsi="Times New Roman"/>
        </w:rPr>
        <w:t>- Низкая доля учителей, для которых по результатам диагностики профессиональных дефицитов разработаны ИОМ.</w:t>
      </w:r>
    </w:p>
    <w:p w14:paraId="00906B45" w14:textId="065E8E2B" w:rsidR="00EC68B1" w:rsidRPr="00E55C18" w:rsidRDefault="00EC68B1" w:rsidP="00EC68B1">
      <w:pPr>
        <w:adjustRightInd w:val="0"/>
        <w:snapToGrid w:val="0"/>
        <w:spacing w:after="0" w:line="240" w:lineRule="auto"/>
        <w:jc w:val="both"/>
        <w:rPr>
          <w:rFonts w:ascii="Times New Roman" w:hAnsi="Times New Roman"/>
        </w:rPr>
      </w:pPr>
      <w:r w:rsidRPr="00E55C18">
        <w:rPr>
          <w:rFonts w:ascii="Times New Roman" w:hAnsi="Times New Roman"/>
        </w:rPr>
        <w:t xml:space="preserve">                         * Доля педагогических работников, прошедших обучение по программам повышения квалификации, размещенным в Федеральном реестре дополнительных </w:t>
      </w:r>
      <w:bookmarkStart w:id="0" w:name="_Hlk182145653"/>
      <w:r w:rsidRPr="00E55C18">
        <w:rPr>
          <w:rFonts w:ascii="Times New Roman" w:hAnsi="Times New Roman"/>
        </w:rPr>
        <w:t>профессиональных программ педагогического образования.</w:t>
      </w:r>
    </w:p>
    <w:p w14:paraId="0A1D99AE" w14:textId="4F1F2AD0" w:rsidR="00EC68B1" w:rsidRPr="00E55C18" w:rsidRDefault="00EC68B1" w:rsidP="00EC68B1">
      <w:pPr>
        <w:adjustRightInd w:val="0"/>
        <w:snapToGrid w:val="0"/>
        <w:spacing w:after="0" w:line="240" w:lineRule="auto"/>
        <w:jc w:val="both"/>
        <w:rPr>
          <w:rFonts w:ascii="Times New Roman" w:hAnsi="Times New Roman"/>
        </w:rPr>
      </w:pPr>
      <w:r w:rsidRPr="00E55C18">
        <w:rPr>
          <w:rFonts w:ascii="Times New Roman" w:hAnsi="Times New Roman"/>
        </w:rPr>
        <w:t xml:space="preserve">                               </w:t>
      </w:r>
      <w:bookmarkStart w:id="1" w:name="_Hlk182145747"/>
      <w:r w:rsidRPr="00E55C18">
        <w:rPr>
          <w:rFonts w:ascii="Times New Roman" w:hAnsi="Times New Roman"/>
        </w:rPr>
        <w:t>* 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bookmarkEnd w:id="0"/>
    <w:bookmarkEnd w:id="1"/>
    <w:p w14:paraId="48EB9E75" w14:textId="79CFC4E1" w:rsidR="00EC68B1" w:rsidRPr="00E55C18" w:rsidRDefault="00EC68B1" w:rsidP="00EC68B1">
      <w:pPr>
        <w:adjustRightInd w:val="0"/>
        <w:snapToGrid w:val="0"/>
        <w:spacing w:after="0" w:line="240" w:lineRule="auto"/>
        <w:jc w:val="both"/>
        <w:rPr>
          <w:rFonts w:ascii="Times New Roman" w:hAnsi="Times New Roman"/>
        </w:rPr>
      </w:pPr>
      <w:r w:rsidRPr="00E55C18">
        <w:rPr>
          <w:rFonts w:ascii="Times New Roman" w:hAnsi="Times New Roman"/>
        </w:rPr>
        <w:t xml:space="preserve">                                   - 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14:paraId="143ADF7C" w14:textId="77777777" w:rsidR="00EC68B1" w:rsidRPr="00E55C18" w:rsidRDefault="00EC68B1" w:rsidP="00EC68B1">
      <w:pPr>
        <w:adjustRightInd w:val="0"/>
        <w:snapToGrid w:val="0"/>
        <w:spacing w:after="0" w:line="240" w:lineRule="auto"/>
        <w:jc w:val="both"/>
        <w:rPr>
          <w:rFonts w:ascii="Times New Roman" w:hAnsi="Times New Roman"/>
        </w:rPr>
      </w:pPr>
    </w:p>
    <w:p w14:paraId="72044D3C" w14:textId="0AC3C301" w:rsidR="00EC68B1" w:rsidRPr="00E55C18" w:rsidRDefault="00EC68B1" w:rsidP="00B24574">
      <w:pPr>
        <w:pStyle w:val="a3"/>
        <w:numPr>
          <w:ilvl w:val="0"/>
          <w:numId w:val="3"/>
        </w:numPr>
        <w:adjustRightInd w:val="0"/>
        <w:snapToGrid w:val="0"/>
        <w:spacing w:after="0" w:line="240" w:lineRule="auto"/>
        <w:jc w:val="both"/>
        <w:rPr>
          <w:rFonts w:ascii="Times New Roman" w:hAnsi="Times New Roman"/>
        </w:rPr>
      </w:pPr>
      <w:r w:rsidRPr="00E55C18">
        <w:rPr>
          <w:rFonts w:ascii="Times New Roman" w:hAnsi="Times New Roman"/>
        </w:rPr>
        <w:t>Доля педагогических работников, прошедших обучение по программам повышения квалификации по инструментам ЦОС, размещеннымв Федеральном реестре дополнительных профессиональных программ педагогического образования (за три последних года)</w:t>
      </w:r>
    </w:p>
    <w:p w14:paraId="4E7C9C7E" w14:textId="6D84DBA3"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Низкая доля педагогических работников, прошедших обучение по программам повышения квалификации по инструментам ЦОС, размещенным в Федеральном реестре дополнительных профессиональных программ педагогического образования (за три последних года).</w:t>
      </w:r>
    </w:p>
    <w:p w14:paraId="156FCC1E" w14:textId="1DD3BFD8"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p w14:paraId="69822CCD" w14:textId="3F391835"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Низкая доля педагогических работников и управленческих кадров, прошедших обучение по программам повышения квалификации в сфере воспитания (за три последних года).</w:t>
      </w:r>
    </w:p>
    <w:p w14:paraId="117E721B" w14:textId="65EC07D2"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Участие педагогов в конкурсном движении</w:t>
      </w:r>
    </w:p>
    <w:p w14:paraId="3A793232" w14:textId="5405288F"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Отсутствие педагогов, участвующих в профессиональных конкурсах на всероссийском уровне.</w:t>
      </w:r>
    </w:p>
    <w:p w14:paraId="1DCEA5AA" w14:textId="36A7A30E"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Наличие среди педагогов победителей и призеров конкурсов</w:t>
      </w:r>
    </w:p>
    <w:p w14:paraId="667EAAFD" w14:textId="5D8C2645" w:rsidR="00EC68B1" w:rsidRPr="00E55C18" w:rsidRDefault="00EC68B1"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xml:space="preserve">- </w:t>
      </w:r>
      <w:r w:rsidR="00E55C18" w:rsidRPr="00E55C18">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w:t>
      </w:r>
    </w:p>
    <w:p w14:paraId="2DB92392" w14:textId="2DA84431" w:rsidR="00E55C18" w:rsidRPr="00E55C18" w:rsidRDefault="00E55C18" w:rsidP="00EC68B1">
      <w:pPr>
        <w:adjustRightInd w:val="0"/>
        <w:snapToGrid w:val="0"/>
        <w:spacing w:after="0" w:line="240" w:lineRule="auto"/>
        <w:ind w:left="1429"/>
        <w:jc w:val="both"/>
        <w:rPr>
          <w:rFonts w:ascii="Times New Roman" w:hAnsi="Times New Roman"/>
        </w:rPr>
      </w:pPr>
      <w:r w:rsidRPr="00E55C18">
        <w:rPr>
          <w:rFonts w:ascii="Times New Roman" w:hAnsi="Times New Roman"/>
        </w:rPr>
        <w:t>- Отсутствие необходимых компетенций у педагога для участия и победы в конкурсах профессионального мастерства.</w:t>
      </w:r>
    </w:p>
    <w:p w14:paraId="3D04B96D" w14:textId="6B7253D4" w:rsidR="00E55C18" w:rsidRPr="00E55C18" w:rsidRDefault="00E55C18" w:rsidP="00EC68B1">
      <w:pPr>
        <w:adjustRightInd w:val="0"/>
        <w:snapToGrid w:val="0"/>
        <w:spacing w:after="0" w:line="240" w:lineRule="auto"/>
        <w:ind w:left="1429"/>
        <w:jc w:val="both"/>
        <w:rPr>
          <w:rFonts w:ascii="Times New Roman" w:hAnsi="Times New Roman"/>
          <w:b/>
          <w:bCs/>
        </w:rPr>
      </w:pPr>
      <w:r w:rsidRPr="00E55C18">
        <w:rPr>
          <w:rFonts w:ascii="Times New Roman" w:hAnsi="Times New Roman"/>
          <w:b/>
          <w:bCs/>
        </w:rPr>
        <w:t>Ключевое условие «Школьный климат»</w:t>
      </w:r>
    </w:p>
    <w:p w14:paraId="4DC9B2E2" w14:textId="48BBEE19" w:rsidR="00E55C18" w:rsidRPr="007C11DB" w:rsidRDefault="00E55C18" w:rsidP="00B24574">
      <w:pPr>
        <w:pStyle w:val="a3"/>
        <w:numPr>
          <w:ilvl w:val="0"/>
          <w:numId w:val="3"/>
        </w:numPr>
        <w:adjustRightInd w:val="0"/>
        <w:snapToGrid w:val="0"/>
        <w:spacing w:after="0" w:line="240" w:lineRule="auto"/>
        <w:jc w:val="both"/>
        <w:rPr>
          <w:rFonts w:ascii="Times New Roman" w:hAnsi="Times New Roman"/>
        </w:rPr>
      </w:pPr>
      <w:r w:rsidRPr="007C11DB">
        <w:rPr>
          <w:rFonts w:ascii="Times New Roman" w:hAnsi="Times New Roman"/>
        </w:rPr>
        <w:t>Наличие в штате общеобразовательной организации социального педагога, обеспечивающего оказание помощи целевым группам обучающихся</w:t>
      </w:r>
    </w:p>
    <w:p w14:paraId="4153EB45" w14:textId="050018B6" w:rsidR="00BB5888" w:rsidRPr="007C11DB" w:rsidRDefault="00BB5888" w:rsidP="00BB5888">
      <w:pPr>
        <w:adjustRightInd w:val="0"/>
        <w:snapToGrid w:val="0"/>
        <w:spacing w:after="0" w:line="240" w:lineRule="auto"/>
        <w:ind w:left="1429"/>
        <w:jc w:val="both"/>
        <w:rPr>
          <w:rFonts w:ascii="Times New Roman" w:hAnsi="Times New Roman"/>
        </w:rPr>
      </w:pPr>
      <w:r w:rsidRPr="007C11DB">
        <w:rPr>
          <w:rFonts w:ascii="Times New Roman" w:hAnsi="Times New Roman"/>
        </w:rPr>
        <w:t>- Отсутствие в образовательной организации системы социального сопровождения участников образовательных отношений квалифицированным специалистом (социальным педагогом).</w:t>
      </w:r>
    </w:p>
    <w:p w14:paraId="49074C5B" w14:textId="6BE0A58A" w:rsidR="00BB5888" w:rsidRPr="007C11DB" w:rsidRDefault="00BB5888" w:rsidP="00BB5888">
      <w:pPr>
        <w:adjustRightInd w:val="0"/>
        <w:snapToGrid w:val="0"/>
        <w:spacing w:after="0" w:line="240" w:lineRule="auto"/>
        <w:jc w:val="both"/>
        <w:rPr>
          <w:rFonts w:ascii="Times New Roman" w:hAnsi="Times New Roman"/>
        </w:rPr>
      </w:pPr>
      <w:r w:rsidRPr="007C11DB">
        <w:rPr>
          <w:rFonts w:ascii="Times New Roman" w:hAnsi="Times New Roman"/>
        </w:rPr>
        <w:lastRenderedPageBreak/>
        <w:t xml:space="preserve">                               * Наличие в общеобразовательной организации учителя-дефектолога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Педагог-дефектолог</w:t>
      </w:r>
    </w:p>
    <w:p w14:paraId="50635F04" w14:textId="51C309D0" w:rsidR="00BB5888" w:rsidRPr="007C11DB" w:rsidRDefault="00BB5888" w:rsidP="00BB5888">
      <w:pPr>
        <w:adjustRightInd w:val="0"/>
        <w:snapToGrid w:val="0"/>
        <w:spacing w:after="0" w:line="240" w:lineRule="auto"/>
        <w:jc w:val="both"/>
        <w:rPr>
          <w:rFonts w:ascii="Times New Roman" w:hAnsi="Times New Roman"/>
        </w:rPr>
      </w:pPr>
      <w:r w:rsidRPr="007C11DB">
        <w:rPr>
          <w:rFonts w:ascii="Times New Roman" w:hAnsi="Times New Roman"/>
        </w:rPr>
        <w:t xml:space="preserve">                               - Отсутствие в штате общеобразовательной организации учителя-дефектолога, обеспечивающего оказание помощи целевым группам обучающихся.</w:t>
      </w:r>
    </w:p>
    <w:p w14:paraId="6AD55973" w14:textId="6527A43D" w:rsidR="00BB5888" w:rsidRPr="007C11DB" w:rsidRDefault="00BB5888" w:rsidP="00BB5888">
      <w:pPr>
        <w:adjustRightInd w:val="0"/>
        <w:snapToGrid w:val="0"/>
        <w:spacing w:after="0" w:line="240" w:lineRule="auto"/>
        <w:jc w:val="both"/>
        <w:rPr>
          <w:rFonts w:ascii="Times New Roman" w:hAnsi="Times New Roman"/>
        </w:rPr>
      </w:pPr>
      <w:r w:rsidRPr="007C11DB">
        <w:rPr>
          <w:rFonts w:ascii="Times New Roman" w:hAnsi="Times New Roman"/>
        </w:rPr>
        <w:t xml:space="preserve">                              </w:t>
      </w:r>
      <w:r w:rsidR="007C11DB" w:rsidRPr="007C11DB">
        <w:rPr>
          <w:rFonts w:ascii="Times New Roman" w:hAnsi="Times New Roman"/>
        </w:rPr>
        <w:t xml:space="preserve">* Наличие в общеобразовательной организации учителя-логопеда (по основному месту работы (штатного), внешнего совместителя или привлеченного в рамках сетевого взаимодействия), квалификация которого соответствует профессиональному стандарту </w:t>
      </w:r>
    </w:p>
    <w:p w14:paraId="433F4CAC" w14:textId="213A5CCA" w:rsidR="007C11DB" w:rsidRPr="007C11DB" w:rsidRDefault="007C11DB" w:rsidP="00BB5888">
      <w:pPr>
        <w:adjustRightInd w:val="0"/>
        <w:snapToGrid w:val="0"/>
        <w:spacing w:after="0" w:line="240" w:lineRule="auto"/>
        <w:jc w:val="both"/>
        <w:rPr>
          <w:rFonts w:ascii="Times New Roman" w:hAnsi="Times New Roman"/>
        </w:rPr>
      </w:pPr>
      <w:r w:rsidRPr="007C11DB">
        <w:rPr>
          <w:rFonts w:ascii="Times New Roman" w:hAnsi="Times New Roman"/>
        </w:rPr>
        <w:t xml:space="preserve">                               - Отсутствие в штате общеобразовательной организации учителя-логопеда, обеспечивающего оказание помощи целевым группам обучающихся.</w:t>
      </w:r>
    </w:p>
    <w:p w14:paraId="2CD0ACA7" w14:textId="6327AF87" w:rsidR="007C11DB" w:rsidRPr="007C11DB" w:rsidRDefault="007C11DB" w:rsidP="00BB5888">
      <w:pPr>
        <w:adjustRightInd w:val="0"/>
        <w:snapToGrid w:val="0"/>
        <w:spacing w:after="0" w:line="240" w:lineRule="auto"/>
        <w:jc w:val="both"/>
        <w:rPr>
          <w:rFonts w:ascii="Times New Roman" w:hAnsi="Times New Roman"/>
        </w:rPr>
      </w:pPr>
      <w:r w:rsidRPr="007C11DB">
        <w:rPr>
          <w:rFonts w:ascii="Times New Roman" w:hAnsi="Times New Roman"/>
        </w:rPr>
        <w:t xml:space="preserve">                               * Профилактика девиантного поведения обучающихся</w:t>
      </w:r>
    </w:p>
    <w:p w14:paraId="754B211C" w14:textId="271A68F9" w:rsidR="007C11DB" w:rsidRDefault="007C11DB" w:rsidP="00BB5888">
      <w:pPr>
        <w:adjustRightInd w:val="0"/>
        <w:snapToGrid w:val="0"/>
        <w:spacing w:after="0" w:line="240" w:lineRule="auto"/>
        <w:jc w:val="both"/>
        <w:rPr>
          <w:rFonts w:ascii="Times New Roman" w:hAnsi="Times New Roman"/>
        </w:rPr>
      </w:pPr>
      <w:r w:rsidRPr="007C11DB">
        <w:rPr>
          <w:rFonts w:ascii="Times New Roman" w:hAnsi="Times New Roman"/>
        </w:rPr>
        <w:t xml:space="preserve">                               - Риск увеличения в ОО обучающихся с антисоциальным, антидисциплинарным, делинквентным противоправным, а также аутоагрессивным (самоповреждающие и суицидальные) поступкам</w:t>
      </w:r>
    </w:p>
    <w:p w14:paraId="13E31A5C" w14:textId="6F12F2D0" w:rsidR="007C11DB" w:rsidRDefault="007C11DB" w:rsidP="007C11DB">
      <w:pPr>
        <w:adjustRightInd w:val="0"/>
        <w:snapToGrid w:val="0"/>
        <w:spacing w:after="0" w:line="240" w:lineRule="auto"/>
        <w:jc w:val="both"/>
        <w:rPr>
          <w:rFonts w:ascii="Times New Roman" w:hAnsi="Times New Roman"/>
        </w:rPr>
      </w:pPr>
      <w:r>
        <w:rPr>
          <w:rFonts w:ascii="Times New Roman" w:hAnsi="Times New Roman"/>
        </w:rPr>
        <w:t xml:space="preserve">                               - </w:t>
      </w:r>
      <w:r w:rsidRPr="007C11DB">
        <w:rPr>
          <w:rFonts w:ascii="Times New Roman" w:hAnsi="Times New Roman"/>
        </w:rPr>
        <w:t>Отсутствует эффективное распределение сфер ответственности в вопросах профилактики девиантного поведения обучающихся.</w:t>
      </w:r>
      <w:r>
        <w:rPr>
          <w:rFonts w:ascii="Times New Roman" w:hAnsi="Times New Roman"/>
        </w:rPr>
        <w:t xml:space="preserve"> </w:t>
      </w:r>
      <w:r w:rsidRPr="007C11DB">
        <w:rPr>
          <w:rFonts w:ascii="Times New Roman" w:hAnsi="Times New Roman"/>
        </w:rPr>
        <w:t>Не выстроено межведомственное взаимодействие с различными субъектами профилактики деструктивного поведения детей и молодежи</w:t>
      </w:r>
    </w:p>
    <w:p w14:paraId="434740C7" w14:textId="77777777" w:rsidR="0077621E" w:rsidRDefault="0077621E" w:rsidP="007C11DB">
      <w:pPr>
        <w:adjustRightInd w:val="0"/>
        <w:snapToGrid w:val="0"/>
        <w:spacing w:after="0" w:line="240" w:lineRule="auto"/>
        <w:jc w:val="both"/>
        <w:rPr>
          <w:rFonts w:ascii="Times New Roman" w:hAnsi="Times New Roman"/>
        </w:rPr>
      </w:pPr>
    </w:p>
    <w:p w14:paraId="46B20E17" w14:textId="18453C48" w:rsidR="007C11DB" w:rsidRPr="0077621E" w:rsidRDefault="007C11DB" w:rsidP="007C11DB">
      <w:pPr>
        <w:adjustRightInd w:val="0"/>
        <w:snapToGrid w:val="0"/>
        <w:spacing w:after="0" w:line="240" w:lineRule="auto"/>
        <w:jc w:val="both"/>
        <w:rPr>
          <w:rFonts w:ascii="Times New Roman" w:hAnsi="Times New Roman"/>
          <w:b/>
          <w:bCs/>
        </w:rPr>
      </w:pPr>
      <w:r>
        <w:rPr>
          <w:rFonts w:ascii="Times New Roman" w:hAnsi="Times New Roman"/>
        </w:rPr>
        <w:t xml:space="preserve">                             </w:t>
      </w:r>
      <w:r w:rsidRPr="0077621E">
        <w:rPr>
          <w:rFonts w:ascii="Times New Roman" w:hAnsi="Times New Roman"/>
          <w:b/>
          <w:bCs/>
        </w:rPr>
        <w:t>Ключевое условие «Образовательная среда»</w:t>
      </w:r>
    </w:p>
    <w:p w14:paraId="1FC4C71E" w14:textId="493E958D" w:rsidR="0077621E" w:rsidRPr="0077621E" w:rsidRDefault="007C11DB" w:rsidP="00B24574">
      <w:pPr>
        <w:pStyle w:val="a3"/>
        <w:numPr>
          <w:ilvl w:val="0"/>
          <w:numId w:val="3"/>
        </w:numPr>
        <w:adjustRightInd w:val="0"/>
        <w:snapToGrid w:val="0"/>
        <w:spacing w:after="0" w:line="240" w:lineRule="auto"/>
        <w:jc w:val="both"/>
        <w:rPr>
          <w:rFonts w:ascii="Times New Roman" w:hAnsi="Times New Roman"/>
        </w:rPr>
      </w:pPr>
      <w:r w:rsidRPr="0077621E">
        <w:rPr>
          <w:rFonts w:ascii="Times New Roman" w:hAnsi="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14:paraId="64E6EB4C" w14:textId="33BB7C8C"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Отсутствие цифровой модели образовательной среды. Не обеспечено хранение оборудования ЦОС. Не соблюдаются условия и нормы хранения техники.</w:t>
      </w:r>
    </w:p>
    <w:p w14:paraId="047F94AF" w14:textId="5290C889"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Не соблюдаются требования к безопасности. Не соблюдаются рекомендации по хранению оборудования.</w:t>
      </w:r>
    </w:p>
    <w:p w14:paraId="5DB12CCB" w14:textId="349C8643"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Не осуществляется административный контроль эксплуатации оборудования. Не выполняются рекомендации по использованию оборудования на учебных предметах обязательных предметных областей, указанных во ФГОС НОО, ФГОС ООО, ФГОС СОО. Не выполняются рекомендации по использованию оборудования при организации разных видов учебной деятельности обучающихся в соответствии с ФГОС НОО, ФГОС ООО, ФГОС СОО.</w:t>
      </w:r>
    </w:p>
    <w:p w14:paraId="2CFC23D2" w14:textId="286947FE"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Реализация модели Школа полного дня на основе интеграции урочной и внеурочной деятельности обучающихся, программ дополнительного образования детей, включая пребывание в группах продленного дня</w:t>
      </w:r>
    </w:p>
    <w:p w14:paraId="7DF51E58" w14:textId="18110521"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Модель «Школа полного дня» не реализуется. Отсутствие помещений для работы классов-групп или групп, организованных из обучающихся одной или нескольких параллелей.</w:t>
      </w:r>
    </w:p>
    <w:p w14:paraId="1C7D5223" w14:textId="565B5AFF"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Отсутствие разно акцентированных пространств (кабинет, лаборатория, мастерские, библиотека, читальный зал, компьютерный класс, игротека, медиатека, помещения для работы классов-групп или групп, организованных из обучающихся одной или нескольких параллелей, пространства для общения и уединения, для игр, подвижных занятий и спокойной работы). Отсутствие спортивных площадок, актового и спортивного залов, зала хореографии, различных студий и т. д., необходимых для организаций дополнительного образования, досуга. Отсутствие помещения для организации двухразового горячего питания.</w:t>
      </w:r>
    </w:p>
    <w:p w14:paraId="79B2ABE6" w14:textId="3D609E00"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Недостаток административных компетенций управленческой команды в организации школы полного дня.</w:t>
      </w:r>
    </w:p>
    <w:p w14:paraId="415DD8F2" w14:textId="128C3F30" w:rsidR="0077621E" w:rsidRPr="0077621E" w:rsidRDefault="0077621E" w:rsidP="0077621E">
      <w:pPr>
        <w:adjustRightInd w:val="0"/>
        <w:snapToGrid w:val="0"/>
        <w:spacing w:after="0" w:line="240" w:lineRule="auto"/>
        <w:ind w:left="1429"/>
        <w:jc w:val="both"/>
        <w:rPr>
          <w:rFonts w:ascii="Times New Roman" w:hAnsi="Times New Roman"/>
        </w:rPr>
      </w:pPr>
      <w:r w:rsidRPr="0077621E">
        <w:rPr>
          <w:rFonts w:ascii="Times New Roman" w:hAnsi="Times New Roman"/>
        </w:rPr>
        <w:t>- Не предоставляется услуга по присмотру и уходу за детьми в группах продленного. Не выполняются рекомендации по организации досуговой, спортивной, иной деятельности для обучающихся в группах продленного дня.</w:t>
      </w:r>
    </w:p>
    <w:p w14:paraId="0229DEF1" w14:textId="77777777" w:rsidR="0077621E" w:rsidRPr="0077621E" w:rsidRDefault="0077621E" w:rsidP="0077621E">
      <w:pPr>
        <w:adjustRightInd w:val="0"/>
        <w:snapToGrid w:val="0"/>
        <w:spacing w:after="0" w:line="240" w:lineRule="auto"/>
        <w:ind w:left="1429"/>
        <w:jc w:val="both"/>
        <w:rPr>
          <w:rFonts w:ascii="Times New Roman" w:hAnsi="Times New Roman"/>
          <w:sz w:val="18"/>
          <w:szCs w:val="18"/>
        </w:rPr>
      </w:pPr>
    </w:p>
    <w:p w14:paraId="0893A663" w14:textId="77777777" w:rsidR="002855D8" w:rsidRPr="0073193D" w:rsidRDefault="002855D8" w:rsidP="009E5918">
      <w:pPr>
        <w:adjustRightInd w:val="0"/>
        <w:snapToGrid w:val="0"/>
        <w:spacing w:after="0" w:line="240" w:lineRule="auto"/>
        <w:ind w:firstLine="709"/>
        <w:jc w:val="both"/>
        <w:rPr>
          <w:rFonts w:ascii="Times New Roman" w:hAnsi="Times New Roman" w:cs="Times New Roman"/>
        </w:rPr>
      </w:pPr>
    </w:p>
    <w:p w14:paraId="2362D56B" w14:textId="072F5CF4" w:rsidR="002855D8" w:rsidRDefault="002855D8" w:rsidP="00B24574">
      <w:pPr>
        <w:pStyle w:val="a3"/>
        <w:numPr>
          <w:ilvl w:val="2"/>
          <w:numId w:val="2"/>
        </w:numPr>
        <w:adjustRightInd w:val="0"/>
        <w:snapToGrid w:val="0"/>
        <w:spacing w:after="0" w:line="240" w:lineRule="auto"/>
        <w:jc w:val="both"/>
        <w:rPr>
          <w:rFonts w:ascii="Times New Roman" w:hAnsi="Times New Roman" w:cs="Times New Roman"/>
          <w:sz w:val="28"/>
          <w:szCs w:val="28"/>
        </w:rPr>
      </w:pPr>
      <w:r w:rsidRPr="0077621E">
        <w:rPr>
          <w:rFonts w:ascii="Times New Roman" w:hAnsi="Times New Roman" w:cs="Times New Roman"/>
          <w:sz w:val="28"/>
          <w:szCs w:val="28"/>
        </w:rPr>
        <w:t>Описание возможных причин возникновения дефицитов, внутренних и внешних факторов влияния на развитие школы.</w:t>
      </w:r>
    </w:p>
    <w:p w14:paraId="2E5F6BE5" w14:textId="52C47241"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b/>
          <w:bCs/>
        </w:rPr>
        <w:t>Магистральное направление «Знание»</w:t>
      </w:r>
      <w:r w:rsidRPr="00D7451D">
        <w:rPr>
          <w:rFonts w:ascii="Times New Roman" w:hAnsi="Times New Roman" w:cs="Times New Roman"/>
        </w:rPr>
        <w:t xml:space="preserve"> по результатам </w:t>
      </w:r>
      <w:r w:rsidR="00EE7984" w:rsidRPr="00D7451D">
        <w:rPr>
          <w:rFonts w:ascii="Times New Roman" w:hAnsi="Times New Roman" w:cs="Times New Roman"/>
        </w:rPr>
        <w:t>самодиагностики школа</w:t>
      </w:r>
      <w:r w:rsidRPr="00D7451D">
        <w:rPr>
          <w:rFonts w:ascii="Times New Roman" w:hAnsi="Times New Roman" w:cs="Times New Roman"/>
        </w:rPr>
        <w:t xml:space="preserve"> достигла среднего уровня. Определены дефициты по показателям «Школы Минпросвещения России»:</w:t>
      </w:r>
    </w:p>
    <w:p w14:paraId="1DBB00E4"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1. Недостаточно осуществляется сетевая форма реализации общеобразовательных программ.</w:t>
      </w:r>
    </w:p>
    <w:p w14:paraId="2A1DF65C"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2. Кадровое обеспечение оказания психолого-педагогической помощи обучающимся с ОВЗ, с инвалидностью обеспечено частично.</w:t>
      </w:r>
    </w:p>
    <w:p w14:paraId="1CE47505" w14:textId="788E6620" w:rsidR="002A0F68" w:rsidRPr="00D7451D" w:rsidRDefault="002A0F68" w:rsidP="00D7451D">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3. Участие обучающихся во Всероссийской олимпиаде школьников.</w:t>
      </w:r>
    </w:p>
    <w:p w14:paraId="17963BD4" w14:textId="3A37CD12"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 xml:space="preserve"> </w:t>
      </w:r>
      <w:r w:rsidRPr="00D7451D">
        <w:rPr>
          <w:rFonts w:ascii="Times New Roman" w:hAnsi="Times New Roman" w:cs="Times New Roman"/>
          <w:b/>
          <w:bCs/>
        </w:rPr>
        <w:t>Магистральное направление «</w:t>
      </w:r>
      <w:r w:rsidR="00D7451D" w:rsidRPr="00D7451D">
        <w:rPr>
          <w:rFonts w:ascii="Times New Roman" w:hAnsi="Times New Roman" w:cs="Times New Roman"/>
          <w:b/>
          <w:bCs/>
        </w:rPr>
        <w:t>Здоровье»</w:t>
      </w:r>
      <w:r w:rsidR="00D7451D" w:rsidRPr="00D7451D">
        <w:rPr>
          <w:rFonts w:ascii="Times New Roman" w:hAnsi="Times New Roman" w:cs="Times New Roman"/>
        </w:rPr>
        <w:t xml:space="preserve"> школа</w:t>
      </w:r>
      <w:r w:rsidRPr="00D7451D">
        <w:rPr>
          <w:rFonts w:ascii="Times New Roman" w:hAnsi="Times New Roman" w:cs="Times New Roman"/>
        </w:rPr>
        <w:t xml:space="preserve"> достигла среднего уровня.</w:t>
      </w:r>
    </w:p>
    <w:p w14:paraId="7981F02E"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 xml:space="preserve">Здоровье – состояние физического, психического и социального благополучия человека, при котором отсутствуют заболевания, а также расстройства </w:t>
      </w:r>
    </w:p>
    <w:p w14:paraId="08E80F72"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 xml:space="preserve">функций органов и систем организма. В контексте современного образовательного процесса здоровье – способность организма обеспечивать </w:t>
      </w:r>
    </w:p>
    <w:p w14:paraId="49A55045"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 xml:space="preserve">различные формы активности и деятельности, доступны для конкретного возрастного периода, в том числе вопреки различным жизненным </w:t>
      </w:r>
    </w:p>
    <w:p w14:paraId="06E79816" w14:textId="410F0C36"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трудностям, включая трудности медицинского характера (травмы, заболевания</w:t>
      </w:r>
      <w:r w:rsidR="00EE7984" w:rsidRPr="00D7451D">
        <w:rPr>
          <w:rFonts w:ascii="Times New Roman" w:hAnsi="Times New Roman" w:cs="Times New Roman"/>
        </w:rPr>
        <w:t>). Реализация</w:t>
      </w:r>
      <w:r w:rsidRPr="00D7451D">
        <w:rPr>
          <w:rFonts w:ascii="Times New Roman" w:hAnsi="Times New Roman" w:cs="Times New Roman"/>
        </w:rPr>
        <w:t xml:space="preserve"> здоровьесберегающих технологий в образовательной организации: создание безопасных условий осуществления образовательного процесса; формирование культуры здоровья как один из базовых образовательных результатов. Необходимые компетенции педагогических работников: умения создавать и поддерживать безопасные условия жизнедеятельности для сохранения среды, обеспечения устойчивого развития; умения использовать разнообразные средства здоровьесбережения, физической культуры, спорта, туризма для сохранения и укрепления здоровья, психофизической подготовки и самоподготовки к будущей жизни и профессиональной деятельности.</w:t>
      </w:r>
    </w:p>
    <w:p w14:paraId="7DC24806" w14:textId="4568C90A"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Определены дефициты по показателям «Школы Минпросвещения России»:</w:t>
      </w:r>
    </w:p>
    <w:p w14:paraId="21520BB0" w14:textId="77777777"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1. Недостаточная работа по формированию мотивации у обучающихся и их родителей к посещению школьных спортивных клубов.</w:t>
      </w:r>
    </w:p>
    <w:p w14:paraId="33482CCD" w14:textId="1F697ECA" w:rsidR="002A0F68" w:rsidRPr="00D7451D" w:rsidRDefault="002A0F68" w:rsidP="002A0F68">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2. Разработка единой программы здоровьесбережения, с включением необходимых разделов и учетом норм СанПи</w:t>
      </w:r>
      <w:r w:rsidR="00D7451D" w:rsidRPr="00D7451D">
        <w:rPr>
          <w:rFonts w:ascii="Times New Roman" w:hAnsi="Times New Roman" w:cs="Times New Roman"/>
        </w:rPr>
        <w:t>Н</w:t>
      </w:r>
    </w:p>
    <w:p w14:paraId="368FB334" w14:textId="09A7300E" w:rsidR="00D7451D" w:rsidRPr="00D7451D" w:rsidRDefault="00D7451D" w:rsidP="00D7451D">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b/>
          <w:bCs/>
        </w:rPr>
        <w:t>Магистральное направление «Творчество»</w:t>
      </w:r>
      <w:r w:rsidRPr="00D7451D">
        <w:rPr>
          <w:rFonts w:ascii="Times New Roman" w:hAnsi="Times New Roman" w:cs="Times New Roman"/>
        </w:rPr>
        <w:t xml:space="preserve"> по результатам самодиагностики школа достигла среднего уровня.</w:t>
      </w:r>
    </w:p>
    <w:p w14:paraId="41DA9673" w14:textId="6C302D43" w:rsidR="00D7451D" w:rsidRPr="00D7451D" w:rsidRDefault="00D7451D" w:rsidP="00D7451D">
      <w:pPr>
        <w:adjustRightInd w:val="0"/>
        <w:snapToGrid w:val="0"/>
        <w:spacing w:after="0" w:line="240" w:lineRule="auto"/>
        <w:jc w:val="both"/>
        <w:rPr>
          <w:rFonts w:ascii="Times New Roman" w:hAnsi="Times New Roman" w:cs="Times New Roman"/>
        </w:rPr>
      </w:pPr>
      <w:r w:rsidRPr="00D7451D">
        <w:rPr>
          <w:rFonts w:ascii="Times New Roman" w:hAnsi="Times New Roman" w:cs="Times New Roman"/>
        </w:rPr>
        <w:t xml:space="preserve">                    испытывает дефициты по показателям «Школы Минпросвещения России»:</w:t>
      </w:r>
    </w:p>
    <w:p w14:paraId="79CA9B55" w14:textId="06D85139" w:rsidR="00D7451D" w:rsidRPr="00D7451D" w:rsidRDefault="00D7451D" w:rsidP="00D7451D">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1. Низкая доля обучающихся, охваченных дополнительным образованием.</w:t>
      </w:r>
    </w:p>
    <w:p w14:paraId="73DF3A01" w14:textId="7C22DD7B" w:rsidR="00D7451D" w:rsidRDefault="00D7451D" w:rsidP="00D7451D">
      <w:pPr>
        <w:pStyle w:val="a3"/>
        <w:adjustRightInd w:val="0"/>
        <w:snapToGrid w:val="0"/>
        <w:spacing w:after="0" w:line="240" w:lineRule="auto"/>
        <w:ind w:left="1429"/>
        <w:jc w:val="both"/>
        <w:rPr>
          <w:rFonts w:ascii="Times New Roman" w:hAnsi="Times New Roman" w:cs="Times New Roman"/>
        </w:rPr>
      </w:pPr>
      <w:r w:rsidRPr="00D7451D">
        <w:rPr>
          <w:rFonts w:ascii="Times New Roman" w:hAnsi="Times New Roman" w:cs="Times New Roman"/>
        </w:rPr>
        <w:t xml:space="preserve"> 2. 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14:paraId="60C52074" w14:textId="45C0D095" w:rsidR="00D7451D" w:rsidRPr="00D7451D" w:rsidRDefault="00D7451D" w:rsidP="00D7451D">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D7451D">
        <w:rPr>
          <w:rFonts w:ascii="Times New Roman" w:hAnsi="Times New Roman" w:cs="Times New Roman"/>
          <w:b/>
          <w:bCs/>
        </w:rPr>
        <w:t>Магистральное направление «Воспитание»</w:t>
      </w:r>
      <w:r w:rsidRPr="00D7451D">
        <w:rPr>
          <w:rFonts w:ascii="Times New Roman" w:hAnsi="Times New Roman" w:cs="Times New Roman"/>
        </w:rPr>
        <w:t xml:space="preserve"> по результатам самодиагностики   школа достигла среднего уровня.</w:t>
      </w:r>
      <w:r>
        <w:rPr>
          <w:rFonts w:ascii="Times New Roman" w:hAnsi="Times New Roman" w:cs="Times New Roman"/>
        </w:rPr>
        <w:t xml:space="preserve"> </w:t>
      </w:r>
      <w:r w:rsidRPr="00D7451D">
        <w:rPr>
          <w:rFonts w:ascii="Times New Roman" w:hAnsi="Times New Roman" w:cs="Times New Roman"/>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культурному наследию и традициям многонационального народа Российской Федерации, природе и окружающей среде.</w:t>
      </w:r>
      <w:r>
        <w:rPr>
          <w:rFonts w:ascii="Times New Roman" w:hAnsi="Times New Roman" w:cs="Times New Roman"/>
        </w:rPr>
        <w:t xml:space="preserve"> </w:t>
      </w:r>
      <w:r w:rsidRPr="00D7451D">
        <w:rPr>
          <w:rFonts w:ascii="Times New Roman" w:hAnsi="Times New Roman" w:cs="Times New Roman"/>
        </w:rPr>
        <w:t>Воспитательный процесс–взаимодействие воспитателей и воспитанников, в ходе которого реализуются педагогические цели воспитателя и актуальные потребности воспитанника в познании, общении, самореализации; деятельность молодежи</w:t>
      </w:r>
      <w:r>
        <w:rPr>
          <w:rFonts w:ascii="Times New Roman" w:hAnsi="Times New Roman" w:cs="Times New Roman"/>
        </w:rPr>
        <w:t xml:space="preserve"> </w:t>
      </w:r>
      <w:r w:rsidRPr="00D7451D">
        <w:rPr>
          <w:rFonts w:ascii="Times New Roman" w:hAnsi="Times New Roman" w:cs="Times New Roman"/>
        </w:rPr>
        <w:t>.Школа – центр образования, воспитания и просвещения, объединяющий территориально и духовно детей и взрослых, разные поколения, разные профессии, разные социальные группы для обретения смысла жизни через познание, Определены дефициты по показателям «Школы Минпросвещения России»:</w:t>
      </w:r>
    </w:p>
    <w:p w14:paraId="057AF66F" w14:textId="77777777" w:rsidR="00D7451D" w:rsidRPr="00D7451D" w:rsidRDefault="00D7451D" w:rsidP="00D7451D">
      <w:pPr>
        <w:pStyle w:val="a3"/>
        <w:adjustRightInd w:val="0"/>
        <w:snapToGrid w:val="0"/>
        <w:spacing w:after="0" w:line="240" w:lineRule="auto"/>
        <w:ind w:left="1778"/>
        <w:jc w:val="both"/>
        <w:rPr>
          <w:rFonts w:ascii="Times New Roman" w:hAnsi="Times New Roman" w:cs="Times New Roman"/>
        </w:rPr>
      </w:pPr>
      <w:r w:rsidRPr="00D7451D">
        <w:rPr>
          <w:rFonts w:ascii="Times New Roman" w:hAnsi="Times New Roman" w:cs="Times New Roman"/>
        </w:rPr>
        <w:t>1.Недостаточная работа по регламентированным формам взаимодействия образовательной организации и родителей.</w:t>
      </w:r>
    </w:p>
    <w:p w14:paraId="594CB034" w14:textId="77777777" w:rsidR="00D7451D" w:rsidRPr="00D7451D" w:rsidRDefault="00D7451D" w:rsidP="00D7451D">
      <w:pPr>
        <w:pStyle w:val="a3"/>
        <w:adjustRightInd w:val="0"/>
        <w:snapToGrid w:val="0"/>
        <w:spacing w:after="0" w:line="240" w:lineRule="auto"/>
        <w:ind w:left="1778"/>
        <w:jc w:val="both"/>
        <w:rPr>
          <w:rFonts w:ascii="Times New Roman" w:hAnsi="Times New Roman" w:cs="Times New Roman"/>
        </w:rPr>
      </w:pPr>
      <w:r w:rsidRPr="00D7451D">
        <w:rPr>
          <w:rFonts w:ascii="Times New Roman" w:hAnsi="Times New Roman" w:cs="Times New Roman"/>
        </w:rPr>
        <w:lastRenderedPageBreak/>
        <w:t>2.Реализация программ краеведения и школьного туризма.</w:t>
      </w:r>
    </w:p>
    <w:p w14:paraId="02436EB4" w14:textId="1B2F3B1C" w:rsidR="002A0F68" w:rsidRDefault="00D7451D" w:rsidP="00D7451D">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D7451D">
        <w:rPr>
          <w:rFonts w:ascii="Times New Roman" w:hAnsi="Times New Roman" w:cs="Times New Roman"/>
        </w:rPr>
        <w:t xml:space="preserve"> 3. Организация привлечения родителей (законных представителей) к подготовке и проведению классных и общешкольных мероприятий</w:t>
      </w:r>
    </w:p>
    <w:p w14:paraId="784B6DF6" w14:textId="77777777" w:rsidR="00D7451D" w:rsidRPr="00D7451D" w:rsidRDefault="00D7451D" w:rsidP="00D7451D">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  </w:t>
      </w:r>
      <w:r w:rsidRPr="00D7451D">
        <w:rPr>
          <w:rFonts w:ascii="Times New Roman" w:hAnsi="Times New Roman" w:cs="Times New Roman"/>
          <w:b/>
          <w:bCs/>
        </w:rPr>
        <w:t>Магистральное направление «Профориентация»</w:t>
      </w:r>
      <w:r w:rsidRPr="00D7451D">
        <w:rPr>
          <w:rFonts w:ascii="Times New Roman" w:hAnsi="Times New Roman" w:cs="Times New Roman"/>
        </w:rPr>
        <w:t xml:space="preserve"> по результатам самодиагностики школа достигла среднего уровня. </w:t>
      </w:r>
    </w:p>
    <w:p w14:paraId="44A7E405" w14:textId="77777777" w:rsidR="00D7451D" w:rsidRDefault="00D7451D" w:rsidP="00D7451D">
      <w:pPr>
        <w:adjustRightInd w:val="0"/>
        <w:snapToGrid w:val="0"/>
        <w:spacing w:after="0" w:line="240" w:lineRule="auto"/>
        <w:jc w:val="both"/>
        <w:rPr>
          <w:rFonts w:ascii="Times New Roman" w:hAnsi="Times New Roman" w:cs="Times New Roman"/>
        </w:rPr>
      </w:pPr>
      <w:r w:rsidRPr="00D7451D">
        <w:rPr>
          <w:rFonts w:ascii="Times New Roman" w:hAnsi="Times New Roman" w:cs="Times New Roman"/>
        </w:rPr>
        <w:t xml:space="preserve">Профориентация – система последовательных, научно обоснованных мероприятий, направленных на обеспечение профессионального самоопределения и построения индивидуальной образовательно- профессиональной траектории обучающегося в соответствии с его индивидуальными особенностями и потребностями развития общества (это системное сопровождение профессионального самоопределения). Профессиональное самоопределение – процесс обретения личностью своего отношения к трудовой сфере на основе согласования ее внутренних возможностей и потребностей с внешней средой. Сопровождение профессионального самоопределения обучающегося включает: формирование у обучающегося готовности к самостоятельному профессионально – образовательному выбору и реализации принятых решений; поддержку и помощь обучающемуся в преодолении возникающих затруднений; просветительскую и консультативную работу с родителями (законными представителями) обучающихся. </w:t>
      </w:r>
    </w:p>
    <w:p w14:paraId="3A6A07F3" w14:textId="77777777" w:rsidR="00D7451D" w:rsidRDefault="00D7451D" w:rsidP="00D7451D">
      <w:pPr>
        <w:adjustRightInd w:val="0"/>
        <w:snapToGrid w:val="0"/>
        <w:spacing w:after="0" w:line="240" w:lineRule="auto"/>
        <w:jc w:val="both"/>
        <w:rPr>
          <w:rFonts w:ascii="Times New Roman" w:hAnsi="Times New Roman" w:cs="Times New Roman"/>
        </w:rPr>
      </w:pPr>
      <w:r>
        <w:rPr>
          <w:rFonts w:ascii="Times New Roman" w:hAnsi="Times New Roman" w:cs="Times New Roman"/>
        </w:rPr>
        <w:t xml:space="preserve">Школа </w:t>
      </w:r>
      <w:r w:rsidRPr="00D7451D">
        <w:rPr>
          <w:rFonts w:ascii="Times New Roman" w:hAnsi="Times New Roman" w:cs="Times New Roman"/>
        </w:rPr>
        <w:t>испытывает дефициты по показателям «Школы Минпросвещения России»:</w:t>
      </w:r>
    </w:p>
    <w:p w14:paraId="2A1A7C54" w14:textId="55207B4E" w:rsidR="00D7451D" w:rsidRPr="00D7451D" w:rsidRDefault="00D7451D" w:rsidP="00B24574">
      <w:pPr>
        <w:pStyle w:val="a3"/>
        <w:numPr>
          <w:ilvl w:val="0"/>
          <w:numId w:val="4"/>
        </w:numPr>
        <w:adjustRightInd w:val="0"/>
        <w:snapToGrid w:val="0"/>
        <w:spacing w:after="0" w:line="240" w:lineRule="auto"/>
        <w:jc w:val="both"/>
        <w:rPr>
          <w:rFonts w:ascii="Times New Roman" w:hAnsi="Times New Roman" w:cs="Times New Roman"/>
        </w:rPr>
      </w:pPr>
      <w:r w:rsidRPr="00D7451D">
        <w:rPr>
          <w:rFonts w:ascii="Times New Roman" w:hAnsi="Times New Roman" w:cs="Times New Roman"/>
        </w:rPr>
        <w:t>Межсетевое взаимодействие по профориентации (Кванториум)</w:t>
      </w:r>
    </w:p>
    <w:p w14:paraId="7A555ADB" w14:textId="63A76BFA" w:rsidR="00D7451D" w:rsidRDefault="00D7451D" w:rsidP="00B24574">
      <w:pPr>
        <w:pStyle w:val="a3"/>
        <w:numPr>
          <w:ilvl w:val="0"/>
          <w:numId w:val="4"/>
        </w:numPr>
        <w:adjustRightInd w:val="0"/>
        <w:snapToGrid w:val="0"/>
        <w:spacing w:after="0" w:line="240" w:lineRule="auto"/>
        <w:jc w:val="both"/>
        <w:rPr>
          <w:rFonts w:ascii="Times New Roman" w:hAnsi="Times New Roman" w:cs="Times New Roman"/>
        </w:rPr>
      </w:pPr>
      <w:r w:rsidRPr="00342F43">
        <w:rPr>
          <w:rFonts w:ascii="Times New Roman" w:hAnsi="Times New Roman" w:cs="Times New Roman"/>
        </w:rPr>
        <w:t xml:space="preserve"> </w:t>
      </w:r>
      <w:r w:rsidR="00342F43">
        <w:rPr>
          <w:rFonts w:ascii="Times New Roman" w:hAnsi="Times New Roman" w:cs="Times New Roman"/>
        </w:rPr>
        <w:t>Отсутствие профильных и предпрофильных классов</w:t>
      </w:r>
    </w:p>
    <w:p w14:paraId="608E6BAE" w14:textId="77777777" w:rsidR="00342F43" w:rsidRDefault="00342F43" w:rsidP="00342F43">
      <w:pPr>
        <w:pStyle w:val="a3"/>
        <w:adjustRightInd w:val="0"/>
        <w:snapToGrid w:val="0"/>
        <w:spacing w:after="0" w:line="240" w:lineRule="auto"/>
        <w:ind w:left="420"/>
        <w:jc w:val="both"/>
        <w:rPr>
          <w:rFonts w:ascii="Times New Roman" w:hAnsi="Times New Roman" w:cs="Times New Roman"/>
        </w:rPr>
      </w:pPr>
      <w:r w:rsidRPr="00342F43">
        <w:rPr>
          <w:rFonts w:ascii="Times New Roman" w:hAnsi="Times New Roman" w:cs="Times New Roman"/>
          <w:b/>
          <w:bCs/>
        </w:rPr>
        <w:t>Магистральное направление «Учитель. Школьная команда»</w:t>
      </w:r>
      <w:r w:rsidRPr="00342F43">
        <w:rPr>
          <w:rFonts w:ascii="Times New Roman" w:hAnsi="Times New Roman" w:cs="Times New Roman"/>
        </w:rPr>
        <w:t xml:space="preserve"> школа достигла среднего уровня. </w:t>
      </w:r>
    </w:p>
    <w:p w14:paraId="2E2EB910" w14:textId="77777777" w:rsidR="00342F43" w:rsidRDefault="00342F43" w:rsidP="00342F43">
      <w:pPr>
        <w:pStyle w:val="a3"/>
        <w:adjustRightInd w:val="0"/>
        <w:snapToGrid w:val="0"/>
        <w:spacing w:after="0" w:line="240" w:lineRule="auto"/>
        <w:ind w:left="420"/>
        <w:jc w:val="both"/>
        <w:rPr>
          <w:rFonts w:ascii="Times New Roman" w:hAnsi="Times New Roman" w:cs="Times New Roman"/>
        </w:rPr>
      </w:pPr>
      <w:r w:rsidRPr="00342F43">
        <w:rPr>
          <w:rFonts w:ascii="Times New Roman" w:hAnsi="Times New Roman" w:cs="Times New Roman"/>
        </w:rPr>
        <w:t>Основные направления</w:t>
      </w:r>
      <w:r>
        <w:rPr>
          <w:rFonts w:ascii="Times New Roman" w:hAnsi="Times New Roman" w:cs="Times New Roman"/>
        </w:rPr>
        <w:t>:</w:t>
      </w:r>
      <w:r w:rsidRPr="00342F43">
        <w:rPr>
          <w:rFonts w:ascii="Times New Roman" w:hAnsi="Times New Roman" w:cs="Times New Roman"/>
        </w:rPr>
        <w:t xml:space="preserve"> постоянная, системная работа по профессиональному развитию работников; оценка результатов работников через систему показателей, основанных на стратегических и тактических целях школы, определенных программой ее развития; развитие системы мотивации и стимулирования работников в целях повышения эффективности и результативности их работы; системная работа по подбору и расстановке кадров, в том числе формирование и ведение кадрового резерва;  поддержание комфортной деловой среды, основанной на уважительном отношении работников друг к другу, к обучающимся, их родителям (законным представителям) в любых обстоятельствах; оказание поддержки молодым специалистам, а также опытным педагогам. По результатам самодиагностики определены дефициты по показателям «Школы Минпросвещения России»: </w:t>
      </w:r>
    </w:p>
    <w:p w14:paraId="78BBB9F4" w14:textId="77777777" w:rsidR="00342F43" w:rsidRDefault="00342F43" w:rsidP="00342F43">
      <w:pPr>
        <w:pStyle w:val="a3"/>
        <w:adjustRightInd w:val="0"/>
        <w:snapToGrid w:val="0"/>
        <w:spacing w:after="0" w:line="240" w:lineRule="auto"/>
        <w:ind w:left="420"/>
        <w:jc w:val="both"/>
        <w:rPr>
          <w:rFonts w:ascii="Times New Roman" w:hAnsi="Times New Roman" w:cs="Times New Roman"/>
        </w:rPr>
      </w:pPr>
      <w:r w:rsidRPr="00342F43">
        <w:rPr>
          <w:rFonts w:ascii="Times New Roman" w:hAnsi="Times New Roman" w:cs="Times New Roman"/>
        </w:rPr>
        <w:t xml:space="preserve">1.Участие педагогов в конкурсном движении. </w:t>
      </w:r>
    </w:p>
    <w:p w14:paraId="7527392E" w14:textId="77777777" w:rsidR="00342F43" w:rsidRDefault="00342F43" w:rsidP="00342F43">
      <w:pPr>
        <w:adjustRightInd w:val="0"/>
        <w:snapToGrid w:val="0"/>
        <w:spacing w:after="0" w:line="240" w:lineRule="auto"/>
        <w:jc w:val="both"/>
        <w:rPr>
          <w:rFonts w:ascii="Times New Roman" w:hAnsi="Times New Roman"/>
        </w:rPr>
      </w:pPr>
      <w:r w:rsidRPr="00342F43">
        <w:rPr>
          <w:rFonts w:ascii="Times New Roman" w:hAnsi="Times New Roman" w:cs="Times New Roman"/>
        </w:rPr>
        <w:t xml:space="preserve">2. </w:t>
      </w:r>
      <w:r w:rsidRPr="00E55C18">
        <w:rPr>
          <w:rFonts w:ascii="Times New Roman" w:hAnsi="Times New Roman"/>
        </w:rPr>
        <w:t xml:space="preserve">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14:paraId="5DABFC30" w14:textId="670616F2" w:rsidR="00342F43" w:rsidRDefault="00342F43" w:rsidP="00342F43">
      <w:pPr>
        <w:adjustRightInd w:val="0"/>
        <w:snapToGrid w:val="0"/>
        <w:spacing w:after="0" w:line="240" w:lineRule="auto"/>
        <w:jc w:val="both"/>
        <w:rPr>
          <w:rFonts w:ascii="Times New Roman" w:hAnsi="Times New Roman"/>
        </w:rPr>
      </w:pPr>
      <w:r>
        <w:rPr>
          <w:rFonts w:ascii="Times New Roman" w:hAnsi="Times New Roman"/>
        </w:rPr>
        <w:t xml:space="preserve">3. </w:t>
      </w:r>
      <w:r w:rsidRPr="00E55C18">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 Отсутствие необходимых компетенций у педагога для участия и победы в конкурсах профессионального мастерства.</w:t>
      </w:r>
    </w:p>
    <w:p w14:paraId="17D50D6B" w14:textId="77777777" w:rsidR="00342F43" w:rsidRPr="00E55C18" w:rsidRDefault="00342F43" w:rsidP="00342F43">
      <w:pPr>
        <w:adjustRightInd w:val="0"/>
        <w:snapToGrid w:val="0"/>
        <w:spacing w:after="0" w:line="240" w:lineRule="auto"/>
        <w:jc w:val="both"/>
        <w:rPr>
          <w:rFonts w:ascii="Times New Roman" w:hAnsi="Times New Roman"/>
        </w:rPr>
      </w:pPr>
    </w:p>
    <w:p w14:paraId="5D1206B3" w14:textId="7871ED60" w:rsidR="00342F43" w:rsidRDefault="00342F43" w:rsidP="00342F43">
      <w:pPr>
        <w:adjustRightInd w:val="0"/>
        <w:snapToGrid w:val="0"/>
        <w:spacing w:after="0" w:line="240" w:lineRule="auto"/>
        <w:jc w:val="both"/>
        <w:rPr>
          <w:rFonts w:ascii="Times New Roman" w:hAnsi="Times New Roman" w:cs="Times New Roman"/>
        </w:rPr>
      </w:pPr>
      <w:r w:rsidRPr="00342F43">
        <w:rPr>
          <w:rFonts w:ascii="Times New Roman" w:hAnsi="Times New Roman" w:cs="Times New Roman"/>
          <w:b/>
          <w:bCs/>
        </w:rPr>
        <w:t>Магистральное направление «Образовательная среда»</w:t>
      </w:r>
      <w:r w:rsidRPr="00342F43">
        <w:rPr>
          <w:rFonts w:ascii="Times New Roman" w:hAnsi="Times New Roman" w:cs="Times New Roman"/>
        </w:rPr>
        <w:t xml:space="preserve"> школа достигла базового уровня</w:t>
      </w:r>
      <w:r>
        <w:rPr>
          <w:rFonts w:ascii="Times New Roman" w:hAnsi="Times New Roman" w:cs="Times New Roman"/>
        </w:rPr>
        <w:t xml:space="preserve"> </w:t>
      </w:r>
      <w:r w:rsidR="00FD1BA5">
        <w:rPr>
          <w:rFonts w:ascii="Times New Roman" w:hAnsi="Times New Roman" w:cs="Times New Roman"/>
        </w:rPr>
        <w:t xml:space="preserve">и </w:t>
      </w:r>
      <w:r w:rsidR="00FD1BA5" w:rsidRPr="00342F43">
        <w:rPr>
          <w:rFonts w:ascii="Times New Roman" w:hAnsi="Times New Roman" w:cs="Times New Roman"/>
        </w:rPr>
        <w:t>испытывает</w:t>
      </w:r>
      <w:r w:rsidRPr="00342F43">
        <w:rPr>
          <w:rFonts w:ascii="Times New Roman" w:hAnsi="Times New Roman" w:cs="Times New Roman"/>
        </w:rPr>
        <w:t xml:space="preserve"> дефициты по показателям «Школы Минпросвещения России»: </w:t>
      </w:r>
    </w:p>
    <w:p w14:paraId="0E1F9E47" w14:textId="77777777" w:rsidR="00342F43" w:rsidRDefault="00342F43" w:rsidP="00342F43">
      <w:pPr>
        <w:adjustRightInd w:val="0"/>
        <w:snapToGrid w:val="0"/>
        <w:spacing w:after="0" w:line="240" w:lineRule="auto"/>
        <w:jc w:val="both"/>
        <w:rPr>
          <w:rFonts w:ascii="Times New Roman" w:hAnsi="Times New Roman" w:cs="Times New Roman"/>
        </w:rPr>
      </w:pPr>
      <w:r w:rsidRPr="00342F43">
        <w:rPr>
          <w:rFonts w:ascii="Times New Roman" w:hAnsi="Times New Roman" w:cs="Times New Roman"/>
        </w:rPr>
        <w:t>1.Оснащение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14:paraId="6D8A17A8" w14:textId="77777777" w:rsidR="00342F43" w:rsidRPr="0077621E" w:rsidRDefault="00342F43" w:rsidP="00342F43">
      <w:pPr>
        <w:adjustRightInd w:val="0"/>
        <w:snapToGrid w:val="0"/>
        <w:spacing w:after="0" w:line="240" w:lineRule="auto"/>
        <w:jc w:val="both"/>
        <w:rPr>
          <w:rFonts w:ascii="Times New Roman" w:hAnsi="Times New Roman"/>
        </w:rPr>
      </w:pPr>
      <w:r w:rsidRPr="00342F43">
        <w:rPr>
          <w:rFonts w:ascii="Times New Roman" w:hAnsi="Times New Roman" w:cs="Times New Roman"/>
        </w:rPr>
        <w:t xml:space="preserve"> 2.  </w:t>
      </w:r>
      <w:r w:rsidRPr="0077621E">
        <w:rPr>
          <w:rFonts w:ascii="Times New Roman" w:hAnsi="Times New Roman"/>
        </w:rPr>
        <w:t>Модель «Школа полного дня» не реализуется. Отсутствие помещений для работы классов-групп или групп, организованных из обучающихся одной или нескольких параллелей.</w:t>
      </w:r>
    </w:p>
    <w:p w14:paraId="3BE61B5E" w14:textId="65BA8190" w:rsidR="00342F43" w:rsidRDefault="00342F43" w:rsidP="00342F43">
      <w:pPr>
        <w:adjustRightInd w:val="0"/>
        <w:snapToGrid w:val="0"/>
        <w:spacing w:after="0" w:line="240" w:lineRule="auto"/>
        <w:jc w:val="both"/>
        <w:rPr>
          <w:rFonts w:ascii="Times New Roman" w:hAnsi="Times New Roman" w:cs="Times New Roman"/>
        </w:rPr>
      </w:pPr>
    </w:p>
    <w:p w14:paraId="389B6C3F" w14:textId="7D7A1F01" w:rsidR="00342F43" w:rsidRDefault="00342F43" w:rsidP="00342F43">
      <w:pPr>
        <w:adjustRightInd w:val="0"/>
        <w:snapToGrid w:val="0"/>
        <w:spacing w:after="0" w:line="240" w:lineRule="auto"/>
        <w:jc w:val="both"/>
        <w:rPr>
          <w:rFonts w:ascii="Times New Roman" w:hAnsi="Times New Roman" w:cs="Times New Roman"/>
        </w:rPr>
      </w:pPr>
      <w:r w:rsidRPr="00342F43">
        <w:rPr>
          <w:rFonts w:ascii="Times New Roman" w:hAnsi="Times New Roman" w:cs="Times New Roman"/>
          <w:b/>
          <w:bCs/>
        </w:rPr>
        <w:t>Магистральное направление «Школьный климат»</w:t>
      </w:r>
      <w:r w:rsidRPr="00342F43">
        <w:rPr>
          <w:rFonts w:ascii="Times New Roman" w:hAnsi="Times New Roman" w:cs="Times New Roman"/>
        </w:rPr>
        <w:t xml:space="preserve"> школа достигла </w:t>
      </w:r>
      <w:r>
        <w:rPr>
          <w:rFonts w:ascii="Times New Roman" w:hAnsi="Times New Roman" w:cs="Times New Roman"/>
        </w:rPr>
        <w:t>среднего</w:t>
      </w:r>
      <w:r w:rsidRPr="00342F43">
        <w:rPr>
          <w:rFonts w:ascii="Times New Roman" w:hAnsi="Times New Roman" w:cs="Times New Roman"/>
        </w:rPr>
        <w:t xml:space="preserve"> уровня. Выявлены следующие дефициты по показателям «Школы Минпросвещения России»: </w:t>
      </w:r>
    </w:p>
    <w:p w14:paraId="1B18B630" w14:textId="77777777" w:rsidR="00342F43" w:rsidRDefault="00342F43" w:rsidP="00B24574">
      <w:pPr>
        <w:pStyle w:val="a3"/>
        <w:numPr>
          <w:ilvl w:val="0"/>
          <w:numId w:val="5"/>
        </w:numPr>
        <w:adjustRightInd w:val="0"/>
        <w:snapToGrid w:val="0"/>
        <w:spacing w:after="0" w:line="240" w:lineRule="auto"/>
        <w:jc w:val="both"/>
        <w:rPr>
          <w:rFonts w:ascii="Times New Roman" w:hAnsi="Times New Roman" w:cs="Times New Roman"/>
        </w:rPr>
      </w:pPr>
      <w:r w:rsidRPr="00342F43">
        <w:rPr>
          <w:rFonts w:ascii="Times New Roman" w:hAnsi="Times New Roman" w:cs="Times New Roman"/>
        </w:rPr>
        <w:t xml:space="preserve">Наличие в штате общеобразовательной организации учителя-дефектолога, обеспечивающего оказание помощи целевым группам обучающихся (отсутствует). </w:t>
      </w:r>
    </w:p>
    <w:p w14:paraId="53BE53B0" w14:textId="71272F72" w:rsidR="00342F43" w:rsidRPr="00342F43" w:rsidRDefault="00342F43" w:rsidP="00B24574">
      <w:pPr>
        <w:pStyle w:val="a3"/>
        <w:numPr>
          <w:ilvl w:val="0"/>
          <w:numId w:val="5"/>
        </w:numPr>
        <w:adjustRightInd w:val="0"/>
        <w:snapToGrid w:val="0"/>
        <w:spacing w:after="0" w:line="240" w:lineRule="auto"/>
        <w:jc w:val="both"/>
        <w:rPr>
          <w:rFonts w:ascii="Times New Roman" w:hAnsi="Times New Roman" w:cs="Times New Roman"/>
        </w:rPr>
      </w:pPr>
      <w:r w:rsidRPr="00342F43">
        <w:rPr>
          <w:rFonts w:ascii="Times New Roman" w:hAnsi="Times New Roman" w:cs="Times New Roman"/>
        </w:rPr>
        <w:lastRenderedPageBreak/>
        <w:t>Отсутствие педагога-логопеда</w:t>
      </w:r>
    </w:p>
    <w:p w14:paraId="31B0F6E5" w14:textId="0D5E9383" w:rsidR="00342F43" w:rsidRPr="00342F43" w:rsidRDefault="00342F43" w:rsidP="00B24574">
      <w:pPr>
        <w:pStyle w:val="a3"/>
        <w:numPr>
          <w:ilvl w:val="0"/>
          <w:numId w:val="5"/>
        </w:numPr>
        <w:adjustRightInd w:val="0"/>
        <w:snapToGrid w:val="0"/>
        <w:spacing w:after="0" w:line="240" w:lineRule="auto"/>
        <w:jc w:val="both"/>
        <w:rPr>
          <w:rFonts w:ascii="Times New Roman" w:hAnsi="Times New Roman" w:cs="Times New Roman"/>
        </w:rPr>
      </w:pPr>
      <w:r>
        <w:rPr>
          <w:rFonts w:ascii="Times New Roman" w:hAnsi="Times New Roman" w:cs="Times New Roman"/>
        </w:rPr>
        <w:t>Отсутствие социального педагога</w:t>
      </w:r>
    </w:p>
    <w:p w14:paraId="7CC998B6" w14:textId="77777777" w:rsidR="00342F43" w:rsidRPr="00E55C18" w:rsidRDefault="00342F43" w:rsidP="00342F43">
      <w:pPr>
        <w:adjustRightInd w:val="0"/>
        <w:snapToGrid w:val="0"/>
        <w:spacing w:after="0" w:line="240" w:lineRule="auto"/>
        <w:jc w:val="both"/>
        <w:rPr>
          <w:rFonts w:ascii="Times New Roman" w:hAnsi="Times New Roman"/>
        </w:rPr>
      </w:pPr>
    </w:p>
    <w:p w14:paraId="2431DBE0" w14:textId="5CF479D3" w:rsidR="00342F43" w:rsidRPr="00342F43" w:rsidRDefault="00342F43" w:rsidP="00342F43">
      <w:pPr>
        <w:pStyle w:val="a3"/>
        <w:adjustRightInd w:val="0"/>
        <w:snapToGrid w:val="0"/>
        <w:spacing w:after="0" w:line="240" w:lineRule="auto"/>
        <w:ind w:left="420"/>
        <w:jc w:val="both"/>
        <w:rPr>
          <w:rFonts w:ascii="Times New Roman" w:hAnsi="Times New Roman" w:cs="Times New Roman"/>
        </w:rPr>
      </w:pPr>
    </w:p>
    <w:p w14:paraId="54637940" w14:textId="77777777" w:rsidR="0077621E" w:rsidRPr="00342F43" w:rsidRDefault="0077621E" w:rsidP="0077621E">
      <w:pPr>
        <w:adjustRightInd w:val="0"/>
        <w:snapToGrid w:val="0"/>
        <w:spacing w:after="0" w:line="240" w:lineRule="auto"/>
        <w:ind w:left="1058"/>
        <w:jc w:val="both"/>
        <w:rPr>
          <w:rFonts w:ascii="Times New Roman" w:hAnsi="Times New Roman" w:cs="Times New Roman"/>
        </w:rPr>
      </w:pPr>
    </w:p>
    <w:p w14:paraId="21A23F37" w14:textId="77777777" w:rsidR="002855D8" w:rsidRDefault="002855D8" w:rsidP="002855D8">
      <w:pPr>
        <w:adjustRightInd w:val="0"/>
        <w:snapToGrid w:val="0"/>
        <w:spacing w:after="0" w:line="240" w:lineRule="auto"/>
        <w:ind w:firstLine="709"/>
        <w:jc w:val="both"/>
        <w:rPr>
          <w:rFonts w:ascii="Times New Roman" w:hAnsi="Times New Roman" w:cs="Times New Roman"/>
          <w:sz w:val="28"/>
          <w:szCs w:val="28"/>
        </w:rPr>
      </w:pPr>
      <w:r w:rsidRPr="002855D8">
        <w:rPr>
          <w:rFonts w:ascii="Times New Roman" w:hAnsi="Times New Roman" w:cs="Times New Roman"/>
          <w:sz w:val="28"/>
          <w:szCs w:val="28"/>
        </w:rPr>
        <w:t>3.</w:t>
      </w:r>
      <w:r>
        <w:rPr>
          <w:rFonts w:ascii="Times New Roman" w:hAnsi="Times New Roman" w:cs="Times New Roman"/>
          <w:sz w:val="28"/>
          <w:szCs w:val="28"/>
        </w:rPr>
        <w:t>2</w:t>
      </w:r>
      <w:r w:rsidRPr="002855D8">
        <w:rPr>
          <w:rFonts w:ascii="Times New Roman" w:hAnsi="Times New Roman" w:cs="Times New Roman"/>
          <w:sz w:val="28"/>
          <w:szCs w:val="28"/>
        </w:rPr>
        <w:t>.2. Анализ текущего состояния и перспектив развития школы.</w:t>
      </w:r>
    </w:p>
    <w:p w14:paraId="685FF68C" w14:textId="77777777" w:rsidR="00CA2CD8" w:rsidRPr="002E40CF" w:rsidRDefault="0012722C" w:rsidP="004B0E2F">
      <w:pPr>
        <w:pStyle w:val="a3"/>
        <w:widowControl w:val="0"/>
        <w:pBdr>
          <w:top w:val="none" w:sz="4" w:space="0" w:color="000000"/>
          <w:left w:val="none" w:sz="4" w:space="0" w:color="000000"/>
          <w:bottom w:val="none" w:sz="4" w:space="0" w:color="000000"/>
          <w:right w:val="none" w:sz="4" w:space="0" w:color="000000"/>
        </w:pBdr>
        <w:adjustRightInd w:val="0"/>
        <w:snapToGrid w:val="0"/>
        <w:spacing w:after="0" w:line="240" w:lineRule="auto"/>
        <w:ind w:left="709"/>
        <w:jc w:val="both"/>
        <w:rPr>
          <w:rFonts w:ascii="Times New Roman" w:eastAsia="Times New Roman" w:hAnsi="Times New Roman" w:cs="Times New Roman"/>
          <w:color w:val="000000"/>
          <w:sz w:val="28"/>
          <w:szCs w:val="28"/>
        </w:rPr>
      </w:pPr>
      <w:r w:rsidRPr="002E40CF">
        <w:rPr>
          <w:rFonts w:ascii="Times New Roman" w:eastAsia="Times New Roman" w:hAnsi="Times New Roman" w:cs="Times New Roman"/>
          <w:color w:val="000000"/>
          <w:sz w:val="28"/>
          <w:szCs w:val="28"/>
        </w:rPr>
        <w:t>Интерпретация результатов самодиагностики</w:t>
      </w:r>
      <w:r w:rsidR="00070C5E" w:rsidRPr="002E40CF">
        <w:rPr>
          <w:rFonts w:ascii="Times New Roman" w:eastAsia="Times New Roman" w:hAnsi="Times New Roman" w:cs="Times New Roman"/>
          <w:color w:val="000000"/>
          <w:sz w:val="28"/>
          <w:szCs w:val="28"/>
        </w:rPr>
        <w:t>:</w:t>
      </w:r>
      <w:r w:rsidRPr="002E40CF">
        <w:rPr>
          <w:rFonts w:ascii="Times New Roman" w:eastAsia="Times New Roman" w:hAnsi="Times New Roman" w:cs="Times New Roman"/>
          <w:color w:val="000000"/>
          <w:sz w:val="28"/>
          <w:szCs w:val="28"/>
        </w:rPr>
        <w:t xml:space="preserve"> </w:t>
      </w:r>
    </w:p>
    <w:tbl>
      <w:tblPr>
        <w:tblStyle w:val="af0"/>
        <w:tblW w:w="5000" w:type="pct"/>
        <w:tblLook w:val="04A0" w:firstRow="1" w:lastRow="0" w:firstColumn="1" w:lastColumn="0" w:noHBand="0" w:noVBand="1"/>
      </w:tblPr>
      <w:tblGrid>
        <w:gridCol w:w="1017"/>
        <w:gridCol w:w="5525"/>
        <w:gridCol w:w="4502"/>
        <w:gridCol w:w="4082"/>
      </w:tblGrid>
      <w:tr w:rsidR="001825B2" w:rsidRPr="00EE7984" w14:paraId="18785E07" w14:textId="77777777" w:rsidTr="00804544">
        <w:tc>
          <w:tcPr>
            <w:tcW w:w="336" w:type="pct"/>
            <w:vAlign w:val="center"/>
          </w:tcPr>
          <w:p w14:paraId="44824355" w14:textId="77777777" w:rsidR="001825B2" w:rsidRPr="00EE7984" w:rsidRDefault="0012722C" w:rsidP="0075658D">
            <w:pPr>
              <w:widowControl w:val="0"/>
              <w:spacing w:line="276" w:lineRule="auto"/>
              <w:jc w:val="center"/>
              <w:rPr>
                <w:rFonts w:ascii="Times New Roman" w:eastAsia="Times New Roman" w:hAnsi="Times New Roman" w:cs="Times New Roman"/>
                <w:b/>
                <w:color w:val="000000"/>
              </w:rPr>
            </w:pPr>
            <w:r w:rsidRPr="00EE7984">
              <w:rPr>
                <w:rFonts w:ascii="Times New Roman" w:eastAsia="Times New Roman" w:hAnsi="Times New Roman" w:cs="Times New Roman"/>
                <w:b/>
                <w:color w:val="000000"/>
              </w:rPr>
              <w:t>№</w:t>
            </w:r>
          </w:p>
        </w:tc>
        <w:tc>
          <w:tcPr>
            <w:tcW w:w="1826" w:type="pct"/>
            <w:vAlign w:val="center"/>
          </w:tcPr>
          <w:p w14:paraId="545DF1FD" w14:textId="77777777" w:rsidR="001825B2" w:rsidRPr="00EE7984" w:rsidRDefault="0012722C" w:rsidP="0075658D">
            <w:pPr>
              <w:widowControl w:val="0"/>
              <w:spacing w:line="276" w:lineRule="auto"/>
              <w:jc w:val="center"/>
              <w:rPr>
                <w:rFonts w:ascii="Times New Roman" w:eastAsia="Times New Roman" w:hAnsi="Times New Roman" w:cs="Times New Roman"/>
                <w:b/>
                <w:color w:val="000000"/>
              </w:rPr>
            </w:pPr>
            <w:r w:rsidRPr="00EE7984">
              <w:rPr>
                <w:rFonts w:ascii="Times New Roman" w:eastAsia="Times New Roman" w:hAnsi="Times New Roman" w:cs="Times New Roman"/>
                <w:b/>
                <w:color w:val="000000"/>
              </w:rPr>
              <w:t xml:space="preserve">Магистральное направление, </w:t>
            </w:r>
            <w:r w:rsidRPr="00EE7984">
              <w:rPr>
                <w:rFonts w:ascii="Times New Roman" w:eastAsia="Times New Roman" w:hAnsi="Times New Roman" w:cs="Times New Roman"/>
                <w:b/>
                <w:color w:val="000000"/>
              </w:rPr>
              <w:br/>
              <w:t>ключевое условие</w:t>
            </w:r>
          </w:p>
        </w:tc>
        <w:tc>
          <w:tcPr>
            <w:tcW w:w="1488" w:type="pct"/>
            <w:vAlign w:val="center"/>
          </w:tcPr>
          <w:p w14:paraId="33195625" w14:textId="77777777" w:rsidR="001825B2" w:rsidRPr="00EE7984" w:rsidRDefault="0012722C" w:rsidP="0075658D">
            <w:pPr>
              <w:widowControl w:val="0"/>
              <w:spacing w:line="276" w:lineRule="auto"/>
              <w:jc w:val="center"/>
              <w:rPr>
                <w:rFonts w:ascii="Times New Roman" w:eastAsia="Times New Roman" w:hAnsi="Times New Roman" w:cs="Times New Roman"/>
                <w:b/>
                <w:color w:val="000000"/>
              </w:rPr>
            </w:pPr>
            <w:r w:rsidRPr="00EE7984">
              <w:rPr>
                <w:rFonts w:ascii="Times New Roman" w:eastAsia="Times New Roman" w:hAnsi="Times New Roman" w:cs="Times New Roman"/>
                <w:b/>
                <w:color w:val="000000"/>
              </w:rPr>
              <w:t>Полученный результат</w:t>
            </w:r>
          </w:p>
          <w:p w14:paraId="6E0A9E1C" w14:textId="77777777" w:rsidR="001825B2" w:rsidRPr="00EE7984" w:rsidRDefault="0012722C" w:rsidP="0075658D">
            <w:pPr>
              <w:widowControl w:val="0"/>
              <w:spacing w:line="276" w:lineRule="auto"/>
              <w:jc w:val="center"/>
              <w:rPr>
                <w:rFonts w:ascii="Times New Roman" w:eastAsia="Times New Roman" w:hAnsi="Times New Roman" w:cs="Times New Roman"/>
                <w:b/>
                <w:color w:val="000000"/>
              </w:rPr>
            </w:pPr>
            <w:r w:rsidRPr="00EE7984">
              <w:rPr>
                <w:rFonts w:ascii="Times New Roman" w:eastAsia="Times New Roman" w:hAnsi="Times New Roman" w:cs="Times New Roman"/>
                <w:b/>
                <w:color w:val="000000"/>
              </w:rPr>
              <w:t>(описание и количество баллов)</w:t>
            </w:r>
          </w:p>
        </w:tc>
        <w:tc>
          <w:tcPr>
            <w:tcW w:w="1349" w:type="pct"/>
            <w:vAlign w:val="center"/>
          </w:tcPr>
          <w:p w14:paraId="28607BC1" w14:textId="77777777" w:rsidR="001825B2" w:rsidRPr="00EE7984" w:rsidRDefault="0012722C" w:rsidP="0075658D">
            <w:pPr>
              <w:widowControl w:val="0"/>
              <w:spacing w:line="276" w:lineRule="auto"/>
              <w:jc w:val="center"/>
              <w:rPr>
                <w:rFonts w:ascii="Times New Roman" w:eastAsia="Times New Roman" w:hAnsi="Times New Roman" w:cs="Times New Roman"/>
                <w:b/>
                <w:color w:val="000000"/>
              </w:rPr>
            </w:pPr>
            <w:r w:rsidRPr="00EE7984">
              <w:rPr>
                <w:rFonts w:ascii="Times New Roman" w:eastAsia="Times New Roman" w:hAnsi="Times New Roman" w:cs="Times New Roman"/>
                <w:b/>
                <w:color w:val="000000"/>
              </w:rPr>
              <w:t>Планируемый результат, описание</w:t>
            </w:r>
          </w:p>
        </w:tc>
      </w:tr>
      <w:tr w:rsidR="001825B2" w:rsidRPr="00EE7984" w14:paraId="625F7186" w14:textId="77777777" w:rsidTr="00DA7B95">
        <w:tc>
          <w:tcPr>
            <w:tcW w:w="336" w:type="pct"/>
          </w:tcPr>
          <w:p w14:paraId="5CBBEDE2"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1</w:t>
            </w:r>
          </w:p>
        </w:tc>
        <w:tc>
          <w:tcPr>
            <w:tcW w:w="1826" w:type="pct"/>
          </w:tcPr>
          <w:p w14:paraId="072CAEB3"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Знание</w:t>
            </w:r>
          </w:p>
          <w:p w14:paraId="459741CC"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30A1F1E9" w14:textId="11F20806"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36 баллов</w:t>
            </w:r>
          </w:p>
        </w:tc>
        <w:tc>
          <w:tcPr>
            <w:tcW w:w="1488" w:type="pct"/>
          </w:tcPr>
          <w:p w14:paraId="6CA0A5CF" w14:textId="77777777" w:rsidR="001825B2"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Недостаточно осуществляется сетевая форма реализации общеобразовательных программ</w:t>
            </w:r>
          </w:p>
          <w:p w14:paraId="47A69D76" w14:textId="77777777" w:rsidR="00EE7984" w:rsidRPr="00EE7984" w:rsidRDefault="00EE7984" w:rsidP="0075658D">
            <w:pPr>
              <w:widowControl w:val="0"/>
              <w:spacing w:line="276" w:lineRule="auto"/>
              <w:jc w:val="both"/>
              <w:rPr>
                <w:rFonts w:ascii="Times New Roman" w:hAnsi="Times New Roman" w:cs="Times New Roman"/>
              </w:rPr>
            </w:pPr>
          </w:p>
          <w:p w14:paraId="2AEFB26C" w14:textId="77777777" w:rsidR="00EE7984" w:rsidRPr="00EE7984" w:rsidRDefault="00EE7984" w:rsidP="0075658D">
            <w:pPr>
              <w:widowControl w:val="0"/>
              <w:spacing w:line="276" w:lineRule="auto"/>
              <w:jc w:val="both"/>
              <w:rPr>
                <w:rFonts w:ascii="Times New Roman" w:hAnsi="Times New Roman" w:cs="Times New Roman"/>
              </w:rPr>
            </w:pPr>
          </w:p>
          <w:p w14:paraId="2D44B6DB" w14:textId="08FF3B52" w:rsidR="00EE7984"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Кадровое обеспечение оказания психолого-педагогической помощи обучающимся с ОВЗ, с инвалидностью обеспечено частично.</w:t>
            </w:r>
          </w:p>
          <w:p w14:paraId="27530355" w14:textId="77777777" w:rsidR="00EE7984" w:rsidRPr="00EE7984" w:rsidRDefault="00EE7984" w:rsidP="0075658D">
            <w:pPr>
              <w:widowControl w:val="0"/>
              <w:spacing w:line="276" w:lineRule="auto"/>
              <w:jc w:val="both"/>
              <w:rPr>
                <w:rFonts w:ascii="Times New Roman" w:hAnsi="Times New Roman" w:cs="Times New Roman"/>
              </w:rPr>
            </w:pPr>
          </w:p>
          <w:p w14:paraId="259DC335" w14:textId="77777777" w:rsidR="00EE7984" w:rsidRPr="00EE7984" w:rsidRDefault="00EE7984" w:rsidP="0075658D">
            <w:pPr>
              <w:widowControl w:val="0"/>
              <w:spacing w:line="276" w:lineRule="auto"/>
              <w:jc w:val="both"/>
              <w:rPr>
                <w:rFonts w:ascii="Times New Roman" w:hAnsi="Times New Roman" w:cs="Times New Roman"/>
              </w:rPr>
            </w:pPr>
          </w:p>
          <w:p w14:paraId="04F19747" w14:textId="77777777" w:rsidR="00EE7984" w:rsidRPr="00EE7984" w:rsidRDefault="00EE7984" w:rsidP="0075658D">
            <w:pPr>
              <w:widowControl w:val="0"/>
              <w:spacing w:line="276" w:lineRule="auto"/>
              <w:jc w:val="both"/>
              <w:rPr>
                <w:rFonts w:ascii="Times New Roman" w:hAnsi="Times New Roman" w:cs="Times New Roman"/>
              </w:rPr>
            </w:pPr>
          </w:p>
          <w:p w14:paraId="4EC36877" w14:textId="77777777" w:rsidR="00EE7984" w:rsidRPr="00EE7984" w:rsidRDefault="00EE7984" w:rsidP="0075658D">
            <w:pPr>
              <w:widowControl w:val="0"/>
              <w:spacing w:line="276" w:lineRule="auto"/>
              <w:jc w:val="both"/>
              <w:rPr>
                <w:rFonts w:ascii="Times New Roman" w:hAnsi="Times New Roman" w:cs="Times New Roman"/>
              </w:rPr>
            </w:pPr>
          </w:p>
          <w:p w14:paraId="3C7AE980" w14:textId="77777777" w:rsidR="00EE7984" w:rsidRPr="00EE7984" w:rsidRDefault="00EE7984" w:rsidP="0075658D">
            <w:pPr>
              <w:widowControl w:val="0"/>
              <w:spacing w:line="276" w:lineRule="auto"/>
              <w:jc w:val="both"/>
              <w:rPr>
                <w:rFonts w:ascii="Times New Roman" w:hAnsi="Times New Roman" w:cs="Times New Roman"/>
              </w:rPr>
            </w:pPr>
          </w:p>
          <w:p w14:paraId="467E06F0" w14:textId="77777777" w:rsid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Участие обучающихся во Всероссийской олимпиаде школьников.</w:t>
            </w:r>
          </w:p>
          <w:p w14:paraId="01859BBF" w14:textId="77777777" w:rsidR="00EE7984" w:rsidRPr="00EE7984" w:rsidRDefault="00EE7984" w:rsidP="0075658D">
            <w:pPr>
              <w:widowControl w:val="0"/>
              <w:spacing w:line="276" w:lineRule="auto"/>
              <w:jc w:val="both"/>
              <w:rPr>
                <w:rFonts w:ascii="Times New Roman" w:hAnsi="Times New Roman" w:cs="Times New Roman"/>
              </w:rPr>
            </w:pPr>
          </w:p>
          <w:p w14:paraId="15732FCE" w14:textId="77777777" w:rsidR="00EE7984" w:rsidRPr="00EE7984" w:rsidRDefault="00EE7984" w:rsidP="0075658D">
            <w:pPr>
              <w:widowControl w:val="0"/>
              <w:spacing w:line="276" w:lineRule="auto"/>
              <w:jc w:val="both"/>
              <w:rPr>
                <w:rFonts w:ascii="Times New Roman" w:hAnsi="Times New Roman" w:cs="Times New Roman"/>
              </w:rPr>
            </w:pPr>
          </w:p>
          <w:p w14:paraId="677BD48A" w14:textId="77777777" w:rsidR="00EE7984" w:rsidRPr="00EE7984" w:rsidRDefault="00EE7984" w:rsidP="0075658D">
            <w:pPr>
              <w:widowControl w:val="0"/>
              <w:spacing w:line="276" w:lineRule="auto"/>
              <w:jc w:val="both"/>
              <w:rPr>
                <w:rFonts w:ascii="Times New Roman" w:hAnsi="Times New Roman" w:cs="Times New Roman"/>
              </w:rPr>
            </w:pPr>
          </w:p>
          <w:p w14:paraId="4FCA4652" w14:textId="4AF59672" w:rsidR="00EE7984" w:rsidRPr="00EE7984" w:rsidRDefault="00EE7984" w:rsidP="0075658D">
            <w:pPr>
              <w:widowControl w:val="0"/>
              <w:spacing w:line="276" w:lineRule="auto"/>
              <w:jc w:val="both"/>
              <w:rPr>
                <w:rFonts w:ascii="Times New Roman" w:eastAsia="Times New Roman" w:hAnsi="Times New Roman" w:cs="Times New Roman"/>
                <w:color w:val="000000"/>
              </w:rPr>
            </w:pPr>
          </w:p>
        </w:tc>
        <w:tc>
          <w:tcPr>
            <w:tcW w:w="1349" w:type="pct"/>
          </w:tcPr>
          <w:p w14:paraId="61F357E7" w14:textId="77777777" w:rsidR="001825B2"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Заключить договоры сетевого взаимодействия с учреждениями дополнительного образования, культуры.</w:t>
            </w:r>
          </w:p>
          <w:p w14:paraId="36977CE2" w14:textId="77777777" w:rsidR="00EE7984"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Реализовать перспективный план повышения квалификации учителей по вопросам обучения детей с ОВЗ. Организовать работу по решению кадрового вопроса для оказания необходимой психолого-педагогической помощи</w:t>
            </w:r>
          </w:p>
          <w:p w14:paraId="2220429B" w14:textId="77777777" w:rsidR="00EE7984" w:rsidRPr="00EE7984" w:rsidRDefault="00EE7984" w:rsidP="0075658D">
            <w:pPr>
              <w:widowControl w:val="0"/>
              <w:spacing w:line="276" w:lineRule="auto"/>
              <w:jc w:val="both"/>
              <w:rPr>
                <w:rFonts w:ascii="Times New Roman" w:eastAsia="Times New Roman" w:hAnsi="Times New Roman" w:cs="Times New Roman"/>
                <w:color w:val="000000"/>
              </w:rPr>
            </w:pPr>
          </w:p>
          <w:p w14:paraId="1DF886FE" w14:textId="3F95EF43" w:rsidR="00EE7984" w:rsidRPr="00EE7984" w:rsidRDefault="00EE7984" w:rsidP="0075658D">
            <w:pPr>
              <w:widowControl w:val="0"/>
              <w:spacing w:line="276" w:lineRule="auto"/>
              <w:jc w:val="both"/>
              <w:rPr>
                <w:rFonts w:ascii="Times New Roman" w:eastAsia="Times New Roman" w:hAnsi="Times New Roman" w:cs="Times New Roman"/>
                <w:color w:val="000000"/>
              </w:rPr>
            </w:pPr>
            <w:r w:rsidRPr="00EE7984">
              <w:rPr>
                <w:rFonts w:ascii="Times New Roman" w:hAnsi="Times New Roman" w:cs="Times New Roman"/>
              </w:rPr>
              <w:t>Мотивировать учителей и обучающихся на подготовку и участие во Всероссийской олимпиаде школьников</w:t>
            </w:r>
          </w:p>
        </w:tc>
      </w:tr>
      <w:tr w:rsidR="001825B2" w:rsidRPr="00EE7984" w14:paraId="4200F355" w14:textId="77777777" w:rsidTr="00DA7B95">
        <w:tc>
          <w:tcPr>
            <w:tcW w:w="336" w:type="pct"/>
          </w:tcPr>
          <w:p w14:paraId="029304D0"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2</w:t>
            </w:r>
          </w:p>
        </w:tc>
        <w:tc>
          <w:tcPr>
            <w:tcW w:w="1826" w:type="pct"/>
          </w:tcPr>
          <w:p w14:paraId="2C6E5991"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Воспитание</w:t>
            </w:r>
          </w:p>
          <w:p w14:paraId="5D2C5EF3" w14:textId="2F0012FC"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17 баллов</w:t>
            </w:r>
          </w:p>
        </w:tc>
        <w:tc>
          <w:tcPr>
            <w:tcW w:w="1488" w:type="pct"/>
          </w:tcPr>
          <w:p w14:paraId="44AC9692" w14:textId="77777777" w:rsidR="001825B2"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Недостаточная работа по регламентированным формам взаимодействия образовательной организации и родителей.</w:t>
            </w:r>
          </w:p>
          <w:p w14:paraId="607F4C33" w14:textId="77777777" w:rsidR="00EE7984" w:rsidRPr="00EE7984" w:rsidRDefault="00EE7984" w:rsidP="0075658D">
            <w:pPr>
              <w:widowControl w:val="0"/>
              <w:spacing w:line="276" w:lineRule="auto"/>
              <w:jc w:val="both"/>
              <w:rPr>
                <w:rFonts w:ascii="Times New Roman" w:eastAsia="Times New Roman" w:hAnsi="Times New Roman" w:cs="Times New Roman"/>
                <w:color w:val="000000"/>
              </w:rPr>
            </w:pPr>
          </w:p>
          <w:p w14:paraId="719EAAC7" w14:textId="77777777" w:rsidR="00EE7984"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 xml:space="preserve">Реализация программ краеведения и </w:t>
            </w:r>
            <w:r w:rsidRPr="00EE7984">
              <w:rPr>
                <w:rFonts w:ascii="Times New Roman" w:hAnsi="Times New Roman" w:cs="Times New Roman"/>
              </w:rPr>
              <w:lastRenderedPageBreak/>
              <w:t xml:space="preserve">школьного туризма. </w:t>
            </w:r>
          </w:p>
          <w:p w14:paraId="14EDAD74" w14:textId="77777777" w:rsidR="00EE7984" w:rsidRPr="00EE7984" w:rsidRDefault="00EE7984" w:rsidP="0075658D">
            <w:pPr>
              <w:widowControl w:val="0"/>
              <w:spacing w:line="276" w:lineRule="auto"/>
              <w:jc w:val="both"/>
              <w:rPr>
                <w:rFonts w:ascii="Times New Roman" w:hAnsi="Times New Roman" w:cs="Times New Roman"/>
              </w:rPr>
            </w:pPr>
          </w:p>
          <w:p w14:paraId="65F1EBBB" w14:textId="77777777" w:rsidR="00EE7984" w:rsidRPr="00EE7984" w:rsidRDefault="00EE7984" w:rsidP="0075658D">
            <w:pPr>
              <w:widowControl w:val="0"/>
              <w:spacing w:line="276" w:lineRule="auto"/>
              <w:jc w:val="both"/>
              <w:rPr>
                <w:rFonts w:ascii="Times New Roman" w:hAnsi="Times New Roman" w:cs="Times New Roman"/>
              </w:rPr>
            </w:pPr>
          </w:p>
          <w:p w14:paraId="04B0820E" w14:textId="77777777" w:rsidR="00EE7984" w:rsidRPr="00EE7984" w:rsidRDefault="00EE7984" w:rsidP="0075658D">
            <w:pPr>
              <w:widowControl w:val="0"/>
              <w:spacing w:line="276" w:lineRule="auto"/>
              <w:jc w:val="both"/>
              <w:rPr>
                <w:rFonts w:ascii="Times New Roman" w:hAnsi="Times New Roman" w:cs="Times New Roman"/>
              </w:rPr>
            </w:pPr>
          </w:p>
          <w:p w14:paraId="00D92161" w14:textId="77777777" w:rsidR="00EE7984" w:rsidRPr="00EE7984" w:rsidRDefault="00EE7984" w:rsidP="0075658D">
            <w:pPr>
              <w:widowControl w:val="0"/>
              <w:spacing w:line="276" w:lineRule="auto"/>
              <w:jc w:val="both"/>
              <w:rPr>
                <w:rFonts w:ascii="Times New Roman" w:eastAsia="Times New Roman" w:hAnsi="Times New Roman" w:cs="Times New Roman"/>
                <w:color w:val="000000"/>
              </w:rPr>
            </w:pPr>
          </w:p>
          <w:p w14:paraId="0A4383BF" w14:textId="270F46E4" w:rsidR="00EE7984" w:rsidRPr="00EE7984" w:rsidRDefault="00EE7984" w:rsidP="0075658D">
            <w:pPr>
              <w:widowControl w:val="0"/>
              <w:spacing w:line="276" w:lineRule="auto"/>
              <w:jc w:val="both"/>
              <w:rPr>
                <w:rFonts w:ascii="Times New Roman" w:eastAsia="Times New Roman" w:hAnsi="Times New Roman" w:cs="Times New Roman"/>
                <w:color w:val="000000"/>
              </w:rPr>
            </w:pPr>
            <w:r w:rsidRPr="00EE7984">
              <w:rPr>
                <w:rFonts w:ascii="Times New Roman" w:hAnsi="Times New Roman" w:cs="Times New Roman"/>
              </w:rPr>
              <w:t xml:space="preserve">Организация привлечения родителей (законных представителей) к подготовке и проведению классных и общешкольных мероприятий </w:t>
            </w:r>
          </w:p>
        </w:tc>
        <w:tc>
          <w:tcPr>
            <w:tcW w:w="1349" w:type="pct"/>
          </w:tcPr>
          <w:p w14:paraId="1DE7466C" w14:textId="77777777" w:rsidR="001825B2"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lastRenderedPageBreak/>
              <w:t>Разработать эффективные формы взаимодействия образовательной организации и родителей</w:t>
            </w:r>
          </w:p>
          <w:p w14:paraId="364D100D" w14:textId="77777777" w:rsidR="00EE7984" w:rsidRPr="00EE7984" w:rsidRDefault="00EE7984" w:rsidP="0075658D">
            <w:pPr>
              <w:widowControl w:val="0"/>
              <w:spacing w:line="276" w:lineRule="auto"/>
              <w:jc w:val="both"/>
              <w:rPr>
                <w:rFonts w:ascii="Times New Roman" w:eastAsia="Times New Roman" w:hAnsi="Times New Roman" w:cs="Times New Roman"/>
                <w:color w:val="000000"/>
              </w:rPr>
            </w:pPr>
          </w:p>
          <w:p w14:paraId="1753068D" w14:textId="77777777" w:rsidR="00EE7984" w:rsidRPr="00EE7984" w:rsidRDefault="00EE7984" w:rsidP="0075658D">
            <w:pPr>
              <w:widowControl w:val="0"/>
              <w:spacing w:line="276" w:lineRule="auto"/>
              <w:jc w:val="both"/>
              <w:rPr>
                <w:rFonts w:ascii="Times New Roman" w:eastAsia="Times New Roman" w:hAnsi="Times New Roman" w:cs="Times New Roman"/>
                <w:color w:val="000000"/>
              </w:rPr>
            </w:pPr>
          </w:p>
          <w:p w14:paraId="2B6719C1" w14:textId="6D95E736" w:rsidR="00EE7984"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 xml:space="preserve">Сохранить и увеличить показатель по </w:t>
            </w:r>
            <w:r w:rsidRPr="00EE7984">
              <w:rPr>
                <w:rFonts w:ascii="Times New Roman" w:hAnsi="Times New Roman" w:cs="Times New Roman"/>
              </w:rPr>
              <w:lastRenderedPageBreak/>
              <w:t>реализации программы внеурочной деятельности «Краеведение», разработать программу внеурочной деятельности по программе «Туризм»</w:t>
            </w:r>
          </w:p>
          <w:p w14:paraId="20A8790B" w14:textId="77777777" w:rsidR="00EE7984" w:rsidRPr="00EE7984" w:rsidRDefault="00EE7984" w:rsidP="0075658D">
            <w:pPr>
              <w:widowControl w:val="0"/>
              <w:spacing w:line="276" w:lineRule="auto"/>
              <w:jc w:val="both"/>
              <w:rPr>
                <w:rFonts w:ascii="Times New Roman" w:hAnsi="Times New Roman" w:cs="Times New Roman"/>
              </w:rPr>
            </w:pPr>
          </w:p>
          <w:p w14:paraId="600448A6" w14:textId="46D71721" w:rsidR="00EE7984" w:rsidRPr="00EE7984" w:rsidRDefault="00EE7984" w:rsidP="0075658D">
            <w:pPr>
              <w:widowControl w:val="0"/>
              <w:spacing w:line="276" w:lineRule="auto"/>
              <w:jc w:val="both"/>
              <w:rPr>
                <w:rFonts w:ascii="Times New Roman" w:hAnsi="Times New Roman" w:cs="Times New Roman"/>
              </w:rPr>
            </w:pPr>
            <w:r w:rsidRPr="00EE7984">
              <w:rPr>
                <w:rFonts w:ascii="Times New Roman" w:hAnsi="Times New Roman" w:cs="Times New Roman"/>
              </w:rPr>
              <w:t>Организовать вовлеченность и заинтересованность родителей (законных представителей) к подготовке и проведению классных и общешкольных мероприятий.</w:t>
            </w:r>
          </w:p>
          <w:p w14:paraId="5B21FD58" w14:textId="48E14488" w:rsidR="00EE7984" w:rsidRPr="00EE7984" w:rsidRDefault="00EE7984" w:rsidP="0075658D">
            <w:pPr>
              <w:widowControl w:val="0"/>
              <w:spacing w:line="276" w:lineRule="auto"/>
              <w:jc w:val="both"/>
              <w:rPr>
                <w:rFonts w:ascii="Times New Roman" w:eastAsia="Times New Roman" w:hAnsi="Times New Roman" w:cs="Times New Roman"/>
                <w:color w:val="000000"/>
              </w:rPr>
            </w:pPr>
          </w:p>
        </w:tc>
      </w:tr>
      <w:tr w:rsidR="001825B2" w:rsidRPr="00EE7984" w14:paraId="3D0A96FD" w14:textId="77777777" w:rsidTr="00DA7B95">
        <w:tc>
          <w:tcPr>
            <w:tcW w:w="336" w:type="pct"/>
          </w:tcPr>
          <w:p w14:paraId="3983DFF7"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lastRenderedPageBreak/>
              <w:t>3</w:t>
            </w:r>
          </w:p>
        </w:tc>
        <w:tc>
          <w:tcPr>
            <w:tcW w:w="1826" w:type="pct"/>
          </w:tcPr>
          <w:p w14:paraId="3654B252"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Здоровье</w:t>
            </w:r>
          </w:p>
          <w:p w14:paraId="2A2944C5"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1333E9A4" w14:textId="3C867170"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 баллов</w:t>
            </w:r>
          </w:p>
        </w:tc>
        <w:tc>
          <w:tcPr>
            <w:tcW w:w="1488" w:type="pct"/>
          </w:tcPr>
          <w:p w14:paraId="1DE068E3" w14:textId="77777777" w:rsidR="001825B2" w:rsidRPr="002647A6" w:rsidRDefault="00EE7984" w:rsidP="0075658D">
            <w:pPr>
              <w:widowControl w:val="0"/>
              <w:spacing w:line="276" w:lineRule="auto"/>
              <w:jc w:val="both"/>
              <w:rPr>
                <w:rFonts w:ascii="Times New Roman" w:hAnsi="Times New Roman" w:cs="Times New Roman"/>
              </w:rPr>
            </w:pPr>
            <w:r w:rsidRPr="002647A6">
              <w:rPr>
                <w:rFonts w:ascii="Times New Roman" w:hAnsi="Times New Roman" w:cs="Times New Roman"/>
              </w:rPr>
              <w:t>Недостаточная работа по формированию мотивации у обучающихся и их родителей к посещению школьных спортивных клубов</w:t>
            </w:r>
          </w:p>
          <w:p w14:paraId="79D4731A" w14:textId="77777777" w:rsidR="00EE7984" w:rsidRPr="002647A6" w:rsidRDefault="00EE7984" w:rsidP="0075658D">
            <w:pPr>
              <w:widowControl w:val="0"/>
              <w:spacing w:line="276" w:lineRule="auto"/>
              <w:jc w:val="both"/>
              <w:rPr>
                <w:rFonts w:ascii="Times New Roman" w:hAnsi="Times New Roman" w:cs="Times New Roman"/>
              </w:rPr>
            </w:pPr>
          </w:p>
          <w:p w14:paraId="23E2B702" w14:textId="77777777" w:rsidR="00EE7984" w:rsidRPr="002647A6" w:rsidRDefault="00EE7984" w:rsidP="0075658D">
            <w:pPr>
              <w:widowControl w:val="0"/>
              <w:spacing w:line="276" w:lineRule="auto"/>
              <w:jc w:val="both"/>
              <w:rPr>
                <w:rFonts w:ascii="Times New Roman" w:eastAsia="Times New Roman" w:hAnsi="Times New Roman" w:cs="Times New Roman"/>
                <w:color w:val="000000"/>
              </w:rPr>
            </w:pPr>
          </w:p>
          <w:p w14:paraId="4996E310" w14:textId="369FC840" w:rsidR="00EE7984" w:rsidRPr="002647A6" w:rsidRDefault="00EE7984" w:rsidP="0075658D">
            <w:pPr>
              <w:widowControl w:val="0"/>
              <w:spacing w:line="276" w:lineRule="auto"/>
              <w:jc w:val="both"/>
              <w:rPr>
                <w:rFonts w:ascii="Times New Roman" w:eastAsia="Times New Roman" w:hAnsi="Times New Roman" w:cs="Times New Roman"/>
                <w:color w:val="000000"/>
              </w:rPr>
            </w:pPr>
            <w:r w:rsidRPr="002647A6">
              <w:rPr>
                <w:rFonts w:ascii="Times New Roman" w:hAnsi="Times New Roman" w:cs="Times New Roman"/>
              </w:rPr>
              <w:t>Разработка единой программы здоровьесбережения, с включением необходимых разделов и учетом норм СаНПиН</w:t>
            </w:r>
          </w:p>
        </w:tc>
        <w:tc>
          <w:tcPr>
            <w:tcW w:w="1349" w:type="pct"/>
          </w:tcPr>
          <w:p w14:paraId="4143DF4F" w14:textId="77777777" w:rsidR="001825B2" w:rsidRPr="002647A6" w:rsidRDefault="00EE7984" w:rsidP="0075658D">
            <w:pPr>
              <w:widowControl w:val="0"/>
              <w:spacing w:line="276" w:lineRule="auto"/>
              <w:jc w:val="both"/>
              <w:rPr>
                <w:rFonts w:ascii="Times New Roman" w:hAnsi="Times New Roman" w:cs="Times New Roman"/>
              </w:rPr>
            </w:pPr>
            <w:r w:rsidRPr="002647A6">
              <w:rPr>
                <w:rFonts w:ascii="Times New Roman" w:hAnsi="Times New Roman" w:cs="Times New Roman"/>
              </w:rPr>
              <w:t>Разработать эффективные формы взаимодействия образовательной организации и родителей в вопросе спорта и физподготовки.</w:t>
            </w:r>
          </w:p>
          <w:p w14:paraId="57B66BD9" w14:textId="77777777" w:rsidR="00EE7984" w:rsidRPr="002647A6" w:rsidRDefault="00EE7984" w:rsidP="0075658D">
            <w:pPr>
              <w:widowControl w:val="0"/>
              <w:spacing w:line="276" w:lineRule="auto"/>
              <w:jc w:val="both"/>
              <w:rPr>
                <w:rFonts w:ascii="Times New Roman" w:eastAsia="Times New Roman" w:hAnsi="Times New Roman" w:cs="Times New Roman"/>
                <w:color w:val="000000"/>
              </w:rPr>
            </w:pPr>
          </w:p>
          <w:p w14:paraId="3C91B647" w14:textId="0CBAAA36" w:rsidR="00EE7984" w:rsidRPr="002647A6" w:rsidRDefault="00B021F5" w:rsidP="0075658D">
            <w:pPr>
              <w:widowControl w:val="0"/>
              <w:spacing w:line="276" w:lineRule="auto"/>
              <w:jc w:val="both"/>
              <w:rPr>
                <w:rFonts w:ascii="Times New Roman" w:eastAsia="Times New Roman" w:hAnsi="Times New Roman" w:cs="Times New Roman"/>
                <w:color w:val="000000"/>
              </w:rPr>
            </w:pPr>
            <w:r>
              <w:rPr>
                <w:rFonts w:ascii="Times New Roman" w:hAnsi="Times New Roman" w:cs="Times New Roman"/>
              </w:rPr>
              <w:t>З</w:t>
            </w:r>
            <w:r w:rsidR="002647A6" w:rsidRPr="002647A6">
              <w:rPr>
                <w:rFonts w:ascii="Times New Roman" w:hAnsi="Times New Roman" w:cs="Times New Roman"/>
              </w:rPr>
              <w:t>аключить договор сетевого взаимодействия с учреждением здравоохранения</w:t>
            </w:r>
          </w:p>
        </w:tc>
      </w:tr>
      <w:tr w:rsidR="001825B2" w:rsidRPr="00EE7984" w14:paraId="0BD0CDC9" w14:textId="77777777" w:rsidTr="00DA7B95">
        <w:tc>
          <w:tcPr>
            <w:tcW w:w="336" w:type="pct"/>
          </w:tcPr>
          <w:p w14:paraId="5A4F2F8A"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4</w:t>
            </w:r>
          </w:p>
        </w:tc>
        <w:tc>
          <w:tcPr>
            <w:tcW w:w="1826" w:type="pct"/>
          </w:tcPr>
          <w:p w14:paraId="2B30AAA2"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Творчество</w:t>
            </w:r>
          </w:p>
          <w:p w14:paraId="2726F175"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2ADFB3DA" w14:textId="4BA944EF"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21 балл</w:t>
            </w:r>
          </w:p>
        </w:tc>
        <w:tc>
          <w:tcPr>
            <w:tcW w:w="1488" w:type="pct"/>
          </w:tcPr>
          <w:p w14:paraId="605E532F" w14:textId="77777777" w:rsidR="001825B2"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Низкая доля обучающихся, охваченных дополнительным образованием</w:t>
            </w:r>
          </w:p>
          <w:p w14:paraId="5D2B847B"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5F312250"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79562278" w14:textId="77777777" w:rsidR="00FD1BA5" w:rsidRDefault="00FD1BA5" w:rsidP="00FD1BA5">
            <w:pPr>
              <w:pStyle w:val="a3"/>
              <w:adjustRightInd w:val="0"/>
              <w:snapToGrid w:val="0"/>
              <w:ind w:left="0"/>
              <w:rPr>
                <w:rFonts w:ascii="Times New Roman" w:hAnsi="Times New Roman" w:cs="Times New Roman"/>
              </w:rPr>
            </w:pPr>
            <w:r w:rsidRPr="00D7451D">
              <w:rPr>
                <w:rFonts w:ascii="Times New Roman" w:hAnsi="Times New Roman" w:cs="Times New Roman"/>
              </w:rPr>
              <w:t>Информирование, привлечение родителей (законных представителей) к созданию творческих объединений (школьный театр, школьный музей, школьный музыкальный коллектив, школьный медиацентр (телевидение, газета, журнал) и др.)</w:t>
            </w:r>
          </w:p>
          <w:p w14:paraId="087DF35D" w14:textId="77777777" w:rsidR="00FD1BA5" w:rsidRDefault="00FD1BA5" w:rsidP="00FD1BA5">
            <w:pPr>
              <w:widowControl w:val="0"/>
              <w:spacing w:line="276" w:lineRule="auto"/>
              <w:rPr>
                <w:rFonts w:ascii="Times New Roman" w:eastAsia="Times New Roman" w:hAnsi="Times New Roman" w:cs="Times New Roman"/>
                <w:color w:val="000000"/>
              </w:rPr>
            </w:pPr>
          </w:p>
          <w:p w14:paraId="63036931" w14:textId="097404CC" w:rsidR="00FD1BA5" w:rsidRPr="00EE7984" w:rsidRDefault="00FD1BA5" w:rsidP="0075658D">
            <w:pPr>
              <w:widowControl w:val="0"/>
              <w:spacing w:line="276" w:lineRule="auto"/>
              <w:jc w:val="both"/>
              <w:rPr>
                <w:rFonts w:ascii="Times New Roman" w:eastAsia="Times New Roman" w:hAnsi="Times New Roman" w:cs="Times New Roman"/>
                <w:color w:val="000000"/>
              </w:rPr>
            </w:pPr>
          </w:p>
        </w:tc>
        <w:tc>
          <w:tcPr>
            <w:tcW w:w="1349" w:type="pct"/>
          </w:tcPr>
          <w:p w14:paraId="46FF1527" w14:textId="77777777" w:rsidR="001825B2"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Привлечение</w:t>
            </w:r>
            <w:r w:rsidR="008434B2">
              <w:rPr>
                <w:rFonts w:ascii="Times New Roman" w:eastAsia="Times New Roman" w:hAnsi="Times New Roman" w:cs="Times New Roman"/>
                <w:color w:val="000000"/>
              </w:rPr>
              <w:t xml:space="preserve"> детей в кружки и секции разной направленности</w:t>
            </w:r>
          </w:p>
          <w:p w14:paraId="715D18CB"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113E6C4D"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14E76315" w14:textId="4A3DE82F" w:rsidR="00FD1BA5" w:rsidRPr="00EE7984" w:rsidRDefault="00FD1BA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Привлекать родителей к созданию творческих объединений школы</w:t>
            </w:r>
          </w:p>
        </w:tc>
      </w:tr>
      <w:tr w:rsidR="001825B2" w:rsidRPr="00EE7984" w14:paraId="2F7857E7" w14:textId="77777777" w:rsidTr="00DA7B95">
        <w:tc>
          <w:tcPr>
            <w:tcW w:w="336" w:type="pct"/>
          </w:tcPr>
          <w:p w14:paraId="6473517D"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5</w:t>
            </w:r>
          </w:p>
        </w:tc>
        <w:tc>
          <w:tcPr>
            <w:tcW w:w="1826" w:type="pct"/>
          </w:tcPr>
          <w:p w14:paraId="4F8978AC"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Профориентация</w:t>
            </w:r>
          </w:p>
          <w:p w14:paraId="5DA146A0"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3E2F6706" w14:textId="716166AF" w:rsidR="00B021F5"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 баллов</w:t>
            </w:r>
          </w:p>
          <w:p w14:paraId="370A0E77" w14:textId="77777777" w:rsidR="00B021F5" w:rsidRPr="00EE7984" w:rsidRDefault="00B021F5" w:rsidP="0075658D">
            <w:pPr>
              <w:widowControl w:val="0"/>
              <w:spacing w:line="276" w:lineRule="auto"/>
              <w:jc w:val="both"/>
              <w:rPr>
                <w:rFonts w:ascii="Times New Roman" w:eastAsia="Times New Roman" w:hAnsi="Times New Roman" w:cs="Times New Roman"/>
                <w:color w:val="000000"/>
              </w:rPr>
            </w:pPr>
          </w:p>
        </w:tc>
        <w:tc>
          <w:tcPr>
            <w:tcW w:w="1488" w:type="pct"/>
          </w:tcPr>
          <w:p w14:paraId="509D71DB" w14:textId="6EC5144D" w:rsidR="00FD1BA5" w:rsidRDefault="00FD1BA5" w:rsidP="00FD1BA5">
            <w:pPr>
              <w:widowControl w:val="0"/>
              <w:spacing w:line="276" w:lineRule="auto"/>
              <w:jc w:val="both"/>
              <w:rPr>
                <w:rFonts w:ascii="Times New Roman" w:eastAsia="Times New Roman" w:hAnsi="Times New Roman" w:cs="Times New Roman"/>
                <w:color w:val="000000"/>
              </w:rPr>
            </w:pPr>
            <w:r w:rsidRPr="00FD1BA5">
              <w:rPr>
                <w:rFonts w:ascii="Times New Roman" w:eastAsia="Times New Roman" w:hAnsi="Times New Roman" w:cs="Times New Roman"/>
                <w:color w:val="000000"/>
              </w:rPr>
              <w:lastRenderedPageBreak/>
              <w:t xml:space="preserve">Межсетевое взаимодействие по </w:t>
            </w:r>
            <w:r w:rsidRPr="00FD1BA5">
              <w:rPr>
                <w:rFonts w:ascii="Times New Roman" w:eastAsia="Times New Roman" w:hAnsi="Times New Roman" w:cs="Times New Roman"/>
                <w:color w:val="000000"/>
              </w:rPr>
              <w:lastRenderedPageBreak/>
              <w:t>профориентации</w:t>
            </w:r>
            <w:r>
              <w:rPr>
                <w:rFonts w:ascii="Times New Roman" w:eastAsia="Times New Roman" w:hAnsi="Times New Roman" w:cs="Times New Roman"/>
                <w:color w:val="000000"/>
              </w:rPr>
              <w:t xml:space="preserve"> отсутствует</w:t>
            </w:r>
            <w:r w:rsidRPr="00FD1BA5">
              <w:rPr>
                <w:rFonts w:ascii="Times New Roman" w:eastAsia="Times New Roman" w:hAnsi="Times New Roman" w:cs="Times New Roman"/>
                <w:color w:val="000000"/>
              </w:rPr>
              <w:t xml:space="preserve"> (Кванториум)</w:t>
            </w:r>
          </w:p>
          <w:p w14:paraId="693E3680" w14:textId="77777777" w:rsidR="00FD1BA5" w:rsidRDefault="00FD1BA5" w:rsidP="00FD1BA5">
            <w:pPr>
              <w:widowControl w:val="0"/>
              <w:spacing w:line="276" w:lineRule="auto"/>
              <w:jc w:val="both"/>
              <w:rPr>
                <w:rFonts w:ascii="Times New Roman" w:eastAsia="Times New Roman" w:hAnsi="Times New Roman" w:cs="Times New Roman"/>
                <w:color w:val="000000"/>
              </w:rPr>
            </w:pPr>
          </w:p>
          <w:p w14:paraId="15409421" w14:textId="77777777" w:rsidR="00FD1BA5" w:rsidRDefault="00FD1BA5" w:rsidP="00FD1BA5">
            <w:pPr>
              <w:widowControl w:val="0"/>
              <w:spacing w:line="276" w:lineRule="auto"/>
              <w:jc w:val="both"/>
              <w:rPr>
                <w:rFonts w:ascii="Times New Roman" w:eastAsia="Times New Roman" w:hAnsi="Times New Roman" w:cs="Times New Roman"/>
                <w:color w:val="000000"/>
              </w:rPr>
            </w:pPr>
          </w:p>
          <w:p w14:paraId="570F36A3" w14:textId="77777777" w:rsidR="00FD1BA5" w:rsidRPr="00FD1BA5" w:rsidRDefault="00FD1BA5" w:rsidP="00FD1BA5">
            <w:pPr>
              <w:widowControl w:val="0"/>
              <w:spacing w:line="276" w:lineRule="auto"/>
              <w:jc w:val="both"/>
              <w:rPr>
                <w:rFonts w:ascii="Times New Roman" w:eastAsia="Times New Roman" w:hAnsi="Times New Roman" w:cs="Times New Roman"/>
                <w:color w:val="000000"/>
              </w:rPr>
            </w:pPr>
          </w:p>
          <w:p w14:paraId="17D9ADD8" w14:textId="38DC61E2" w:rsidR="001825B2" w:rsidRPr="00EE7984" w:rsidRDefault="00FD1BA5" w:rsidP="00FD1BA5">
            <w:pPr>
              <w:widowControl w:val="0"/>
              <w:spacing w:line="276" w:lineRule="auto"/>
              <w:jc w:val="both"/>
              <w:rPr>
                <w:rFonts w:ascii="Times New Roman" w:eastAsia="Times New Roman" w:hAnsi="Times New Roman" w:cs="Times New Roman"/>
                <w:color w:val="000000"/>
              </w:rPr>
            </w:pPr>
            <w:r w:rsidRPr="00FD1BA5">
              <w:rPr>
                <w:rFonts w:ascii="Times New Roman" w:eastAsia="Times New Roman" w:hAnsi="Times New Roman" w:cs="Times New Roman"/>
                <w:color w:val="000000"/>
              </w:rPr>
              <w:t xml:space="preserve"> Отсутствие профильных и предпрофильных классов</w:t>
            </w:r>
          </w:p>
        </w:tc>
        <w:tc>
          <w:tcPr>
            <w:tcW w:w="1349" w:type="pct"/>
          </w:tcPr>
          <w:p w14:paraId="2F93A513" w14:textId="77777777" w:rsidR="001825B2" w:rsidRDefault="00FD1BA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Заключить договоры о сетевом </w:t>
            </w:r>
            <w:r>
              <w:rPr>
                <w:rFonts w:ascii="Times New Roman" w:eastAsia="Times New Roman" w:hAnsi="Times New Roman" w:cs="Times New Roman"/>
                <w:color w:val="000000"/>
              </w:rPr>
              <w:lastRenderedPageBreak/>
              <w:t xml:space="preserve">взаимодействии с организациями </w:t>
            </w:r>
            <w:r>
              <w:rPr>
                <w:rFonts w:ascii="Times New Roman" w:eastAsia="Times New Roman" w:hAnsi="Times New Roman" w:cs="Times New Roman"/>
                <w:color w:val="000000"/>
                <w:lang w:val="en-US"/>
              </w:rPr>
              <w:t>IT</w:t>
            </w:r>
            <w:r w:rsidRPr="00FD1BA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Кванториумами и др.</w:t>
            </w:r>
          </w:p>
          <w:p w14:paraId="370FCF59"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2E6C46BC"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14EEFD4E" w14:textId="0FF8288B" w:rsidR="00FD1BA5" w:rsidRPr="00FD1BA5" w:rsidRDefault="00FD1BA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Открытие профильных 10 классов в следующем году, благодаря выбору обучающихся 9 классов, исходя из потребностей и интересов обучающихся</w:t>
            </w:r>
          </w:p>
        </w:tc>
      </w:tr>
      <w:tr w:rsidR="001825B2" w:rsidRPr="00EE7984" w14:paraId="08A27FB9" w14:textId="77777777" w:rsidTr="00DA7B95">
        <w:tc>
          <w:tcPr>
            <w:tcW w:w="336" w:type="pct"/>
          </w:tcPr>
          <w:p w14:paraId="36D10618"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lastRenderedPageBreak/>
              <w:t>6</w:t>
            </w:r>
          </w:p>
        </w:tc>
        <w:tc>
          <w:tcPr>
            <w:tcW w:w="1826" w:type="pct"/>
          </w:tcPr>
          <w:p w14:paraId="4FD5EF6D"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Учитель. Школьная команда</w:t>
            </w:r>
          </w:p>
          <w:p w14:paraId="3AD57798"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0BE3A402" w14:textId="08CA5DAF"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 балла</w:t>
            </w:r>
          </w:p>
        </w:tc>
        <w:tc>
          <w:tcPr>
            <w:tcW w:w="1488" w:type="pct"/>
          </w:tcPr>
          <w:p w14:paraId="198519F4" w14:textId="77777777" w:rsidR="00FD1BA5" w:rsidRDefault="00FD1BA5" w:rsidP="00FD1BA5">
            <w:pPr>
              <w:adjustRightInd w:val="0"/>
              <w:snapToGrid w:val="0"/>
              <w:jc w:val="both"/>
              <w:rPr>
                <w:rFonts w:ascii="Times New Roman" w:hAnsi="Times New Roman" w:cs="Times New Roman"/>
              </w:rPr>
            </w:pPr>
            <w:r w:rsidRPr="00FD1BA5">
              <w:rPr>
                <w:rFonts w:ascii="Times New Roman" w:hAnsi="Times New Roman" w:cs="Times New Roman"/>
              </w:rPr>
              <w:t xml:space="preserve">Участие педагогов в конкурсном движении. </w:t>
            </w:r>
          </w:p>
          <w:p w14:paraId="2C104EC7" w14:textId="77777777" w:rsidR="00FD1BA5" w:rsidRDefault="00FD1BA5" w:rsidP="00FD1BA5">
            <w:pPr>
              <w:adjustRightInd w:val="0"/>
              <w:snapToGrid w:val="0"/>
              <w:jc w:val="both"/>
              <w:rPr>
                <w:rFonts w:ascii="Times New Roman" w:hAnsi="Times New Roman" w:cs="Times New Roman"/>
              </w:rPr>
            </w:pPr>
          </w:p>
          <w:p w14:paraId="1E9E1C27" w14:textId="77777777" w:rsidR="00FD1BA5" w:rsidRDefault="00FD1BA5" w:rsidP="00FD1BA5">
            <w:pPr>
              <w:adjustRightInd w:val="0"/>
              <w:snapToGrid w:val="0"/>
              <w:jc w:val="both"/>
              <w:rPr>
                <w:rFonts w:ascii="Times New Roman" w:hAnsi="Times New Roman" w:cs="Times New Roman"/>
              </w:rPr>
            </w:pPr>
          </w:p>
          <w:p w14:paraId="3C80D508" w14:textId="77777777" w:rsidR="00FD1BA5" w:rsidRPr="00FD1BA5" w:rsidRDefault="00FD1BA5" w:rsidP="00FD1BA5">
            <w:pPr>
              <w:adjustRightInd w:val="0"/>
              <w:snapToGrid w:val="0"/>
              <w:jc w:val="both"/>
              <w:rPr>
                <w:rFonts w:ascii="Times New Roman" w:hAnsi="Times New Roman" w:cs="Times New Roman"/>
              </w:rPr>
            </w:pPr>
          </w:p>
          <w:p w14:paraId="224173CB" w14:textId="00ECF160" w:rsidR="00FD1BA5" w:rsidRDefault="00FD1BA5" w:rsidP="00FD1BA5">
            <w:pPr>
              <w:adjustRightInd w:val="0"/>
              <w:snapToGrid w:val="0"/>
              <w:jc w:val="both"/>
              <w:rPr>
                <w:rFonts w:ascii="Times New Roman" w:hAnsi="Times New Roman"/>
              </w:rPr>
            </w:pPr>
            <w:r w:rsidRPr="00342F43">
              <w:rPr>
                <w:rFonts w:ascii="Times New Roman" w:hAnsi="Times New Roman" w:cs="Times New Roman"/>
              </w:rPr>
              <w:t xml:space="preserve"> </w:t>
            </w:r>
            <w:r w:rsidRPr="00E55C18">
              <w:rPr>
                <w:rFonts w:ascii="Times New Roman" w:hAnsi="Times New Roman"/>
              </w:rPr>
              <w:t xml:space="preserve">Низкая доля педагогических работников, прошедших обучение по программам повышения квалификации, размещенным в Федеральном реестре дополнительных профессиональных программ педагогического образования </w:t>
            </w:r>
          </w:p>
          <w:p w14:paraId="488FD3D6" w14:textId="77777777" w:rsidR="00FD1BA5" w:rsidRDefault="00FD1BA5" w:rsidP="00FD1BA5">
            <w:pPr>
              <w:adjustRightInd w:val="0"/>
              <w:snapToGrid w:val="0"/>
              <w:jc w:val="both"/>
              <w:rPr>
                <w:rFonts w:ascii="Times New Roman" w:hAnsi="Times New Roman"/>
              </w:rPr>
            </w:pPr>
          </w:p>
          <w:p w14:paraId="3B12A3E7" w14:textId="77777777" w:rsidR="00FD1BA5" w:rsidRDefault="00FD1BA5" w:rsidP="00FD1BA5">
            <w:pPr>
              <w:adjustRightInd w:val="0"/>
              <w:snapToGrid w:val="0"/>
              <w:jc w:val="both"/>
              <w:rPr>
                <w:rFonts w:ascii="Times New Roman" w:hAnsi="Times New Roman"/>
              </w:rPr>
            </w:pPr>
          </w:p>
          <w:p w14:paraId="48A6532A" w14:textId="77777777" w:rsidR="00FD1BA5" w:rsidRDefault="00FD1BA5" w:rsidP="00FD1BA5">
            <w:pPr>
              <w:adjustRightInd w:val="0"/>
              <w:snapToGrid w:val="0"/>
              <w:jc w:val="both"/>
              <w:rPr>
                <w:rFonts w:ascii="Times New Roman" w:hAnsi="Times New Roman"/>
              </w:rPr>
            </w:pPr>
          </w:p>
          <w:p w14:paraId="4403F788" w14:textId="3E9541E4" w:rsidR="00FD1BA5" w:rsidRDefault="00FD1BA5" w:rsidP="00FD1BA5">
            <w:pPr>
              <w:adjustRightInd w:val="0"/>
              <w:snapToGrid w:val="0"/>
              <w:jc w:val="both"/>
              <w:rPr>
                <w:rFonts w:ascii="Times New Roman" w:hAnsi="Times New Roman"/>
              </w:rPr>
            </w:pPr>
            <w:r w:rsidRPr="00E55C18">
              <w:rPr>
                <w:rFonts w:ascii="Times New Roman" w:hAnsi="Times New Roman"/>
              </w:rPr>
              <w:t>Не формируется и не ведется банк успешных «командных» педагогических и управленческих практик и не осуществляется их тиражирование. Отсутствие необходимых компетенций у педагога для участия и победы в конкурсах профессионального мастерства.</w:t>
            </w:r>
          </w:p>
          <w:p w14:paraId="371799AC" w14:textId="77777777" w:rsidR="001825B2" w:rsidRPr="00EE7984" w:rsidRDefault="001825B2" w:rsidP="0075658D">
            <w:pPr>
              <w:widowControl w:val="0"/>
              <w:spacing w:line="276" w:lineRule="auto"/>
              <w:jc w:val="both"/>
              <w:rPr>
                <w:rFonts w:ascii="Times New Roman" w:eastAsia="Times New Roman" w:hAnsi="Times New Roman" w:cs="Times New Roman"/>
                <w:color w:val="000000"/>
              </w:rPr>
            </w:pPr>
          </w:p>
        </w:tc>
        <w:tc>
          <w:tcPr>
            <w:tcW w:w="1349" w:type="pct"/>
          </w:tcPr>
          <w:p w14:paraId="5DD4DE43" w14:textId="77777777" w:rsidR="001825B2" w:rsidRDefault="00FD1BA5" w:rsidP="0075658D">
            <w:pPr>
              <w:widowControl w:val="0"/>
              <w:spacing w:line="276" w:lineRule="auto"/>
              <w:jc w:val="both"/>
              <w:rPr>
                <w:rFonts w:ascii="Times New Roman" w:eastAsia="Times New Roman" w:hAnsi="Times New Roman" w:cs="Times New Roman"/>
                <w:spacing w:val="-2"/>
                <w:sz w:val="24"/>
              </w:rPr>
            </w:pPr>
            <w:r w:rsidRPr="00FD1BA5">
              <w:rPr>
                <w:rFonts w:ascii="Times New Roman" w:eastAsia="Times New Roman" w:hAnsi="Times New Roman" w:cs="Times New Roman"/>
                <w:sz w:val="24"/>
              </w:rPr>
              <w:t>Мотивация</w:t>
            </w:r>
            <w:r w:rsidRPr="00FD1BA5">
              <w:rPr>
                <w:rFonts w:ascii="Times New Roman" w:eastAsia="Times New Roman" w:hAnsi="Times New Roman" w:cs="Times New Roman"/>
                <w:spacing w:val="-6"/>
                <w:sz w:val="24"/>
              </w:rPr>
              <w:t xml:space="preserve"> </w:t>
            </w:r>
            <w:r w:rsidRPr="00FD1BA5">
              <w:rPr>
                <w:rFonts w:ascii="Times New Roman" w:eastAsia="Times New Roman" w:hAnsi="Times New Roman" w:cs="Times New Roman"/>
                <w:sz w:val="24"/>
              </w:rPr>
              <w:t>педагогов</w:t>
            </w:r>
            <w:r w:rsidRPr="00FD1BA5">
              <w:rPr>
                <w:rFonts w:ascii="Times New Roman" w:eastAsia="Times New Roman" w:hAnsi="Times New Roman" w:cs="Times New Roman"/>
                <w:spacing w:val="-3"/>
                <w:sz w:val="24"/>
              </w:rPr>
              <w:t xml:space="preserve"> </w:t>
            </w:r>
            <w:r w:rsidRPr="00FD1BA5">
              <w:rPr>
                <w:rFonts w:ascii="Times New Roman" w:eastAsia="Times New Roman" w:hAnsi="Times New Roman" w:cs="Times New Roman"/>
                <w:sz w:val="24"/>
              </w:rPr>
              <w:t>на</w:t>
            </w:r>
            <w:r w:rsidRPr="00FD1BA5">
              <w:rPr>
                <w:rFonts w:ascii="Times New Roman" w:eastAsia="Times New Roman" w:hAnsi="Times New Roman" w:cs="Times New Roman"/>
                <w:spacing w:val="-1"/>
                <w:sz w:val="24"/>
              </w:rPr>
              <w:t xml:space="preserve"> </w:t>
            </w:r>
            <w:r w:rsidRPr="00FD1BA5">
              <w:rPr>
                <w:rFonts w:ascii="Times New Roman" w:eastAsia="Times New Roman" w:hAnsi="Times New Roman" w:cs="Times New Roman"/>
                <w:sz w:val="24"/>
              </w:rPr>
              <w:t>участие</w:t>
            </w:r>
            <w:r w:rsidRPr="00FD1BA5">
              <w:rPr>
                <w:rFonts w:ascii="Times New Roman" w:eastAsia="Times New Roman" w:hAnsi="Times New Roman" w:cs="Times New Roman"/>
                <w:spacing w:val="49"/>
                <w:sz w:val="24"/>
              </w:rPr>
              <w:t xml:space="preserve"> </w:t>
            </w:r>
            <w:r w:rsidRPr="00FD1BA5">
              <w:rPr>
                <w:rFonts w:ascii="Times New Roman" w:eastAsia="Times New Roman" w:hAnsi="Times New Roman" w:cs="Times New Roman"/>
                <w:sz w:val="24"/>
              </w:rPr>
              <w:t>в</w:t>
            </w:r>
            <w:r w:rsidRPr="00FD1BA5">
              <w:rPr>
                <w:rFonts w:ascii="Times New Roman" w:eastAsia="Times New Roman" w:hAnsi="Times New Roman" w:cs="Times New Roman"/>
                <w:spacing w:val="-10"/>
                <w:sz w:val="24"/>
              </w:rPr>
              <w:t xml:space="preserve"> </w:t>
            </w:r>
            <w:r w:rsidRPr="00FD1BA5">
              <w:rPr>
                <w:rFonts w:ascii="Times New Roman" w:eastAsia="Times New Roman" w:hAnsi="Times New Roman" w:cs="Times New Roman"/>
                <w:sz w:val="24"/>
              </w:rPr>
              <w:t>конкурсном</w:t>
            </w:r>
            <w:r w:rsidRPr="00FD1BA5">
              <w:rPr>
                <w:rFonts w:ascii="Times New Roman" w:eastAsia="Times New Roman" w:hAnsi="Times New Roman" w:cs="Times New Roman"/>
                <w:spacing w:val="-4"/>
                <w:sz w:val="24"/>
              </w:rPr>
              <w:t xml:space="preserve"> </w:t>
            </w:r>
            <w:r w:rsidRPr="00FD1BA5">
              <w:rPr>
                <w:rFonts w:ascii="Times New Roman" w:eastAsia="Times New Roman" w:hAnsi="Times New Roman" w:cs="Times New Roman"/>
                <w:spacing w:val="-2"/>
                <w:sz w:val="24"/>
              </w:rPr>
              <w:t>движении</w:t>
            </w:r>
          </w:p>
          <w:p w14:paraId="50FC7916" w14:textId="77777777" w:rsidR="00FD1BA5" w:rsidRDefault="00FD1BA5" w:rsidP="0075658D">
            <w:pPr>
              <w:widowControl w:val="0"/>
              <w:spacing w:line="276" w:lineRule="auto"/>
              <w:jc w:val="both"/>
              <w:rPr>
                <w:rFonts w:ascii="Times New Roman" w:eastAsia="Times New Roman" w:hAnsi="Times New Roman" w:cs="Times New Roman"/>
                <w:color w:val="000000"/>
                <w:spacing w:val="-2"/>
                <w:sz w:val="24"/>
              </w:rPr>
            </w:pPr>
          </w:p>
          <w:p w14:paraId="2A3462C3" w14:textId="77777777" w:rsidR="00FD1BA5" w:rsidRDefault="00FD1BA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Увеличение доли педагогов, прошедших обучение по программам ПК, размещенным в федеральном реестре ДПППО</w:t>
            </w:r>
          </w:p>
          <w:p w14:paraId="2074BBFD"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2EF85E56"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237B29D9"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15CD57D3"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2FDCF060" w14:textId="77777777" w:rsidR="00FD1BA5" w:rsidRDefault="00FD1BA5" w:rsidP="0075658D">
            <w:pPr>
              <w:widowControl w:val="0"/>
              <w:spacing w:line="276" w:lineRule="auto"/>
              <w:jc w:val="both"/>
              <w:rPr>
                <w:rFonts w:ascii="Times New Roman" w:eastAsia="Times New Roman" w:hAnsi="Times New Roman" w:cs="Times New Roman"/>
                <w:color w:val="000000"/>
              </w:rPr>
            </w:pPr>
          </w:p>
          <w:p w14:paraId="1F6F3720" w14:textId="6EB0C3A4" w:rsidR="00FD1BA5" w:rsidRPr="00EE7984"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Сформировать банк успешных практик педагогов. Повысить интерес и мотивацию педагогов для участия в конкурсах педагогического мастерства.</w:t>
            </w:r>
          </w:p>
        </w:tc>
      </w:tr>
      <w:tr w:rsidR="001825B2" w:rsidRPr="00EE7984" w14:paraId="7B1690ED" w14:textId="77777777" w:rsidTr="00DA7B95">
        <w:tc>
          <w:tcPr>
            <w:tcW w:w="336" w:type="pct"/>
          </w:tcPr>
          <w:p w14:paraId="5D0A9F6B"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7</w:t>
            </w:r>
          </w:p>
        </w:tc>
        <w:tc>
          <w:tcPr>
            <w:tcW w:w="1826" w:type="pct"/>
          </w:tcPr>
          <w:p w14:paraId="71908F83"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Школьный климат</w:t>
            </w:r>
          </w:p>
          <w:p w14:paraId="5EFFAF88"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7B92A316" w14:textId="4E270976"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13 баллов</w:t>
            </w:r>
          </w:p>
        </w:tc>
        <w:tc>
          <w:tcPr>
            <w:tcW w:w="1488" w:type="pct"/>
          </w:tcPr>
          <w:p w14:paraId="51F97BC5" w14:textId="77777777" w:rsidR="00AA61B5" w:rsidRDefault="00AA61B5" w:rsidP="00AA61B5">
            <w:pPr>
              <w:adjustRightInd w:val="0"/>
              <w:snapToGrid w:val="0"/>
              <w:jc w:val="both"/>
              <w:rPr>
                <w:rFonts w:ascii="Times New Roman" w:hAnsi="Times New Roman" w:cs="Times New Roman"/>
              </w:rPr>
            </w:pPr>
            <w:r w:rsidRPr="00AA61B5">
              <w:rPr>
                <w:rFonts w:ascii="Times New Roman" w:hAnsi="Times New Roman" w:cs="Times New Roman"/>
              </w:rPr>
              <w:t xml:space="preserve">Наличие в штате общеобразовательной организации учителя-дефектолога, обеспечивающего оказание помощи целевым группам обучающихся (отсутствует). </w:t>
            </w:r>
          </w:p>
          <w:p w14:paraId="17E56865" w14:textId="77777777" w:rsidR="00AA61B5" w:rsidRPr="00AA61B5" w:rsidRDefault="00AA61B5" w:rsidP="00AA61B5">
            <w:pPr>
              <w:adjustRightInd w:val="0"/>
              <w:snapToGrid w:val="0"/>
              <w:jc w:val="both"/>
              <w:rPr>
                <w:rFonts w:ascii="Times New Roman" w:hAnsi="Times New Roman" w:cs="Times New Roman"/>
              </w:rPr>
            </w:pPr>
          </w:p>
          <w:p w14:paraId="6B0E1359" w14:textId="77777777" w:rsidR="00AA61B5" w:rsidRDefault="00AA61B5" w:rsidP="00AA61B5">
            <w:pPr>
              <w:adjustRightInd w:val="0"/>
              <w:snapToGrid w:val="0"/>
              <w:jc w:val="both"/>
              <w:rPr>
                <w:rFonts w:ascii="Times New Roman" w:hAnsi="Times New Roman" w:cs="Times New Roman"/>
              </w:rPr>
            </w:pPr>
            <w:r w:rsidRPr="00AA61B5">
              <w:rPr>
                <w:rFonts w:ascii="Times New Roman" w:hAnsi="Times New Roman" w:cs="Times New Roman"/>
              </w:rPr>
              <w:t>Отсутствие педагога-логопеда</w:t>
            </w:r>
          </w:p>
          <w:p w14:paraId="25764587" w14:textId="77777777" w:rsidR="00AA61B5" w:rsidRDefault="00AA61B5" w:rsidP="00AA61B5">
            <w:pPr>
              <w:adjustRightInd w:val="0"/>
              <w:snapToGrid w:val="0"/>
              <w:jc w:val="both"/>
              <w:rPr>
                <w:rFonts w:ascii="Times New Roman" w:hAnsi="Times New Roman" w:cs="Times New Roman"/>
              </w:rPr>
            </w:pPr>
          </w:p>
          <w:p w14:paraId="500E3B74" w14:textId="77777777" w:rsidR="00AA61B5" w:rsidRPr="00AA61B5" w:rsidRDefault="00AA61B5" w:rsidP="00AA61B5">
            <w:pPr>
              <w:adjustRightInd w:val="0"/>
              <w:snapToGrid w:val="0"/>
              <w:jc w:val="both"/>
              <w:rPr>
                <w:rFonts w:ascii="Times New Roman" w:hAnsi="Times New Roman" w:cs="Times New Roman"/>
              </w:rPr>
            </w:pPr>
          </w:p>
          <w:p w14:paraId="160934EC" w14:textId="77777777" w:rsidR="00AA61B5" w:rsidRPr="00AA61B5" w:rsidRDefault="00AA61B5" w:rsidP="00AA61B5">
            <w:pPr>
              <w:adjustRightInd w:val="0"/>
              <w:snapToGrid w:val="0"/>
              <w:jc w:val="both"/>
              <w:rPr>
                <w:rFonts w:ascii="Times New Roman" w:hAnsi="Times New Roman" w:cs="Times New Roman"/>
              </w:rPr>
            </w:pPr>
            <w:r w:rsidRPr="00AA61B5">
              <w:rPr>
                <w:rFonts w:ascii="Times New Roman" w:hAnsi="Times New Roman" w:cs="Times New Roman"/>
              </w:rPr>
              <w:lastRenderedPageBreak/>
              <w:t>Отсутствие социального педагога</w:t>
            </w:r>
          </w:p>
          <w:p w14:paraId="43876D51" w14:textId="77777777" w:rsidR="001825B2" w:rsidRPr="00EE7984" w:rsidRDefault="001825B2" w:rsidP="0075658D">
            <w:pPr>
              <w:widowControl w:val="0"/>
              <w:spacing w:line="276" w:lineRule="auto"/>
              <w:jc w:val="both"/>
              <w:rPr>
                <w:rFonts w:ascii="Times New Roman" w:eastAsia="Times New Roman" w:hAnsi="Times New Roman" w:cs="Times New Roman"/>
                <w:color w:val="000000"/>
              </w:rPr>
            </w:pPr>
          </w:p>
        </w:tc>
        <w:tc>
          <w:tcPr>
            <w:tcW w:w="1349" w:type="pct"/>
          </w:tcPr>
          <w:p w14:paraId="1DCEFBD7" w14:textId="77777777" w:rsidR="001825B2"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Заключить договор сетевого взаимодействия с ПМПК для оказания помощи целевым группам обучающихся педагогом-дефектологом</w:t>
            </w:r>
          </w:p>
          <w:p w14:paraId="232840C8" w14:textId="77777777" w:rsidR="00AA61B5" w:rsidRDefault="00AA61B5" w:rsidP="0075658D">
            <w:pPr>
              <w:widowControl w:val="0"/>
              <w:spacing w:line="276" w:lineRule="auto"/>
              <w:jc w:val="both"/>
              <w:rPr>
                <w:rFonts w:ascii="Times New Roman" w:eastAsia="Times New Roman" w:hAnsi="Times New Roman" w:cs="Times New Roman"/>
                <w:color w:val="000000"/>
              </w:rPr>
            </w:pPr>
          </w:p>
          <w:p w14:paraId="6EA16F7D" w14:textId="77777777" w:rsidR="00AA61B5"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декабре 2024 года планируется ввести ставку педагога-логопеда</w:t>
            </w:r>
          </w:p>
          <w:p w14:paraId="072EF9A6" w14:textId="6AFF0CB0" w:rsidR="00AA61B5"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Наличие социального педагога в СРЦН «Октябрьский РЦ»</w:t>
            </w:r>
          </w:p>
          <w:p w14:paraId="3D798CAD" w14:textId="33690079" w:rsidR="00AA61B5" w:rsidRPr="00EE7984" w:rsidRDefault="00AA61B5" w:rsidP="0075658D">
            <w:pPr>
              <w:widowControl w:val="0"/>
              <w:spacing w:line="276" w:lineRule="auto"/>
              <w:jc w:val="both"/>
              <w:rPr>
                <w:rFonts w:ascii="Times New Roman" w:eastAsia="Times New Roman" w:hAnsi="Times New Roman" w:cs="Times New Roman"/>
                <w:color w:val="000000"/>
              </w:rPr>
            </w:pPr>
          </w:p>
        </w:tc>
      </w:tr>
      <w:tr w:rsidR="001825B2" w:rsidRPr="00EE7984" w14:paraId="310A3152" w14:textId="77777777" w:rsidTr="00DA7B95">
        <w:tc>
          <w:tcPr>
            <w:tcW w:w="336" w:type="pct"/>
          </w:tcPr>
          <w:p w14:paraId="2BC2CA43" w14:textId="77777777" w:rsidR="001825B2" w:rsidRPr="00EE7984"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lastRenderedPageBreak/>
              <w:t>8</w:t>
            </w:r>
          </w:p>
        </w:tc>
        <w:tc>
          <w:tcPr>
            <w:tcW w:w="1826" w:type="pct"/>
          </w:tcPr>
          <w:p w14:paraId="648375DC" w14:textId="77777777" w:rsidR="001825B2" w:rsidRDefault="0012722C" w:rsidP="0075658D">
            <w:pPr>
              <w:widowControl w:val="0"/>
              <w:spacing w:line="276" w:lineRule="auto"/>
              <w:jc w:val="both"/>
              <w:rPr>
                <w:rFonts w:ascii="Times New Roman" w:eastAsia="Times New Roman" w:hAnsi="Times New Roman" w:cs="Times New Roman"/>
                <w:color w:val="000000"/>
              </w:rPr>
            </w:pPr>
            <w:r w:rsidRPr="00EE7984">
              <w:rPr>
                <w:rFonts w:ascii="Times New Roman" w:eastAsia="Times New Roman" w:hAnsi="Times New Roman" w:cs="Times New Roman"/>
                <w:color w:val="000000"/>
              </w:rPr>
              <w:t>Образовательная среда</w:t>
            </w:r>
          </w:p>
          <w:p w14:paraId="10A57861" w14:textId="77777777" w:rsidR="00B021F5" w:rsidRDefault="00B021F5" w:rsidP="0075658D">
            <w:pPr>
              <w:widowControl w:val="0"/>
              <w:spacing w:line="276" w:lineRule="auto"/>
              <w:jc w:val="both"/>
              <w:rPr>
                <w:rFonts w:ascii="Times New Roman" w:eastAsia="Times New Roman" w:hAnsi="Times New Roman" w:cs="Times New Roman"/>
                <w:color w:val="000000"/>
              </w:rPr>
            </w:pPr>
          </w:p>
          <w:p w14:paraId="6AD6310C" w14:textId="10F601AD" w:rsidR="00B021F5" w:rsidRPr="00EE7984" w:rsidRDefault="00B021F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17 баллов</w:t>
            </w:r>
          </w:p>
        </w:tc>
        <w:tc>
          <w:tcPr>
            <w:tcW w:w="1488" w:type="pct"/>
          </w:tcPr>
          <w:p w14:paraId="7117C008" w14:textId="77777777" w:rsidR="00AA61B5" w:rsidRDefault="00AA61B5" w:rsidP="00AA61B5">
            <w:pPr>
              <w:adjustRightInd w:val="0"/>
              <w:snapToGrid w:val="0"/>
              <w:jc w:val="both"/>
              <w:rPr>
                <w:rFonts w:ascii="Times New Roman" w:hAnsi="Times New Roman" w:cs="Times New Roman"/>
              </w:rPr>
            </w:pPr>
            <w:r w:rsidRPr="00342F43">
              <w:rPr>
                <w:rFonts w:ascii="Times New Roman" w:hAnsi="Times New Roman" w:cs="Times New Roman"/>
              </w:rPr>
              <w:t>Оснащение образовательной организации IT- оборудованием в соответствии с Методическими рекомендациями по вопросам размещения оборудования, поставляемого в целях обеспечения образовательных организаций материально-технической базой для внедрения ЦОС.</w:t>
            </w:r>
          </w:p>
          <w:p w14:paraId="002AEAEE" w14:textId="77777777" w:rsidR="00AA61B5" w:rsidRDefault="00AA61B5" w:rsidP="00AA61B5">
            <w:pPr>
              <w:adjustRightInd w:val="0"/>
              <w:snapToGrid w:val="0"/>
              <w:jc w:val="both"/>
              <w:rPr>
                <w:rFonts w:ascii="Times New Roman" w:hAnsi="Times New Roman" w:cs="Times New Roman"/>
              </w:rPr>
            </w:pPr>
            <w:r w:rsidRPr="00342F43">
              <w:rPr>
                <w:rFonts w:ascii="Times New Roman" w:hAnsi="Times New Roman" w:cs="Times New Roman"/>
              </w:rPr>
              <w:t xml:space="preserve"> </w:t>
            </w:r>
          </w:p>
          <w:p w14:paraId="372EEEEA" w14:textId="09836E1A" w:rsidR="00AA61B5" w:rsidRPr="00AA61B5" w:rsidRDefault="00AA61B5" w:rsidP="00AA61B5">
            <w:pPr>
              <w:adjustRightInd w:val="0"/>
              <w:snapToGrid w:val="0"/>
              <w:jc w:val="both"/>
              <w:rPr>
                <w:rFonts w:ascii="Times New Roman" w:hAnsi="Times New Roman" w:cs="Times New Roman"/>
              </w:rPr>
            </w:pPr>
            <w:r w:rsidRPr="0077621E">
              <w:rPr>
                <w:rFonts w:ascii="Times New Roman" w:hAnsi="Times New Roman"/>
              </w:rPr>
              <w:t>Модель «Школа полного дня» не реализуется. Отсутствие помещений для работы классов-групп или групп, организованных из обучающихся одной или нескольких параллелей.</w:t>
            </w:r>
          </w:p>
          <w:p w14:paraId="362488DB" w14:textId="77777777" w:rsidR="001825B2" w:rsidRPr="00EE7984" w:rsidRDefault="001825B2" w:rsidP="0075658D">
            <w:pPr>
              <w:widowControl w:val="0"/>
              <w:spacing w:line="276" w:lineRule="auto"/>
              <w:jc w:val="both"/>
              <w:rPr>
                <w:rFonts w:ascii="Times New Roman" w:eastAsia="Times New Roman" w:hAnsi="Times New Roman" w:cs="Times New Roman"/>
                <w:color w:val="000000"/>
              </w:rPr>
            </w:pPr>
          </w:p>
        </w:tc>
        <w:tc>
          <w:tcPr>
            <w:tcW w:w="1349" w:type="pct"/>
          </w:tcPr>
          <w:p w14:paraId="7937383C" w14:textId="77777777" w:rsidR="001825B2"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Дополнить оснащение школы оборудованием в соответствии с МР оборудования ЦОС.</w:t>
            </w:r>
          </w:p>
          <w:p w14:paraId="6FFADDF4" w14:textId="77777777" w:rsidR="00AA61B5" w:rsidRDefault="00AA61B5" w:rsidP="0075658D">
            <w:pPr>
              <w:widowControl w:val="0"/>
              <w:spacing w:line="276" w:lineRule="auto"/>
              <w:jc w:val="both"/>
              <w:rPr>
                <w:rFonts w:ascii="Times New Roman" w:eastAsia="Times New Roman" w:hAnsi="Times New Roman" w:cs="Times New Roman"/>
                <w:color w:val="000000"/>
              </w:rPr>
            </w:pPr>
          </w:p>
          <w:p w14:paraId="577ED587" w14:textId="77777777" w:rsidR="00AA61B5" w:rsidRDefault="00AA61B5" w:rsidP="0075658D">
            <w:pPr>
              <w:widowControl w:val="0"/>
              <w:spacing w:line="276" w:lineRule="auto"/>
              <w:jc w:val="both"/>
              <w:rPr>
                <w:rFonts w:ascii="Times New Roman" w:eastAsia="Times New Roman" w:hAnsi="Times New Roman" w:cs="Times New Roman"/>
                <w:color w:val="000000"/>
              </w:rPr>
            </w:pPr>
          </w:p>
          <w:p w14:paraId="226B34F8" w14:textId="77777777" w:rsidR="00AA61B5" w:rsidRDefault="00AA61B5" w:rsidP="0075658D">
            <w:pPr>
              <w:widowControl w:val="0"/>
              <w:spacing w:line="276" w:lineRule="auto"/>
              <w:jc w:val="both"/>
              <w:rPr>
                <w:rFonts w:ascii="Times New Roman" w:eastAsia="Times New Roman" w:hAnsi="Times New Roman" w:cs="Times New Roman"/>
                <w:color w:val="000000"/>
              </w:rPr>
            </w:pPr>
          </w:p>
          <w:p w14:paraId="6D005CCE" w14:textId="77777777" w:rsidR="00AA61B5" w:rsidRDefault="00AA61B5" w:rsidP="0075658D">
            <w:pPr>
              <w:widowControl w:val="0"/>
              <w:spacing w:line="276" w:lineRule="auto"/>
              <w:jc w:val="both"/>
              <w:rPr>
                <w:rFonts w:ascii="Times New Roman" w:eastAsia="Times New Roman" w:hAnsi="Times New Roman" w:cs="Times New Roman"/>
                <w:color w:val="000000"/>
              </w:rPr>
            </w:pPr>
          </w:p>
          <w:p w14:paraId="32A2F7D3" w14:textId="5C5C21A6" w:rsidR="00AA61B5" w:rsidRPr="00EE7984" w:rsidRDefault="00AA61B5" w:rsidP="0075658D">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Рассмотреть возможность реализации модели «Школа полного дня».</w:t>
            </w:r>
          </w:p>
        </w:tc>
      </w:tr>
    </w:tbl>
    <w:p w14:paraId="6F12DE31" w14:textId="77777777" w:rsidR="00070C5E" w:rsidRDefault="00070C5E"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14:paraId="39D38F94" w14:textId="77777777" w:rsidR="00AA61B5" w:rsidRDefault="00AA61B5" w:rsidP="00070C5E">
      <w:pPr>
        <w:widowControl w:val="0"/>
        <w:adjustRightInd w:val="0"/>
        <w:snapToGrid w:val="0"/>
        <w:spacing w:after="0" w:line="240" w:lineRule="auto"/>
        <w:ind w:firstLine="709"/>
        <w:jc w:val="both"/>
        <w:rPr>
          <w:rFonts w:ascii="Times New Roman" w:eastAsia="Times New Roman" w:hAnsi="Times New Roman" w:cs="Times New Roman"/>
          <w:bCs/>
          <w:color w:val="000000"/>
          <w:sz w:val="28"/>
          <w:szCs w:val="28"/>
        </w:rPr>
      </w:pPr>
    </w:p>
    <w:p w14:paraId="41E301F9" w14:textId="77777777" w:rsidR="001825B2" w:rsidRPr="0075658D" w:rsidRDefault="0012722C" w:rsidP="00070C5E">
      <w:pPr>
        <w:widowControl w:val="0"/>
        <w:adjustRightInd w:val="0"/>
        <w:snapToGrid w:val="0"/>
        <w:spacing w:after="0" w:line="240" w:lineRule="auto"/>
        <w:ind w:firstLine="709"/>
        <w:jc w:val="both"/>
        <w:rPr>
          <w:rFonts w:ascii="Times New Roman" w:eastAsia="Times New Roman" w:hAnsi="Times New Roman" w:cs="Times New Roman"/>
          <w:color w:val="000000"/>
          <w:sz w:val="28"/>
          <w:szCs w:val="28"/>
        </w:rPr>
      </w:pPr>
      <w:r w:rsidRPr="0075658D">
        <w:rPr>
          <w:rFonts w:ascii="Times New Roman" w:eastAsia="Times New Roman" w:hAnsi="Times New Roman" w:cs="Times New Roman"/>
          <w:color w:val="000000"/>
          <w:sz w:val="28"/>
          <w:szCs w:val="28"/>
        </w:rPr>
        <w:t xml:space="preserve">Результаты </w:t>
      </w:r>
      <w:r w:rsidR="007C3589" w:rsidRPr="007C3589">
        <w:rPr>
          <w:rFonts w:ascii="Times New Roman" w:eastAsia="Times New Roman" w:hAnsi="Times New Roman" w:cs="Times New Roman"/>
          <w:bCs/>
          <w:color w:val="000000"/>
          <w:sz w:val="28"/>
          <w:szCs w:val="28"/>
        </w:rPr>
        <w:t>проблемно ориентированного анализа</w:t>
      </w:r>
      <w:r w:rsidR="00070C5E">
        <w:rPr>
          <w:rFonts w:ascii="Times New Roman" w:eastAsia="Times New Roman" w:hAnsi="Times New Roman" w:cs="Times New Roman"/>
          <w:bCs/>
          <w:color w:val="000000"/>
          <w:sz w:val="28"/>
          <w:szCs w:val="28"/>
        </w:rPr>
        <w:t>:</w:t>
      </w:r>
      <w:r w:rsidR="007C3589" w:rsidRPr="0075658D">
        <w:rPr>
          <w:rFonts w:ascii="Times New Roman" w:eastAsia="Times New Roman" w:hAnsi="Times New Roman" w:cs="Times New Roman"/>
          <w:b/>
          <w:color w:val="000000"/>
          <w:sz w:val="28"/>
          <w:szCs w:val="28"/>
        </w:rPr>
        <w:t xml:space="preserve"> </w:t>
      </w:r>
    </w:p>
    <w:tbl>
      <w:tblPr>
        <w:tblStyle w:val="af0"/>
        <w:tblW w:w="5000" w:type="pct"/>
        <w:tblLook w:val="04A0" w:firstRow="1" w:lastRow="0" w:firstColumn="1" w:lastColumn="0" w:noHBand="0" w:noVBand="1"/>
      </w:tblPr>
      <w:tblGrid>
        <w:gridCol w:w="2293"/>
        <w:gridCol w:w="4020"/>
        <w:gridCol w:w="3406"/>
        <w:gridCol w:w="2624"/>
        <w:gridCol w:w="2783"/>
      </w:tblGrid>
      <w:tr w:rsidR="00F46907" w:rsidRPr="0075658D" w14:paraId="76C4AB12" w14:textId="77777777" w:rsidTr="0024596A">
        <w:tc>
          <w:tcPr>
            <w:tcW w:w="758" w:type="pct"/>
            <w:vMerge w:val="restart"/>
            <w:vAlign w:val="center"/>
          </w:tcPr>
          <w:p w14:paraId="3CCF972E" w14:textId="77777777"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Магистральные направления и ключевые условия</w:t>
            </w:r>
          </w:p>
        </w:tc>
        <w:tc>
          <w:tcPr>
            <w:tcW w:w="2455" w:type="pct"/>
            <w:gridSpan w:val="2"/>
            <w:vAlign w:val="center"/>
          </w:tcPr>
          <w:p w14:paraId="02E7A4DE" w14:textId="77777777"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Оценка актуального состояния внутреннего потенциала</w:t>
            </w:r>
          </w:p>
        </w:tc>
        <w:tc>
          <w:tcPr>
            <w:tcW w:w="1787" w:type="pct"/>
            <w:gridSpan w:val="2"/>
            <w:vAlign w:val="center"/>
          </w:tcPr>
          <w:p w14:paraId="0BAC945F" w14:textId="77777777" w:rsidR="001825B2" w:rsidRPr="0075658D" w:rsidRDefault="0012722C" w:rsidP="0075658D">
            <w:pPr>
              <w:widowControl w:val="0"/>
              <w:spacing w:line="276" w:lineRule="auto"/>
              <w:jc w:val="center"/>
              <w:rPr>
                <w:rFonts w:ascii="Times New Roman" w:eastAsia="Times New Roman" w:hAnsi="Times New Roman" w:cs="Times New Roman"/>
                <w:color w:val="000000"/>
                <w:sz w:val="28"/>
                <w:szCs w:val="28"/>
              </w:rPr>
            </w:pPr>
            <w:r w:rsidRPr="0075658D">
              <w:rPr>
                <w:rFonts w:ascii="Times New Roman" w:eastAsia="Times New Roman" w:hAnsi="Times New Roman" w:cs="Times New Roman"/>
                <w:b/>
                <w:color w:val="000000"/>
                <w:sz w:val="24"/>
                <w:szCs w:val="24"/>
              </w:rPr>
              <w:t xml:space="preserve">Оценка перспектив развития </w:t>
            </w:r>
            <w:r w:rsidRPr="0075658D">
              <w:rPr>
                <w:rFonts w:ascii="Times New Roman" w:eastAsia="Times New Roman" w:hAnsi="Times New Roman" w:cs="Times New Roman"/>
                <w:b/>
                <w:color w:val="000000"/>
                <w:sz w:val="24"/>
                <w:szCs w:val="24"/>
              </w:rPr>
              <w:br/>
              <w:t>с учетом изменения внешних факторов</w:t>
            </w:r>
          </w:p>
        </w:tc>
      </w:tr>
      <w:tr w:rsidR="0024596A" w:rsidRPr="0075658D" w14:paraId="16B8FBAB" w14:textId="77777777" w:rsidTr="00F46907">
        <w:tc>
          <w:tcPr>
            <w:tcW w:w="758" w:type="pct"/>
            <w:vMerge/>
            <w:vAlign w:val="center"/>
          </w:tcPr>
          <w:p w14:paraId="71E3C8F6" w14:textId="77777777" w:rsidR="001825B2" w:rsidRPr="0075658D" w:rsidRDefault="001825B2" w:rsidP="0075658D">
            <w:pPr>
              <w:widowControl w:val="0"/>
              <w:spacing w:line="276" w:lineRule="auto"/>
              <w:jc w:val="center"/>
              <w:rPr>
                <w:rFonts w:ascii="Times New Roman" w:eastAsia="Times New Roman" w:hAnsi="Times New Roman" w:cs="Times New Roman"/>
                <w:color w:val="000000"/>
                <w:sz w:val="28"/>
                <w:szCs w:val="28"/>
              </w:rPr>
            </w:pPr>
          </w:p>
        </w:tc>
        <w:tc>
          <w:tcPr>
            <w:tcW w:w="1329" w:type="pct"/>
            <w:vAlign w:val="center"/>
          </w:tcPr>
          <w:p w14:paraId="4AA18AF7" w14:textId="77777777"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сильные стороны</w:t>
            </w:r>
          </w:p>
        </w:tc>
        <w:tc>
          <w:tcPr>
            <w:tcW w:w="1126" w:type="pct"/>
            <w:vAlign w:val="center"/>
          </w:tcPr>
          <w:p w14:paraId="325CFA7A" w14:textId="77777777" w:rsidR="001825B2" w:rsidRPr="0075658D" w:rsidRDefault="0012722C" w:rsidP="0075658D">
            <w:pPr>
              <w:widowControl w:val="0"/>
              <w:spacing w:line="276" w:lineRule="auto"/>
              <w:jc w:val="center"/>
              <w:rPr>
                <w:rFonts w:ascii="Times New Roman" w:eastAsia="Times New Roman" w:hAnsi="Times New Roman" w:cs="Times New Roman"/>
                <w:b/>
                <w:color w:val="000000"/>
                <w:sz w:val="24"/>
                <w:szCs w:val="24"/>
              </w:rPr>
            </w:pPr>
            <w:r w:rsidRPr="0075658D">
              <w:rPr>
                <w:rFonts w:ascii="Times New Roman" w:eastAsia="Times New Roman" w:hAnsi="Times New Roman" w:cs="Times New Roman"/>
                <w:b/>
                <w:color w:val="000000"/>
                <w:sz w:val="24"/>
                <w:szCs w:val="24"/>
              </w:rPr>
              <w:t>слабые стороны</w:t>
            </w:r>
          </w:p>
        </w:tc>
        <w:tc>
          <w:tcPr>
            <w:tcW w:w="867" w:type="pct"/>
            <w:tcBorders>
              <w:top w:val="none" w:sz="4" w:space="0" w:color="000000"/>
              <w:left w:val="none" w:sz="4" w:space="0" w:color="000000"/>
              <w:bottom w:val="single" w:sz="8" w:space="0" w:color="000000"/>
              <w:right w:val="single" w:sz="8" w:space="0" w:color="000000"/>
            </w:tcBorders>
            <w:vAlign w:val="center"/>
          </w:tcPr>
          <w:p w14:paraId="3401DE82"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благоприятные возможности</w:t>
            </w:r>
          </w:p>
        </w:tc>
        <w:tc>
          <w:tcPr>
            <w:tcW w:w="920" w:type="pct"/>
            <w:tcBorders>
              <w:top w:val="none" w:sz="4" w:space="0" w:color="000000"/>
              <w:left w:val="none" w:sz="4" w:space="0" w:color="000000"/>
              <w:bottom w:val="single" w:sz="8" w:space="0" w:color="000000"/>
              <w:right w:val="single" w:sz="8" w:space="0" w:color="000000"/>
            </w:tcBorders>
            <w:vAlign w:val="center"/>
          </w:tcPr>
          <w:p w14:paraId="46C1DFF1" w14:textId="77777777" w:rsidR="001825B2" w:rsidRPr="0075658D" w:rsidRDefault="0012722C" w:rsidP="0075658D">
            <w:pPr>
              <w:widowControl w:val="0"/>
              <w:pBdr>
                <w:top w:val="none" w:sz="4" w:space="0" w:color="000000"/>
                <w:left w:val="none" w:sz="4" w:space="0" w:color="000000"/>
                <w:bottom w:val="none" w:sz="4" w:space="0" w:color="000000"/>
                <w:right w:val="none" w:sz="4" w:space="0" w:color="000000"/>
              </w:pBdr>
              <w:spacing w:line="276" w:lineRule="auto"/>
              <w:jc w:val="center"/>
              <w:rPr>
                <w:rFonts w:ascii="Times New Roman" w:hAnsi="Times New Roman" w:cs="Times New Roman"/>
                <w:b/>
                <w:sz w:val="24"/>
                <w:szCs w:val="24"/>
              </w:rPr>
            </w:pPr>
            <w:r w:rsidRPr="0075658D">
              <w:rPr>
                <w:rFonts w:ascii="Times New Roman" w:eastAsia="Times New Roman" w:hAnsi="Times New Roman" w:cs="Times New Roman"/>
                <w:b/>
                <w:color w:val="000000"/>
                <w:sz w:val="24"/>
                <w:szCs w:val="24"/>
              </w:rPr>
              <w:t>риски</w:t>
            </w:r>
          </w:p>
        </w:tc>
      </w:tr>
      <w:tr w:rsidR="0024596A" w:rsidRPr="0075658D" w14:paraId="21A97EA4" w14:textId="77777777" w:rsidTr="00F46907">
        <w:tc>
          <w:tcPr>
            <w:tcW w:w="758" w:type="pct"/>
          </w:tcPr>
          <w:p w14:paraId="519B7DCD" w14:textId="77777777"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Знание</w:t>
            </w:r>
          </w:p>
        </w:tc>
        <w:tc>
          <w:tcPr>
            <w:tcW w:w="1329" w:type="pct"/>
          </w:tcPr>
          <w:p w14:paraId="681364EC" w14:textId="77777777" w:rsidR="00AA61B5" w:rsidRPr="00AA61B5" w:rsidRDefault="00AA61B5" w:rsidP="00B24574">
            <w:pPr>
              <w:widowControl w:val="0"/>
              <w:numPr>
                <w:ilvl w:val="0"/>
                <w:numId w:val="6"/>
              </w:numPr>
              <w:tabs>
                <w:tab w:val="left" w:pos="829"/>
                <w:tab w:val="left" w:pos="2469"/>
              </w:tabs>
              <w:autoSpaceDE w:val="0"/>
              <w:autoSpaceDN w:val="0"/>
              <w:ind w:right="80" w:firstLine="352"/>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100 % педагогического коллектива прошли обучение по </w:t>
            </w:r>
            <w:r w:rsidRPr="00AA61B5">
              <w:rPr>
                <w:rFonts w:ascii="Times New Roman" w:eastAsia="Times New Roman" w:hAnsi="Times New Roman" w:cs="Times New Roman"/>
                <w:spacing w:val="-2"/>
                <w:sz w:val="24"/>
              </w:rPr>
              <w:t>программ</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 xml:space="preserve">повышения </w:t>
            </w:r>
            <w:r w:rsidRPr="00AA61B5">
              <w:rPr>
                <w:rFonts w:ascii="Times New Roman" w:eastAsia="Times New Roman" w:hAnsi="Times New Roman" w:cs="Times New Roman"/>
                <w:sz w:val="24"/>
              </w:rPr>
              <w:t>квалификации по ФГОС-2021, в соответствии с ФОП.</w:t>
            </w:r>
          </w:p>
          <w:p w14:paraId="4B139D42" w14:textId="6E45E26D" w:rsidR="00AA61B5" w:rsidRPr="00AA61B5" w:rsidRDefault="00AA61B5" w:rsidP="00B24574">
            <w:pPr>
              <w:widowControl w:val="0"/>
              <w:numPr>
                <w:ilvl w:val="0"/>
                <w:numId w:val="6"/>
              </w:numPr>
              <w:tabs>
                <w:tab w:val="left" w:pos="829"/>
                <w:tab w:val="left" w:pos="1668"/>
                <w:tab w:val="left" w:pos="1898"/>
                <w:tab w:val="left" w:pos="2371"/>
                <w:tab w:val="left" w:pos="2772"/>
              </w:tabs>
              <w:autoSpaceDE w:val="0"/>
              <w:autoSpaceDN w:val="0"/>
              <w:spacing w:before="4"/>
              <w:ind w:right="78" w:firstLine="352"/>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Школа не входит в </w:t>
            </w:r>
            <w:r w:rsidRPr="00AA61B5">
              <w:rPr>
                <w:rFonts w:ascii="Times New Roman" w:eastAsia="Times New Roman" w:hAnsi="Times New Roman" w:cs="Times New Roman"/>
                <w:spacing w:val="-2"/>
                <w:sz w:val="24"/>
              </w:rPr>
              <w:t>перечень</w:t>
            </w:r>
            <w:r w:rsidR="0024596A">
              <w:rPr>
                <w:rFonts w:ascii="Times New Roman" w:eastAsia="Times New Roman" w:hAnsi="Times New Roman" w:cs="Times New Roman"/>
                <w:spacing w:val="-2"/>
                <w:sz w:val="24"/>
              </w:rPr>
              <w:t xml:space="preserve"> </w:t>
            </w:r>
            <w:r w:rsidRPr="00AA61B5">
              <w:rPr>
                <w:rFonts w:ascii="Times New Roman" w:eastAsia="Times New Roman" w:hAnsi="Times New Roman" w:cs="Times New Roman"/>
                <w:spacing w:val="-2"/>
                <w:sz w:val="24"/>
              </w:rPr>
              <w:t xml:space="preserve">образовательных </w:t>
            </w:r>
            <w:r w:rsidRPr="00AA61B5">
              <w:rPr>
                <w:rFonts w:ascii="Times New Roman" w:eastAsia="Times New Roman" w:hAnsi="Times New Roman" w:cs="Times New Roman"/>
                <w:sz w:val="24"/>
              </w:rPr>
              <w:t xml:space="preserve">организаций с признаками </w:t>
            </w:r>
            <w:r w:rsidRPr="00AA61B5">
              <w:rPr>
                <w:rFonts w:ascii="Times New Roman" w:eastAsia="Times New Roman" w:hAnsi="Times New Roman" w:cs="Times New Roman"/>
                <w:spacing w:val="-2"/>
                <w:sz w:val="24"/>
              </w:rPr>
              <w:t>необъективных</w:t>
            </w:r>
            <w:r w:rsidR="0024596A">
              <w:rPr>
                <w:rFonts w:ascii="Times New Roman" w:eastAsia="Times New Roman" w:hAnsi="Times New Roman" w:cs="Times New Roman"/>
                <w:spacing w:val="-2"/>
                <w:sz w:val="24"/>
              </w:rPr>
              <w:t xml:space="preserve"> </w:t>
            </w:r>
            <w:r w:rsidRPr="00AA61B5">
              <w:rPr>
                <w:rFonts w:ascii="Times New Roman" w:eastAsia="Times New Roman" w:hAnsi="Times New Roman" w:cs="Times New Roman"/>
                <w:spacing w:val="-2"/>
                <w:sz w:val="24"/>
              </w:rPr>
              <w:t xml:space="preserve">результатов, </w:t>
            </w:r>
            <w:r w:rsidRPr="00AA61B5">
              <w:rPr>
                <w:rFonts w:ascii="Times New Roman" w:eastAsia="Times New Roman" w:hAnsi="Times New Roman" w:cs="Times New Roman"/>
                <w:spacing w:val="-4"/>
                <w:sz w:val="24"/>
              </w:rPr>
              <w:t>школ</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10"/>
                <w:sz w:val="24"/>
              </w:rPr>
              <w:t>с</w:t>
            </w:r>
            <w:r w:rsidR="0024596A">
              <w:rPr>
                <w:rFonts w:ascii="Times New Roman" w:eastAsia="Times New Roman" w:hAnsi="Times New Roman" w:cs="Times New Roman"/>
                <w:spacing w:val="-10"/>
                <w:sz w:val="24"/>
              </w:rPr>
              <w:t xml:space="preserve"> </w:t>
            </w:r>
            <w:r w:rsidRPr="00AA61B5">
              <w:rPr>
                <w:rFonts w:ascii="Times New Roman" w:eastAsia="Times New Roman" w:hAnsi="Times New Roman" w:cs="Times New Roman"/>
                <w:spacing w:val="-2"/>
                <w:sz w:val="24"/>
              </w:rPr>
              <w:lastRenderedPageBreak/>
              <w:t xml:space="preserve">низкими </w:t>
            </w:r>
            <w:r w:rsidRPr="00AA61B5">
              <w:rPr>
                <w:rFonts w:ascii="Times New Roman" w:eastAsia="Times New Roman" w:hAnsi="Times New Roman" w:cs="Times New Roman"/>
                <w:sz w:val="24"/>
              </w:rPr>
              <w:t>образовательными результатами.</w:t>
            </w:r>
          </w:p>
          <w:p w14:paraId="4A84B98E" w14:textId="4C6DE0E3" w:rsidR="00AA61B5" w:rsidRPr="00AA61B5" w:rsidRDefault="00AA61B5" w:rsidP="00B24574">
            <w:pPr>
              <w:widowControl w:val="0"/>
              <w:numPr>
                <w:ilvl w:val="0"/>
                <w:numId w:val="6"/>
              </w:numPr>
              <w:tabs>
                <w:tab w:val="left" w:pos="829"/>
                <w:tab w:val="left" w:pos="2117"/>
                <w:tab w:val="left" w:pos="2386"/>
                <w:tab w:val="left" w:pos="3519"/>
              </w:tabs>
              <w:autoSpaceDE w:val="0"/>
              <w:autoSpaceDN w:val="0"/>
              <w:ind w:right="77" w:firstLine="352"/>
              <w:jc w:val="both"/>
              <w:rPr>
                <w:rFonts w:ascii="Times New Roman" w:eastAsia="Times New Roman" w:hAnsi="Times New Roman" w:cs="Times New Roman"/>
                <w:sz w:val="24"/>
              </w:rPr>
            </w:pPr>
            <w:r w:rsidRPr="00AA61B5">
              <w:rPr>
                <w:rFonts w:ascii="Times New Roman" w:eastAsia="Times New Roman" w:hAnsi="Times New Roman" w:cs="Times New Roman"/>
                <w:sz w:val="24"/>
              </w:rPr>
              <w:t>Ведется</w:t>
            </w:r>
            <w:r w:rsidRPr="00AA61B5">
              <w:rPr>
                <w:rFonts w:ascii="Times New Roman" w:eastAsia="Times New Roman" w:hAnsi="Times New Roman" w:cs="Times New Roman"/>
                <w:spacing w:val="-15"/>
                <w:sz w:val="24"/>
              </w:rPr>
              <w:t xml:space="preserve"> </w:t>
            </w:r>
            <w:r w:rsidRPr="00AA61B5">
              <w:rPr>
                <w:rFonts w:ascii="Times New Roman" w:eastAsia="Times New Roman" w:hAnsi="Times New Roman" w:cs="Times New Roman"/>
                <w:sz w:val="24"/>
              </w:rPr>
              <w:t>системная</w:t>
            </w:r>
            <w:r w:rsidRPr="00AA61B5">
              <w:rPr>
                <w:rFonts w:ascii="Times New Roman" w:eastAsia="Times New Roman" w:hAnsi="Times New Roman" w:cs="Times New Roman"/>
                <w:spacing w:val="-15"/>
                <w:sz w:val="24"/>
              </w:rPr>
              <w:t xml:space="preserve"> </w:t>
            </w:r>
            <w:r w:rsidRPr="00AA61B5">
              <w:rPr>
                <w:rFonts w:ascii="Times New Roman" w:eastAsia="Times New Roman" w:hAnsi="Times New Roman" w:cs="Times New Roman"/>
                <w:sz w:val="24"/>
              </w:rPr>
              <w:t>работа</w:t>
            </w:r>
            <w:r w:rsidRPr="00AA61B5">
              <w:rPr>
                <w:rFonts w:ascii="Times New Roman" w:eastAsia="Times New Roman" w:hAnsi="Times New Roman" w:cs="Times New Roman"/>
                <w:spacing w:val="-15"/>
                <w:sz w:val="24"/>
              </w:rPr>
              <w:t xml:space="preserve"> </w:t>
            </w:r>
            <w:r w:rsidRPr="00AA61B5">
              <w:rPr>
                <w:rFonts w:ascii="Times New Roman" w:eastAsia="Times New Roman" w:hAnsi="Times New Roman" w:cs="Times New Roman"/>
                <w:sz w:val="24"/>
              </w:rPr>
              <w:t xml:space="preserve">с </w:t>
            </w:r>
            <w:r w:rsidRPr="00AA61B5">
              <w:rPr>
                <w:rFonts w:ascii="Times New Roman" w:eastAsia="Times New Roman" w:hAnsi="Times New Roman" w:cs="Times New Roman"/>
                <w:spacing w:val="-2"/>
                <w:sz w:val="24"/>
              </w:rPr>
              <w:t>обучающимися</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4"/>
                <w:sz w:val="24"/>
              </w:rPr>
              <w:t>ОВЗ</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10"/>
                <w:sz w:val="24"/>
              </w:rPr>
              <w:t xml:space="preserve">и </w:t>
            </w:r>
            <w:r w:rsidRPr="00AA61B5">
              <w:rPr>
                <w:rFonts w:ascii="Times New Roman" w:eastAsia="Times New Roman" w:hAnsi="Times New Roman" w:cs="Times New Roman"/>
                <w:sz w:val="24"/>
              </w:rPr>
              <w:t xml:space="preserve">инвалидами (разработаны и </w:t>
            </w:r>
            <w:r w:rsidRPr="00AA61B5">
              <w:rPr>
                <w:rFonts w:ascii="Times New Roman" w:eastAsia="Times New Roman" w:hAnsi="Times New Roman" w:cs="Times New Roman"/>
                <w:spacing w:val="-2"/>
                <w:sz w:val="24"/>
              </w:rPr>
              <w:t>реализуются</w:t>
            </w:r>
            <w:r>
              <w:rPr>
                <w:rFonts w:ascii="Times New Roman" w:eastAsia="Times New Roman" w:hAnsi="Times New Roman" w:cs="Times New Roman"/>
                <w:spacing w:val="-2"/>
                <w:sz w:val="24"/>
              </w:rPr>
              <w:t xml:space="preserve"> </w:t>
            </w:r>
            <w:r w:rsidRPr="00AA61B5">
              <w:rPr>
                <w:rFonts w:ascii="Times New Roman" w:eastAsia="Times New Roman" w:hAnsi="Times New Roman" w:cs="Times New Roman"/>
                <w:spacing w:val="-2"/>
                <w:sz w:val="24"/>
              </w:rPr>
              <w:t>коррекционно-</w:t>
            </w:r>
            <w:r w:rsidRPr="00AA61B5">
              <w:rPr>
                <w:rFonts w:ascii="Times New Roman" w:eastAsia="Times New Roman" w:hAnsi="Times New Roman" w:cs="Times New Roman"/>
                <w:sz w:val="24"/>
              </w:rPr>
              <w:t>развивающие программы).</w:t>
            </w:r>
          </w:p>
          <w:p w14:paraId="55360188" w14:textId="0A0C652A" w:rsidR="001825B2" w:rsidRPr="0075658D" w:rsidRDefault="0024596A" w:rsidP="00AA61B5">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pacing w:val="-2"/>
                <w:sz w:val="24"/>
              </w:rPr>
              <w:sym w:font="Wingdings" w:char="F0FC"/>
            </w:r>
            <w:r w:rsidR="00AA61B5" w:rsidRPr="00AA61B5">
              <w:rPr>
                <w:rFonts w:ascii="Times New Roman" w:eastAsia="Times New Roman" w:hAnsi="Times New Roman" w:cs="Times New Roman"/>
                <w:spacing w:val="-2"/>
                <w:sz w:val="24"/>
              </w:rPr>
              <w:t>Разработана</w:t>
            </w:r>
            <w:r w:rsidR="00AA61B5" w:rsidRPr="00AA61B5">
              <w:rPr>
                <w:rFonts w:ascii="Times New Roman" w:eastAsia="Times New Roman" w:hAnsi="Times New Roman" w:cs="Times New Roman"/>
                <w:sz w:val="24"/>
              </w:rPr>
              <w:tab/>
            </w:r>
            <w:r w:rsidR="00AA61B5" w:rsidRPr="00AA61B5">
              <w:rPr>
                <w:rFonts w:ascii="Times New Roman" w:eastAsia="Times New Roman" w:hAnsi="Times New Roman" w:cs="Times New Roman"/>
                <w:spacing w:val="-2"/>
                <w:sz w:val="24"/>
              </w:rPr>
              <w:t xml:space="preserve">система </w:t>
            </w:r>
            <w:r w:rsidR="00AA61B5" w:rsidRPr="00AA61B5">
              <w:rPr>
                <w:rFonts w:ascii="Times New Roman" w:eastAsia="Times New Roman" w:hAnsi="Times New Roman" w:cs="Times New Roman"/>
                <w:sz w:val="24"/>
              </w:rPr>
              <w:t xml:space="preserve">мониторинга образовательных </w:t>
            </w:r>
            <w:r w:rsidR="00AA61B5" w:rsidRPr="00AA61B5">
              <w:rPr>
                <w:rFonts w:ascii="Times New Roman" w:eastAsia="Times New Roman" w:hAnsi="Times New Roman" w:cs="Times New Roman"/>
                <w:spacing w:val="-2"/>
                <w:sz w:val="24"/>
              </w:rPr>
              <w:t>результатов</w:t>
            </w:r>
          </w:p>
        </w:tc>
        <w:tc>
          <w:tcPr>
            <w:tcW w:w="1126" w:type="pct"/>
          </w:tcPr>
          <w:p w14:paraId="15D19BBE" w14:textId="77777777" w:rsidR="00AA61B5" w:rsidRPr="00AA61B5" w:rsidRDefault="00AA61B5" w:rsidP="00B24574">
            <w:pPr>
              <w:widowControl w:val="0"/>
              <w:numPr>
                <w:ilvl w:val="0"/>
                <w:numId w:val="7"/>
              </w:numPr>
              <w:tabs>
                <w:tab w:val="left" w:pos="447"/>
                <w:tab w:val="left" w:pos="2727"/>
                <w:tab w:val="left" w:pos="3166"/>
              </w:tabs>
              <w:autoSpaceDE w:val="0"/>
              <w:autoSpaceDN w:val="0"/>
              <w:spacing w:before="2" w:line="237" w:lineRule="auto"/>
              <w:ind w:right="77"/>
              <w:jc w:val="both"/>
              <w:rPr>
                <w:rFonts w:ascii="Times New Roman" w:eastAsia="Times New Roman" w:hAnsi="Times New Roman" w:cs="Times New Roman"/>
                <w:sz w:val="24"/>
              </w:rPr>
            </w:pPr>
            <w:r w:rsidRPr="00AA61B5">
              <w:rPr>
                <w:rFonts w:ascii="Times New Roman" w:eastAsia="Times New Roman" w:hAnsi="Times New Roman" w:cs="Times New Roman"/>
                <w:sz w:val="24"/>
              </w:rPr>
              <w:lastRenderedPageBreak/>
              <w:t xml:space="preserve">Низкий % победителей и </w:t>
            </w:r>
            <w:r w:rsidRPr="00AA61B5">
              <w:rPr>
                <w:rFonts w:ascii="Times New Roman" w:eastAsia="Times New Roman" w:hAnsi="Times New Roman" w:cs="Times New Roman"/>
                <w:spacing w:val="-2"/>
                <w:sz w:val="24"/>
              </w:rPr>
              <w:t>призеров</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 xml:space="preserve">этапов </w:t>
            </w:r>
            <w:r w:rsidRPr="00AA61B5">
              <w:rPr>
                <w:rFonts w:ascii="Times New Roman" w:eastAsia="Times New Roman" w:hAnsi="Times New Roman" w:cs="Times New Roman"/>
                <w:sz w:val="24"/>
              </w:rPr>
              <w:t xml:space="preserve">Всероссийской олимпиады </w:t>
            </w:r>
            <w:r w:rsidRPr="00AA61B5">
              <w:rPr>
                <w:rFonts w:ascii="Times New Roman" w:eastAsia="Times New Roman" w:hAnsi="Times New Roman" w:cs="Times New Roman"/>
                <w:spacing w:val="-2"/>
                <w:sz w:val="24"/>
              </w:rPr>
              <w:t>школьников</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6"/>
                <w:sz w:val="24"/>
              </w:rPr>
              <w:t>на</w:t>
            </w:r>
          </w:p>
          <w:p w14:paraId="25509700" w14:textId="77777777" w:rsidR="00AA61B5" w:rsidRPr="00AA61B5" w:rsidRDefault="00AA61B5" w:rsidP="00AA61B5">
            <w:pPr>
              <w:widowControl w:val="0"/>
              <w:autoSpaceDE w:val="0"/>
              <w:autoSpaceDN w:val="0"/>
              <w:ind w:left="447" w:right="77"/>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муниципальном уровне, нет призёров на </w:t>
            </w:r>
            <w:r w:rsidRPr="00AA61B5">
              <w:rPr>
                <w:rFonts w:ascii="Times New Roman" w:eastAsia="Times New Roman" w:hAnsi="Times New Roman" w:cs="Times New Roman"/>
                <w:sz w:val="24"/>
              </w:rPr>
              <w:lastRenderedPageBreak/>
              <w:t xml:space="preserve">региональном </w:t>
            </w:r>
            <w:r w:rsidRPr="00AA61B5">
              <w:rPr>
                <w:rFonts w:ascii="Times New Roman" w:eastAsia="Times New Roman" w:hAnsi="Times New Roman" w:cs="Times New Roman"/>
                <w:spacing w:val="-2"/>
                <w:sz w:val="24"/>
              </w:rPr>
              <w:t>уровне.</w:t>
            </w:r>
          </w:p>
          <w:p w14:paraId="1FBD9FB6" w14:textId="77777777" w:rsidR="00AA61B5" w:rsidRPr="00AA61B5" w:rsidRDefault="00AA61B5" w:rsidP="00B24574">
            <w:pPr>
              <w:widowControl w:val="0"/>
              <w:numPr>
                <w:ilvl w:val="0"/>
                <w:numId w:val="7"/>
              </w:numPr>
              <w:tabs>
                <w:tab w:val="left" w:pos="447"/>
                <w:tab w:val="left" w:pos="2362"/>
              </w:tabs>
              <w:autoSpaceDE w:val="0"/>
              <w:autoSpaceDN w:val="0"/>
              <w:spacing w:before="1"/>
              <w:ind w:right="79"/>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Недостаточное современное </w:t>
            </w:r>
            <w:r w:rsidRPr="00AA61B5">
              <w:rPr>
                <w:rFonts w:ascii="Times New Roman" w:eastAsia="Times New Roman" w:hAnsi="Times New Roman" w:cs="Times New Roman"/>
                <w:spacing w:val="-2"/>
                <w:sz w:val="24"/>
              </w:rPr>
              <w:t>обеспечение</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 xml:space="preserve">учебными </w:t>
            </w:r>
            <w:r w:rsidRPr="00AA61B5">
              <w:rPr>
                <w:rFonts w:ascii="Times New Roman" w:eastAsia="Times New Roman" w:hAnsi="Times New Roman" w:cs="Times New Roman"/>
                <w:sz w:val="24"/>
              </w:rPr>
              <w:t>пособиями и учебниками.</w:t>
            </w:r>
          </w:p>
          <w:p w14:paraId="48A4D23F" w14:textId="77777777" w:rsidR="00AA61B5" w:rsidRPr="00AA61B5" w:rsidRDefault="00AA61B5" w:rsidP="00B24574">
            <w:pPr>
              <w:widowControl w:val="0"/>
              <w:numPr>
                <w:ilvl w:val="0"/>
                <w:numId w:val="7"/>
              </w:numPr>
              <w:tabs>
                <w:tab w:val="left" w:pos="447"/>
                <w:tab w:val="left" w:pos="1973"/>
                <w:tab w:val="left" w:pos="2525"/>
                <w:tab w:val="left" w:pos="3024"/>
              </w:tabs>
              <w:autoSpaceDE w:val="0"/>
              <w:autoSpaceDN w:val="0"/>
              <w:spacing w:before="2"/>
              <w:ind w:right="80"/>
              <w:jc w:val="both"/>
              <w:rPr>
                <w:rFonts w:ascii="Times New Roman" w:eastAsia="Times New Roman" w:hAnsi="Times New Roman" w:cs="Times New Roman"/>
                <w:sz w:val="24"/>
              </w:rPr>
            </w:pPr>
            <w:r w:rsidRPr="00AA61B5">
              <w:rPr>
                <w:rFonts w:ascii="Times New Roman" w:eastAsia="Times New Roman" w:hAnsi="Times New Roman" w:cs="Times New Roman"/>
                <w:spacing w:val="-6"/>
                <w:sz w:val="24"/>
              </w:rPr>
              <w:t>Не</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используются возможности</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сетевого взаимодействия</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4"/>
                <w:sz w:val="24"/>
              </w:rPr>
              <w:t xml:space="preserve">при </w:t>
            </w:r>
            <w:r w:rsidRPr="00AA61B5">
              <w:rPr>
                <w:rFonts w:ascii="Times New Roman" w:eastAsia="Times New Roman" w:hAnsi="Times New Roman" w:cs="Times New Roman"/>
                <w:sz w:val="24"/>
              </w:rPr>
              <w:t xml:space="preserve">реализации ООП (на всех </w:t>
            </w:r>
            <w:r w:rsidRPr="00AA61B5">
              <w:rPr>
                <w:rFonts w:ascii="Times New Roman" w:eastAsia="Times New Roman" w:hAnsi="Times New Roman" w:cs="Times New Roman"/>
                <w:spacing w:val="-2"/>
                <w:sz w:val="24"/>
              </w:rPr>
              <w:t>уровнях)</w:t>
            </w:r>
          </w:p>
          <w:p w14:paraId="76229F83" w14:textId="77777777" w:rsidR="00AA61B5" w:rsidRPr="00AA61B5" w:rsidRDefault="00AA61B5" w:rsidP="00B24574">
            <w:pPr>
              <w:widowControl w:val="0"/>
              <w:numPr>
                <w:ilvl w:val="0"/>
                <w:numId w:val="7"/>
              </w:numPr>
              <w:tabs>
                <w:tab w:val="left" w:pos="447"/>
              </w:tabs>
              <w:autoSpaceDE w:val="0"/>
              <w:autoSpaceDN w:val="0"/>
              <w:spacing w:before="6" w:line="237" w:lineRule="auto"/>
              <w:ind w:right="79"/>
              <w:jc w:val="both"/>
              <w:rPr>
                <w:rFonts w:ascii="Times New Roman" w:eastAsia="Times New Roman" w:hAnsi="Times New Roman" w:cs="Times New Roman"/>
                <w:sz w:val="24"/>
              </w:rPr>
            </w:pPr>
            <w:r w:rsidRPr="00AA61B5">
              <w:rPr>
                <w:rFonts w:ascii="Times New Roman" w:eastAsia="Times New Roman" w:hAnsi="Times New Roman" w:cs="Times New Roman"/>
                <w:sz w:val="24"/>
              </w:rPr>
              <w:t>Не менее 50 % педагогов прошли обучение по программам</w:t>
            </w:r>
            <w:r w:rsidRPr="00AA61B5">
              <w:rPr>
                <w:rFonts w:ascii="Times New Roman" w:eastAsia="Times New Roman" w:hAnsi="Times New Roman" w:cs="Times New Roman"/>
                <w:spacing w:val="79"/>
                <w:w w:val="150"/>
                <w:sz w:val="24"/>
              </w:rPr>
              <w:t xml:space="preserve">   </w:t>
            </w:r>
            <w:r w:rsidRPr="00AA61B5">
              <w:rPr>
                <w:rFonts w:ascii="Times New Roman" w:eastAsia="Times New Roman" w:hAnsi="Times New Roman" w:cs="Times New Roman"/>
                <w:spacing w:val="-2"/>
                <w:sz w:val="24"/>
              </w:rPr>
              <w:t>повышения</w:t>
            </w:r>
          </w:p>
          <w:p w14:paraId="13E59301" w14:textId="294E629F" w:rsidR="001825B2" w:rsidRPr="0075658D" w:rsidRDefault="00AA61B5" w:rsidP="00AA61B5">
            <w:pPr>
              <w:widowControl w:val="0"/>
              <w:spacing w:line="276" w:lineRule="auto"/>
              <w:jc w:val="both"/>
              <w:rPr>
                <w:rFonts w:ascii="Times New Roman" w:eastAsia="Times New Roman" w:hAnsi="Times New Roman" w:cs="Times New Roman"/>
                <w:color w:val="000000"/>
                <w:sz w:val="28"/>
                <w:szCs w:val="28"/>
              </w:rPr>
            </w:pPr>
            <w:r w:rsidRPr="00AA61B5">
              <w:rPr>
                <w:rFonts w:ascii="Times New Roman" w:eastAsia="Times New Roman" w:hAnsi="Times New Roman" w:cs="Times New Roman"/>
                <w:sz w:val="24"/>
              </w:rPr>
              <w:t>квалификации по работе с детьми ОВЗ и инвалидами</w:t>
            </w:r>
          </w:p>
        </w:tc>
        <w:tc>
          <w:tcPr>
            <w:tcW w:w="867" w:type="pct"/>
          </w:tcPr>
          <w:p w14:paraId="2F69AD90" w14:textId="77777777" w:rsidR="0024596A" w:rsidRPr="0024596A" w:rsidRDefault="0024596A" w:rsidP="00B24574">
            <w:pPr>
              <w:widowControl w:val="0"/>
              <w:numPr>
                <w:ilvl w:val="0"/>
                <w:numId w:val="15"/>
              </w:numPr>
              <w:tabs>
                <w:tab w:val="left" w:pos="443"/>
              </w:tabs>
              <w:autoSpaceDE w:val="0"/>
              <w:autoSpaceDN w:val="0"/>
              <w:spacing w:line="306" w:lineRule="exact"/>
              <w:ind w:left="359" w:hanging="359"/>
              <w:rPr>
                <w:rFonts w:ascii="Times New Roman" w:eastAsia="Times New Roman" w:hAnsi="Times New Roman" w:cs="Times New Roman"/>
                <w:sz w:val="24"/>
              </w:rPr>
            </w:pPr>
            <w:r w:rsidRPr="0024596A">
              <w:rPr>
                <w:rFonts w:ascii="Times New Roman" w:eastAsia="Times New Roman" w:hAnsi="Times New Roman" w:cs="Times New Roman"/>
                <w:spacing w:val="-2"/>
                <w:sz w:val="24"/>
              </w:rPr>
              <w:lastRenderedPageBreak/>
              <w:t>Возможность</w:t>
            </w:r>
          </w:p>
          <w:p w14:paraId="04343D0A" w14:textId="5BB2348D" w:rsidR="0024596A" w:rsidRPr="0024596A" w:rsidRDefault="0024596A" w:rsidP="0024596A">
            <w:pPr>
              <w:widowControl w:val="0"/>
              <w:tabs>
                <w:tab w:val="left" w:pos="2088"/>
                <w:tab w:val="left" w:pos="3118"/>
              </w:tabs>
              <w:autoSpaceDE w:val="0"/>
              <w:autoSpaceDN w:val="0"/>
              <w:ind w:left="360" w:right="77"/>
              <w:rPr>
                <w:rFonts w:ascii="Times New Roman" w:eastAsia="Times New Roman" w:hAnsi="Times New Roman" w:cs="Times New Roman"/>
                <w:sz w:val="24"/>
              </w:rPr>
            </w:pPr>
            <w:r w:rsidRPr="0024596A">
              <w:rPr>
                <w:rFonts w:ascii="Times New Roman" w:eastAsia="Times New Roman" w:hAnsi="Times New Roman" w:cs="Times New Roman"/>
                <w:spacing w:val="-2"/>
                <w:sz w:val="24"/>
              </w:rPr>
              <w:t>самообразования</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10"/>
                <w:sz w:val="24"/>
              </w:rPr>
              <w:t xml:space="preserve">и </w:t>
            </w:r>
            <w:r w:rsidRPr="0024596A">
              <w:rPr>
                <w:rFonts w:ascii="Times New Roman" w:eastAsia="Times New Roman" w:hAnsi="Times New Roman" w:cs="Times New Roman"/>
                <w:sz w:val="24"/>
              </w:rPr>
              <w:t>повышения</w:t>
            </w:r>
            <w:r w:rsidRPr="0024596A">
              <w:rPr>
                <w:rFonts w:ascii="Times New Roman" w:eastAsia="Times New Roman" w:hAnsi="Times New Roman" w:cs="Times New Roman"/>
                <w:spacing w:val="40"/>
                <w:sz w:val="24"/>
              </w:rPr>
              <w:t xml:space="preserve"> </w:t>
            </w:r>
            <w:r w:rsidRPr="0024596A">
              <w:rPr>
                <w:rFonts w:ascii="Times New Roman" w:eastAsia="Times New Roman" w:hAnsi="Times New Roman" w:cs="Times New Roman"/>
                <w:sz w:val="24"/>
              </w:rPr>
              <w:t xml:space="preserve">квалификации </w:t>
            </w:r>
            <w:r w:rsidRPr="0024596A">
              <w:rPr>
                <w:rFonts w:ascii="Times New Roman" w:eastAsia="Times New Roman" w:hAnsi="Times New Roman" w:cs="Times New Roman"/>
                <w:spacing w:val="-2"/>
                <w:sz w:val="24"/>
              </w:rPr>
              <w:t>сотрудников</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4"/>
                <w:sz w:val="24"/>
              </w:rPr>
              <w:t>школы</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49"/>
                <w:sz w:val="24"/>
              </w:rPr>
              <w:t xml:space="preserve"> </w:t>
            </w:r>
            <w:r w:rsidRPr="0024596A">
              <w:rPr>
                <w:rFonts w:ascii="Times New Roman" w:eastAsia="Times New Roman" w:hAnsi="Times New Roman" w:cs="Times New Roman"/>
                <w:spacing w:val="-4"/>
                <w:sz w:val="24"/>
              </w:rPr>
              <w:t xml:space="preserve">в </w:t>
            </w:r>
            <w:r w:rsidRPr="0024596A">
              <w:rPr>
                <w:rFonts w:ascii="Times New Roman" w:eastAsia="Times New Roman" w:hAnsi="Times New Roman" w:cs="Times New Roman"/>
                <w:sz w:val="24"/>
              </w:rPr>
              <w:t>очной и заочной формах, в том</w:t>
            </w:r>
            <w:r w:rsidRPr="0024596A">
              <w:rPr>
                <w:rFonts w:ascii="Times New Roman" w:eastAsia="Times New Roman" w:hAnsi="Times New Roman" w:cs="Times New Roman"/>
                <w:spacing w:val="36"/>
                <w:sz w:val="24"/>
              </w:rPr>
              <w:t xml:space="preserve"> </w:t>
            </w:r>
            <w:r w:rsidRPr="0024596A">
              <w:rPr>
                <w:rFonts w:ascii="Times New Roman" w:eastAsia="Times New Roman" w:hAnsi="Times New Roman" w:cs="Times New Roman"/>
                <w:sz w:val="24"/>
              </w:rPr>
              <w:t>числе</w:t>
            </w:r>
            <w:r w:rsidRPr="0024596A">
              <w:rPr>
                <w:rFonts w:ascii="Times New Roman" w:eastAsia="Times New Roman" w:hAnsi="Times New Roman" w:cs="Times New Roman"/>
                <w:spacing w:val="38"/>
                <w:sz w:val="24"/>
              </w:rPr>
              <w:t xml:space="preserve"> </w:t>
            </w:r>
            <w:r w:rsidRPr="0024596A">
              <w:rPr>
                <w:rFonts w:ascii="Times New Roman" w:eastAsia="Times New Roman" w:hAnsi="Times New Roman" w:cs="Times New Roman"/>
                <w:sz w:val="24"/>
              </w:rPr>
              <w:t>и</w:t>
            </w:r>
            <w:r w:rsidRPr="0024596A">
              <w:rPr>
                <w:rFonts w:ascii="Times New Roman" w:eastAsia="Times New Roman" w:hAnsi="Times New Roman" w:cs="Times New Roman"/>
                <w:spacing w:val="38"/>
                <w:sz w:val="24"/>
              </w:rPr>
              <w:t xml:space="preserve"> </w:t>
            </w:r>
            <w:r w:rsidRPr="0024596A">
              <w:rPr>
                <w:rFonts w:ascii="Times New Roman" w:eastAsia="Times New Roman" w:hAnsi="Times New Roman" w:cs="Times New Roman"/>
                <w:sz w:val="24"/>
              </w:rPr>
              <w:lastRenderedPageBreak/>
              <w:t xml:space="preserve">применением </w:t>
            </w:r>
            <w:r w:rsidRPr="0024596A">
              <w:rPr>
                <w:rFonts w:ascii="Times New Roman" w:eastAsia="Times New Roman" w:hAnsi="Times New Roman" w:cs="Times New Roman"/>
                <w:spacing w:val="-2"/>
                <w:sz w:val="24"/>
              </w:rPr>
              <w:t>дистанционных технологий.</w:t>
            </w:r>
          </w:p>
          <w:p w14:paraId="6316664C" w14:textId="7C88CB9C" w:rsidR="0024596A" w:rsidRPr="0024596A" w:rsidRDefault="0024596A" w:rsidP="00B24574">
            <w:pPr>
              <w:widowControl w:val="0"/>
              <w:numPr>
                <w:ilvl w:val="0"/>
                <w:numId w:val="15"/>
              </w:numPr>
              <w:tabs>
                <w:tab w:val="left" w:pos="444"/>
                <w:tab w:val="left" w:pos="1653"/>
                <w:tab w:val="left" w:pos="2133"/>
                <w:tab w:val="left" w:pos="3000"/>
              </w:tabs>
              <w:autoSpaceDE w:val="0"/>
              <w:autoSpaceDN w:val="0"/>
              <w:spacing w:before="6"/>
              <w:ind w:right="87"/>
              <w:rPr>
                <w:rFonts w:ascii="Times New Roman" w:eastAsia="Times New Roman" w:hAnsi="Times New Roman" w:cs="Times New Roman"/>
                <w:sz w:val="24"/>
              </w:rPr>
            </w:pPr>
            <w:r w:rsidRPr="0024596A">
              <w:rPr>
                <w:rFonts w:ascii="Times New Roman" w:eastAsia="Times New Roman" w:hAnsi="Times New Roman" w:cs="Times New Roman"/>
                <w:spacing w:val="-2"/>
                <w:sz w:val="24"/>
              </w:rPr>
              <w:t>Участие</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10"/>
                <w:sz w:val="24"/>
              </w:rPr>
              <w:t>в</w:t>
            </w:r>
            <w:r>
              <w:rPr>
                <w:rFonts w:ascii="Times New Roman" w:eastAsia="Times New Roman" w:hAnsi="Times New Roman" w:cs="Times New Roman"/>
                <w:spacing w:val="-10"/>
                <w:sz w:val="24"/>
              </w:rPr>
              <w:t xml:space="preserve"> </w:t>
            </w:r>
            <w:r w:rsidRPr="0024596A">
              <w:rPr>
                <w:rFonts w:ascii="Times New Roman" w:eastAsia="Times New Roman" w:hAnsi="Times New Roman" w:cs="Times New Roman"/>
                <w:spacing w:val="-2"/>
                <w:sz w:val="24"/>
              </w:rPr>
              <w:t>вебинарах, семинарах</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10"/>
                <w:sz w:val="24"/>
              </w:rPr>
              <w:t>по</w:t>
            </w:r>
          </w:p>
          <w:p w14:paraId="6D5F5E41" w14:textId="77777777" w:rsidR="0024596A" w:rsidRPr="0024596A" w:rsidRDefault="0024596A" w:rsidP="0024596A">
            <w:pPr>
              <w:widowControl w:val="0"/>
              <w:autoSpaceDE w:val="0"/>
              <w:autoSpaceDN w:val="0"/>
              <w:spacing w:before="1"/>
              <w:ind w:left="10"/>
              <w:rPr>
                <w:rFonts w:ascii="Times New Roman" w:eastAsia="Times New Roman" w:hAnsi="Times New Roman" w:cs="Times New Roman"/>
                <w:sz w:val="24"/>
              </w:rPr>
            </w:pPr>
            <w:r w:rsidRPr="0024596A">
              <w:rPr>
                <w:rFonts w:ascii="Times New Roman" w:eastAsia="Times New Roman" w:hAnsi="Times New Roman" w:cs="Times New Roman"/>
                <w:spacing w:val="-2"/>
                <w:sz w:val="24"/>
              </w:rPr>
              <w:t>инклюзивному</w:t>
            </w:r>
            <w:r w:rsidRPr="0024596A">
              <w:rPr>
                <w:rFonts w:ascii="Times New Roman" w:eastAsia="Times New Roman" w:hAnsi="Times New Roman" w:cs="Times New Roman"/>
                <w:spacing w:val="-10"/>
                <w:sz w:val="24"/>
              </w:rPr>
              <w:t xml:space="preserve"> </w:t>
            </w:r>
            <w:r w:rsidRPr="0024596A">
              <w:rPr>
                <w:rFonts w:ascii="Times New Roman" w:eastAsia="Times New Roman" w:hAnsi="Times New Roman" w:cs="Times New Roman"/>
                <w:spacing w:val="-2"/>
                <w:sz w:val="24"/>
              </w:rPr>
              <w:t>образованию.</w:t>
            </w:r>
          </w:p>
          <w:p w14:paraId="7EAFCBFC" w14:textId="180584E3" w:rsidR="0024596A" w:rsidRPr="0024596A" w:rsidRDefault="0024596A" w:rsidP="00B24574">
            <w:pPr>
              <w:widowControl w:val="0"/>
              <w:numPr>
                <w:ilvl w:val="0"/>
                <w:numId w:val="15"/>
              </w:numPr>
              <w:tabs>
                <w:tab w:val="left" w:pos="444"/>
                <w:tab w:val="left" w:pos="3140"/>
              </w:tabs>
              <w:autoSpaceDE w:val="0"/>
              <w:autoSpaceDN w:val="0"/>
              <w:spacing w:before="3" w:line="237" w:lineRule="auto"/>
              <w:ind w:right="78"/>
              <w:rPr>
                <w:rFonts w:ascii="Times New Roman" w:eastAsia="Times New Roman" w:hAnsi="Times New Roman" w:cs="Times New Roman"/>
                <w:sz w:val="24"/>
              </w:rPr>
            </w:pPr>
            <w:r w:rsidRPr="0024596A">
              <w:rPr>
                <w:rFonts w:ascii="Times New Roman" w:eastAsia="Times New Roman" w:hAnsi="Times New Roman" w:cs="Times New Roman"/>
                <w:spacing w:val="-2"/>
                <w:sz w:val="24"/>
              </w:rPr>
              <w:t>Организация сотрудничества</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10"/>
                <w:sz w:val="24"/>
              </w:rPr>
              <w:t xml:space="preserve">с </w:t>
            </w:r>
            <w:r w:rsidRPr="0024596A">
              <w:rPr>
                <w:rFonts w:ascii="Times New Roman" w:eastAsia="Times New Roman" w:hAnsi="Times New Roman" w:cs="Times New Roman"/>
                <w:sz w:val="24"/>
              </w:rPr>
              <w:t>учебными заведениями с целью вовлечения</w:t>
            </w:r>
          </w:p>
          <w:p w14:paraId="393183CD" w14:textId="77777777" w:rsidR="0024596A" w:rsidRPr="0024596A" w:rsidRDefault="0024596A" w:rsidP="0024596A">
            <w:pPr>
              <w:widowControl w:val="0"/>
              <w:tabs>
                <w:tab w:val="left" w:pos="1872"/>
              </w:tabs>
              <w:autoSpaceDE w:val="0"/>
              <w:autoSpaceDN w:val="0"/>
              <w:spacing w:before="2"/>
              <w:ind w:left="444" w:right="114"/>
              <w:rPr>
                <w:rFonts w:ascii="Times New Roman" w:eastAsia="Times New Roman" w:hAnsi="Times New Roman" w:cs="Times New Roman"/>
                <w:sz w:val="24"/>
              </w:rPr>
            </w:pPr>
            <w:r w:rsidRPr="0024596A">
              <w:rPr>
                <w:rFonts w:ascii="Times New Roman" w:eastAsia="Times New Roman" w:hAnsi="Times New Roman" w:cs="Times New Roman"/>
                <w:spacing w:val="-2"/>
                <w:sz w:val="24"/>
              </w:rPr>
              <w:t>учащихся</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10"/>
                <w:sz w:val="24"/>
              </w:rPr>
              <w:t xml:space="preserve">в </w:t>
            </w:r>
            <w:r w:rsidRPr="0024596A">
              <w:rPr>
                <w:rFonts w:ascii="Times New Roman" w:eastAsia="Times New Roman" w:hAnsi="Times New Roman" w:cs="Times New Roman"/>
                <w:sz w:val="24"/>
              </w:rPr>
              <w:t>олимпиадное</w:t>
            </w:r>
            <w:r w:rsidRPr="0024596A">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z w:val="24"/>
              </w:rPr>
              <w:t>движение, и. как следствие, повышение качества</w:t>
            </w:r>
            <w:r w:rsidRPr="0024596A">
              <w:rPr>
                <w:rFonts w:ascii="Times New Roman" w:eastAsia="Times New Roman" w:hAnsi="Times New Roman" w:cs="Times New Roman"/>
                <w:spacing w:val="-13"/>
                <w:sz w:val="24"/>
              </w:rPr>
              <w:t xml:space="preserve"> </w:t>
            </w:r>
            <w:r w:rsidRPr="0024596A">
              <w:rPr>
                <w:rFonts w:ascii="Times New Roman" w:eastAsia="Times New Roman" w:hAnsi="Times New Roman" w:cs="Times New Roman"/>
                <w:sz w:val="24"/>
              </w:rPr>
              <w:t xml:space="preserve">образовательного </w:t>
            </w:r>
            <w:r w:rsidRPr="0024596A">
              <w:rPr>
                <w:rFonts w:ascii="Times New Roman" w:eastAsia="Times New Roman" w:hAnsi="Times New Roman" w:cs="Times New Roman"/>
                <w:spacing w:val="-2"/>
                <w:sz w:val="24"/>
              </w:rPr>
              <w:t>процесса.</w:t>
            </w:r>
          </w:p>
          <w:p w14:paraId="6945439C" w14:textId="42DFB93A" w:rsidR="001825B2" w:rsidRPr="0024596A" w:rsidRDefault="0024596A" w:rsidP="00B24574">
            <w:pPr>
              <w:widowControl w:val="0"/>
              <w:numPr>
                <w:ilvl w:val="0"/>
                <w:numId w:val="15"/>
              </w:numPr>
              <w:tabs>
                <w:tab w:val="left" w:pos="443"/>
                <w:tab w:val="left" w:pos="2083"/>
              </w:tabs>
              <w:autoSpaceDE w:val="0"/>
              <w:autoSpaceDN w:val="0"/>
              <w:spacing w:before="7" w:line="310" w:lineRule="exact"/>
              <w:ind w:left="443" w:hanging="359"/>
              <w:rPr>
                <w:rFonts w:ascii="Times New Roman" w:eastAsia="Times New Roman" w:hAnsi="Times New Roman" w:cs="Times New Roman"/>
                <w:sz w:val="24"/>
              </w:rPr>
            </w:pPr>
            <w:r w:rsidRPr="0024596A">
              <w:rPr>
                <w:rFonts w:ascii="Times New Roman" w:eastAsia="Times New Roman" w:hAnsi="Times New Roman" w:cs="Times New Roman"/>
                <w:spacing w:val="-2"/>
                <w:sz w:val="24"/>
              </w:rPr>
              <w:t>Активное</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2"/>
                <w:sz w:val="24"/>
              </w:rPr>
              <w:t>вовлечение</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2"/>
                <w:sz w:val="24"/>
              </w:rPr>
              <w:t>родителей</w:t>
            </w:r>
            <w:r>
              <w:rPr>
                <w:rFonts w:ascii="Times New Roman" w:eastAsia="Times New Roman" w:hAnsi="Times New Roman" w:cs="Times New Roman"/>
                <w:spacing w:val="-2"/>
                <w:sz w:val="24"/>
              </w:rPr>
              <w:t xml:space="preserve"> в деятельность школы</w:t>
            </w:r>
          </w:p>
        </w:tc>
        <w:tc>
          <w:tcPr>
            <w:tcW w:w="920" w:type="pct"/>
          </w:tcPr>
          <w:p w14:paraId="654BE334" w14:textId="52F27851" w:rsidR="0024596A" w:rsidRPr="0024596A" w:rsidRDefault="0024596A" w:rsidP="0024596A">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sym w:font="Wingdings" w:char="F0FC"/>
            </w:r>
            <w:r w:rsidRPr="0024596A">
              <w:rPr>
                <w:rFonts w:ascii="Times New Roman" w:eastAsia="Times New Roman" w:hAnsi="Times New Roman" w:cs="Times New Roman"/>
                <w:color w:val="000000"/>
              </w:rPr>
              <w:t>Отсутствие</w:t>
            </w:r>
            <w:r w:rsidRPr="0024596A">
              <w:rPr>
                <w:rFonts w:ascii="Times New Roman" w:eastAsia="Times New Roman" w:hAnsi="Times New Roman" w:cs="Times New Roman"/>
                <w:color w:val="000000"/>
              </w:rPr>
              <w:tab/>
              <w:t>в штатном расписании ставок, учителя- дефектолога.</w:t>
            </w:r>
          </w:p>
          <w:p w14:paraId="213FA4FF" w14:textId="5CDE13C6" w:rsidR="001825B2"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sidRPr="0024596A">
              <w:rPr>
                <w:rFonts w:ascii="Times New Roman" w:eastAsia="Times New Roman" w:hAnsi="Times New Roman" w:cs="Times New Roman"/>
                <w:color w:val="000000"/>
              </w:rPr>
              <w:sym w:font="Wingdings" w:char="F0FC"/>
            </w:r>
            <w:r w:rsidRPr="0024596A">
              <w:rPr>
                <w:rFonts w:ascii="Times New Roman" w:eastAsia="Times New Roman" w:hAnsi="Times New Roman" w:cs="Times New Roman"/>
                <w:color w:val="000000"/>
              </w:rPr>
              <w:t>Недостаточное бюджетное финансирование</w:t>
            </w:r>
          </w:p>
        </w:tc>
      </w:tr>
      <w:tr w:rsidR="0024596A" w:rsidRPr="0075658D" w14:paraId="2A7A2A29" w14:textId="77777777" w:rsidTr="00F46907">
        <w:tc>
          <w:tcPr>
            <w:tcW w:w="758" w:type="pct"/>
          </w:tcPr>
          <w:p w14:paraId="7E6C0F4C" w14:textId="77777777" w:rsidR="001825B2" w:rsidRPr="0075658D" w:rsidRDefault="0012722C" w:rsidP="0075658D">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Воспитание</w:t>
            </w:r>
          </w:p>
        </w:tc>
        <w:tc>
          <w:tcPr>
            <w:tcW w:w="1329" w:type="pct"/>
          </w:tcPr>
          <w:p w14:paraId="66123CB4" w14:textId="77777777" w:rsidR="00AA61B5" w:rsidRPr="00AA61B5" w:rsidRDefault="00AA61B5" w:rsidP="00B24574">
            <w:pPr>
              <w:widowControl w:val="0"/>
              <w:numPr>
                <w:ilvl w:val="0"/>
                <w:numId w:val="8"/>
              </w:numPr>
              <w:tabs>
                <w:tab w:val="left" w:pos="403"/>
                <w:tab w:val="left" w:pos="2205"/>
              </w:tabs>
              <w:autoSpaceDE w:val="0"/>
              <w:autoSpaceDN w:val="0"/>
              <w:ind w:right="86"/>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В школе работает советник директора по воспитанию, </w:t>
            </w:r>
            <w:r w:rsidRPr="00AA61B5">
              <w:rPr>
                <w:rFonts w:ascii="Times New Roman" w:eastAsia="Times New Roman" w:hAnsi="Times New Roman" w:cs="Times New Roman"/>
                <w:spacing w:val="-2"/>
                <w:sz w:val="24"/>
              </w:rPr>
              <w:t>который</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 xml:space="preserve">координирует </w:t>
            </w:r>
            <w:r w:rsidRPr="00AA61B5">
              <w:rPr>
                <w:rFonts w:ascii="Times New Roman" w:eastAsia="Times New Roman" w:hAnsi="Times New Roman" w:cs="Times New Roman"/>
                <w:sz w:val="24"/>
              </w:rPr>
              <w:t xml:space="preserve">деятельность ученического самоуправления, Движение Первых, объединения Орлята </w:t>
            </w:r>
            <w:r w:rsidRPr="00AA61B5">
              <w:rPr>
                <w:rFonts w:ascii="Times New Roman" w:eastAsia="Times New Roman" w:hAnsi="Times New Roman" w:cs="Times New Roman"/>
                <w:spacing w:val="-2"/>
                <w:sz w:val="24"/>
              </w:rPr>
              <w:t>России.</w:t>
            </w:r>
          </w:p>
          <w:p w14:paraId="64AFC1EB" w14:textId="77777777" w:rsidR="00AA61B5" w:rsidRPr="00AA61B5" w:rsidRDefault="00AA61B5" w:rsidP="00B24574">
            <w:pPr>
              <w:widowControl w:val="0"/>
              <w:numPr>
                <w:ilvl w:val="0"/>
                <w:numId w:val="8"/>
              </w:numPr>
              <w:tabs>
                <w:tab w:val="left" w:pos="400"/>
              </w:tabs>
              <w:autoSpaceDE w:val="0"/>
              <w:autoSpaceDN w:val="0"/>
              <w:spacing w:line="310" w:lineRule="exact"/>
              <w:ind w:left="400" w:hanging="357"/>
              <w:jc w:val="both"/>
              <w:rPr>
                <w:rFonts w:ascii="Times New Roman" w:eastAsia="Times New Roman" w:hAnsi="Times New Roman" w:cs="Times New Roman"/>
                <w:sz w:val="24"/>
              </w:rPr>
            </w:pPr>
            <w:r w:rsidRPr="00AA61B5">
              <w:rPr>
                <w:rFonts w:ascii="Times New Roman" w:eastAsia="Times New Roman" w:hAnsi="Times New Roman" w:cs="Times New Roman"/>
                <w:sz w:val="24"/>
              </w:rPr>
              <w:lastRenderedPageBreak/>
              <w:t>Создан</w:t>
            </w:r>
            <w:r w:rsidRPr="00AA61B5">
              <w:rPr>
                <w:rFonts w:ascii="Times New Roman" w:eastAsia="Times New Roman" w:hAnsi="Times New Roman" w:cs="Times New Roman"/>
                <w:spacing w:val="-2"/>
                <w:sz w:val="24"/>
              </w:rPr>
              <w:t xml:space="preserve"> </w:t>
            </w:r>
            <w:r w:rsidRPr="00AA61B5">
              <w:rPr>
                <w:rFonts w:ascii="Times New Roman" w:eastAsia="Times New Roman" w:hAnsi="Times New Roman" w:cs="Times New Roman"/>
                <w:sz w:val="24"/>
              </w:rPr>
              <w:t>отряд</w:t>
            </w:r>
            <w:r w:rsidRPr="00AA61B5">
              <w:rPr>
                <w:rFonts w:ascii="Times New Roman" w:eastAsia="Times New Roman" w:hAnsi="Times New Roman" w:cs="Times New Roman"/>
                <w:spacing w:val="-2"/>
                <w:sz w:val="24"/>
              </w:rPr>
              <w:t xml:space="preserve"> волонтеров</w:t>
            </w:r>
          </w:p>
          <w:p w14:paraId="45AF503A" w14:textId="77777777" w:rsidR="00AA61B5" w:rsidRPr="00AA61B5" w:rsidRDefault="00AA61B5" w:rsidP="00B24574">
            <w:pPr>
              <w:widowControl w:val="0"/>
              <w:numPr>
                <w:ilvl w:val="0"/>
                <w:numId w:val="8"/>
              </w:numPr>
              <w:tabs>
                <w:tab w:val="left" w:pos="403"/>
                <w:tab w:val="left" w:pos="3156"/>
              </w:tabs>
              <w:autoSpaceDE w:val="0"/>
              <w:autoSpaceDN w:val="0"/>
              <w:spacing w:before="1" w:line="237" w:lineRule="auto"/>
              <w:ind w:right="92"/>
              <w:jc w:val="both"/>
              <w:rPr>
                <w:rFonts w:ascii="Times New Roman" w:eastAsia="Times New Roman" w:hAnsi="Times New Roman" w:cs="Times New Roman"/>
                <w:sz w:val="24"/>
              </w:rPr>
            </w:pPr>
            <w:r w:rsidRPr="00AA61B5">
              <w:rPr>
                <w:rFonts w:ascii="Times New Roman" w:eastAsia="Times New Roman" w:hAnsi="Times New Roman" w:cs="Times New Roman"/>
                <w:sz w:val="24"/>
              </w:rPr>
              <w:t xml:space="preserve">В полной мере реализуется </w:t>
            </w:r>
            <w:r w:rsidRPr="00AA61B5">
              <w:rPr>
                <w:rFonts w:ascii="Times New Roman" w:eastAsia="Times New Roman" w:hAnsi="Times New Roman" w:cs="Times New Roman"/>
                <w:spacing w:val="-2"/>
                <w:sz w:val="24"/>
              </w:rPr>
              <w:t>календарный</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4"/>
                <w:sz w:val="24"/>
              </w:rPr>
              <w:t xml:space="preserve">план </w:t>
            </w:r>
            <w:r w:rsidRPr="00AA61B5">
              <w:rPr>
                <w:rFonts w:ascii="Times New Roman" w:eastAsia="Times New Roman" w:hAnsi="Times New Roman" w:cs="Times New Roman"/>
                <w:sz w:val="24"/>
              </w:rPr>
              <w:t>воспитательной работы</w:t>
            </w:r>
          </w:p>
          <w:p w14:paraId="71A5A493" w14:textId="77777777" w:rsidR="00AA61B5" w:rsidRPr="00AA61B5" w:rsidRDefault="00AA61B5" w:rsidP="00B24574">
            <w:pPr>
              <w:widowControl w:val="0"/>
              <w:numPr>
                <w:ilvl w:val="0"/>
                <w:numId w:val="8"/>
              </w:numPr>
              <w:tabs>
                <w:tab w:val="left" w:pos="403"/>
              </w:tabs>
              <w:autoSpaceDE w:val="0"/>
              <w:autoSpaceDN w:val="0"/>
              <w:spacing w:before="10" w:line="235" w:lineRule="auto"/>
              <w:ind w:right="89"/>
              <w:jc w:val="both"/>
              <w:rPr>
                <w:rFonts w:ascii="Times New Roman" w:eastAsia="Times New Roman" w:hAnsi="Times New Roman" w:cs="Times New Roman"/>
                <w:sz w:val="24"/>
              </w:rPr>
            </w:pPr>
            <w:r w:rsidRPr="00AA61B5">
              <w:rPr>
                <w:rFonts w:ascii="Times New Roman" w:eastAsia="Times New Roman" w:hAnsi="Times New Roman" w:cs="Times New Roman"/>
                <w:sz w:val="24"/>
              </w:rPr>
              <w:t>Осуществляется системная поддержка детей СОП.</w:t>
            </w:r>
          </w:p>
          <w:p w14:paraId="7AA77DA1" w14:textId="77777777" w:rsidR="00AA61B5" w:rsidRPr="00AA61B5" w:rsidRDefault="00AA61B5" w:rsidP="00B24574">
            <w:pPr>
              <w:widowControl w:val="0"/>
              <w:numPr>
                <w:ilvl w:val="0"/>
                <w:numId w:val="8"/>
              </w:numPr>
              <w:tabs>
                <w:tab w:val="left" w:pos="402"/>
              </w:tabs>
              <w:autoSpaceDE w:val="0"/>
              <w:autoSpaceDN w:val="0"/>
              <w:spacing w:before="1" w:line="309" w:lineRule="exact"/>
              <w:ind w:left="402" w:hanging="359"/>
              <w:jc w:val="both"/>
              <w:rPr>
                <w:rFonts w:ascii="Times New Roman" w:eastAsia="Times New Roman" w:hAnsi="Times New Roman" w:cs="Times New Roman"/>
                <w:sz w:val="24"/>
              </w:rPr>
            </w:pPr>
            <w:r w:rsidRPr="00AA61B5">
              <w:rPr>
                <w:rFonts w:ascii="Times New Roman" w:eastAsia="Times New Roman" w:hAnsi="Times New Roman" w:cs="Times New Roman"/>
                <w:sz w:val="24"/>
              </w:rPr>
              <w:t>В</w:t>
            </w:r>
            <w:r w:rsidRPr="00AA61B5">
              <w:rPr>
                <w:rFonts w:ascii="Times New Roman" w:eastAsia="Times New Roman" w:hAnsi="Times New Roman" w:cs="Times New Roman"/>
                <w:spacing w:val="78"/>
                <w:sz w:val="24"/>
              </w:rPr>
              <w:t xml:space="preserve">    </w:t>
            </w:r>
            <w:r w:rsidRPr="00AA61B5">
              <w:rPr>
                <w:rFonts w:ascii="Times New Roman" w:eastAsia="Times New Roman" w:hAnsi="Times New Roman" w:cs="Times New Roman"/>
                <w:sz w:val="24"/>
              </w:rPr>
              <w:t>школе</w:t>
            </w:r>
            <w:r w:rsidRPr="00AA61B5">
              <w:rPr>
                <w:rFonts w:ascii="Times New Roman" w:eastAsia="Times New Roman" w:hAnsi="Times New Roman" w:cs="Times New Roman"/>
                <w:spacing w:val="79"/>
                <w:sz w:val="24"/>
              </w:rPr>
              <w:t xml:space="preserve">    </w:t>
            </w:r>
            <w:r w:rsidRPr="00AA61B5">
              <w:rPr>
                <w:rFonts w:ascii="Times New Roman" w:eastAsia="Times New Roman" w:hAnsi="Times New Roman" w:cs="Times New Roman"/>
                <w:spacing w:val="-2"/>
                <w:sz w:val="24"/>
              </w:rPr>
              <w:t>сохраняются</w:t>
            </w:r>
          </w:p>
          <w:p w14:paraId="1293DFE2" w14:textId="068B8ECA" w:rsidR="001825B2" w:rsidRPr="0075658D" w:rsidRDefault="00AA61B5" w:rsidP="00AA61B5">
            <w:pPr>
              <w:widowControl w:val="0"/>
              <w:spacing w:line="276" w:lineRule="auto"/>
              <w:jc w:val="both"/>
              <w:rPr>
                <w:rFonts w:ascii="Times New Roman" w:eastAsia="Times New Roman" w:hAnsi="Times New Roman" w:cs="Times New Roman"/>
                <w:color w:val="000000"/>
                <w:sz w:val="28"/>
                <w:szCs w:val="28"/>
              </w:rPr>
            </w:pPr>
            <w:r w:rsidRPr="00AA61B5">
              <w:rPr>
                <w:rFonts w:ascii="Times New Roman" w:eastAsia="Times New Roman" w:hAnsi="Times New Roman" w:cs="Times New Roman"/>
                <w:spacing w:val="-2"/>
                <w:sz w:val="24"/>
              </w:rPr>
              <w:t>традиции</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4"/>
                <w:sz w:val="24"/>
              </w:rPr>
              <w:t xml:space="preserve">трудового </w:t>
            </w:r>
            <w:r w:rsidRPr="00AA61B5">
              <w:rPr>
                <w:rFonts w:ascii="Times New Roman" w:eastAsia="Times New Roman" w:hAnsi="Times New Roman" w:cs="Times New Roman"/>
                <w:spacing w:val="-2"/>
                <w:sz w:val="24"/>
              </w:rPr>
              <w:t>воспитания.</w:t>
            </w:r>
          </w:p>
        </w:tc>
        <w:tc>
          <w:tcPr>
            <w:tcW w:w="1126" w:type="pct"/>
          </w:tcPr>
          <w:p w14:paraId="3F2E5226" w14:textId="77777777" w:rsidR="00AA61B5" w:rsidRPr="00AA61B5" w:rsidRDefault="00AA61B5" w:rsidP="00B24574">
            <w:pPr>
              <w:widowControl w:val="0"/>
              <w:numPr>
                <w:ilvl w:val="0"/>
                <w:numId w:val="9"/>
              </w:numPr>
              <w:tabs>
                <w:tab w:val="left" w:pos="436"/>
              </w:tabs>
              <w:autoSpaceDE w:val="0"/>
              <w:autoSpaceDN w:val="0"/>
              <w:spacing w:line="270" w:lineRule="exact"/>
              <w:ind w:left="436" w:hanging="359"/>
              <w:rPr>
                <w:rFonts w:ascii="Times New Roman" w:eastAsia="Times New Roman" w:hAnsi="Times New Roman" w:cs="Times New Roman"/>
                <w:sz w:val="24"/>
              </w:rPr>
            </w:pPr>
            <w:r w:rsidRPr="00AA61B5">
              <w:rPr>
                <w:rFonts w:ascii="Times New Roman" w:eastAsia="Times New Roman" w:hAnsi="Times New Roman" w:cs="Times New Roman"/>
                <w:spacing w:val="-2"/>
                <w:sz w:val="24"/>
              </w:rPr>
              <w:lastRenderedPageBreak/>
              <w:t>Недостаточно</w:t>
            </w:r>
          </w:p>
          <w:p w14:paraId="67A0A6C3" w14:textId="77777777" w:rsidR="0098711C" w:rsidRDefault="00AA61B5" w:rsidP="0098711C">
            <w:pPr>
              <w:widowControl w:val="0"/>
              <w:tabs>
                <w:tab w:val="left" w:pos="2326"/>
                <w:tab w:val="left" w:pos="2681"/>
                <w:tab w:val="left" w:pos="3142"/>
                <w:tab w:val="left" w:pos="3281"/>
              </w:tabs>
              <w:autoSpaceDE w:val="0"/>
              <w:autoSpaceDN w:val="0"/>
              <w:ind w:left="437" w:right="94"/>
              <w:rPr>
                <w:rFonts w:ascii="Times New Roman" w:eastAsia="Times New Roman" w:hAnsi="Times New Roman" w:cs="Times New Roman"/>
                <w:sz w:val="24"/>
              </w:rPr>
            </w:pPr>
            <w:r w:rsidRPr="00AA61B5">
              <w:rPr>
                <w:rFonts w:ascii="Times New Roman" w:eastAsia="Times New Roman" w:hAnsi="Times New Roman" w:cs="Times New Roman"/>
                <w:spacing w:val="-4"/>
                <w:sz w:val="24"/>
              </w:rPr>
              <w:t>регламентированы</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формы взаимодействия</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2"/>
                <w:sz w:val="24"/>
              </w:rPr>
              <w:t>школы</w:t>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10"/>
                <w:sz w:val="24"/>
              </w:rPr>
              <w:t xml:space="preserve">с </w:t>
            </w:r>
            <w:r w:rsidRPr="00AA61B5">
              <w:rPr>
                <w:rFonts w:ascii="Times New Roman" w:eastAsia="Times New Roman" w:hAnsi="Times New Roman" w:cs="Times New Roman"/>
                <w:spacing w:val="-2"/>
                <w:sz w:val="24"/>
              </w:rPr>
              <w:t>родительской общественностью</w:t>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z w:val="24"/>
              </w:rPr>
              <w:tab/>
            </w:r>
            <w:r w:rsidRPr="00AA61B5">
              <w:rPr>
                <w:rFonts w:ascii="Times New Roman" w:eastAsia="Times New Roman" w:hAnsi="Times New Roman" w:cs="Times New Roman"/>
                <w:spacing w:val="-6"/>
                <w:sz w:val="24"/>
              </w:rPr>
              <w:t xml:space="preserve">по </w:t>
            </w:r>
            <w:r w:rsidRPr="00AA61B5">
              <w:rPr>
                <w:rFonts w:ascii="Times New Roman" w:eastAsia="Times New Roman" w:hAnsi="Times New Roman" w:cs="Times New Roman"/>
                <w:sz w:val="24"/>
              </w:rPr>
              <w:t>вопросам воспитания.</w:t>
            </w:r>
          </w:p>
          <w:p w14:paraId="0EE1EA4D" w14:textId="77777777" w:rsidR="0098711C" w:rsidRDefault="0098711C" w:rsidP="0098711C">
            <w:pPr>
              <w:widowControl w:val="0"/>
              <w:tabs>
                <w:tab w:val="left" w:pos="2326"/>
                <w:tab w:val="left" w:pos="2681"/>
                <w:tab w:val="left" w:pos="3142"/>
                <w:tab w:val="left" w:pos="3281"/>
              </w:tabs>
              <w:autoSpaceDE w:val="0"/>
              <w:autoSpaceDN w:val="0"/>
              <w:ind w:left="437" w:right="94"/>
              <w:rPr>
                <w:rFonts w:ascii="Times New Roman" w:eastAsia="Times New Roman" w:hAnsi="Times New Roman" w:cs="Times New Roman"/>
                <w:sz w:val="24"/>
              </w:rPr>
            </w:pPr>
          </w:p>
          <w:p w14:paraId="1CFCFADB" w14:textId="77777777" w:rsidR="0098711C" w:rsidRDefault="0098711C" w:rsidP="0098711C">
            <w:pPr>
              <w:widowControl w:val="0"/>
              <w:tabs>
                <w:tab w:val="left" w:pos="2326"/>
                <w:tab w:val="left" w:pos="2681"/>
                <w:tab w:val="left" w:pos="3142"/>
                <w:tab w:val="left" w:pos="3281"/>
              </w:tabs>
              <w:autoSpaceDE w:val="0"/>
              <w:autoSpaceDN w:val="0"/>
              <w:ind w:left="437" w:right="94"/>
              <w:rPr>
                <w:rFonts w:ascii="Times New Roman" w:eastAsia="Times New Roman" w:hAnsi="Times New Roman" w:cs="Times New Roman"/>
                <w:sz w:val="24"/>
              </w:rPr>
            </w:pPr>
          </w:p>
          <w:p w14:paraId="4E008B96" w14:textId="6309A0EA" w:rsidR="001825B2" w:rsidRPr="0098711C" w:rsidRDefault="00DD108C" w:rsidP="0098711C">
            <w:pPr>
              <w:widowControl w:val="0"/>
              <w:tabs>
                <w:tab w:val="left" w:pos="2326"/>
                <w:tab w:val="left" w:pos="2681"/>
                <w:tab w:val="left" w:pos="3142"/>
                <w:tab w:val="left" w:pos="3281"/>
              </w:tabs>
              <w:autoSpaceDE w:val="0"/>
              <w:autoSpaceDN w:val="0"/>
              <w:ind w:right="94"/>
              <w:rPr>
                <w:rFonts w:ascii="Times New Roman" w:eastAsia="Times New Roman" w:hAnsi="Times New Roman" w:cs="Times New Roman"/>
                <w:sz w:val="24"/>
              </w:rPr>
            </w:pPr>
            <w:r>
              <w:rPr>
                <w:rFonts w:ascii="Times New Roman" w:eastAsia="Times New Roman" w:hAnsi="Times New Roman" w:cs="Times New Roman"/>
                <w:sz w:val="24"/>
              </w:rPr>
              <w:sym w:font="Wingdings" w:char="F0FC"/>
            </w:r>
            <w:r w:rsidR="00AA61B5" w:rsidRPr="00AA61B5">
              <w:rPr>
                <w:rFonts w:ascii="Times New Roman" w:eastAsia="Times New Roman" w:hAnsi="Times New Roman" w:cs="Times New Roman"/>
                <w:sz w:val="24"/>
              </w:rPr>
              <w:t xml:space="preserve">Не в полной мере реализуются возможности поисковой, туристской и краеведческой деятельности </w:t>
            </w:r>
            <w:r w:rsidR="00AA61B5" w:rsidRPr="00AA61B5">
              <w:rPr>
                <w:rFonts w:ascii="Times New Roman" w:eastAsia="Times New Roman" w:hAnsi="Times New Roman" w:cs="Times New Roman"/>
                <w:spacing w:val="-2"/>
                <w:sz w:val="24"/>
              </w:rPr>
              <w:t>школьников</w:t>
            </w:r>
          </w:p>
        </w:tc>
        <w:tc>
          <w:tcPr>
            <w:tcW w:w="867" w:type="pct"/>
          </w:tcPr>
          <w:p w14:paraId="0DF11416" w14:textId="13118671" w:rsidR="0024596A" w:rsidRPr="0024596A" w:rsidRDefault="0024596A" w:rsidP="00B24574">
            <w:pPr>
              <w:widowControl w:val="0"/>
              <w:numPr>
                <w:ilvl w:val="0"/>
                <w:numId w:val="16"/>
              </w:numPr>
              <w:tabs>
                <w:tab w:val="left" w:pos="434"/>
                <w:tab w:val="left" w:pos="2371"/>
                <w:tab w:val="left" w:pos="3132"/>
              </w:tabs>
              <w:autoSpaceDE w:val="0"/>
              <w:autoSpaceDN w:val="0"/>
              <w:ind w:right="85"/>
              <w:rPr>
                <w:rFonts w:ascii="Times New Roman" w:eastAsia="Times New Roman" w:hAnsi="Times New Roman" w:cs="Times New Roman"/>
                <w:sz w:val="24"/>
              </w:rPr>
            </w:pPr>
            <w:r w:rsidRPr="0024596A">
              <w:rPr>
                <w:rFonts w:ascii="Times New Roman" w:eastAsia="Times New Roman" w:hAnsi="Times New Roman" w:cs="Times New Roman"/>
                <w:spacing w:val="-2"/>
                <w:sz w:val="24"/>
              </w:rPr>
              <w:lastRenderedPageBreak/>
              <w:t>Развитие</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2"/>
                <w:sz w:val="24"/>
              </w:rPr>
              <w:t>системы взаимодействия</w:t>
            </w:r>
            <w:r w:rsidRPr="0024596A">
              <w:rPr>
                <w:rFonts w:ascii="Times New Roman" w:eastAsia="Times New Roman" w:hAnsi="Times New Roman" w:cs="Times New Roman"/>
                <w:sz w:val="24"/>
              </w:rPr>
              <w:tab/>
            </w:r>
            <w:r w:rsidRPr="0024596A">
              <w:rPr>
                <w:rFonts w:ascii="Times New Roman" w:eastAsia="Times New Roman" w:hAnsi="Times New Roman" w:cs="Times New Roman"/>
                <w:spacing w:val="-10"/>
                <w:sz w:val="24"/>
              </w:rPr>
              <w:t xml:space="preserve">с </w:t>
            </w:r>
            <w:r w:rsidRPr="0024596A">
              <w:rPr>
                <w:rFonts w:ascii="Times New Roman" w:eastAsia="Times New Roman" w:hAnsi="Times New Roman" w:cs="Times New Roman"/>
                <w:spacing w:val="-2"/>
                <w:sz w:val="24"/>
              </w:rPr>
              <w:t>учреждениями дополнительного</w:t>
            </w:r>
          </w:p>
          <w:p w14:paraId="749C389A" w14:textId="41920F52" w:rsidR="0024596A" w:rsidRPr="0024596A" w:rsidRDefault="0024596A" w:rsidP="0024596A">
            <w:pPr>
              <w:widowControl w:val="0"/>
              <w:tabs>
                <w:tab w:val="left" w:pos="2205"/>
              </w:tabs>
              <w:autoSpaceDE w:val="0"/>
              <w:autoSpaceDN w:val="0"/>
              <w:ind w:left="434" w:right="103"/>
              <w:rPr>
                <w:rFonts w:ascii="Times New Roman" w:eastAsia="Times New Roman" w:hAnsi="Times New Roman" w:cs="Times New Roman"/>
                <w:sz w:val="24"/>
              </w:rPr>
            </w:pPr>
            <w:r w:rsidRPr="0024596A">
              <w:rPr>
                <w:rFonts w:ascii="Times New Roman" w:eastAsia="Times New Roman" w:hAnsi="Times New Roman" w:cs="Times New Roman"/>
                <w:spacing w:val="-2"/>
                <w:sz w:val="24"/>
              </w:rPr>
              <w:t>образования,</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4"/>
                <w:sz w:val="24"/>
              </w:rPr>
              <w:t xml:space="preserve">культуры, </w:t>
            </w:r>
            <w:r w:rsidRPr="0024596A">
              <w:rPr>
                <w:rFonts w:ascii="Times New Roman" w:eastAsia="Times New Roman" w:hAnsi="Times New Roman" w:cs="Times New Roman"/>
                <w:spacing w:val="-2"/>
                <w:sz w:val="24"/>
              </w:rPr>
              <w:t>спорта.</w:t>
            </w:r>
          </w:p>
          <w:p w14:paraId="28345705" w14:textId="77777777" w:rsidR="0024596A" w:rsidRPr="0024596A" w:rsidRDefault="0024596A" w:rsidP="00B24574">
            <w:pPr>
              <w:widowControl w:val="0"/>
              <w:numPr>
                <w:ilvl w:val="0"/>
                <w:numId w:val="16"/>
              </w:numPr>
              <w:tabs>
                <w:tab w:val="left" w:pos="434"/>
              </w:tabs>
              <w:autoSpaceDE w:val="0"/>
              <w:autoSpaceDN w:val="0"/>
              <w:ind w:right="89"/>
              <w:jc w:val="both"/>
              <w:rPr>
                <w:rFonts w:ascii="Times New Roman" w:eastAsia="Times New Roman" w:hAnsi="Times New Roman" w:cs="Times New Roman"/>
                <w:sz w:val="24"/>
              </w:rPr>
            </w:pPr>
            <w:r w:rsidRPr="0024596A">
              <w:rPr>
                <w:rFonts w:ascii="Times New Roman" w:eastAsia="Times New Roman" w:hAnsi="Times New Roman" w:cs="Times New Roman"/>
                <w:sz w:val="24"/>
              </w:rPr>
              <w:lastRenderedPageBreak/>
              <w:t>Организация совместной работы с учреждениями социальной защиты</w:t>
            </w:r>
          </w:p>
          <w:p w14:paraId="7AFB2405" w14:textId="31DA3D69" w:rsidR="0024596A" w:rsidRPr="0024596A" w:rsidRDefault="0024596A" w:rsidP="00B24574">
            <w:pPr>
              <w:widowControl w:val="0"/>
              <w:numPr>
                <w:ilvl w:val="0"/>
                <w:numId w:val="16"/>
              </w:numPr>
              <w:tabs>
                <w:tab w:val="left" w:pos="434"/>
                <w:tab w:val="left" w:pos="2189"/>
              </w:tabs>
              <w:autoSpaceDE w:val="0"/>
              <w:autoSpaceDN w:val="0"/>
              <w:ind w:right="105"/>
              <w:jc w:val="both"/>
              <w:rPr>
                <w:rFonts w:ascii="Times New Roman" w:eastAsia="Times New Roman" w:hAnsi="Times New Roman" w:cs="Times New Roman"/>
                <w:sz w:val="24"/>
              </w:rPr>
            </w:pPr>
            <w:r w:rsidRPr="0024596A">
              <w:rPr>
                <w:rFonts w:ascii="Times New Roman" w:eastAsia="Times New Roman" w:hAnsi="Times New Roman" w:cs="Times New Roman"/>
                <w:spacing w:val="-2"/>
                <w:sz w:val="24"/>
              </w:rPr>
              <w:t>Заключение</w:t>
            </w:r>
            <w:r>
              <w:rPr>
                <w:rFonts w:ascii="Times New Roman" w:eastAsia="Times New Roman" w:hAnsi="Times New Roman" w:cs="Times New Roman"/>
                <w:spacing w:val="-2"/>
                <w:sz w:val="24"/>
              </w:rPr>
              <w:t xml:space="preserve"> </w:t>
            </w:r>
            <w:r w:rsidRPr="0024596A">
              <w:rPr>
                <w:rFonts w:ascii="Times New Roman" w:eastAsia="Times New Roman" w:hAnsi="Times New Roman" w:cs="Times New Roman"/>
                <w:spacing w:val="-4"/>
                <w:sz w:val="24"/>
              </w:rPr>
              <w:t xml:space="preserve">договоров </w:t>
            </w:r>
            <w:r w:rsidRPr="0024596A">
              <w:rPr>
                <w:rFonts w:ascii="Times New Roman" w:eastAsia="Times New Roman" w:hAnsi="Times New Roman" w:cs="Times New Roman"/>
                <w:sz w:val="24"/>
              </w:rPr>
              <w:t xml:space="preserve">сетевого взаимодействия с </w:t>
            </w:r>
            <w:r w:rsidRPr="0024596A">
              <w:rPr>
                <w:rFonts w:ascii="Times New Roman" w:eastAsia="Times New Roman" w:hAnsi="Times New Roman" w:cs="Times New Roman"/>
                <w:spacing w:val="-2"/>
                <w:sz w:val="24"/>
              </w:rPr>
              <w:t>учреждениями дополнительного</w:t>
            </w:r>
          </w:p>
          <w:p w14:paraId="05F7D2F6" w14:textId="0FA1BF6B" w:rsidR="001825B2"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sidRPr="0024596A">
              <w:rPr>
                <w:rFonts w:ascii="Times New Roman" w:eastAsia="Times New Roman" w:hAnsi="Times New Roman" w:cs="Times New Roman"/>
                <w:sz w:val="24"/>
              </w:rPr>
              <w:t>образования,</w:t>
            </w:r>
            <w:r w:rsidRPr="0024596A">
              <w:rPr>
                <w:rFonts w:ascii="Times New Roman" w:eastAsia="Times New Roman" w:hAnsi="Times New Roman" w:cs="Times New Roman"/>
                <w:spacing w:val="40"/>
                <w:sz w:val="24"/>
              </w:rPr>
              <w:t xml:space="preserve"> </w:t>
            </w:r>
            <w:r w:rsidRPr="0024596A">
              <w:rPr>
                <w:rFonts w:ascii="Times New Roman" w:eastAsia="Times New Roman" w:hAnsi="Times New Roman" w:cs="Times New Roman"/>
                <w:sz w:val="24"/>
              </w:rPr>
              <w:t>культуры</w:t>
            </w:r>
            <w:r w:rsidRPr="0024596A">
              <w:rPr>
                <w:rFonts w:ascii="Times New Roman" w:eastAsia="Times New Roman" w:hAnsi="Times New Roman" w:cs="Times New Roman"/>
                <w:spacing w:val="40"/>
                <w:sz w:val="24"/>
              </w:rPr>
              <w:t xml:space="preserve"> </w:t>
            </w:r>
            <w:r w:rsidRPr="0024596A">
              <w:rPr>
                <w:rFonts w:ascii="Times New Roman" w:eastAsia="Times New Roman" w:hAnsi="Times New Roman" w:cs="Times New Roman"/>
                <w:sz w:val="24"/>
              </w:rPr>
              <w:t xml:space="preserve">и </w:t>
            </w:r>
            <w:r w:rsidRPr="0024596A">
              <w:rPr>
                <w:rFonts w:ascii="Times New Roman" w:eastAsia="Times New Roman" w:hAnsi="Times New Roman" w:cs="Times New Roman"/>
                <w:spacing w:val="-2"/>
                <w:sz w:val="24"/>
              </w:rPr>
              <w:t>спорта</w:t>
            </w:r>
          </w:p>
        </w:tc>
        <w:tc>
          <w:tcPr>
            <w:tcW w:w="920" w:type="pct"/>
          </w:tcPr>
          <w:p w14:paraId="03E78CB5" w14:textId="0083773E" w:rsidR="0024596A" w:rsidRPr="0024596A" w:rsidRDefault="0024596A" w:rsidP="0024596A">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lastRenderedPageBreak/>
              <w:sym w:font="Wingdings" w:char="F0FC"/>
            </w:r>
            <w:r w:rsidRPr="0024596A">
              <w:rPr>
                <w:rFonts w:ascii="Times New Roman" w:eastAsia="Times New Roman" w:hAnsi="Times New Roman" w:cs="Times New Roman"/>
                <w:color w:val="000000"/>
              </w:rPr>
              <w:t>Не все учреждения дополнительного образования, культуры и спорта готовы</w:t>
            </w:r>
            <w:r w:rsidRPr="0024596A">
              <w:rPr>
                <w:rFonts w:ascii="Times New Roman" w:eastAsia="Times New Roman" w:hAnsi="Times New Roman" w:cs="Times New Roman"/>
                <w:color w:val="000000"/>
              </w:rPr>
              <w:tab/>
              <w:t>к</w:t>
            </w:r>
          </w:p>
          <w:p w14:paraId="650DB8AB"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сотрудничеству</w:t>
            </w:r>
          </w:p>
          <w:p w14:paraId="0F64D633" w14:textId="770D8CEF" w:rsidR="001825B2"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sidRPr="0024596A">
              <w:rPr>
                <w:rFonts w:ascii="Times New Roman" w:eastAsia="Times New Roman" w:hAnsi="Times New Roman" w:cs="Times New Roman"/>
                <w:color w:val="000000"/>
              </w:rPr>
              <w:sym w:font="Wingdings" w:char="F0FC"/>
            </w:r>
            <w:r w:rsidRPr="0024596A">
              <w:rPr>
                <w:rFonts w:ascii="Times New Roman" w:eastAsia="Times New Roman" w:hAnsi="Times New Roman" w:cs="Times New Roman"/>
                <w:color w:val="000000"/>
              </w:rPr>
              <w:t>Увеличение нагрузки</w:t>
            </w:r>
            <w:r w:rsidRPr="0024596A">
              <w:rPr>
                <w:rFonts w:ascii="Times New Roman" w:eastAsia="Times New Roman" w:hAnsi="Times New Roman" w:cs="Times New Roman"/>
                <w:color w:val="000000"/>
              </w:rPr>
              <w:lastRenderedPageBreak/>
              <w:tab/>
            </w:r>
            <w:r w:rsidRPr="0024596A">
              <w:rPr>
                <w:rFonts w:ascii="Times New Roman" w:eastAsia="Times New Roman" w:hAnsi="Times New Roman" w:cs="Times New Roman"/>
                <w:color w:val="000000"/>
              </w:rPr>
              <w:tab/>
              <w:t>на учащихся</w:t>
            </w:r>
            <w:r w:rsidRPr="0024596A">
              <w:rPr>
                <w:rFonts w:ascii="Times New Roman" w:eastAsia="Times New Roman" w:hAnsi="Times New Roman" w:cs="Times New Roman"/>
                <w:color w:val="000000"/>
              </w:rPr>
              <w:tab/>
              <w:t>в ходе реализации проектов и программ</w:t>
            </w:r>
          </w:p>
        </w:tc>
      </w:tr>
      <w:tr w:rsidR="0024596A" w:rsidRPr="0075658D" w14:paraId="12F2E7E5" w14:textId="77777777" w:rsidTr="00F46907">
        <w:tc>
          <w:tcPr>
            <w:tcW w:w="758" w:type="pct"/>
          </w:tcPr>
          <w:p w14:paraId="2BB0333F" w14:textId="77777777" w:rsidR="0024596A" w:rsidRPr="0075658D" w:rsidRDefault="0024596A" w:rsidP="0024596A">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Здоровье</w:t>
            </w:r>
          </w:p>
        </w:tc>
        <w:tc>
          <w:tcPr>
            <w:tcW w:w="1329" w:type="pct"/>
          </w:tcPr>
          <w:p w14:paraId="34406E75" w14:textId="77777777" w:rsidR="0024596A" w:rsidRPr="0098711C" w:rsidRDefault="0024596A" w:rsidP="00B24574">
            <w:pPr>
              <w:widowControl w:val="0"/>
              <w:numPr>
                <w:ilvl w:val="0"/>
                <w:numId w:val="10"/>
              </w:numPr>
              <w:tabs>
                <w:tab w:val="left" w:pos="403"/>
              </w:tabs>
              <w:autoSpaceDE w:val="0"/>
              <w:autoSpaceDN w:val="0"/>
              <w:spacing w:line="237" w:lineRule="auto"/>
              <w:ind w:right="93"/>
              <w:jc w:val="both"/>
              <w:rPr>
                <w:rFonts w:ascii="Times New Roman" w:eastAsia="Times New Roman" w:hAnsi="Times New Roman" w:cs="Times New Roman"/>
                <w:sz w:val="24"/>
              </w:rPr>
            </w:pPr>
            <w:r w:rsidRPr="0098711C">
              <w:rPr>
                <w:rFonts w:ascii="Times New Roman" w:eastAsia="Times New Roman" w:hAnsi="Times New Roman" w:cs="Times New Roman"/>
                <w:sz w:val="24"/>
              </w:rPr>
              <w:t>Все дети в школе обеспечены горячим питанием.</w:t>
            </w:r>
          </w:p>
          <w:p w14:paraId="26DA519A" w14:textId="77777777" w:rsidR="0024596A" w:rsidRPr="0098711C" w:rsidRDefault="0024596A" w:rsidP="00B24574">
            <w:pPr>
              <w:widowControl w:val="0"/>
              <w:numPr>
                <w:ilvl w:val="0"/>
                <w:numId w:val="10"/>
              </w:numPr>
              <w:tabs>
                <w:tab w:val="left" w:pos="403"/>
                <w:tab w:val="left" w:pos="2561"/>
                <w:tab w:val="left" w:pos="3392"/>
              </w:tabs>
              <w:autoSpaceDE w:val="0"/>
              <w:autoSpaceDN w:val="0"/>
              <w:spacing w:before="5" w:line="237" w:lineRule="auto"/>
              <w:ind w:right="93"/>
              <w:jc w:val="both"/>
              <w:rPr>
                <w:rFonts w:ascii="Times New Roman" w:eastAsia="Times New Roman" w:hAnsi="Times New Roman" w:cs="Times New Roman"/>
                <w:sz w:val="24"/>
              </w:rPr>
            </w:pPr>
            <w:r w:rsidRPr="0098711C">
              <w:rPr>
                <w:rFonts w:ascii="Times New Roman" w:eastAsia="Times New Roman" w:hAnsi="Times New Roman" w:cs="Times New Roman"/>
                <w:spacing w:val="-2"/>
                <w:sz w:val="24"/>
              </w:rPr>
              <w:t>Реализуются</w:t>
            </w:r>
            <w:r w:rsidRPr="0098711C">
              <w:rPr>
                <w:rFonts w:ascii="Times New Roman" w:eastAsia="Times New Roman" w:hAnsi="Times New Roman" w:cs="Times New Roman"/>
                <w:sz w:val="24"/>
              </w:rPr>
              <w:tab/>
            </w:r>
            <w:r w:rsidRPr="0098711C">
              <w:rPr>
                <w:rFonts w:ascii="Times New Roman" w:eastAsia="Times New Roman" w:hAnsi="Times New Roman" w:cs="Times New Roman"/>
                <w:spacing w:val="-2"/>
                <w:sz w:val="24"/>
              </w:rPr>
              <w:t xml:space="preserve">отдельные </w:t>
            </w:r>
            <w:r w:rsidRPr="0098711C">
              <w:rPr>
                <w:rFonts w:ascii="Times New Roman" w:eastAsia="Times New Roman" w:hAnsi="Times New Roman" w:cs="Times New Roman"/>
                <w:sz w:val="24"/>
              </w:rPr>
              <w:t xml:space="preserve">программы курсов внеурочной </w:t>
            </w:r>
            <w:r w:rsidRPr="0098711C">
              <w:rPr>
                <w:rFonts w:ascii="Times New Roman" w:eastAsia="Times New Roman" w:hAnsi="Times New Roman" w:cs="Times New Roman"/>
                <w:spacing w:val="-2"/>
                <w:sz w:val="24"/>
              </w:rPr>
              <w:t>деятельности</w:t>
            </w:r>
            <w:r w:rsidRPr="0098711C">
              <w:rPr>
                <w:rFonts w:ascii="Times New Roman" w:eastAsia="Times New Roman" w:hAnsi="Times New Roman" w:cs="Times New Roman"/>
                <w:sz w:val="24"/>
              </w:rPr>
              <w:tab/>
            </w:r>
            <w:r w:rsidRPr="0098711C">
              <w:rPr>
                <w:rFonts w:ascii="Times New Roman" w:eastAsia="Times New Roman" w:hAnsi="Times New Roman" w:cs="Times New Roman"/>
                <w:sz w:val="24"/>
              </w:rPr>
              <w:tab/>
            </w:r>
            <w:r w:rsidRPr="0098711C">
              <w:rPr>
                <w:rFonts w:ascii="Times New Roman" w:eastAsia="Times New Roman" w:hAnsi="Times New Roman" w:cs="Times New Roman"/>
                <w:spacing w:val="-7"/>
                <w:sz w:val="24"/>
              </w:rPr>
              <w:t>по</w:t>
            </w:r>
          </w:p>
          <w:p w14:paraId="21AAD540" w14:textId="20794548"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sidRPr="0098711C">
              <w:rPr>
                <w:rFonts w:ascii="Times New Roman" w:eastAsia="Times New Roman" w:hAnsi="Times New Roman" w:cs="Times New Roman"/>
                <w:spacing w:val="-2"/>
                <w:sz w:val="24"/>
              </w:rPr>
              <w:t>здоровьесбережению.</w:t>
            </w:r>
          </w:p>
        </w:tc>
        <w:tc>
          <w:tcPr>
            <w:tcW w:w="1126" w:type="pct"/>
          </w:tcPr>
          <w:p w14:paraId="24CF7A96" w14:textId="3002C937" w:rsidR="0024596A" w:rsidRPr="0098711C" w:rsidRDefault="0024596A" w:rsidP="00B24574">
            <w:pPr>
              <w:widowControl w:val="0"/>
              <w:numPr>
                <w:ilvl w:val="0"/>
                <w:numId w:val="11"/>
              </w:numPr>
              <w:tabs>
                <w:tab w:val="left" w:pos="437"/>
                <w:tab w:val="left" w:pos="2047"/>
                <w:tab w:val="left" w:pos="2215"/>
                <w:tab w:val="left" w:pos="3142"/>
                <w:tab w:val="left" w:pos="3274"/>
              </w:tabs>
              <w:autoSpaceDE w:val="0"/>
              <w:autoSpaceDN w:val="0"/>
              <w:ind w:right="91"/>
              <w:jc w:val="both"/>
              <w:rPr>
                <w:rFonts w:ascii="Times New Roman" w:eastAsia="Times New Roman" w:hAnsi="Times New Roman" w:cs="Times New Roman"/>
                <w:sz w:val="24"/>
              </w:rPr>
            </w:pPr>
            <w:r w:rsidRPr="0098711C">
              <w:rPr>
                <w:rFonts w:ascii="Times New Roman" w:eastAsia="Times New Roman" w:hAnsi="Times New Roman" w:cs="Times New Roman"/>
                <w:spacing w:val="-2"/>
                <w:sz w:val="24"/>
              </w:rPr>
              <w:t>Недостаточная</w:t>
            </w:r>
            <w:r>
              <w:rPr>
                <w:rFonts w:ascii="Times New Roman" w:eastAsia="Times New Roman" w:hAnsi="Times New Roman" w:cs="Times New Roman"/>
                <w:spacing w:val="-2"/>
                <w:sz w:val="24"/>
              </w:rPr>
              <w:t xml:space="preserve"> </w:t>
            </w:r>
            <w:r w:rsidRPr="0098711C">
              <w:rPr>
                <w:rFonts w:ascii="Times New Roman" w:eastAsia="Times New Roman" w:hAnsi="Times New Roman" w:cs="Times New Roman"/>
                <w:spacing w:val="-2"/>
                <w:sz w:val="24"/>
              </w:rPr>
              <w:t>работа</w:t>
            </w:r>
            <w:r>
              <w:rPr>
                <w:rFonts w:ascii="Times New Roman" w:eastAsia="Times New Roman" w:hAnsi="Times New Roman" w:cs="Times New Roman"/>
                <w:spacing w:val="-2"/>
                <w:sz w:val="24"/>
              </w:rPr>
              <w:t xml:space="preserve"> </w:t>
            </w:r>
            <w:r w:rsidRPr="0098711C">
              <w:rPr>
                <w:rFonts w:ascii="Times New Roman" w:eastAsia="Times New Roman" w:hAnsi="Times New Roman" w:cs="Times New Roman"/>
                <w:spacing w:val="-6"/>
                <w:sz w:val="24"/>
              </w:rPr>
              <w:t>по</w:t>
            </w:r>
            <w:r>
              <w:rPr>
                <w:rFonts w:ascii="Times New Roman" w:eastAsia="Times New Roman" w:hAnsi="Times New Roman" w:cs="Times New Roman"/>
                <w:spacing w:val="-6"/>
                <w:sz w:val="24"/>
              </w:rPr>
              <w:t xml:space="preserve"> </w:t>
            </w:r>
            <w:r w:rsidRPr="0098711C">
              <w:rPr>
                <w:rFonts w:ascii="Times New Roman" w:eastAsia="Times New Roman" w:hAnsi="Times New Roman" w:cs="Times New Roman"/>
                <w:spacing w:val="-2"/>
                <w:sz w:val="24"/>
              </w:rPr>
              <w:t>привлечению</w:t>
            </w:r>
            <w:r>
              <w:rPr>
                <w:rFonts w:ascii="Times New Roman" w:eastAsia="Times New Roman" w:hAnsi="Times New Roman" w:cs="Times New Roman"/>
                <w:spacing w:val="-2"/>
                <w:sz w:val="24"/>
              </w:rPr>
              <w:t xml:space="preserve"> </w:t>
            </w:r>
            <w:r w:rsidRPr="0098711C">
              <w:rPr>
                <w:rFonts w:ascii="Times New Roman" w:eastAsia="Times New Roman" w:hAnsi="Times New Roman" w:cs="Times New Roman"/>
                <w:spacing w:val="-2"/>
                <w:sz w:val="24"/>
              </w:rPr>
              <w:t>учащих</w:t>
            </w:r>
            <w:r>
              <w:rPr>
                <w:rFonts w:ascii="Times New Roman" w:eastAsia="Times New Roman" w:hAnsi="Times New Roman" w:cs="Times New Roman"/>
                <w:spacing w:val="-2"/>
                <w:sz w:val="24"/>
              </w:rPr>
              <w:t xml:space="preserve">ся </w:t>
            </w:r>
            <w:r w:rsidRPr="0098711C">
              <w:rPr>
                <w:rFonts w:ascii="Times New Roman" w:eastAsia="Times New Roman" w:hAnsi="Times New Roman" w:cs="Times New Roman"/>
                <w:spacing w:val="-10"/>
                <w:sz w:val="24"/>
              </w:rPr>
              <w:t xml:space="preserve">к </w:t>
            </w:r>
            <w:r w:rsidRPr="0098711C">
              <w:rPr>
                <w:rFonts w:ascii="Times New Roman" w:eastAsia="Times New Roman" w:hAnsi="Times New Roman" w:cs="Times New Roman"/>
                <w:sz w:val="24"/>
              </w:rPr>
              <w:t>участию</w:t>
            </w:r>
            <w:r w:rsidRPr="0098711C">
              <w:rPr>
                <w:rFonts w:ascii="Times New Roman" w:eastAsia="Times New Roman" w:hAnsi="Times New Roman" w:cs="Times New Roman"/>
                <w:spacing w:val="40"/>
                <w:sz w:val="24"/>
              </w:rPr>
              <w:t xml:space="preserve"> </w:t>
            </w:r>
            <w:r w:rsidRPr="0098711C">
              <w:rPr>
                <w:rFonts w:ascii="Times New Roman" w:eastAsia="Times New Roman" w:hAnsi="Times New Roman" w:cs="Times New Roman"/>
                <w:sz w:val="24"/>
              </w:rPr>
              <w:t>во</w:t>
            </w:r>
            <w:r w:rsidRPr="0098711C">
              <w:rPr>
                <w:rFonts w:ascii="Times New Roman" w:eastAsia="Times New Roman" w:hAnsi="Times New Roman" w:cs="Times New Roman"/>
                <w:spacing w:val="40"/>
                <w:sz w:val="24"/>
              </w:rPr>
              <w:t xml:space="preserve"> </w:t>
            </w:r>
            <w:r w:rsidRPr="0098711C">
              <w:rPr>
                <w:rFonts w:ascii="Times New Roman" w:eastAsia="Times New Roman" w:hAnsi="Times New Roman" w:cs="Times New Roman"/>
                <w:sz w:val="24"/>
              </w:rPr>
              <w:t xml:space="preserve">Всероссийском </w:t>
            </w:r>
            <w:r w:rsidRPr="0098711C">
              <w:rPr>
                <w:rFonts w:ascii="Times New Roman" w:eastAsia="Times New Roman" w:hAnsi="Times New Roman" w:cs="Times New Roman"/>
                <w:spacing w:val="-2"/>
                <w:sz w:val="24"/>
              </w:rPr>
              <w:t xml:space="preserve">физкультурно-спортивном </w:t>
            </w:r>
            <w:r w:rsidRPr="0098711C">
              <w:rPr>
                <w:rFonts w:ascii="Times New Roman" w:eastAsia="Times New Roman" w:hAnsi="Times New Roman" w:cs="Times New Roman"/>
                <w:sz w:val="24"/>
              </w:rPr>
              <w:t xml:space="preserve">комплексе «Готов к труду и </w:t>
            </w:r>
            <w:r w:rsidRPr="0098711C">
              <w:rPr>
                <w:rFonts w:ascii="Times New Roman" w:eastAsia="Times New Roman" w:hAnsi="Times New Roman" w:cs="Times New Roman"/>
                <w:spacing w:val="-2"/>
                <w:sz w:val="24"/>
              </w:rPr>
              <w:t>обороне»</w:t>
            </w:r>
          </w:p>
          <w:p w14:paraId="31C3B82A" w14:textId="51A0E71F" w:rsidR="0024596A" w:rsidRPr="0098711C" w:rsidRDefault="0024596A" w:rsidP="00B24574">
            <w:pPr>
              <w:widowControl w:val="0"/>
              <w:numPr>
                <w:ilvl w:val="0"/>
                <w:numId w:val="11"/>
              </w:numPr>
              <w:tabs>
                <w:tab w:val="left" w:pos="437"/>
                <w:tab w:val="left" w:pos="2047"/>
                <w:tab w:val="left" w:pos="2215"/>
                <w:tab w:val="left" w:pos="3142"/>
                <w:tab w:val="left" w:pos="3274"/>
              </w:tabs>
              <w:autoSpaceDE w:val="0"/>
              <w:autoSpaceDN w:val="0"/>
              <w:ind w:right="91"/>
              <w:rPr>
                <w:rFonts w:ascii="Times New Roman" w:eastAsia="Times New Roman" w:hAnsi="Times New Roman" w:cs="Times New Roman"/>
                <w:sz w:val="24"/>
              </w:rPr>
            </w:pPr>
            <w:r w:rsidRPr="0098711C">
              <w:rPr>
                <w:rFonts w:ascii="Times New Roman" w:eastAsia="Times New Roman" w:hAnsi="Times New Roman" w:cs="Times New Roman"/>
                <w:sz w:val="24"/>
              </w:rPr>
              <w:t xml:space="preserve">Отсутствие комплексной программы школы по </w:t>
            </w:r>
            <w:r w:rsidRPr="0098711C">
              <w:rPr>
                <w:rFonts w:ascii="Times New Roman" w:eastAsia="Times New Roman" w:hAnsi="Times New Roman" w:cs="Times New Roman"/>
                <w:spacing w:val="-2"/>
                <w:sz w:val="24"/>
              </w:rPr>
              <w:t>здороьесбережению</w:t>
            </w:r>
          </w:p>
        </w:tc>
        <w:tc>
          <w:tcPr>
            <w:tcW w:w="867" w:type="pct"/>
          </w:tcPr>
          <w:p w14:paraId="46704E50" w14:textId="7220A6F9" w:rsidR="0024596A" w:rsidRDefault="0024596A" w:rsidP="00B24574">
            <w:pPr>
              <w:pStyle w:val="TableParagraph"/>
              <w:numPr>
                <w:ilvl w:val="0"/>
                <w:numId w:val="17"/>
              </w:numPr>
              <w:tabs>
                <w:tab w:val="left" w:pos="434"/>
              </w:tabs>
              <w:ind w:right="88"/>
              <w:jc w:val="both"/>
              <w:rPr>
                <w:sz w:val="24"/>
              </w:rPr>
            </w:pPr>
            <w:r>
              <w:rPr>
                <w:sz w:val="24"/>
              </w:rPr>
              <w:t xml:space="preserve">Привлечение учащихся школы к участию в районных и региональных </w:t>
            </w:r>
            <w:r>
              <w:rPr>
                <w:spacing w:val="-2"/>
                <w:sz w:val="24"/>
              </w:rPr>
              <w:t>спортивных</w:t>
            </w:r>
          </w:p>
          <w:p w14:paraId="5D79331E" w14:textId="77777777" w:rsidR="0024596A" w:rsidRDefault="0024596A" w:rsidP="0024596A">
            <w:pPr>
              <w:pStyle w:val="TableParagraph"/>
              <w:ind w:left="434"/>
              <w:rPr>
                <w:sz w:val="24"/>
              </w:rPr>
            </w:pPr>
            <w:r>
              <w:rPr>
                <w:spacing w:val="-2"/>
                <w:sz w:val="24"/>
              </w:rPr>
              <w:t>соревнованиях</w:t>
            </w:r>
          </w:p>
          <w:p w14:paraId="3C7CFAC6" w14:textId="3910051F"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p>
        </w:tc>
        <w:tc>
          <w:tcPr>
            <w:tcW w:w="920" w:type="pct"/>
          </w:tcPr>
          <w:p w14:paraId="744CAE2B" w14:textId="77777777" w:rsidR="0024596A" w:rsidRDefault="0024596A" w:rsidP="00B24574">
            <w:pPr>
              <w:pStyle w:val="TableParagraph"/>
              <w:numPr>
                <w:ilvl w:val="0"/>
                <w:numId w:val="18"/>
              </w:numPr>
              <w:tabs>
                <w:tab w:val="left" w:pos="387"/>
              </w:tabs>
              <w:spacing w:line="268" w:lineRule="exact"/>
              <w:ind w:left="387" w:hanging="359"/>
              <w:rPr>
                <w:sz w:val="24"/>
              </w:rPr>
            </w:pPr>
            <w:r>
              <w:rPr>
                <w:spacing w:val="-2"/>
                <w:sz w:val="24"/>
              </w:rPr>
              <w:t>Отдаленность</w:t>
            </w:r>
          </w:p>
          <w:p w14:paraId="3CC294F1" w14:textId="77777777" w:rsidR="0024596A" w:rsidRDefault="0024596A" w:rsidP="0024596A">
            <w:pPr>
              <w:pStyle w:val="TableParagraph"/>
              <w:ind w:left="388"/>
              <w:rPr>
                <w:sz w:val="24"/>
              </w:rPr>
            </w:pPr>
            <w:r>
              <w:rPr>
                <w:sz w:val="24"/>
              </w:rPr>
              <w:t>школы</w:t>
            </w:r>
            <w:r>
              <w:rPr>
                <w:spacing w:val="-15"/>
                <w:sz w:val="24"/>
              </w:rPr>
              <w:t xml:space="preserve"> </w:t>
            </w:r>
            <w:r>
              <w:rPr>
                <w:sz w:val="24"/>
              </w:rPr>
              <w:t>от</w:t>
            </w:r>
            <w:r>
              <w:rPr>
                <w:spacing w:val="-17"/>
                <w:sz w:val="24"/>
              </w:rPr>
              <w:t xml:space="preserve"> </w:t>
            </w:r>
            <w:r>
              <w:rPr>
                <w:spacing w:val="-2"/>
                <w:sz w:val="24"/>
              </w:rPr>
              <w:t>центра</w:t>
            </w:r>
          </w:p>
          <w:p w14:paraId="0FD8BBFE" w14:textId="77777777" w:rsidR="0024596A" w:rsidRDefault="0024596A" w:rsidP="00B24574">
            <w:pPr>
              <w:pStyle w:val="TableParagraph"/>
              <w:numPr>
                <w:ilvl w:val="0"/>
                <w:numId w:val="18"/>
              </w:numPr>
              <w:tabs>
                <w:tab w:val="left" w:pos="387"/>
                <w:tab w:val="left" w:pos="2181"/>
              </w:tabs>
              <w:ind w:left="387" w:hanging="359"/>
              <w:rPr>
                <w:sz w:val="24"/>
              </w:rPr>
            </w:pPr>
            <w:r>
              <w:rPr>
                <w:spacing w:val="-5"/>
                <w:sz w:val="24"/>
              </w:rPr>
              <w:t>Не</w:t>
            </w:r>
            <w:r>
              <w:rPr>
                <w:sz w:val="24"/>
              </w:rPr>
              <w:tab/>
            </w:r>
            <w:r>
              <w:rPr>
                <w:spacing w:val="-5"/>
                <w:sz w:val="24"/>
              </w:rPr>
              <w:t>все</w:t>
            </w:r>
          </w:p>
          <w:p w14:paraId="08B0BBF8" w14:textId="77777777" w:rsidR="0024596A" w:rsidRDefault="0024596A" w:rsidP="0024596A">
            <w:pPr>
              <w:pStyle w:val="TableParagraph"/>
              <w:ind w:left="7" w:right="470"/>
              <w:rPr>
                <w:sz w:val="24"/>
              </w:rPr>
            </w:pPr>
            <w:r>
              <w:rPr>
                <w:sz w:val="24"/>
              </w:rPr>
              <w:t>обучающиеся будут иметь</w:t>
            </w:r>
            <w:r>
              <w:rPr>
                <w:spacing w:val="40"/>
                <w:sz w:val="24"/>
              </w:rPr>
              <w:t xml:space="preserve"> </w:t>
            </w:r>
            <w:r>
              <w:rPr>
                <w:sz w:val="24"/>
              </w:rPr>
              <w:t>возможность принимать</w:t>
            </w:r>
            <w:r>
              <w:rPr>
                <w:spacing w:val="-8"/>
                <w:sz w:val="24"/>
              </w:rPr>
              <w:t xml:space="preserve"> </w:t>
            </w:r>
            <w:r>
              <w:rPr>
                <w:sz w:val="24"/>
              </w:rPr>
              <w:t>участие</w:t>
            </w:r>
            <w:r>
              <w:rPr>
                <w:spacing w:val="-15"/>
                <w:sz w:val="24"/>
              </w:rPr>
              <w:t xml:space="preserve"> </w:t>
            </w:r>
            <w:r>
              <w:rPr>
                <w:sz w:val="24"/>
              </w:rPr>
              <w:t xml:space="preserve">в </w:t>
            </w:r>
            <w:r>
              <w:rPr>
                <w:spacing w:val="-2"/>
                <w:sz w:val="24"/>
              </w:rPr>
              <w:t>мероприятия физкультурно- спортивной</w:t>
            </w:r>
          </w:p>
          <w:p w14:paraId="21AD5DC4" w14:textId="7F27D183"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Pr>
                <w:spacing w:val="-2"/>
                <w:sz w:val="24"/>
              </w:rPr>
              <w:t>н</w:t>
            </w:r>
            <w:r w:rsidRPr="0024596A">
              <w:rPr>
                <w:rFonts w:ascii="Times New Roman" w:hAnsi="Times New Roman" w:cs="Times New Roman"/>
                <w:spacing w:val="-2"/>
                <w:sz w:val="24"/>
              </w:rPr>
              <w:t>аправленности</w:t>
            </w:r>
          </w:p>
        </w:tc>
      </w:tr>
      <w:tr w:rsidR="0024596A" w:rsidRPr="0075658D" w14:paraId="7FA43569" w14:textId="77777777" w:rsidTr="00F46907">
        <w:tc>
          <w:tcPr>
            <w:tcW w:w="758" w:type="pct"/>
          </w:tcPr>
          <w:p w14:paraId="0BB6FECE" w14:textId="77777777" w:rsidR="0024596A" w:rsidRPr="0075658D" w:rsidRDefault="0024596A" w:rsidP="0024596A">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Творчество</w:t>
            </w:r>
          </w:p>
        </w:tc>
        <w:tc>
          <w:tcPr>
            <w:tcW w:w="1329" w:type="pct"/>
          </w:tcPr>
          <w:p w14:paraId="2ADDF22B" w14:textId="5D08CA00" w:rsidR="0024596A" w:rsidRDefault="0024596A" w:rsidP="0024596A">
            <w:pPr>
              <w:pStyle w:val="TableParagraph"/>
              <w:tabs>
                <w:tab w:val="left" w:pos="1989"/>
                <w:tab w:val="left" w:pos="3389"/>
              </w:tabs>
              <w:ind w:left="5" w:right="97"/>
              <w:rPr>
                <w:sz w:val="24"/>
              </w:rPr>
            </w:pPr>
            <w:r>
              <w:rPr>
                <w:spacing w:val="-2"/>
                <w:sz w:val="24"/>
              </w:rPr>
              <w:sym w:font="Wingdings" w:char="F0FC"/>
            </w:r>
            <w:r>
              <w:rPr>
                <w:spacing w:val="-2"/>
                <w:sz w:val="24"/>
              </w:rPr>
              <w:t>Учащиеся</w:t>
            </w:r>
            <w:r>
              <w:rPr>
                <w:sz w:val="24"/>
              </w:rPr>
              <w:tab/>
            </w:r>
            <w:r>
              <w:rPr>
                <w:spacing w:val="-4"/>
                <w:sz w:val="24"/>
              </w:rPr>
              <w:t>школы</w:t>
            </w:r>
            <w:r>
              <w:rPr>
                <w:sz w:val="24"/>
              </w:rPr>
              <w:t xml:space="preserve"> </w:t>
            </w:r>
            <w:r>
              <w:rPr>
                <w:spacing w:val="-4"/>
                <w:sz w:val="24"/>
              </w:rPr>
              <w:t>имеют</w:t>
            </w:r>
            <w:r>
              <w:rPr>
                <w:spacing w:val="-2"/>
                <w:sz w:val="24"/>
              </w:rPr>
              <w:t xml:space="preserve"> возможность</w:t>
            </w:r>
            <w:r>
              <w:rPr>
                <w:sz w:val="24"/>
              </w:rPr>
              <w:tab/>
            </w:r>
            <w:r>
              <w:rPr>
                <w:spacing w:val="-2"/>
                <w:sz w:val="24"/>
              </w:rPr>
              <w:t>заниматься</w:t>
            </w:r>
            <w:r>
              <w:rPr>
                <w:sz w:val="24"/>
              </w:rPr>
              <w:tab/>
            </w:r>
            <w:r>
              <w:rPr>
                <w:spacing w:val="-8"/>
                <w:sz w:val="24"/>
              </w:rPr>
              <w:t xml:space="preserve">по </w:t>
            </w:r>
            <w:r>
              <w:rPr>
                <w:spacing w:val="-2"/>
                <w:sz w:val="24"/>
              </w:rPr>
              <w:t>дополнительным</w:t>
            </w:r>
          </w:p>
          <w:p w14:paraId="1FA014F2" w14:textId="77777777" w:rsidR="0024596A" w:rsidRDefault="0024596A" w:rsidP="0024596A">
            <w:pPr>
              <w:pStyle w:val="TableParagraph"/>
              <w:ind w:left="5" w:right="279"/>
              <w:rPr>
                <w:sz w:val="24"/>
              </w:rPr>
            </w:pPr>
            <w:r>
              <w:rPr>
                <w:spacing w:val="-2"/>
                <w:sz w:val="24"/>
              </w:rPr>
              <w:t>общеобразовательным (общеразвивающим)</w:t>
            </w:r>
            <w:r>
              <w:rPr>
                <w:spacing w:val="-13"/>
                <w:sz w:val="24"/>
              </w:rPr>
              <w:t xml:space="preserve"> </w:t>
            </w:r>
            <w:r>
              <w:rPr>
                <w:spacing w:val="-2"/>
                <w:sz w:val="24"/>
              </w:rPr>
              <w:t>программам.</w:t>
            </w:r>
          </w:p>
          <w:p w14:paraId="5B5039AA" w14:textId="77777777" w:rsidR="0024596A" w:rsidRDefault="0024596A" w:rsidP="00B24574">
            <w:pPr>
              <w:pStyle w:val="TableParagraph"/>
              <w:numPr>
                <w:ilvl w:val="0"/>
                <w:numId w:val="12"/>
              </w:numPr>
              <w:tabs>
                <w:tab w:val="left" w:pos="403"/>
                <w:tab w:val="left" w:pos="819"/>
                <w:tab w:val="left" w:pos="2489"/>
              </w:tabs>
              <w:ind w:right="89" w:hanging="142"/>
              <w:jc w:val="both"/>
              <w:rPr>
                <w:sz w:val="24"/>
              </w:rPr>
            </w:pPr>
            <w:r>
              <w:rPr>
                <w:sz w:val="24"/>
              </w:rPr>
              <w:t xml:space="preserve">В школе налажена работа </w:t>
            </w:r>
            <w:r>
              <w:rPr>
                <w:spacing w:val="-2"/>
                <w:sz w:val="24"/>
              </w:rPr>
              <w:t>детского</w:t>
            </w:r>
            <w:r>
              <w:rPr>
                <w:sz w:val="24"/>
              </w:rPr>
              <w:tab/>
            </w:r>
            <w:r>
              <w:rPr>
                <w:spacing w:val="-2"/>
                <w:sz w:val="24"/>
              </w:rPr>
              <w:t xml:space="preserve">вокального </w:t>
            </w:r>
            <w:r>
              <w:rPr>
                <w:sz w:val="24"/>
              </w:rPr>
              <w:t>(хорового) коллектива</w:t>
            </w:r>
          </w:p>
          <w:p w14:paraId="1EF47EE8" w14:textId="5946876B" w:rsidR="0024596A" w:rsidRDefault="0024596A" w:rsidP="0024596A">
            <w:pPr>
              <w:pStyle w:val="TableParagraph"/>
              <w:tabs>
                <w:tab w:val="left" w:pos="821"/>
                <w:tab w:val="left" w:pos="2037"/>
                <w:tab w:val="left" w:pos="2478"/>
              </w:tabs>
              <w:ind w:right="92"/>
              <w:rPr>
                <w:sz w:val="24"/>
              </w:rPr>
            </w:pPr>
            <w:r>
              <w:rPr>
                <w:spacing w:val="-2"/>
                <w:sz w:val="24"/>
              </w:rPr>
              <w:lastRenderedPageBreak/>
              <w:t>Реализуются</w:t>
            </w:r>
            <w:r>
              <w:rPr>
                <w:sz w:val="24"/>
              </w:rPr>
              <w:tab/>
            </w:r>
            <w:r>
              <w:rPr>
                <w:spacing w:val="-2"/>
                <w:sz w:val="24"/>
              </w:rPr>
              <w:t>программы курсов внеурочной деятельности</w:t>
            </w:r>
            <w:r>
              <w:rPr>
                <w:sz w:val="24"/>
              </w:rPr>
              <w:tab/>
            </w:r>
            <w:r>
              <w:rPr>
                <w:sz w:val="24"/>
              </w:rPr>
              <w:tab/>
            </w:r>
            <w:r>
              <w:rPr>
                <w:spacing w:val="-57"/>
                <w:sz w:val="24"/>
              </w:rPr>
              <w:t xml:space="preserve"> </w:t>
            </w:r>
            <w:r>
              <w:rPr>
                <w:spacing w:val="-2"/>
                <w:sz w:val="24"/>
              </w:rPr>
              <w:t xml:space="preserve">творческой направленности:школьный </w:t>
            </w:r>
            <w:r>
              <w:rPr>
                <w:sz w:val="24"/>
              </w:rPr>
              <w:t>театральный кружок</w:t>
            </w:r>
          </w:p>
          <w:p w14:paraId="24B54FE4" w14:textId="77777777" w:rsidR="0024596A" w:rsidRDefault="0024596A" w:rsidP="00B24574">
            <w:pPr>
              <w:pStyle w:val="TableParagraph"/>
              <w:numPr>
                <w:ilvl w:val="0"/>
                <w:numId w:val="12"/>
              </w:numPr>
              <w:tabs>
                <w:tab w:val="left" w:pos="403"/>
                <w:tab w:val="left" w:pos="819"/>
                <w:tab w:val="left" w:pos="2496"/>
                <w:tab w:val="left" w:pos="2904"/>
              </w:tabs>
              <w:ind w:right="89" w:hanging="142"/>
              <w:jc w:val="both"/>
              <w:rPr>
                <w:sz w:val="24"/>
              </w:rPr>
            </w:pPr>
            <w:r>
              <w:rPr>
                <w:sz w:val="24"/>
              </w:rPr>
              <w:t xml:space="preserve">В план мероприятий </w:t>
            </w:r>
            <w:r>
              <w:rPr>
                <w:spacing w:val="-2"/>
                <w:sz w:val="24"/>
              </w:rPr>
              <w:t>воспитательной</w:t>
            </w:r>
            <w:r>
              <w:rPr>
                <w:sz w:val="24"/>
              </w:rPr>
              <w:tab/>
            </w:r>
            <w:r>
              <w:rPr>
                <w:sz w:val="24"/>
              </w:rPr>
              <w:tab/>
            </w:r>
            <w:r>
              <w:rPr>
                <w:spacing w:val="-2"/>
                <w:sz w:val="24"/>
              </w:rPr>
              <w:t>работы включены</w:t>
            </w:r>
            <w:r>
              <w:rPr>
                <w:sz w:val="24"/>
              </w:rPr>
              <w:tab/>
            </w:r>
            <w:r>
              <w:rPr>
                <w:spacing w:val="-2"/>
                <w:sz w:val="24"/>
              </w:rPr>
              <w:t xml:space="preserve">творческие </w:t>
            </w:r>
            <w:r>
              <w:rPr>
                <w:sz w:val="24"/>
              </w:rPr>
              <w:t>конкурсы, выставки</w:t>
            </w:r>
          </w:p>
          <w:p w14:paraId="0659EAAC" w14:textId="0E7D0A5C" w:rsidR="0024596A" w:rsidRPr="0098711C" w:rsidRDefault="0024596A" w:rsidP="00B24574">
            <w:pPr>
              <w:pStyle w:val="TableParagraph"/>
              <w:numPr>
                <w:ilvl w:val="0"/>
                <w:numId w:val="12"/>
              </w:numPr>
              <w:tabs>
                <w:tab w:val="left" w:pos="403"/>
                <w:tab w:val="left" w:pos="821"/>
                <w:tab w:val="left" w:pos="1821"/>
                <w:tab w:val="left" w:pos="2241"/>
                <w:tab w:val="left" w:pos="2535"/>
                <w:tab w:val="left" w:pos="3093"/>
              </w:tabs>
              <w:ind w:right="86" w:hanging="142"/>
            </w:pPr>
            <w:r>
              <w:rPr>
                <w:spacing w:val="-2"/>
                <w:sz w:val="24"/>
              </w:rPr>
              <w:t>Школьный</w:t>
            </w:r>
            <w:r>
              <w:rPr>
                <w:sz w:val="24"/>
              </w:rPr>
              <w:tab/>
            </w:r>
            <w:r>
              <w:rPr>
                <w:sz w:val="24"/>
              </w:rPr>
              <w:tab/>
            </w:r>
            <w:r>
              <w:rPr>
                <w:spacing w:val="-2"/>
                <w:sz w:val="24"/>
              </w:rPr>
              <w:t>вокальный коллектив</w:t>
            </w:r>
            <w:r>
              <w:rPr>
                <w:sz w:val="24"/>
              </w:rPr>
              <w:tab/>
            </w:r>
            <w:r w:rsidRPr="0098711C">
              <w:rPr>
                <w:spacing w:val="-2"/>
              </w:rPr>
              <w:t>становился</w:t>
            </w:r>
            <w:r w:rsidRPr="0098711C">
              <w:tab/>
            </w:r>
            <w:r w:rsidRPr="0098711C">
              <w:rPr>
                <w:spacing w:val="-2"/>
              </w:rPr>
              <w:t>призер</w:t>
            </w:r>
            <w:r>
              <w:rPr>
                <w:spacing w:val="-2"/>
              </w:rPr>
              <w:t>ом</w:t>
            </w:r>
            <w:r w:rsidRPr="0098711C">
              <w:tab/>
            </w:r>
            <w:r w:rsidRPr="0098711C">
              <w:rPr>
                <w:spacing w:val="-2"/>
              </w:rPr>
              <w:t xml:space="preserve">конкурсов </w:t>
            </w:r>
            <w:r w:rsidRPr="0098711C">
              <w:t>различного</w:t>
            </w:r>
            <w:r w:rsidRPr="0098711C">
              <w:rPr>
                <w:spacing w:val="-5"/>
              </w:rPr>
              <w:t xml:space="preserve"> </w:t>
            </w:r>
            <w:r w:rsidRPr="0098711C">
              <w:t>уровня</w:t>
            </w:r>
            <w:r w:rsidRPr="0098711C">
              <w:rPr>
                <w:spacing w:val="-6"/>
              </w:rPr>
              <w:t xml:space="preserve"> </w:t>
            </w:r>
            <w:r w:rsidRPr="0098711C">
              <w:rPr>
                <w:spacing w:val="-2"/>
              </w:rPr>
              <w:t>(муниципального)</w:t>
            </w:r>
          </w:p>
        </w:tc>
        <w:tc>
          <w:tcPr>
            <w:tcW w:w="1126" w:type="pct"/>
          </w:tcPr>
          <w:p w14:paraId="5D31005D" w14:textId="0F12FCAC" w:rsidR="0024596A" w:rsidRPr="00DD108C" w:rsidRDefault="0024596A" w:rsidP="0024596A">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sym w:font="Wingdings" w:char="F0FC"/>
            </w:r>
            <w:r w:rsidRPr="00DD108C">
              <w:rPr>
                <w:rFonts w:ascii="Times New Roman" w:eastAsia="Times New Roman" w:hAnsi="Times New Roman" w:cs="Times New Roman"/>
                <w:color w:val="000000"/>
              </w:rPr>
              <w:t>Недостаточное количество реализуемых</w:t>
            </w:r>
            <w:r w:rsidRPr="00DD108C">
              <w:rPr>
                <w:rFonts w:ascii="Times New Roman" w:eastAsia="Times New Roman" w:hAnsi="Times New Roman" w:cs="Times New Roman"/>
                <w:color w:val="000000"/>
              </w:rPr>
              <w:tab/>
              <w:t>в</w:t>
            </w:r>
            <w:r w:rsidRPr="00DD108C">
              <w:rPr>
                <w:rFonts w:ascii="Times New Roman" w:eastAsia="Times New Roman" w:hAnsi="Times New Roman" w:cs="Times New Roman"/>
                <w:color w:val="000000"/>
              </w:rPr>
              <w:tab/>
              <w:t>школе дополнительных</w:t>
            </w:r>
          </w:p>
          <w:p w14:paraId="3BE7C774" w14:textId="77777777" w:rsidR="0024596A" w:rsidRDefault="0024596A" w:rsidP="0024596A">
            <w:pPr>
              <w:widowControl w:val="0"/>
              <w:spacing w:line="276" w:lineRule="auto"/>
              <w:jc w:val="both"/>
              <w:rPr>
                <w:rFonts w:ascii="Times New Roman" w:eastAsia="Times New Roman" w:hAnsi="Times New Roman" w:cs="Times New Roman"/>
                <w:color w:val="000000"/>
              </w:rPr>
            </w:pPr>
            <w:r w:rsidRPr="00DD108C">
              <w:rPr>
                <w:rFonts w:ascii="Times New Roman" w:eastAsia="Times New Roman" w:hAnsi="Times New Roman" w:cs="Times New Roman"/>
                <w:color w:val="000000"/>
              </w:rPr>
              <w:t>общеобразовательных (общеразвивающих программ</w:t>
            </w:r>
          </w:p>
          <w:p w14:paraId="3A6580C4" w14:textId="77777777" w:rsidR="0024596A" w:rsidRPr="00DD108C" w:rsidRDefault="0024596A" w:rsidP="0024596A">
            <w:pPr>
              <w:widowControl w:val="0"/>
              <w:spacing w:line="276" w:lineRule="auto"/>
              <w:jc w:val="both"/>
              <w:rPr>
                <w:rFonts w:ascii="Times New Roman" w:eastAsia="Times New Roman" w:hAnsi="Times New Roman" w:cs="Times New Roman"/>
                <w:color w:val="000000"/>
              </w:rPr>
            </w:pPr>
          </w:p>
          <w:p w14:paraId="428C870D" w14:textId="022D89D9"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sym w:font="Wingdings" w:char="F0FC"/>
            </w:r>
            <w:r w:rsidRPr="00DD108C">
              <w:rPr>
                <w:rFonts w:ascii="Times New Roman" w:eastAsia="Times New Roman" w:hAnsi="Times New Roman" w:cs="Times New Roman"/>
                <w:color w:val="000000"/>
              </w:rPr>
              <w:t>Большая</w:t>
            </w:r>
            <w:r w:rsidRPr="00DD108C">
              <w:rPr>
                <w:rFonts w:ascii="Times New Roman" w:eastAsia="Times New Roman" w:hAnsi="Times New Roman" w:cs="Times New Roman"/>
                <w:color w:val="000000"/>
              </w:rPr>
              <w:tab/>
              <w:t>нагрузка педагогических работников</w:t>
            </w:r>
          </w:p>
        </w:tc>
        <w:tc>
          <w:tcPr>
            <w:tcW w:w="867" w:type="pct"/>
          </w:tcPr>
          <w:p w14:paraId="2D6C0381" w14:textId="64F26DF8" w:rsidR="0024596A" w:rsidRPr="00DD108C" w:rsidRDefault="0024596A" w:rsidP="0024596A">
            <w:pPr>
              <w:widowControl w:val="0"/>
              <w:tabs>
                <w:tab w:val="left" w:pos="2083"/>
              </w:tabs>
              <w:autoSpaceDE w:val="0"/>
              <w:autoSpaceDN w:val="0"/>
              <w:ind w:left="5" w:right="87"/>
              <w:jc w:val="both"/>
              <w:rPr>
                <w:rFonts w:ascii="Times New Roman" w:eastAsia="Times New Roman" w:hAnsi="Times New Roman" w:cs="Times New Roman"/>
                <w:sz w:val="24"/>
              </w:rPr>
            </w:pPr>
            <w:r>
              <w:rPr>
                <w:rFonts w:ascii="Times New Roman" w:eastAsia="Times New Roman" w:hAnsi="Times New Roman" w:cs="Times New Roman"/>
                <w:spacing w:val="-2"/>
                <w:sz w:val="24"/>
              </w:rPr>
              <w:sym w:font="Wingdings" w:char="F0FC"/>
            </w:r>
            <w:r w:rsidRPr="00DD108C">
              <w:rPr>
                <w:rFonts w:ascii="Times New Roman" w:eastAsia="Times New Roman" w:hAnsi="Times New Roman" w:cs="Times New Roman"/>
                <w:spacing w:val="-2"/>
                <w:sz w:val="24"/>
              </w:rPr>
              <w:t>Есть возможность организации</w:t>
            </w:r>
            <w:r w:rsidRPr="00DD108C">
              <w:rPr>
                <w:rFonts w:ascii="Times New Roman" w:eastAsia="Times New Roman" w:hAnsi="Times New Roman" w:cs="Times New Roman"/>
                <w:sz w:val="24"/>
              </w:rPr>
              <w:t xml:space="preserve"> </w:t>
            </w:r>
            <w:r w:rsidRPr="00DD108C">
              <w:rPr>
                <w:rFonts w:ascii="Times New Roman" w:eastAsia="Times New Roman" w:hAnsi="Times New Roman" w:cs="Times New Roman"/>
                <w:spacing w:val="-2"/>
                <w:sz w:val="24"/>
              </w:rPr>
              <w:t xml:space="preserve">творческих </w:t>
            </w:r>
            <w:r w:rsidRPr="00DD108C">
              <w:rPr>
                <w:rFonts w:ascii="Times New Roman" w:eastAsia="Times New Roman" w:hAnsi="Times New Roman" w:cs="Times New Roman"/>
                <w:sz w:val="24"/>
              </w:rPr>
              <w:t xml:space="preserve">мероприятий на уровне </w:t>
            </w:r>
            <w:r w:rsidRPr="00DD108C">
              <w:rPr>
                <w:rFonts w:ascii="Times New Roman" w:eastAsia="Times New Roman" w:hAnsi="Times New Roman" w:cs="Times New Roman"/>
                <w:spacing w:val="-2"/>
                <w:sz w:val="24"/>
              </w:rPr>
              <w:t>муниципалитета</w:t>
            </w:r>
          </w:p>
          <w:p w14:paraId="7246E3A8" w14:textId="77777777" w:rsidR="0024596A" w:rsidRDefault="0024596A" w:rsidP="0024596A">
            <w:pPr>
              <w:widowControl w:val="0"/>
              <w:spacing w:line="276" w:lineRule="auto"/>
              <w:jc w:val="both"/>
              <w:rPr>
                <w:rFonts w:ascii="Times New Roman" w:eastAsia="Times New Roman" w:hAnsi="Times New Roman" w:cs="Times New Roman"/>
                <w:spacing w:val="-2"/>
                <w:sz w:val="24"/>
              </w:rPr>
            </w:pPr>
            <w:r>
              <w:rPr>
                <w:rFonts w:ascii="Times New Roman" w:eastAsia="Times New Roman" w:hAnsi="Times New Roman" w:cs="Times New Roman"/>
                <w:spacing w:val="-2"/>
                <w:sz w:val="24"/>
              </w:rPr>
              <w:sym w:font="Wingdings" w:char="F0FC"/>
            </w:r>
            <w:r w:rsidRPr="00DD108C">
              <w:rPr>
                <w:rFonts w:ascii="Times New Roman" w:eastAsia="Times New Roman" w:hAnsi="Times New Roman" w:cs="Times New Roman"/>
                <w:spacing w:val="-2"/>
                <w:sz w:val="24"/>
              </w:rPr>
              <w:t>Организация</w:t>
            </w:r>
          </w:p>
          <w:p w14:paraId="2425CAE7" w14:textId="148CA29B"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sidRPr="00DD108C">
              <w:rPr>
                <w:rFonts w:ascii="Times New Roman" w:eastAsia="Times New Roman" w:hAnsi="Times New Roman" w:cs="Times New Roman"/>
                <w:spacing w:val="-4"/>
                <w:sz w:val="24"/>
              </w:rPr>
              <w:t xml:space="preserve">совместных </w:t>
            </w:r>
            <w:r w:rsidRPr="00DD108C">
              <w:rPr>
                <w:rFonts w:ascii="Times New Roman" w:eastAsia="Times New Roman" w:hAnsi="Times New Roman" w:cs="Times New Roman"/>
                <w:spacing w:val="-2"/>
                <w:sz w:val="24"/>
              </w:rPr>
              <w:t>детско-</w:t>
            </w:r>
            <w:r w:rsidRPr="00DD108C">
              <w:rPr>
                <w:rFonts w:ascii="Times New Roman" w:eastAsia="Times New Roman" w:hAnsi="Times New Roman" w:cs="Times New Roman"/>
                <w:spacing w:val="-2"/>
                <w:sz w:val="24"/>
              </w:rPr>
              <w:lastRenderedPageBreak/>
              <w:t>родительских мероприятий</w:t>
            </w:r>
          </w:p>
        </w:tc>
        <w:tc>
          <w:tcPr>
            <w:tcW w:w="920" w:type="pct"/>
          </w:tcPr>
          <w:p w14:paraId="78AA815E" w14:textId="397784AC" w:rsidR="0024596A" w:rsidRPr="00DD108C" w:rsidRDefault="0024596A" w:rsidP="0024596A">
            <w:pPr>
              <w:widowControl w:val="0"/>
              <w:tabs>
                <w:tab w:val="left" w:pos="1454"/>
              </w:tabs>
              <w:autoSpaceDE w:val="0"/>
              <w:autoSpaceDN w:val="0"/>
              <w:ind w:left="7" w:right="107"/>
              <w:rPr>
                <w:rFonts w:ascii="Times New Roman" w:eastAsia="Times New Roman" w:hAnsi="Times New Roman" w:cs="Times New Roman"/>
                <w:sz w:val="24"/>
              </w:rPr>
            </w:pPr>
            <w:r>
              <w:rPr>
                <w:rFonts w:ascii="Times New Roman" w:eastAsia="Times New Roman" w:hAnsi="Times New Roman" w:cs="Times New Roman"/>
                <w:spacing w:val="-2"/>
                <w:sz w:val="24"/>
              </w:rPr>
              <w:lastRenderedPageBreak/>
              <w:sym w:font="Wingdings" w:char="F0FC"/>
            </w:r>
            <w:r w:rsidRPr="00DD108C">
              <w:rPr>
                <w:rFonts w:ascii="Times New Roman" w:eastAsia="Times New Roman" w:hAnsi="Times New Roman" w:cs="Times New Roman"/>
                <w:spacing w:val="-2"/>
                <w:sz w:val="24"/>
              </w:rPr>
              <w:t>Участие детей во многих</w:t>
            </w:r>
            <w:r>
              <w:rPr>
                <w:rFonts w:ascii="Times New Roman" w:eastAsia="Times New Roman" w:hAnsi="Times New Roman" w:cs="Times New Roman"/>
                <w:spacing w:val="-2"/>
                <w:sz w:val="24"/>
              </w:rPr>
              <w:t xml:space="preserve"> </w:t>
            </w:r>
            <w:r w:rsidRPr="00DD108C">
              <w:rPr>
                <w:rFonts w:ascii="Times New Roman" w:eastAsia="Times New Roman" w:hAnsi="Times New Roman" w:cs="Times New Roman"/>
                <w:spacing w:val="-4"/>
                <w:sz w:val="24"/>
              </w:rPr>
              <w:t xml:space="preserve">конкурсах </w:t>
            </w:r>
            <w:r w:rsidRPr="00DD108C">
              <w:rPr>
                <w:rFonts w:ascii="Times New Roman" w:eastAsia="Times New Roman" w:hAnsi="Times New Roman" w:cs="Times New Roman"/>
                <w:spacing w:val="-2"/>
                <w:sz w:val="24"/>
              </w:rPr>
              <w:t>увеличивает</w:t>
            </w:r>
          </w:p>
          <w:p w14:paraId="4031E7AA" w14:textId="01E8C07D" w:rsidR="0024596A" w:rsidRDefault="0024596A" w:rsidP="0024596A">
            <w:pPr>
              <w:widowControl w:val="0"/>
              <w:autoSpaceDE w:val="0"/>
              <w:autoSpaceDN w:val="0"/>
              <w:ind w:left="7"/>
              <w:rPr>
                <w:rFonts w:ascii="Times New Roman" w:eastAsia="Times New Roman" w:hAnsi="Times New Roman" w:cs="Times New Roman"/>
                <w:spacing w:val="-2"/>
                <w:sz w:val="24"/>
              </w:rPr>
            </w:pPr>
            <w:r w:rsidRPr="00DD108C">
              <w:rPr>
                <w:rFonts w:ascii="Times New Roman" w:eastAsia="Times New Roman" w:hAnsi="Times New Roman" w:cs="Times New Roman"/>
                <w:spacing w:val="-2"/>
                <w:sz w:val="24"/>
              </w:rPr>
              <w:t>Загруженность</w:t>
            </w:r>
          </w:p>
          <w:p w14:paraId="09CD559B" w14:textId="77777777" w:rsidR="0024596A" w:rsidRDefault="0024596A" w:rsidP="0024596A">
            <w:pPr>
              <w:widowControl w:val="0"/>
              <w:autoSpaceDE w:val="0"/>
              <w:autoSpaceDN w:val="0"/>
              <w:ind w:left="7"/>
              <w:rPr>
                <w:rFonts w:ascii="Times New Roman" w:eastAsia="Times New Roman" w:hAnsi="Times New Roman" w:cs="Times New Roman"/>
                <w:spacing w:val="-2"/>
                <w:sz w:val="24"/>
              </w:rPr>
            </w:pPr>
          </w:p>
          <w:p w14:paraId="34755743" w14:textId="77777777" w:rsidR="0024596A" w:rsidRPr="00DD108C" w:rsidRDefault="0024596A" w:rsidP="0024596A">
            <w:pPr>
              <w:widowControl w:val="0"/>
              <w:autoSpaceDE w:val="0"/>
              <w:autoSpaceDN w:val="0"/>
              <w:ind w:left="7"/>
              <w:rPr>
                <w:rFonts w:ascii="Times New Roman" w:eastAsia="Times New Roman" w:hAnsi="Times New Roman" w:cs="Times New Roman"/>
                <w:sz w:val="24"/>
              </w:rPr>
            </w:pPr>
          </w:p>
          <w:p w14:paraId="58E5B6D7" w14:textId="14A17883"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4"/>
              </w:rPr>
              <w:sym w:font="Wingdings" w:char="F0FC"/>
            </w:r>
            <w:r w:rsidRPr="00DD108C">
              <w:rPr>
                <w:rFonts w:ascii="Times New Roman" w:eastAsia="Times New Roman" w:hAnsi="Times New Roman" w:cs="Times New Roman"/>
                <w:sz w:val="24"/>
              </w:rPr>
              <w:t>Кадровый</w:t>
            </w:r>
            <w:r w:rsidRPr="00DD108C">
              <w:rPr>
                <w:rFonts w:ascii="Times New Roman" w:eastAsia="Times New Roman" w:hAnsi="Times New Roman" w:cs="Times New Roman"/>
                <w:spacing w:val="-8"/>
                <w:sz w:val="24"/>
              </w:rPr>
              <w:t xml:space="preserve"> </w:t>
            </w:r>
            <w:r w:rsidRPr="00DD108C">
              <w:rPr>
                <w:rFonts w:ascii="Times New Roman" w:eastAsia="Times New Roman" w:hAnsi="Times New Roman" w:cs="Times New Roman"/>
                <w:spacing w:val="-2"/>
                <w:sz w:val="24"/>
              </w:rPr>
              <w:t>дефицит</w:t>
            </w:r>
          </w:p>
        </w:tc>
      </w:tr>
      <w:tr w:rsidR="0024596A" w:rsidRPr="0075658D" w14:paraId="6A15F985" w14:textId="77777777" w:rsidTr="00F46907">
        <w:tc>
          <w:tcPr>
            <w:tcW w:w="758" w:type="pct"/>
          </w:tcPr>
          <w:p w14:paraId="59A1FF25" w14:textId="77777777" w:rsidR="0024596A" w:rsidRPr="0075658D" w:rsidRDefault="0024596A" w:rsidP="0024596A">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Профориентация</w:t>
            </w:r>
          </w:p>
        </w:tc>
        <w:tc>
          <w:tcPr>
            <w:tcW w:w="1329" w:type="pct"/>
          </w:tcPr>
          <w:p w14:paraId="39DD5F48" w14:textId="77777777" w:rsidR="0024596A" w:rsidRPr="00DD108C" w:rsidRDefault="0024596A" w:rsidP="00B24574">
            <w:pPr>
              <w:widowControl w:val="0"/>
              <w:numPr>
                <w:ilvl w:val="0"/>
                <w:numId w:val="13"/>
              </w:numPr>
              <w:tabs>
                <w:tab w:val="left" w:pos="403"/>
                <w:tab w:val="left" w:pos="3156"/>
              </w:tabs>
              <w:autoSpaceDE w:val="0"/>
              <w:autoSpaceDN w:val="0"/>
              <w:ind w:right="90"/>
              <w:jc w:val="both"/>
              <w:rPr>
                <w:rFonts w:ascii="Times New Roman" w:eastAsia="Times New Roman" w:hAnsi="Times New Roman" w:cs="Times New Roman"/>
                <w:sz w:val="24"/>
              </w:rPr>
            </w:pPr>
            <w:r w:rsidRPr="00DD108C">
              <w:rPr>
                <w:rFonts w:ascii="Times New Roman" w:eastAsia="Times New Roman" w:hAnsi="Times New Roman" w:cs="Times New Roman"/>
                <w:spacing w:val="-2"/>
                <w:sz w:val="24"/>
              </w:rPr>
              <w:t>Составлен</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4"/>
                <w:sz w:val="24"/>
              </w:rPr>
              <w:t xml:space="preserve">план </w:t>
            </w:r>
            <w:r w:rsidRPr="00DD108C">
              <w:rPr>
                <w:rFonts w:ascii="Times New Roman" w:eastAsia="Times New Roman" w:hAnsi="Times New Roman" w:cs="Times New Roman"/>
                <w:sz w:val="24"/>
              </w:rPr>
              <w:t xml:space="preserve">профориентационной работы </w:t>
            </w:r>
            <w:r w:rsidRPr="00DD108C">
              <w:rPr>
                <w:rFonts w:ascii="Times New Roman" w:eastAsia="Times New Roman" w:hAnsi="Times New Roman" w:cs="Times New Roman"/>
                <w:spacing w:val="-2"/>
                <w:sz w:val="24"/>
              </w:rPr>
              <w:t>школы,</w:t>
            </w:r>
          </w:p>
          <w:p w14:paraId="7C9D0F3D" w14:textId="77777777" w:rsidR="0024596A" w:rsidRPr="00DD108C" w:rsidRDefault="0024596A" w:rsidP="00B24574">
            <w:pPr>
              <w:widowControl w:val="0"/>
              <w:numPr>
                <w:ilvl w:val="0"/>
                <w:numId w:val="13"/>
              </w:numPr>
              <w:tabs>
                <w:tab w:val="left" w:pos="403"/>
              </w:tabs>
              <w:autoSpaceDE w:val="0"/>
              <w:autoSpaceDN w:val="0"/>
              <w:spacing w:line="237" w:lineRule="auto"/>
              <w:ind w:right="89"/>
              <w:jc w:val="both"/>
              <w:rPr>
                <w:rFonts w:ascii="Times New Roman" w:eastAsia="Times New Roman" w:hAnsi="Times New Roman" w:cs="Times New Roman"/>
                <w:sz w:val="24"/>
              </w:rPr>
            </w:pPr>
            <w:r w:rsidRPr="00DD108C">
              <w:rPr>
                <w:rFonts w:ascii="Times New Roman" w:eastAsia="Times New Roman" w:hAnsi="Times New Roman" w:cs="Times New Roman"/>
                <w:sz w:val="24"/>
              </w:rPr>
              <w:t xml:space="preserve">Обучающиеся принимают участие профессиональных </w:t>
            </w:r>
            <w:r w:rsidRPr="00DD108C">
              <w:rPr>
                <w:rFonts w:ascii="Times New Roman" w:eastAsia="Times New Roman" w:hAnsi="Times New Roman" w:cs="Times New Roman"/>
                <w:spacing w:val="-2"/>
                <w:sz w:val="24"/>
              </w:rPr>
              <w:t>тестированиях,</w:t>
            </w:r>
          </w:p>
          <w:p w14:paraId="043AC930" w14:textId="77777777" w:rsidR="0024596A" w:rsidRPr="00DD108C" w:rsidRDefault="0024596A" w:rsidP="00B24574">
            <w:pPr>
              <w:widowControl w:val="0"/>
              <w:numPr>
                <w:ilvl w:val="0"/>
                <w:numId w:val="13"/>
              </w:numPr>
              <w:tabs>
                <w:tab w:val="left" w:pos="403"/>
              </w:tabs>
              <w:autoSpaceDE w:val="0"/>
              <w:autoSpaceDN w:val="0"/>
              <w:spacing w:line="237" w:lineRule="auto"/>
              <w:ind w:right="89"/>
              <w:jc w:val="both"/>
              <w:rPr>
                <w:rFonts w:ascii="Times New Roman" w:eastAsia="Times New Roman" w:hAnsi="Times New Roman" w:cs="Times New Roman"/>
                <w:sz w:val="24"/>
              </w:rPr>
            </w:pPr>
            <w:r w:rsidRPr="00DD108C">
              <w:rPr>
                <w:rFonts w:ascii="Times New Roman" w:eastAsia="Times New Roman" w:hAnsi="Times New Roman" w:cs="Times New Roman"/>
                <w:sz w:val="24"/>
              </w:rPr>
              <w:t>Обучающиеся</w:t>
            </w:r>
            <w:r w:rsidRPr="00DD108C">
              <w:rPr>
                <w:rFonts w:ascii="Times New Roman" w:eastAsia="Times New Roman" w:hAnsi="Times New Roman" w:cs="Times New Roman"/>
                <w:spacing w:val="75"/>
                <w:sz w:val="24"/>
              </w:rPr>
              <w:t xml:space="preserve"> 6</w:t>
            </w:r>
            <w:r w:rsidRPr="00DD108C">
              <w:rPr>
                <w:rFonts w:ascii="Times New Roman" w:eastAsia="Times New Roman" w:hAnsi="Times New Roman" w:cs="Times New Roman"/>
                <w:sz w:val="24"/>
              </w:rPr>
              <w:t>‒9</w:t>
            </w:r>
            <w:r w:rsidRPr="00DD108C">
              <w:rPr>
                <w:rFonts w:ascii="Times New Roman" w:eastAsia="Times New Roman" w:hAnsi="Times New Roman" w:cs="Times New Roman"/>
                <w:spacing w:val="75"/>
                <w:sz w:val="24"/>
              </w:rPr>
              <w:t xml:space="preserve"> классов</w:t>
            </w:r>
            <w:r w:rsidRPr="00DD108C">
              <w:rPr>
                <w:rFonts w:ascii="Times New Roman" w:eastAsia="Times New Roman" w:hAnsi="Times New Roman" w:cs="Times New Roman"/>
                <w:spacing w:val="-2"/>
                <w:sz w:val="24"/>
              </w:rPr>
              <w:t xml:space="preserve"> принимают участие в мероприятиях проекта «Билет в Будущее»</w:t>
            </w:r>
          </w:p>
          <w:p w14:paraId="36C60DFA" w14:textId="5E44D60E" w:rsidR="0024596A" w:rsidRPr="00DD108C" w:rsidRDefault="0024596A" w:rsidP="00B24574">
            <w:pPr>
              <w:widowControl w:val="0"/>
              <w:numPr>
                <w:ilvl w:val="0"/>
                <w:numId w:val="13"/>
              </w:numPr>
              <w:tabs>
                <w:tab w:val="left" w:pos="403"/>
              </w:tabs>
              <w:autoSpaceDE w:val="0"/>
              <w:autoSpaceDN w:val="0"/>
              <w:spacing w:line="237" w:lineRule="auto"/>
              <w:ind w:right="89"/>
              <w:jc w:val="both"/>
              <w:rPr>
                <w:rFonts w:ascii="Times New Roman" w:eastAsia="Times New Roman" w:hAnsi="Times New Roman" w:cs="Times New Roman"/>
                <w:sz w:val="24"/>
              </w:rPr>
            </w:pPr>
            <w:r w:rsidRPr="00DD108C">
              <w:rPr>
                <w:rFonts w:ascii="Times New Roman" w:eastAsia="Times New Roman" w:hAnsi="Times New Roman" w:cs="Times New Roman"/>
                <w:spacing w:val="-2"/>
                <w:sz w:val="24"/>
              </w:rPr>
              <w:t>Участие в проекте «Аттестат + профессия</w:t>
            </w:r>
          </w:p>
        </w:tc>
        <w:tc>
          <w:tcPr>
            <w:tcW w:w="1126" w:type="pct"/>
          </w:tcPr>
          <w:p w14:paraId="6712F9FF" w14:textId="636093E8" w:rsidR="0024596A" w:rsidRPr="0075658D" w:rsidRDefault="0024596A" w:rsidP="0024596A">
            <w:pPr>
              <w:widowControl w:val="0"/>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pacing w:val="-2"/>
                <w:sz w:val="24"/>
              </w:rPr>
              <w:sym w:font="Wingdings" w:char="F0FC"/>
            </w:r>
            <w:r w:rsidRPr="00DD108C">
              <w:rPr>
                <w:rFonts w:ascii="Times New Roman" w:eastAsia="Times New Roman" w:hAnsi="Times New Roman" w:cs="Times New Roman"/>
                <w:spacing w:val="-2"/>
                <w:sz w:val="24"/>
              </w:rPr>
              <w:t>Недостаточный</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4"/>
                <w:sz w:val="24"/>
              </w:rPr>
              <w:t xml:space="preserve">уровень </w:t>
            </w:r>
            <w:r w:rsidRPr="00DD108C">
              <w:rPr>
                <w:rFonts w:ascii="Times New Roman" w:eastAsia="Times New Roman" w:hAnsi="Times New Roman" w:cs="Times New Roman"/>
                <w:spacing w:val="-2"/>
                <w:sz w:val="24"/>
              </w:rPr>
              <w:t>компетенции педагогического состава по преподаванию образовательных программ по профориентации</w:t>
            </w:r>
          </w:p>
        </w:tc>
        <w:tc>
          <w:tcPr>
            <w:tcW w:w="867" w:type="pct"/>
          </w:tcPr>
          <w:p w14:paraId="06A1812D" w14:textId="6F9C9A5D" w:rsidR="0024596A" w:rsidRPr="00DD108C" w:rsidRDefault="0024596A" w:rsidP="0024596A">
            <w:pPr>
              <w:widowControl w:val="0"/>
              <w:tabs>
                <w:tab w:val="left" w:pos="293"/>
                <w:tab w:val="left" w:pos="821"/>
                <w:tab w:val="left" w:pos="1932"/>
                <w:tab w:val="left" w:pos="2472"/>
                <w:tab w:val="left" w:pos="3118"/>
              </w:tabs>
              <w:autoSpaceDE w:val="0"/>
              <w:autoSpaceDN w:val="0"/>
              <w:ind w:right="89"/>
              <w:rPr>
                <w:rFonts w:ascii="Times New Roman" w:eastAsia="Times New Roman" w:hAnsi="Times New Roman" w:cs="Times New Roman"/>
                <w:sz w:val="24"/>
              </w:rPr>
            </w:pPr>
            <w:r>
              <w:rPr>
                <w:rFonts w:ascii="Times New Roman" w:eastAsia="Times New Roman" w:hAnsi="Times New Roman" w:cs="Times New Roman"/>
                <w:spacing w:val="-2"/>
                <w:sz w:val="24"/>
              </w:rPr>
              <w:sym w:font="Wingdings" w:char="F0FC"/>
            </w:r>
            <w:r>
              <w:rPr>
                <w:rFonts w:ascii="Times New Roman" w:eastAsia="Times New Roman" w:hAnsi="Times New Roman" w:cs="Times New Roman"/>
                <w:spacing w:val="-2"/>
                <w:sz w:val="24"/>
              </w:rPr>
              <w:t xml:space="preserve"> </w:t>
            </w:r>
            <w:r w:rsidRPr="00DD108C">
              <w:rPr>
                <w:rFonts w:ascii="Times New Roman" w:eastAsia="Times New Roman" w:hAnsi="Times New Roman" w:cs="Times New Roman"/>
                <w:spacing w:val="-2"/>
                <w:sz w:val="24"/>
              </w:rPr>
              <w:t>Использование платформы</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2"/>
                <w:sz w:val="24"/>
              </w:rPr>
              <w:t>«Билет</w:t>
            </w:r>
            <w:r>
              <w:rPr>
                <w:rFonts w:ascii="Times New Roman" w:eastAsia="Times New Roman" w:hAnsi="Times New Roman" w:cs="Times New Roman"/>
                <w:spacing w:val="-2"/>
                <w:sz w:val="24"/>
              </w:rPr>
              <w:t xml:space="preserve"> </w:t>
            </w:r>
            <w:r w:rsidRPr="00DD108C">
              <w:rPr>
                <w:rFonts w:ascii="Times New Roman" w:eastAsia="Times New Roman" w:hAnsi="Times New Roman" w:cs="Times New Roman"/>
                <w:spacing w:val="-10"/>
                <w:sz w:val="24"/>
              </w:rPr>
              <w:t xml:space="preserve">в </w:t>
            </w:r>
            <w:r w:rsidRPr="00DD108C">
              <w:rPr>
                <w:rFonts w:ascii="Times New Roman" w:eastAsia="Times New Roman" w:hAnsi="Times New Roman" w:cs="Times New Roman"/>
                <w:sz w:val="24"/>
              </w:rPr>
              <w:t>будущее»</w:t>
            </w:r>
            <w:r w:rsidRPr="00DD108C">
              <w:rPr>
                <w:rFonts w:ascii="Times New Roman" w:eastAsia="Times New Roman" w:hAnsi="Times New Roman" w:cs="Times New Roman"/>
                <w:spacing w:val="40"/>
                <w:sz w:val="24"/>
              </w:rPr>
              <w:t xml:space="preserve"> </w:t>
            </w:r>
            <w:r w:rsidRPr="00DD108C">
              <w:rPr>
                <w:rFonts w:ascii="Times New Roman" w:eastAsia="Times New Roman" w:hAnsi="Times New Roman" w:cs="Times New Roman"/>
                <w:sz w:val="24"/>
              </w:rPr>
              <w:t>как</w:t>
            </w:r>
            <w:r w:rsidRPr="00DD108C">
              <w:rPr>
                <w:rFonts w:ascii="Times New Roman" w:eastAsia="Times New Roman" w:hAnsi="Times New Roman" w:cs="Times New Roman"/>
                <w:spacing w:val="40"/>
                <w:sz w:val="24"/>
              </w:rPr>
              <w:t xml:space="preserve"> </w:t>
            </w:r>
            <w:r w:rsidRPr="00DD108C">
              <w:rPr>
                <w:rFonts w:ascii="Times New Roman" w:eastAsia="Times New Roman" w:hAnsi="Times New Roman" w:cs="Times New Roman"/>
                <w:sz w:val="24"/>
              </w:rPr>
              <w:t>воз</w:t>
            </w:r>
            <w:r>
              <w:rPr>
                <w:rFonts w:ascii="Times New Roman" w:eastAsia="Times New Roman" w:hAnsi="Times New Roman" w:cs="Times New Roman"/>
                <w:sz w:val="24"/>
              </w:rPr>
              <w:t>м</w:t>
            </w:r>
            <w:r w:rsidRPr="00DD108C">
              <w:rPr>
                <w:rFonts w:ascii="Times New Roman" w:eastAsia="Times New Roman" w:hAnsi="Times New Roman" w:cs="Times New Roman"/>
                <w:sz w:val="24"/>
              </w:rPr>
              <w:t xml:space="preserve">ожности </w:t>
            </w:r>
            <w:r w:rsidRPr="00DD108C">
              <w:rPr>
                <w:rFonts w:ascii="Times New Roman" w:eastAsia="Times New Roman" w:hAnsi="Times New Roman" w:cs="Times New Roman"/>
                <w:spacing w:val="-2"/>
                <w:sz w:val="24"/>
              </w:rPr>
              <w:t>проверить</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2"/>
                <w:sz w:val="24"/>
              </w:rPr>
              <w:t>личные предрасположенности обучающихся</w:t>
            </w:r>
            <w:r w:rsidRPr="00DD108C">
              <w:rPr>
                <w:rFonts w:ascii="Times New Roman" w:eastAsia="Times New Roman" w:hAnsi="Times New Roman" w:cs="Times New Roman"/>
                <w:sz w:val="24"/>
              </w:rPr>
              <w:tab/>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10"/>
                <w:sz w:val="24"/>
              </w:rPr>
              <w:t xml:space="preserve">к </w:t>
            </w:r>
            <w:r w:rsidRPr="00DD108C">
              <w:rPr>
                <w:rFonts w:ascii="Times New Roman" w:eastAsia="Times New Roman" w:hAnsi="Times New Roman" w:cs="Times New Roman"/>
                <w:sz w:val="24"/>
              </w:rPr>
              <w:t>выбираемым профессиям.</w:t>
            </w:r>
          </w:p>
          <w:p w14:paraId="7CE53F63" w14:textId="3EAB63A0" w:rsidR="0024596A" w:rsidRPr="00DD108C" w:rsidRDefault="0024596A" w:rsidP="0024596A">
            <w:pPr>
              <w:widowControl w:val="0"/>
              <w:tabs>
                <w:tab w:val="left" w:pos="821"/>
              </w:tabs>
              <w:autoSpaceDE w:val="0"/>
              <w:autoSpaceDN w:val="0"/>
              <w:jc w:val="both"/>
              <w:rPr>
                <w:rFonts w:ascii="Times New Roman" w:eastAsia="Times New Roman" w:hAnsi="Times New Roman" w:cs="Times New Roman"/>
                <w:sz w:val="24"/>
              </w:rPr>
            </w:pPr>
            <w:r>
              <w:rPr>
                <w:rFonts w:ascii="Times New Roman" w:eastAsia="Times New Roman" w:hAnsi="Times New Roman" w:cs="Times New Roman"/>
                <w:spacing w:val="-2"/>
                <w:sz w:val="24"/>
              </w:rPr>
              <w:sym w:font="Wingdings" w:char="F0FC"/>
            </w:r>
            <w:r w:rsidRPr="00DD108C">
              <w:rPr>
                <w:rFonts w:ascii="Times New Roman" w:eastAsia="Times New Roman" w:hAnsi="Times New Roman" w:cs="Times New Roman"/>
                <w:spacing w:val="-2"/>
                <w:sz w:val="24"/>
              </w:rPr>
              <w:t>Организация</w:t>
            </w:r>
            <w:r>
              <w:rPr>
                <w:rFonts w:ascii="Times New Roman" w:eastAsia="Times New Roman" w:hAnsi="Times New Roman" w:cs="Times New Roman"/>
                <w:spacing w:val="-2"/>
                <w:sz w:val="24"/>
              </w:rPr>
              <w:t xml:space="preserve"> </w:t>
            </w:r>
            <w:r w:rsidRPr="00DD108C">
              <w:rPr>
                <w:rFonts w:ascii="Times New Roman" w:eastAsia="Times New Roman" w:hAnsi="Times New Roman" w:cs="Times New Roman"/>
                <w:spacing w:val="-2"/>
                <w:sz w:val="24"/>
              </w:rPr>
              <w:t>повышения квалификации педагогов по вопросам организации профориентационной работы</w:t>
            </w:r>
          </w:p>
          <w:p w14:paraId="5E0DA518" w14:textId="0762B4BC" w:rsidR="0024596A" w:rsidRPr="0075658D" w:rsidRDefault="0024596A" w:rsidP="0024596A">
            <w:pPr>
              <w:widowControl w:val="0"/>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pacing w:val="-2"/>
                <w:sz w:val="24"/>
              </w:rPr>
              <w:sym w:font="Wingdings" w:char="F0FC"/>
            </w:r>
            <w:r>
              <w:rPr>
                <w:rFonts w:ascii="Times New Roman" w:eastAsia="Times New Roman" w:hAnsi="Times New Roman" w:cs="Times New Roman"/>
                <w:spacing w:val="-2"/>
                <w:sz w:val="24"/>
              </w:rPr>
              <w:t xml:space="preserve"> Продолжить </w:t>
            </w:r>
            <w:r w:rsidRPr="00DD108C">
              <w:rPr>
                <w:rFonts w:ascii="Times New Roman" w:eastAsia="Times New Roman" w:hAnsi="Times New Roman" w:cs="Times New Roman"/>
                <w:spacing w:val="-2"/>
                <w:sz w:val="24"/>
              </w:rPr>
              <w:t>Участие в проекте «Аттестат + профессия</w:t>
            </w:r>
          </w:p>
        </w:tc>
        <w:tc>
          <w:tcPr>
            <w:tcW w:w="920" w:type="pct"/>
          </w:tcPr>
          <w:p w14:paraId="4089C4E0" w14:textId="77777777" w:rsidR="0024596A" w:rsidRPr="00DD108C" w:rsidRDefault="0024596A" w:rsidP="00B24574">
            <w:pPr>
              <w:widowControl w:val="0"/>
              <w:numPr>
                <w:ilvl w:val="0"/>
                <w:numId w:val="14"/>
              </w:numPr>
              <w:tabs>
                <w:tab w:val="left" w:pos="487"/>
                <w:tab w:val="left" w:pos="1219"/>
                <w:tab w:val="left" w:pos="2078"/>
              </w:tabs>
              <w:autoSpaceDE w:val="0"/>
              <w:autoSpaceDN w:val="0"/>
              <w:ind w:right="102"/>
              <w:rPr>
                <w:rFonts w:ascii="Times New Roman" w:eastAsia="Times New Roman" w:hAnsi="Times New Roman" w:cs="Times New Roman"/>
                <w:sz w:val="24"/>
              </w:rPr>
            </w:pPr>
            <w:r w:rsidRPr="00DD108C">
              <w:rPr>
                <w:rFonts w:ascii="Times New Roman" w:eastAsia="Times New Roman" w:hAnsi="Times New Roman" w:cs="Times New Roman"/>
                <w:spacing w:val="-2"/>
                <w:sz w:val="24"/>
              </w:rPr>
              <w:t>Недостаточная материально- техническая</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6"/>
                <w:sz w:val="24"/>
              </w:rPr>
              <w:t xml:space="preserve">база </w:t>
            </w:r>
            <w:r w:rsidRPr="00DD108C">
              <w:rPr>
                <w:rFonts w:ascii="Times New Roman" w:eastAsia="Times New Roman" w:hAnsi="Times New Roman" w:cs="Times New Roman"/>
                <w:spacing w:val="-4"/>
                <w:sz w:val="24"/>
              </w:rPr>
              <w:t>для</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2"/>
                <w:sz w:val="24"/>
              </w:rPr>
              <w:t xml:space="preserve">организации </w:t>
            </w:r>
            <w:r w:rsidRPr="00DD108C">
              <w:rPr>
                <w:rFonts w:ascii="Times New Roman" w:eastAsia="Times New Roman" w:hAnsi="Times New Roman" w:cs="Times New Roman"/>
                <w:sz w:val="24"/>
              </w:rPr>
              <w:t>онлайн</w:t>
            </w:r>
            <w:r w:rsidRPr="00DD108C">
              <w:rPr>
                <w:rFonts w:ascii="Times New Roman" w:eastAsia="Times New Roman" w:hAnsi="Times New Roman" w:cs="Times New Roman"/>
                <w:spacing w:val="34"/>
                <w:sz w:val="24"/>
              </w:rPr>
              <w:t xml:space="preserve"> </w:t>
            </w:r>
            <w:r w:rsidRPr="00DD108C">
              <w:rPr>
                <w:rFonts w:ascii="Times New Roman" w:eastAsia="Times New Roman" w:hAnsi="Times New Roman" w:cs="Times New Roman"/>
                <w:sz w:val="24"/>
              </w:rPr>
              <w:t>занятий</w:t>
            </w:r>
            <w:r w:rsidRPr="00DD108C">
              <w:rPr>
                <w:rFonts w:ascii="Times New Roman" w:eastAsia="Times New Roman" w:hAnsi="Times New Roman" w:cs="Times New Roman"/>
                <w:spacing w:val="33"/>
                <w:sz w:val="24"/>
              </w:rPr>
              <w:t xml:space="preserve"> </w:t>
            </w:r>
            <w:r w:rsidRPr="00DD108C">
              <w:rPr>
                <w:rFonts w:ascii="Times New Roman" w:eastAsia="Times New Roman" w:hAnsi="Times New Roman" w:cs="Times New Roman"/>
                <w:sz w:val="24"/>
              </w:rPr>
              <w:t xml:space="preserve">по </w:t>
            </w:r>
            <w:r w:rsidRPr="00DD108C">
              <w:rPr>
                <w:rFonts w:ascii="Times New Roman" w:eastAsia="Times New Roman" w:hAnsi="Times New Roman" w:cs="Times New Roman"/>
                <w:spacing w:val="-2"/>
                <w:sz w:val="24"/>
              </w:rPr>
              <w:t>профориентации</w:t>
            </w:r>
          </w:p>
          <w:p w14:paraId="4C83746B" w14:textId="32DD7A29" w:rsidR="0024596A" w:rsidRPr="004F097C" w:rsidRDefault="0024596A" w:rsidP="00B24574">
            <w:pPr>
              <w:widowControl w:val="0"/>
              <w:numPr>
                <w:ilvl w:val="0"/>
                <w:numId w:val="14"/>
              </w:numPr>
              <w:tabs>
                <w:tab w:val="left" w:pos="486"/>
                <w:tab w:val="left" w:pos="1096"/>
                <w:tab w:val="left" w:pos="2078"/>
              </w:tabs>
              <w:autoSpaceDE w:val="0"/>
              <w:autoSpaceDN w:val="0"/>
              <w:rPr>
                <w:rFonts w:ascii="Times New Roman" w:eastAsia="Times New Roman" w:hAnsi="Times New Roman" w:cs="Times New Roman"/>
                <w:sz w:val="24"/>
              </w:rPr>
            </w:pPr>
            <w:r w:rsidRPr="00DD108C">
              <w:rPr>
                <w:rFonts w:ascii="Times New Roman" w:eastAsia="Times New Roman" w:hAnsi="Times New Roman" w:cs="Times New Roman"/>
                <w:spacing w:val="-5"/>
                <w:sz w:val="24"/>
              </w:rPr>
              <w:t>Не</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2"/>
                <w:sz w:val="24"/>
              </w:rPr>
              <w:t>всегда</w:t>
            </w:r>
            <w:r w:rsidRPr="00DD108C">
              <w:rPr>
                <w:rFonts w:ascii="Times New Roman" w:eastAsia="Times New Roman" w:hAnsi="Times New Roman" w:cs="Times New Roman"/>
                <w:sz w:val="24"/>
              </w:rPr>
              <w:tab/>
            </w:r>
            <w:r w:rsidRPr="00DD108C">
              <w:rPr>
                <w:rFonts w:ascii="Times New Roman" w:eastAsia="Times New Roman" w:hAnsi="Times New Roman" w:cs="Times New Roman"/>
                <w:spacing w:val="-4"/>
                <w:sz w:val="24"/>
              </w:rPr>
              <w:t>есть</w:t>
            </w:r>
            <w:r>
              <w:rPr>
                <w:rFonts w:ascii="Times New Roman" w:eastAsia="Times New Roman" w:hAnsi="Times New Roman" w:cs="Times New Roman"/>
                <w:spacing w:val="-4"/>
                <w:sz w:val="24"/>
              </w:rPr>
              <w:t xml:space="preserve"> </w:t>
            </w:r>
            <w:r w:rsidRPr="004F097C">
              <w:rPr>
                <w:rFonts w:ascii="Times New Roman" w:eastAsia="Times New Roman" w:hAnsi="Times New Roman" w:cs="Times New Roman"/>
                <w:spacing w:val="-4"/>
                <w:sz w:val="24"/>
              </w:rPr>
              <w:t xml:space="preserve">возможность </w:t>
            </w:r>
            <w:r w:rsidRPr="004F097C">
              <w:rPr>
                <w:rFonts w:ascii="Times New Roman" w:eastAsia="Times New Roman" w:hAnsi="Times New Roman" w:cs="Times New Roman"/>
                <w:spacing w:val="-2"/>
                <w:sz w:val="24"/>
              </w:rPr>
              <w:t>посещать</w:t>
            </w:r>
            <w:r>
              <w:rPr>
                <w:rFonts w:ascii="Times New Roman" w:eastAsia="Times New Roman" w:hAnsi="Times New Roman" w:cs="Times New Roman"/>
                <w:spacing w:val="-2"/>
                <w:sz w:val="24"/>
              </w:rPr>
              <w:t xml:space="preserve"> профориентационные мероприятия</w:t>
            </w:r>
          </w:p>
        </w:tc>
      </w:tr>
      <w:tr w:rsidR="0024596A" w:rsidRPr="0075658D" w14:paraId="53B774D5" w14:textId="77777777" w:rsidTr="00F46907">
        <w:trPr>
          <w:trHeight w:val="840"/>
        </w:trPr>
        <w:tc>
          <w:tcPr>
            <w:tcW w:w="758" w:type="pct"/>
          </w:tcPr>
          <w:p w14:paraId="68125C8C" w14:textId="77777777" w:rsidR="0024596A" w:rsidRPr="0075658D" w:rsidRDefault="0024596A" w:rsidP="0024596A">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lastRenderedPageBreak/>
              <w:t>Учитель. Школьная команда</w:t>
            </w:r>
          </w:p>
        </w:tc>
        <w:tc>
          <w:tcPr>
            <w:tcW w:w="1329" w:type="pct"/>
          </w:tcPr>
          <w:p w14:paraId="13AB18A2"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Создана</w:t>
            </w:r>
            <w:r w:rsidRPr="0024596A">
              <w:rPr>
                <w:rFonts w:ascii="Times New Roman" w:eastAsia="Times New Roman" w:hAnsi="Times New Roman" w:cs="Times New Roman"/>
                <w:color w:val="000000"/>
              </w:rPr>
              <w:tab/>
            </w:r>
            <w:r w:rsidRPr="0024596A">
              <w:rPr>
                <w:rFonts w:ascii="Times New Roman" w:eastAsia="Times New Roman" w:hAnsi="Times New Roman" w:cs="Times New Roman"/>
                <w:color w:val="000000"/>
              </w:rPr>
              <w:tab/>
            </w:r>
            <w:r w:rsidRPr="0024596A">
              <w:rPr>
                <w:rFonts w:ascii="Times New Roman" w:eastAsia="Times New Roman" w:hAnsi="Times New Roman" w:cs="Times New Roman"/>
                <w:color w:val="000000"/>
              </w:rPr>
              <w:tab/>
              <w:t>система поощрения педагогов за качественную</w:t>
            </w:r>
            <w:r w:rsidRPr="0024596A">
              <w:rPr>
                <w:rFonts w:ascii="Times New Roman" w:eastAsia="Times New Roman" w:hAnsi="Times New Roman" w:cs="Times New Roman"/>
                <w:color w:val="000000"/>
              </w:rPr>
              <w:tab/>
              <w:t>подготовку учащихся к ГИА, к предметным олимпиадам и конкурсам (разработаны</w:t>
            </w:r>
            <w:r w:rsidRPr="0024596A">
              <w:rPr>
                <w:rFonts w:ascii="Times New Roman" w:eastAsia="Times New Roman" w:hAnsi="Times New Roman" w:cs="Times New Roman"/>
                <w:color w:val="000000"/>
              </w:rPr>
              <w:tab/>
            </w:r>
            <w:r w:rsidRPr="0024596A">
              <w:rPr>
                <w:rFonts w:ascii="Times New Roman" w:eastAsia="Times New Roman" w:hAnsi="Times New Roman" w:cs="Times New Roman"/>
                <w:color w:val="000000"/>
              </w:rPr>
              <w:tab/>
              <w:t>показатели эффективности работы учителя).</w:t>
            </w:r>
          </w:p>
          <w:p w14:paraId="25DCC643"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Стабильный</w:t>
            </w:r>
          </w:p>
          <w:p w14:paraId="21AEAFCA"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педагогический коллектив</w:t>
            </w:r>
          </w:p>
          <w:p w14:paraId="459A9BBE"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более 70% педагогов имеют первую и высшую квалификационную категорию,</w:t>
            </w:r>
          </w:p>
          <w:p w14:paraId="5755AD2D"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100% учителей прошли КПК по вопросам реализации ФГОС - 2021,</w:t>
            </w:r>
          </w:p>
          <w:p w14:paraId="0CE1796F"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Администрация школы прошла курс командного управления</w:t>
            </w:r>
          </w:p>
          <w:p w14:paraId="40FC41E2"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В</w:t>
            </w:r>
            <w:r w:rsidRPr="0024596A">
              <w:rPr>
                <w:rFonts w:ascii="Times New Roman" w:eastAsia="Times New Roman" w:hAnsi="Times New Roman" w:cs="Times New Roman"/>
                <w:color w:val="000000"/>
              </w:rPr>
              <w:tab/>
              <w:t>школе</w:t>
            </w:r>
            <w:r w:rsidRPr="0024596A">
              <w:rPr>
                <w:rFonts w:ascii="Times New Roman" w:eastAsia="Times New Roman" w:hAnsi="Times New Roman" w:cs="Times New Roman"/>
                <w:color w:val="000000"/>
              </w:rPr>
              <w:tab/>
              <w:t>работают методические объединения учителей    и    классных</w:t>
            </w:r>
          </w:p>
          <w:p w14:paraId="23756305" w14:textId="28785B89"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руководителей</w:t>
            </w:r>
          </w:p>
        </w:tc>
        <w:tc>
          <w:tcPr>
            <w:tcW w:w="1126" w:type="pct"/>
          </w:tcPr>
          <w:p w14:paraId="01900DBB" w14:textId="59AA0295" w:rsidR="0024596A" w:rsidRPr="0024596A" w:rsidRDefault="0024596A" w:rsidP="005409F0">
            <w:pPr>
              <w:widowControl w:val="0"/>
              <w:spacing w:line="276" w:lineRule="auto"/>
              <w:rPr>
                <w:rFonts w:ascii="Times New Roman" w:eastAsia="Times New Roman" w:hAnsi="Times New Roman" w:cs="Times New Roman"/>
                <w:color w:val="000000"/>
              </w:rPr>
            </w:pPr>
            <w:r w:rsidRPr="0024596A">
              <w:rPr>
                <w:rFonts w:ascii="Times New Roman" w:eastAsia="Times New Roman" w:hAnsi="Times New Roman" w:cs="Times New Roman"/>
                <w:color w:val="000000"/>
              </w:rPr>
              <w:t>Учителя</w:t>
            </w:r>
            <w:r w:rsidRPr="0024596A">
              <w:rPr>
                <w:rFonts w:ascii="Times New Roman" w:eastAsia="Times New Roman" w:hAnsi="Times New Roman" w:cs="Times New Roman"/>
                <w:color w:val="000000"/>
              </w:rPr>
              <w:tab/>
              <w:t>не</w:t>
            </w:r>
            <w:r w:rsidRPr="0024596A">
              <w:rPr>
                <w:rFonts w:ascii="Times New Roman" w:eastAsia="Times New Roman" w:hAnsi="Times New Roman" w:cs="Times New Roman"/>
                <w:color w:val="000000"/>
              </w:rPr>
              <w:tab/>
              <w:t>являются активными</w:t>
            </w:r>
            <w:r w:rsidRPr="0024596A">
              <w:rPr>
                <w:rFonts w:ascii="Times New Roman" w:eastAsia="Times New Roman" w:hAnsi="Times New Roman" w:cs="Times New Roman"/>
                <w:color w:val="000000"/>
              </w:rPr>
              <w:tab/>
              <w:t>участниками конкурсов профессионального</w:t>
            </w:r>
          </w:p>
          <w:p w14:paraId="0E6B6813" w14:textId="77777777" w:rsidR="0024596A" w:rsidRPr="0024596A" w:rsidRDefault="0024596A" w:rsidP="005409F0">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мастерства</w:t>
            </w:r>
          </w:p>
          <w:p w14:paraId="498449AA"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w:t>
            </w:r>
            <w:r w:rsidRPr="0024596A">
              <w:rPr>
                <w:rFonts w:ascii="Times New Roman" w:eastAsia="Times New Roman" w:hAnsi="Times New Roman" w:cs="Times New Roman"/>
                <w:color w:val="000000"/>
              </w:rPr>
              <w:tab/>
              <w:t>Не все педагоги нацелены на</w:t>
            </w:r>
            <w:r w:rsidRPr="0024596A">
              <w:rPr>
                <w:rFonts w:ascii="Times New Roman" w:eastAsia="Times New Roman" w:hAnsi="Times New Roman" w:cs="Times New Roman"/>
                <w:color w:val="000000"/>
              </w:rPr>
              <w:tab/>
              <w:t>достижение</w:t>
            </w:r>
          </w:p>
          <w:p w14:paraId="730ADCE7" w14:textId="77777777"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качественного</w:t>
            </w:r>
            <w:r w:rsidRPr="0024596A">
              <w:rPr>
                <w:rFonts w:ascii="Times New Roman" w:eastAsia="Times New Roman" w:hAnsi="Times New Roman" w:cs="Times New Roman"/>
                <w:color w:val="000000"/>
              </w:rPr>
              <w:tab/>
              <w:t>уровня образовательного процесса</w:t>
            </w:r>
          </w:p>
          <w:p w14:paraId="69646977" w14:textId="6A31E7E4" w:rsidR="0024596A" w:rsidRPr="0024596A" w:rsidRDefault="0024596A" w:rsidP="0024596A">
            <w:pPr>
              <w:widowControl w:val="0"/>
              <w:spacing w:line="276" w:lineRule="auto"/>
              <w:jc w:val="both"/>
              <w:rPr>
                <w:rFonts w:ascii="Times New Roman" w:eastAsia="Times New Roman" w:hAnsi="Times New Roman" w:cs="Times New Roman"/>
                <w:color w:val="000000"/>
              </w:rPr>
            </w:pPr>
            <w:r w:rsidRPr="0024596A">
              <w:rPr>
                <w:rFonts w:ascii="Times New Roman" w:eastAsia="Times New Roman" w:hAnsi="Times New Roman" w:cs="Times New Roman"/>
                <w:color w:val="000000"/>
              </w:rPr>
              <w:t>Педагоги</w:t>
            </w:r>
            <w:r w:rsidRPr="0024596A">
              <w:rPr>
                <w:rFonts w:ascii="Times New Roman" w:eastAsia="Times New Roman" w:hAnsi="Times New Roman" w:cs="Times New Roman"/>
                <w:color w:val="000000"/>
              </w:rPr>
              <w:tab/>
              <w:t>имеют</w:t>
            </w:r>
            <w:r w:rsidRPr="0024596A">
              <w:rPr>
                <w:rFonts w:ascii="Times New Roman" w:eastAsia="Times New Roman" w:hAnsi="Times New Roman" w:cs="Times New Roman"/>
                <w:color w:val="000000"/>
              </w:rPr>
              <w:tab/>
              <w:t>высокую педагогическую нагрузку</w:t>
            </w:r>
          </w:p>
        </w:tc>
        <w:tc>
          <w:tcPr>
            <w:tcW w:w="867" w:type="pct"/>
          </w:tcPr>
          <w:p w14:paraId="61CA601F" w14:textId="760708F6" w:rsidR="005409F0" w:rsidRPr="005409F0" w:rsidRDefault="005409F0" w:rsidP="00B24574">
            <w:pPr>
              <w:widowControl w:val="0"/>
              <w:numPr>
                <w:ilvl w:val="0"/>
                <w:numId w:val="19"/>
              </w:numPr>
              <w:tabs>
                <w:tab w:val="left" w:pos="432"/>
                <w:tab w:val="left" w:pos="434"/>
                <w:tab w:val="left" w:pos="2210"/>
              </w:tabs>
              <w:autoSpaceDE w:val="0"/>
              <w:autoSpaceDN w:val="0"/>
              <w:ind w:right="100"/>
              <w:jc w:val="both"/>
              <w:rPr>
                <w:rFonts w:ascii="Times New Roman" w:eastAsia="Times New Roman" w:hAnsi="Times New Roman" w:cs="Times New Roman"/>
              </w:rPr>
            </w:pPr>
            <w:r w:rsidRPr="005409F0">
              <w:rPr>
                <w:rFonts w:ascii="Times New Roman" w:eastAsia="Times New Roman" w:hAnsi="Times New Roman" w:cs="Times New Roman"/>
              </w:rPr>
              <w:t xml:space="preserve">Педагогический состав </w:t>
            </w:r>
            <w:r w:rsidRPr="005409F0">
              <w:rPr>
                <w:rFonts w:ascii="Times New Roman" w:eastAsia="Times New Roman" w:hAnsi="Times New Roman" w:cs="Times New Roman"/>
                <w:spacing w:val="-2"/>
              </w:rPr>
              <w:t xml:space="preserve">регулярно </w:t>
            </w:r>
            <w:r w:rsidRPr="005409F0">
              <w:rPr>
                <w:rFonts w:ascii="Times New Roman" w:eastAsia="Times New Roman" w:hAnsi="Times New Roman" w:cs="Times New Roman"/>
                <w:spacing w:val="-4"/>
              </w:rPr>
              <w:t xml:space="preserve">повышает </w:t>
            </w:r>
            <w:r w:rsidRPr="005409F0">
              <w:rPr>
                <w:rFonts w:ascii="Times New Roman" w:eastAsia="Times New Roman" w:hAnsi="Times New Roman" w:cs="Times New Roman"/>
                <w:spacing w:val="-2"/>
              </w:rPr>
              <w:t>профессиональное</w:t>
            </w:r>
          </w:p>
          <w:p w14:paraId="2BD66D7D" w14:textId="77777777" w:rsidR="005409F0" w:rsidRPr="005409F0" w:rsidRDefault="005409F0" w:rsidP="005409F0">
            <w:pPr>
              <w:widowControl w:val="0"/>
              <w:autoSpaceDE w:val="0"/>
              <w:autoSpaceDN w:val="0"/>
              <w:ind w:left="434" w:right="100"/>
              <w:jc w:val="both"/>
              <w:rPr>
                <w:rFonts w:ascii="Times New Roman" w:eastAsia="Times New Roman" w:hAnsi="Times New Roman" w:cs="Times New Roman"/>
              </w:rPr>
            </w:pPr>
            <w:r w:rsidRPr="005409F0">
              <w:rPr>
                <w:rFonts w:ascii="Times New Roman" w:eastAsia="Times New Roman" w:hAnsi="Times New Roman" w:cs="Times New Roman"/>
              </w:rPr>
              <w:t>мастерство на курсах повышения</w:t>
            </w:r>
            <w:r w:rsidRPr="005409F0">
              <w:rPr>
                <w:rFonts w:ascii="Times New Roman" w:eastAsia="Times New Roman" w:hAnsi="Times New Roman" w:cs="Times New Roman"/>
                <w:spacing w:val="-15"/>
              </w:rPr>
              <w:t xml:space="preserve"> </w:t>
            </w:r>
            <w:r w:rsidRPr="005409F0">
              <w:rPr>
                <w:rFonts w:ascii="Times New Roman" w:eastAsia="Times New Roman" w:hAnsi="Times New Roman" w:cs="Times New Roman"/>
              </w:rPr>
              <w:t>квалификации,</w:t>
            </w:r>
          </w:p>
          <w:p w14:paraId="5C332149" w14:textId="340BAB5C" w:rsidR="005409F0" w:rsidRPr="005409F0" w:rsidRDefault="005409F0" w:rsidP="00B24574">
            <w:pPr>
              <w:widowControl w:val="0"/>
              <w:numPr>
                <w:ilvl w:val="0"/>
                <w:numId w:val="19"/>
              </w:numPr>
              <w:tabs>
                <w:tab w:val="left" w:pos="432"/>
                <w:tab w:val="left" w:pos="434"/>
                <w:tab w:val="left" w:pos="2268"/>
              </w:tabs>
              <w:autoSpaceDE w:val="0"/>
              <w:autoSpaceDN w:val="0"/>
              <w:ind w:right="104"/>
              <w:rPr>
                <w:rFonts w:ascii="Times New Roman" w:eastAsia="Times New Roman" w:hAnsi="Times New Roman" w:cs="Times New Roman"/>
              </w:rPr>
            </w:pPr>
            <w:r w:rsidRPr="005409F0">
              <w:rPr>
                <w:rFonts w:ascii="Times New Roman" w:eastAsia="Times New Roman" w:hAnsi="Times New Roman" w:cs="Times New Roman"/>
                <w:spacing w:val="-2"/>
              </w:rPr>
              <w:t xml:space="preserve">Возможность </w:t>
            </w:r>
            <w:r w:rsidRPr="005409F0">
              <w:rPr>
                <w:rFonts w:ascii="Times New Roman" w:eastAsia="Times New Roman" w:hAnsi="Times New Roman" w:cs="Times New Roman"/>
                <w:spacing w:val="-4"/>
              </w:rPr>
              <w:t xml:space="preserve">посещать </w:t>
            </w:r>
            <w:r w:rsidRPr="005409F0">
              <w:rPr>
                <w:rFonts w:ascii="Times New Roman" w:eastAsia="Times New Roman" w:hAnsi="Times New Roman" w:cs="Times New Roman"/>
              </w:rPr>
              <w:t xml:space="preserve">районные мероприятия </w:t>
            </w:r>
            <w:r w:rsidRPr="005409F0">
              <w:rPr>
                <w:rFonts w:ascii="Times New Roman" w:eastAsia="Times New Roman" w:hAnsi="Times New Roman" w:cs="Times New Roman"/>
                <w:spacing w:val="-2"/>
              </w:rPr>
              <w:t>методической</w:t>
            </w:r>
          </w:p>
          <w:p w14:paraId="3090D54C" w14:textId="77777777" w:rsidR="005409F0" w:rsidRPr="005409F0" w:rsidRDefault="005409F0" w:rsidP="005409F0">
            <w:pPr>
              <w:widowControl w:val="0"/>
              <w:autoSpaceDE w:val="0"/>
              <w:autoSpaceDN w:val="0"/>
              <w:ind w:left="434"/>
              <w:rPr>
                <w:rFonts w:ascii="Times New Roman" w:eastAsia="Times New Roman" w:hAnsi="Times New Roman" w:cs="Times New Roman"/>
              </w:rPr>
            </w:pPr>
            <w:r w:rsidRPr="005409F0">
              <w:rPr>
                <w:rFonts w:ascii="Times New Roman" w:eastAsia="Times New Roman" w:hAnsi="Times New Roman" w:cs="Times New Roman"/>
                <w:spacing w:val="-2"/>
              </w:rPr>
              <w:t>направленности</w:t>
            </w:r>
          </w:p>
          <w:p w14:paraId="3F538E0A" w14:textId="779AB34B" w:rsidR="005409F0" w:rsidRPr="005409F0" w:rsidRDefault="005409F0" w:rsidP="00B24574">
            <w:pPr>
              <w:widowControl w:val="0"/>
              <w:numPr>
                <w:ilvl w:val="0"/>
                <w:numId w:val="19"/>
              </w:numPr>
              <w:tabs>
                <w:tab w:val="left" w:pos="432"/>
                <w:tab w:val="left" w:pos="434"/>
                <w:tab w:val="left" w:pos="885"/>
                <w:tab w:val="left" w:pos="2052"/>
              </w:tabs>
              <w:autoSpaceDE w:val="0"/>
              <w:autoSpaceDN w:val="0"/>
              <w:ind w:right="108"/>
              <w:rPr>
                <w:rFonts w:ascii="Times New Roman" w:eastAsia="Times New Roman" w:hAnsi="Times New Roman" w:cs="Times New Roman"/>
              </w:rPr>
            </w:pPr>
            <w:r w:rsidRPr="005409F0">
              <w:rPr>
                <w:rFonts w:ascii="Times New Roman" w:eastAsia="Times New Roman" w:hAnsi="Times New Roman" w:cs="Times New Roman"/>
              </w:rPr>
              <w:t>Сотрудничество с</w:t>
            </w:r>
            <w:r w:rsidRPr="005409F0">
              <w:rPr>
                <w:rFonts w:ascii="Times New Roman" w:eastAsia="Times New Roman" w:hAnsi="Times New Roman" w:cs="Times New Roman"/>
                <w:spacing w:val="-4"/>
              </w:rPr>
              <w:t xml:space="preserve"> </w:t>
            </w:r>
            <w:r w:rsidRPr="005409F0">
              <w:rPr>
                <w:rFonts w:ascii="Times New Roman" w:eastAsia="Times New Roman" w:hAnsi="Times New Roman" w:cs="Times New Roman"/>
              </w:rPr>
              <w:t xml:space="preserve">ВУЗами </w:t>
            </w:r>
            <w:r w:rsidRPr="005409F0">
              <w:rPr>
                <w:rFonts w:ascii="Times New Roman" w:eastAsia="Times New Roman" w:hAnsi="Times New Roman" w:cs="Times New Roman"/>
                <w:spacing w:val="-6"/>
              </w:rPr>
              <w:t xml:space="preserve">по </w:t>
            </w:r>
            <w:r w:rsidRPr="005409F0">
              <w:rPr>
                <w:rFonts w:ascii="Times New Roman" w:eastAsia="Times New Roman" w:hAnsi="Times New Roman" w:cs="Times New Roman"/>
                <w:spacing w:val="-2"/>
              </w:rPr>
              <w:t>вопросам</w:t>
            </w:r>
            <w:r w:rsidRPr="005409F0">
              <w:rPr>
                <w:rFonts w:ascii="Times New Roman" w:eastAsia="Times New Roman" w:hAnsi="Times New Roman" w:cs="Times New Roman"/>
              </w:rPr>
              <w:tab/>
            </w:r>
            <w:r w:rsidRPr="005409F0">
              <w:rPr>
                <w:rFonts w:ascii="Times New Roman" w:eastAsia="Times New Roman" w:hAnsi="Times New Roman" w:cs="Times New Roman"/>
                <w:spacing w:val="-4"/>
              </w:rPr>
              <w:t xml:space="preserve">повышения </w:t>
            </w:r>
            <w:r w:rsidRPr="005409F0">
              <w:rPr>
                <w:rFonts w:ascii="Times New Roman" w:eastAsia="Times New Roman" w:hAnsi="Times New Roman" w:cs="Times New Roman"/>
                <w:spacing w:val="-2"/>
              </w:rPr>
              <w:t>квалификации педагогических</w:t>
            </w:r>
          </w:p>
          <w:p w14:paraId="4C2EF257" w14:textId="037CEFC7" w:rsidR="0024596A" w:rsidRPr="005409F0" w:rsidRDefault="005409F0" w:rsidP="005409F0">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rPr>
              <w:t>работников</w:t>
            </w:r>
            <w:r w:rsidRPr="005409F0">
              <w:rPr>
                <w:rFonts w:ascii="Times New Roman" w:eastAsia="Times New Roman" w:hAnsi="Times New Roman" w:cs="Times New Roman"/>
                <w:spacing w:val="40"/>
              </w:rPr>
              <w:t xml:space="preserve"> </w:t>
            </w:r>
            <w:r w:rsidRPr="005409F0">
              <w:rPr>
                <w:rFonts w:ascii="Times New Roman" w:eastAsia="Times New Roman" w:hAnsi="Times New Roman" w:cs="Times New Roman"/>
              </w:rPr>
              <w:t>и</w:t>
            </w:r>
            <w:r w:rsidRPr="005409F0">
              <w:rPr>
                <w:rFonts w:ascii="Times New Roman" w:eastAsia="Times New Roman" w:hAnsi="Times New Roman" w:cs="Times New Roman"/>
                <w:spacing w:val="40"/>
              </w:rPr>
              <w:t xml:space="preserve"> </w:t>
            </w:r>
            <w:r w:rsidRPr="005409F0">
              <w:rPr>
                <w:rFonts w:ascii="Times New Roman" w:eastAsia="Times New Roman" w:hAnsi="Times New Roman" w:cs="Times New Roman"/>
              </w:rPr>
              <w:t>подготовки учащихся к олимпиадам</w:t>
            </w:r>
          </w:p>
        </w:tc>
        <w:tc>
          <w:tcPr>
            <w:tcW w:w="920" w:type="pct"/>
          </w:tcPr>
          <w:p w14:paraId="78F47DE6" w14:textId="761F6905" w:rsidR="005409F0" w:rsidRPr="005409F0" w:rsidRDefault="005409F0" w:rsidP="005409F0">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sym w:font="Wingdings" w:char="F0FC"/>
            </w:r>
            <w:r w:rsidRPr="005409F0">
              <w:rPr>
                <w:rFonts w:ascii="Times New Roman" w:eastAsia="Times New Roman" w:hAnsi="Times New Roman" w:cs="Times New Roman"/>
                <w:color w:val="000000"/>
              </w:rPr>
              <w:t>Высокая загруженность</w:t>
            </w:r>
          </w:p>
          <w:p w14:paraId="568EE5ED" w14:textId="77777777" w:rsidR="005409F0" w:rsidRPr="005409F0" w:rsidRDefault="005409F0" w:rsidP="005409F0">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педагогов</w:t>
            </w:r>
            <w:r w:rsidRPr="005409F0">
              <w:rPr>
                <w:rFonts w:ascii="Times New Roman" w:eastAsia="Times New Roman" w:hAnsi="Times New Roman" w:cs="Times New Roman"/>
                <w:color w:val="000000"/>
              </w:rPr>
              <w:tab/>
              <w:t>не позволяет в должной мере организовать участие</w:t>
            </w:r>
            <w:r w:rsidRPr="005409F0">
              <w:rPr>
                <w:rFonts w:ascii="Times New Roman" w:eastAsia="Times New Roman" w:hAnsi="Times New Roman" w:cs="Times New Roman"/>
                <w:color w:val="000000"/>
              </w:rPr>
              <w:tab/>
            </w:r>
            <w:r w:rsidRPr="005409F0">
              <w:rPr>
                <w:rFonts w:ascii="Times New Roman" w:eastAsia="Times New Roman" w:hAnsi="Times New Roman" w:cs="Times New Roman"/>
                <w:color w:val="000000"/>
              </w:rPr>
              <w:tab/>
              <w:t>в</w:t>
            </w:r>
          </w:p>
          <w:p w14:paraId="43179B3A" w14:textId="77777777" w:rsidR="005409F0" w:rsidRPr="005409F0" w:rsidRDefault="005409F0" w:rsidP="005409F0">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конкурсном движении</w:t>
            </w:r>
          </w:p>
          <w:p w14:paraId="4013D3F7" w14:textId="24A975B9" w:rsidR="0024596A" w:rsidRPr="005409F0" w:rsidRDefault="005409F0" w:rsidP="005409F0">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sym w:font="Wingdings" w:char="F0FC"/>
            </w:r>
            <w:r w:rsidRPr="005409F0">
              <w:rPr>
                <w:rFonts w:ascii="Times New Roman" w:eastAsia="Times New Roman" w:hAnsi="Times New Roman" w:cs="Times New Roman"/>
                <w:color w:val="000000"/>
              </w:rPr>
              <w:t>Кадровый дефицит</w:t>
            </w:r>
          </w:p>
        </w:tc>
      </w:tr>
      <w:tr w:rsidR="00F46907" w:rsidRPr="0075658D" w14:paraId="3549FA12" w14:textId="77777777" w:rsidTr="00F46907">
        <w:tc>
          <w:tcPr>
            <w:tcW w:w="758" w:type="pct"/>
          </w:tcPr>
          <w:p w14:paraId="400A01DF" w14:textId="77777777" w:rsidR="00F46907" w:rsidRPr="0075658D" w:rsidRDefault="00F46907" w:rsidP="00F46907">
            <w:pPr>
              <w:widowControl w:val="0"/>
              <w:spacing w:line="276" w:lineRule="auto"/>
              <w:rPr>
                <w:rFonts w:ascii="Times New Roman" w:eastAsia="Times New Roman" w:hAnsi="Times New Roman" w:cs="Times New Roman"/>
                <w:color w:val="000000"/>
                <w:sz w:val="24"/>
                <w:szCs w:val="24"/>
              </w:rPr>
            </w:pPr>
            <w:r w:rsidRPr="0075658D">
              <w:rPr>
                <w:rFonts w:ascii="Times New Roman" w:eastAsia="Times New Roman" w:hAnsi="Times New Roman" w:cs="Times New Roman"/>
                <w:color w:val="000000"/>
                <w:sz w:val="24"/>
                <w:szCs w:val="24"/>
              </w:rPr>
              <w:t>Школьный климат</w:t>
            </w:r>
          </w:p>
        </w:tc>
        <w:tc>
          <w:tcPr>
            <w:tcW w:w="1329" w:type="pct"/>
          </w:tcPr>
          <w:p w14:paraId="558E6CB1"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В штатном расписании есть педагог-психолог</w:t>
            </w:r>
          </w:p>
          <w:p w14:paraId="53ECB0E5"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Создана</w:t>
            </w:r>
            <w:r w:rsidRPr="005409F0">
              <w:rPr>
                <w:rFonts w:ascii="Times New Roman" w:eastAsia="Times New Roman" w:hAnsi="Times New Roman" w:cs="Times New Roman"/>
                <w:color w:val="000000"/>
              </w:rPr>
              <w:tab/>
              <w:t>психологически благоприятная среда для обучающихся и учителей.</w:t>
            </w:r>
          </w:p>
          <w:p w14:paraId="3A4B1EED"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Ведется системная работа с обучающимися «группы риска»</w:t>
            </w:r>
          </w:p>
          <w:p w14:paraId="6EEE4CDA"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Функционирует ППк, совет профилактики,</w:t>
            </w:r>
            <w:r w:rsidRPr="005409F0">
              <w:rPr>
                <w:rFonts w:ascii="Times New Roman" w:eastAsia="Times New Roman" w:hAnsi="Times New Roman" w:cs="Times New Roman"/>
                <w:color w:val="000000"/>
              </w:rPr>
              <w:tab/>
              <w:t>школьная</w:t>
            </w:r>
          </w:p>
          <w:p w14:paraId="79DB4D5F" w14:textId="42F345E8"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 xml:space="preserve">служба </w:t>
            </w:r>
            <w:r>
              <w:rPr>
                <w:rFonts w:ascii="Times New Roman" w:eastAsia="Times New Roman" w:hAnsi="Times New Roman" w:cs="Times New Roman"/>
                <w:color w:val="000000"/>
              </w:rPr>
              <w:t>медиации.</w:t>
            </w:r>
          </w:p>
          <w:p w14:paraId="5AF69077" w14:textId="0EA47C17" w:rsidR="00F46907" w:rsidRPr="005409F0" w:rsidRDefault="00F46907" w:rsidP="00F46907">
            <w:pPr>
              <w:widowControl w:val="0"/>
              <w:spacing w:line="276" w:lineRule="auto"/>
              <w:jc w:val="both"/>
              <w:rPr>
                <w:rFonts w:ascii="Times New Roman" w:eastAsia="Times New Roman" w:hAnsi="Times New Roman" w:cs="Times New Roman"/>
                <w:color w:val="000000"/>
              </w:rPr>
            </w:pPr>
          </w:p>
        </w:tc>
        <w:tc>
          <w:tcPr>
            <w:tcW w:w="1126" w:type="pct"/>
          </w:tcPr>
          <w:p w14:paraId="555B9E70" w14:textId="5FE0516D" w:rsidR="00F46907" w:rsidRDefault="00F46907" w:rsidP="00F46907">
            <w:pPr>
              <w:pStyle w:val="TableParagraph"/>
              <w:spacing w:line="268" w:lineRule="exact"/>
              <w:ind w:left="5"/>
              <w:rPr>
                <w:sz w:val="24"/>
              </w:rPr>
            </w:pPr>
            <w:r>
              <w:rPr>
                <w:spacing w:val="-2"/>
                <w:sz w:val="24"/>
              </w:rPr>
              <w:sym w:font="Wingdings" w:char="F0FC"/>
            </w:r>
            <w:r>
              <w:rPr>
                <w:spacing w:val="-2"/>
                <w:sz w:val="24"/>
              </w:rPr>
              <w:t>В штатном расписании нет ставки педагога-дефектолога и социального педагога.</w:t>
            </w:r>
          </w:p>
          <w:p w14:paraId="401117DF" w14:textId="3BA0A9C6" w:rsidR="00F46907" w:rsidRPr="005409F0" w:rsidRDefault="00F46907" w:rsidP="00F46907">
            <w:pPr>
              <w:widowControl w:val="0"/>
              <w:spacing w:line="276" w:lineRule="auto"/>
              <w:jc w:val="both"/>
              <w:rPr>
                <w:rFonts w:ascii="Times New Roman" w:eastAsia="Times New Roman" w:hAnsi="Times New Roman" w:cs="Times New Roman"/>
                <w:color w:val="000000"/>
              </w:rPr>
            </w:pPr>
            <w:r>
              <w:rPr>
                <w:sz w:val="24"/>
              </w:rPr>
              <w:sym w:font="Wingdings" w:char="F0FC"/>
            </w:r>
            <w:r>
              <w:rPr>
                <w:sz w:val="24"/>
              </w:rPr>
              <w:t xml:space="preserve">Не в полной мере использована </w:t>
            </w:r>
            <w:r>
              <w:rPr>
                <w:spacing w:val="-2"/>
                <w:sz w:val="24"/>
              </w:rPr>
              <w:t>возможность</w:t>
            </w:r>
            <w:r>
              <w:rPr>
                <w:sz w:val="24"/>
              </w:rPr>
              <w:tab/>
            </w:r>
            <w:r>
              <w:rPr>
                <w:spacing w:val="-2"/>
                <w:sz w:val="24"/>
              </w:rPr>
              <w:t xml:space="preserve">зонирования </w:t>
            </w:r>
            <w:r>
              <w:rPr>
                <w:sz w:val="24"/>
              </w:rPr>
              <w:t>школьного пространства</w:t>
            </w:r>
          </w:p>
        </w:tc>
        <w:tc>
          <w:tcPr>
            <w:tcW w:w="867" w:type="pct"/>
          </w:tcPr>
          <w:p w14:paraId="66AE0764" w14:textId="75E78DE1" w:rsidR="00F46907" w:rsidRDefault="00F46907" w:rsidP="00F46907">
            <w:pPr>
              <w:pStyle w:val="TableParagraph"/>
              <w:tabs>
                <w:tab w:val="left" w:pos="2885"/>
              </w:tabs>
              <w:spacing w:line="268" w:lineRule="exact"/>
              <w:ind w:left="5"/>
              <w:rPr>
                <w:sz w:val="24"/>
              </w:rPr>
            </w:pPr>
            <w:r>
              <w:rPr>
                <w:spacing w:val="-2"/>
                <w:sz w:val="24"/>
              </w:rPr>
              <w:sym w:font="Wingdings" w:char="F0FC"/>
            </w:r>
            <w:r>
              <w:rPr>
                <w:spacing w:val="-2"/>
                <w:sz w:val="24"/>
              </w:rPr>
              <w:t xml:space="preserve">Использование возможности социального партнерства </w:t>
            </w:r>
            <w:r>
              <w:rPr>
                <w:spacing w:val="-5"/>
                <w:sz w:val="24"/>
              </w:rPr>
              <w:t>для</w:t>
            </w:r>
          </w:p>
          <w:p w14:paraId="3D5E849C" w14:textId="77777777" w:rsidR="00F46907" w:rsidRDefault="00F46907" w:rsidP="00F46907">
            <w:pPr>
              <w:pStyle w:val="TableParagraph"/>
              <w:ind w:left="5"/>
              <w:rPr>
                <w:sz w:val="24"/>
              </w:rPr>
            </w:pPr>
            <w:r>
              <w:rPr>
                <w:sz w:val="24"/>
              </w:rPr>
              <w:t>привлечения</w:t>
            </w:r>
            <w:r>
              <w:rPr>
                <w:spacing w:val="-12"/>
                <w:sz w:val="24"/>
              </w:rPr>
              <w:t xml:space="preserve"> </w:t>
            </w:r>
            <w:r>
              <w:rPr>
                <w:spacing w:val="-2"/>
                <w:sz w:val="24"/>
              </w:rPr>
              <w:t>специалистов</w:t>
            </w:r>
          </w:p>
          <w:p w14:paraId="6E12231F" w14:textId="1F298E1E" w:rsidR="00F46907" w:rsidRDefault="00F46907" w:rsidP="00B24574">
            <w:pPr>
              <w:pStyle w:val="TableParagraph"/>
              <w:numPr>
                <w:ilvl w:val="0"/>
                <w:numId w:val="20"/>
              </w:numPr>
              <w:tabs>
                <w:tab w:val="left" w:pos="434"/>
                <w:tab w:val="left" w:pos="1877"/>
                <w:tab w:val="left" w:pos="2988"/>
              </w:tabs>
              <w:ind w:right="93"/>
              <w:rPr>
                <w:sz w:val="24"/>
              </w:rPr>
            </w:pPr>
            <w:r>
              <w:rPr>
                <w:spacing w:val="-2"/>
                <w:sz w:val="24"/>
              </w:rPr>
              <w:t>Разработка проекта</w:t>
            </w:r>
            <w:r>
              <w:rPr>
                <w:sz w:val="24"/>
              </w:rPr>
              <w:tab/>
            </w:r>
            <w:r>
              <w:rPr>
                <w:spacing w:val="-8"/>
                <w:sz w:val="24"/>
              </w:rPr>
              <w:t xml:space="preserve">по </w:t>
            </w:r>
            <w:r>
              <w:rPr>
                <w:spacing w:val="-2"/>
                <w:sz w:val="24"/>
              </w:rPr>
              <w:t>созданию</w:t>
            </w:r>
            <w:r>
              <w:rPr>
                <w:spacing w:val="40"/>
                <w:sz w:val="24"/>
              </w:rPr>
              <w:t xml:space="preserve"> </w:t>
            </w:r>
            <w:r>
              <w:rPr>
                <w:spacing w:val="-2"/>
                <w:sz w:val="24"/>
              </w:rPr>
              <w:t>функционального</w:t>
            </w:r>
          </w:p>
          <w:p w14:paraId="6ACD9C67" w14:textId="48DA3CEB" w:rsidR="00F46907" w:rsidRPr="00F46907" w:rsidRDefault="00F46907" w:rsidP="00F46907">
            <w:pPr>
              <w:widowControl w:val="0"/>
              <w:spacing w:line="276" w:lineRule="auto"/>
              <w:jc w:val="both"/>
              <w:rPr>
                <w:rFonts w:ascii="Times New Roman" w:eastAsia="Times New Roman" w:hAnsi="Times New Roman" w:cs="Times New Roman"/>
                <w:color w:val="000000"/>
                <w:sz w:val="28"/>
                <w:szCs w:val="28"/>
              </w:rPr>
            </w:pPr>
            <w:r w:rsidRPr="00F46907">
              <w:rPr>
                <w:rFonts w:ascii="Times New Roman" w:hAnsi="Times New Roman" w:cs="Times New Roman"/>
                <w:sz w:val="24"/>
              </w:rPr>
              <w:t>школьного</w:t>
            </w:r>
            <w:r w:rsidRPr="00F46907">
              <w:rPr>
                <w:rFonts w:ascii="Times New Roman" w:hAnsi="Times New Roman" w:cs="Times New Roman"/>
                <w:spacing w:val="-4"/>
                <w:sz w:val="24"/>
              </w:rPr>
              <w:t xml:space="preserve"> </w:t>
            </w:r>
            <w:r w:rsidRPr="00F46907">
              <w:rPr>
                <w:rFonts w:ascii="Times New Roman" w:hAnsi="Times New Roman" w:cs="Times New Roman"/>
                <w:spacing w:val="-2"/>
                <w:sz w:val="24"/>
              </w:rPr>
              <w:t>пространства</w:t>
            </w:r>
          </w:p>
        </w:tc>
        <w:tc>
          <w:tcPr>
            <w:tcW w:w="920" w:type="pct"/>
          </w:tcPr>
          <w:p w14:paraId="775FE97F" w14:textId="77777777" w:rsidR="00F46907" w:rsidRDefault="00F46907" w:rsidP="00B24574">
            <w:pPr>
              <w:pStyle w:val="TableParagraph"/>
              <w:numPr>
                <w:ilvl w:val="0"/>
                <w:numId w:val="21"/>
              </w:numPr>
              <w:tabs>
                <w:tab w:val="left" w:pos="307"/>
                <w:tab w:val="left" w:pos="823"/>
                <w:tab w:val="left" w:pos="1435"/>
                <w:tab w:val="left" w:pos="1912"/>
              </w:tabs>
              <w:ind w:right="108" w:hanging="190"/>
              <w:rPr>
                <w:sz w:val="24"/>
              </w:rPr>
            </w:pPr>
            <w:r>
              <w:rPr>
                <w:sz w:val="24"/>
              </w:rPr>
              <w:t>Недостаточное финансирование</w:t>
            </w:r>
          </w:p>
          <w:p w14:paraId="6CF605D0" w14:textId="4795D1F4" w:rsidR="00F46907" w:rsidRPr="00F46907" w:rsidRDefault="00F46907" w:rsidP="00F46907">
            <w:pPr>
              <w:widowControl w:val="0"/>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pacing w:val="-2"/>
                <w:szCs w:val="20"/>
              </w:rPr>
              <w:sym w:font="Wingdings" w:char="F0FC"/>
            </w:r>
            <w:r w:rsidRPr="00F46907">
              <w:rPr>
                <w:rFonts w:ascii="Times New Roman" w:hAnsi="Times New Roman" w:cs="Times New Roman"/>
                <w:spacing w:val="-2"/>
                <w:szCs w:val="20"/>
              </w:rPr>
              <w:t>Архитектурные решения</w:t>
            </w:r>
            <w:r>
              <w:rPr>
                <w:rFonts w:ascii="Times New Roman" w:hAnsi="Times New Roman" w:cs="Times New Roman"/>
                <w:spacing w:val="-2"/>
                <w:szCs w:val="20"/>
              </w:rPr>
              <w:t xml:space="preserve"> </w:t>
            </w:r>
            <w:r w:rsidRPr="00F46907">
              <w:rPr>
                <w:rFonts w:ascii="Times New Roman" w:hAnsi="Times New Roman" w:cs="Times New Roman"/>
                <w:spacing w:val="-6"/>
                <w:szCs w:val="20"/>
              </w:rPr>
              <w:t>не</w:t>
            </w:r>
            <w:r>
              <w:rPr>
                <w:rFonts w:ascii="Times New Roman" w:hAnsi="Times New Roman" w:cs="Times New Roman"/>
                <w:spacing w:val="-6"/>
                <w:szCs w:val="20"/>
              </w:rPr>
              <w:t xml:space="preserve"> </w:t>
            </w:r>
            <w:r w:rsidRPr="00F46907">
              <w:rPr>
                <w:rFonts w:ascii="Times New Roman" w:hAnsi="Times New Roman" w:cs="Times New Roman"/>
                <w:spacing w:val="-6"/>
                <w:szCs w:val="20"/>
              </w:rPr>
              <w:t xml:space="preserve">могут </w:t>
            </w:r>
            <w:r w:rsidRPr="00F46907">
              <w:rPr>
                <w:rFonts w:ascii="Times New Roman" w:hAnsi="Times New Roman" w:cs="Times New Roman"/>
                <w:szCs w:val="20"/>
              </w:rPr>
              <w:t>быть выполнены</w:t>
            </w:r>
          </w:p>
        </w:tc>
      </w:tr>
      <w:tr w:rsidR="00F46907" w:rsidRPr="005409F0" w14:paraId="7F53D522" w14:textId="77777777" w:rsidTr="00F46907">
        <w:tc>
          <w:tcPr>
            <w:tcW w:w="758" w:type="pct"/>
          </w:tcPr>
          <w:p w14:paraId="720B419A" w14:textId="77777777" w:rsidR="00F46907" w:rsidRPr="005409F0" w:rsidRDefault="00F46907" w:rsidP="00F46907">
            <w:pPr>
              <w:widowControl w:val="0"/>
              <w:spacing w:line="276" w:lineRule="auto"/>
              <w:rPr>
                <w:rFonts w:ascii="Times New Roman" w:eastAsia="Times New Roman" w:hAnsi="Times New Roman" w:cs="Times New Roman"/>
                <w:color w:val="000000"/>
                <w:sz w:val="20"/>
                <w:szCs w:val="20"/>
              </w:rPr>
            </w:pPr>
            <w:r w:rsidRPr="005409F0">
              <w:rPr>
                <w:rFonts w:ascii="Times New Roman" w:eastAsia="Times New Roman" w:hAnsi="Times New Roman" w:cs="Times New Roman"/>
                <w:color w:val="000000"/>
                <w:sz w:val="20"/>
                <w:szCs w:val="20"/>
              </w:rPr>
              <w:t>Образовательная среда</w:t>
            </w:r>
          </w:p>
        </w:tc>
        <w:tc>
          <w:tcPr>
            <w:tcW w:w="1329" w:type="pct"/>
          </w:tcPr>
          <w:p w14:paraId="3B44D8F5"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Школа</w:t>
            </w:r>
            <w:r w:rsidRPr="005409F0">
              <w:rPr>
                <w:rFonts w:ascii="Times New Roman" w:eastAsia="Times New Roman" w:hAnsi="Times New Roman" w:cs="Times New Roman"/>
                <w:color w:val="000000"/>
              </w:rPr>
              <w:tab/>
              <w:t>подключена</w:t>
            </w:r>
            <w:r w:rsidRPr="005409F0">
              <w:rPr>
                <w:rFonts w:ascii="Times New Roman" w:eastAsia="Times New Roman" w:hAnsi="Times New Roman" w:cs="Times New Roman"/>
                <w:color w:val="000000"/>
              </w:rPr>
              <w:tab/>
              <w:t xml:space="preserve">к </w:t>
            </w:r>
            <w:r w:rsidRPr="005409F0">
              <w:rPr>
                <w:rFonts w:ascii="Times New Roman" w:eastAsia="Times New Roman" w:hAnsi="Times New Roman" w:cs="Times New Roman"/>
                <w:color w:val="000000"/>
              </w:rPr>
              <w:lastRenderedPageBreak/>
              <w:t>высокоскоростному интернету, Учителями</w:t>
            </w:r>
            <w:r w:rsidRPr="005409F0">
              <w:rPr>
                <w:rFonts w:ascii="Times New Roman" w:eastAsia="Times New Roman" w:hAnsi="Times New Roman" w:cs="Times New Roman"/>
                <w:color w:val="000000"/>
              </w:rPr>
              <w:tab/>
            </w:r>
            <w:r w:rsidRPr="005409F0">
              <w:rPr>
                <w:rFonts w:ascii="Times New Roman" w:eastAsia="Times New Roman" w:hAnsi="Times New Roman" w:cs="Times New Roman"/>
                <w:color w:val="000000"/>
              </w:rPr>
              <w:tab/>
              <w:t>активно используются образовательные платформы Гис СОЛО, Учи.ру</w:t>
            </w:r>
          </w:p>
          <w:p w14:paraId="5B440DC9"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Используются возможности Электронной школы 2.0.</w:t>
            </w:r>
          </w:p>
          <w:p w14:paraId="5CD1CF9B"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Разработаны</w:t>
            </w:r>
            <w:r w:rsidRPr="005409F0">
              <w:rPr>
                <w:rFonts w:ascii="Times New Roman" w:eastAsia="Times New Roman" w:hAnsi="Times New Roman" w:cs="Times New Roman"/>
                <w:color w:val="000000"/>
              </w:rPr>
              <w:tab/>
              <w:t>ЛНА</w:t>
            </w:r>
            <w:r w:rsidRPr="005409F0">
              <w:rPr>
                <w:rFonts w:ascii="Times New Roman" w:eastAsia="Times New Roman" w:hAnsi="Times New Roman" w:cs="Times New Roman"/>
                <w:color w:val="000000"/>
              </w:rPr>
              <w:tab/>
              <w:t>по электронному</w:t>
            </w:r>
          </w:p>
          <w:p w14:paraId="78164340"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документообороту</w:t>
            </w:r>
          </w:p>
          <w:p w14:paraId="091ED535"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Школа имеет официальный сайт, страницы сообщества В контакте</w:t>
            </w:r>
          </w:p>
          <w:p w14:paraId="7EE5F58B"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Педагогический</w:t>
            </w:r>
            <w:r w:rsidRPr="005409F0">
              <w:rPr>
                <w:rFonts w:ascii="Times New Roman" w:eastAsia="Times New Roman" w:hAnsi="Times New Roman" w:cs="Times New Roman"/>
                <w:color w:val="000000"/>
              </w:rPr>
              <w:tab/>
              <w:t>коллектив активно  использует  чат  ВК</w:t>
            </w:r>
          </w:p>
          <w:p w14:paraId="34E0B293" w14:textId="5709C48A"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мессенджера Сферум</w:t>
            </w:r>
          </w:p>
        </w:tc>
        <w:tc>
          <w:tcPr>
            <w:tcW w:w="1126" w:type="pct"/>
          </w:tcPr>
          <w:p w14:paraId="48D09FA1" w14:textId="5A26AC25" w:rsidR="00F46907" w:rsidRPr="005409F0" w:rsidRDefault="00F46907" w:rsidP="00F46907">
            <w:pPr>
              <w:widowControl w:val="0"/>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sym w:font="Wingdings" w:char="F0FC"/>
            </w:r>
            <w:r w:rsidRPr="005409F0">
              <w:rPr>
                <w:rFonts w:ascii="Times New Roman" w:eastAsia="Times New Roman" w:hAnsi="Times New Roman" w:cs="Times New Roman"/>
                <w:color w:val="000000"/>
              </w:rPr>
              <w:t>Недостаточное оборудование</w:t>
            </w:r>
          </w:p>
          <w:p w14:paraId="0688CAD1"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lastRenderedPageBreak/>
              <w:t>компьютерной техникой</w:t>
            </w:r>
            <w:r>
              <w:rPr>
                <w:rFonts w:ascii="Times New Roman" w:eastAsia="Times New Roman" w:hAnsi="Times New Roman" w:cs="Times New Roman"/>
                <w:color w:val="000000"/>
              </w:rPr>
              <w:t xml:space="preserve"> в каждом кабинете школы</w:t>
            </w:r>
          </w:p>
          <w:p w14:paraId="48D979E9"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w:t>
            </w:r>
            <w:r w:rsidRPr="005409F0">
              <w:rPr>
                <w:rFonts w:ascii="Times New Roman" w:eastAsia="Times New Roman" w:hAnsi="Times New Roman" w:cs="Times New Roman"/>
                <w:color w:val="000000"/>
              </w:rPr>
              <w:tab/>
              <w:t>Недостаточное использование</w:t>
            </w:r>
            <w:r w:rsidRPr="005409F0">
              <w:rPr>
                <w:rFonts w:ascii="Times New Roman" w:eastAsia="Times New Roman" w:hAnsi="Times New Roman" w:cs="Times New Roman"/>
                <w:color w:val="000000"/>
              </w:rPr>
              <w:tab/>
              <w:t>ресурсов ФГИС Моя школа</w:t>
            </w:r>
            <w:r>
              <w:rPr>
                <w:rFonts w:ascii="Times New Roman" w:eastAsia="Times New Roman" w:hAnsi="Times New Roman" w:cs="Times New Roman"/>
                <w:color w:val="000000"/>
              </w:rPr>
              <w:t xml:space="preserve"> учащимися школы</w:t>
            </w:r>
          </w:p>
          <w:p w14:paraId="2B2F6E2C"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p>
        </w:tc>
        <w:tc>
          <w:tcPr>
            <w:tcW w:w="867" w:type="pct"/>
          </w:tcPr>
          <w:p w14:paraId="1B746C58"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lastRenderedPageBreak/>
              <w:t>Большой</w:t>
            </w:r>
            <w:r w:rsidRPr="005409F0">
              <w:rPr>
                <w:rFonts w:ascii="Times New Roman" w:eastAsia="Times New Roman" w:hAnsi="Times New Roman" w:cs="Times New Roman"/>
                <w:color w:val="000000"/>
              </w:rPr>
              <w:tab/>
              <w:t xml:space="preserve">выбор </w:t>
            </w:r>
            <w:r w:rsidRPr="005409F0">
              <w:rPr>
                <w:rFonts w:ascii="Times New Roman" w:eastAsia="Times New Roman" w:hAnsi="Times New Roman" w:cs="Times New Roman"/>
                <w:color w:val="000000"/>
              </w:rPr>
              <w:lastRenderedPageBreak/>
              <w:t>образовательных</w:t>
            </w:r>
          </w:p>
          <w:p w14:paraId="5C6D2344" w14:textId="77777777"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площадок для проведения уроков и внеурочных занятий с применением ИКТ – технологий</w:t>
            </w:r>
          </w:p>
          <w:p w14:paraId="55A24D5F" w14:textId="61EEC37D"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t>Организация</w:t>
            </w:r>
            <w:r w:rsidRPr="005409F0">
              <w:rPr>
                <w:rFonts w:ascii="Times New Roman" w:eastAsia="Times New Roman" w:hAnsi="Times New Roman" w:cs="Times New Roman"/>
                <w:color w:val="000000"/>
              </w:rPr>
              <w:tab/>
              <w:t>обучения педагогических сотрудников по вопросам цифровой грамотности</w:t>
            </w:r>
          </w:p>
        </w:tc>
        <w:tc>
          <w:tcPr>
            <w:tcW w:w="920" w:type="pct"/>
          </w:tcPr>
          <w:p w14:paraId="4E7F28FA" w14:textId="4A1845C9" w:rsidR="00F46907" w:rsidRPr="005409F0" w:rsidRDefault="00F46907" w:rsidP="00F46907">
            <w:pPr>
              <w:widowControl w:val="0"/>
              <w:spacing w:line="276" w:lineRule="auto"/>
              <w:jc w:val="both"/>
              <w:rPr>
                <w:rFonts w:ascii="Times New Roman" w:eastAsia="Times New Roman" w:hAnsi="Times New Roman" w:cs="Times New Roman"/>
                <w:color w:val="000000"/>
              </w:rPr>
            </w:pPr>
            <w:r w:rsidRPr="005409F0">
              <w:rPr>
                <w:rFonts w:ascii="Times New Roman" w:eastAsia="Times New Roman" w:hAnsi="Times New Roman" w:cs="Times New Roman"/>
                <w:color w:val="000000"/>
              </w:rPr>
              <w:lastRenderedPageBreak/>
              <w:t xml:space="preserve">Неприятие использование </w:t>
            </w:r>
            <w:r w:rsidRPr="005409F0">
              <w:rPr>
                <w:rFonts w:ascii="Times New Roman" w:eastAsia="Times New Roman" w:hAnsi="Times New Roman" w:cs="Times New Roman"/>
                <w:color w:val="000000"/>
              </w:rPr>
              <w:lastRenderedPageBreak/>
              <w:t>возможностей онлайн</w:t>
            </w:r>
            <w:r w:rsidRPr="005409F0">
              <w:rPr>
                <w:rFonts w:ascii="Times New Roman" w:eastAsia="Times New Roman" w:hAnsi="Times New Roman" w:cs="Times New Roman"/>
                <w:color w:val="000000"/>
              </w:rPr>
              <w:tab/>
              <w:t>обучения родителями (законными представителями)</w:t>
            </w:r>
          </w:p>
        </w:tc>
      </w:tr>
    </w:tbl>
    <w:p w14:paraId="4E248325" w14:textId="77777777" w:rsidR="00804544" w:rsidRPr="005409F0" w:rsidRDefault="00804544" w:rsidP="0075658D">
      <w:pPr>
        <w:widowControl w:val="0"/>
        <w:spacing w:after="0" w:line="276" w:lineRule="auto"/>
        <w:ind w:firstLine="567"/>
        <w:rPr>
          <w:rFonts w:ascii="Times New Roman" w:eastAsia="Times New Roman" w:hAnsi="Times New Roman" w:cs="Times New Roman"/>
          <w:i/>
          <w:color w:val="000000"/>
        </w:rPr>
      </w:pPr>
    </w:p>
    <w:p w14:paraId="69C7FDC7" w14:textId="77777777" w:rsidR="00081F09" w:rsidRPr="0075658D" w:rsidRDefault="00081F09" w:rsidP="0075658D">
      <w:pPr>
        <w:widowControl w:val="0"/>
        <w:spacing w:after="0" w:line="276" w:lineRule="auto"/>
        <w:ind w:firstLine="567"/>
        <w:rPr>
          <w:rFonts w:ascii="Times New Roman" w:eastAsia="Times New Roman" w:hAnsi="Times New Roman" w:cs="Times New Roman"/>
          <w:color w:val="000000"/>
          <w:sz w:val="28"/>
          <w:szCs w:val="28"/>
        </w:rPr>
        <w:sectPr w:rsidR="00081F09" w:rsidRPr="0075658D" w:rsidSect="00070C5E">
          <w:pgSz w:w="16838" w:h="11906" w:orient="landscape"/>
          <w:pgMar w:top="1134" w:right="851" w:bottom="567" w:left="851" w:header="708" w:footer="708" w:gutter="0"/>
          <w:cols w:space="720"/>
          <w:docGrid w:linePitch="299"/>
        </w:sectPr>
      </w:pPr>
    </w:p>
    <w:p w14:paraId="385FA53E" w14:textId="5A57EC9D" w:rsidR="007C3589" w:rsidRPr="000E2A38" w:rsidRDefault="007C3589" w:rsidP="00B24574">
      <w:pPr>
        <w:pStyle w:val="a3"/>
        <w:widowControl w:val="0"/>
        <w:numPr>
          <w:ilvl w:val="0"/>
          <w:numId w:val="5"/>
        </w:numPr>
        <w:spacing w:after="0" w:line="276" w:lineRule="auto"/>
        <w:jc w:val="center"/>
        <w:rPr>
          <w:rFonts w:ascii="Times New Roman" w:hAnsi="Times New Roman" w:cs="Times New Roman"/>
          <w:b/>
          <w:bCs/>
          <w:sz w:val="28"/>
          <w:szCs w:val="28"/>
        </w:rPr>
      </w:pPr>
      <w:r w:rsidRPr="000E2A38">
        <w:rPr>
          <w:rFonts w:ascii="Times New Roman" w:hAnsi="Times New Roman" w:cs="Times New Roman"/>
          <w:b/>
          <w:bCs/>
          <w:sz w:val="28"/>
          <w:szCs w:val="28"/>
        </w:rPr>
        <w:lastRenderedPageBreak/>
        <w:t>Основные направления развития организации.</w:t>
      </w:r>
    </w:p>
    <w:p w14:paraId="2BAB0127" w14:textId="77777777" w:rsidR="000E2A38" w:rsidRPr="000E2A38" w:rsidRDefault="000E2A38" w:rsidP="000E2A38">
      <w:pPr>
        <w:pStyle w:val="a3"/>
        <w:widowControl w:val="0"/>
        <w:spacing w:after="0" w:line="276" w:lineRule="auto"/>
        <w:jc w:val="both"/>
        <w:rPr>
          <w:rFonts w:ascii="Times New Roman" w:hAnsi="Times New Roman" w:cs="Times New Roman"/>
          <w:b/>
          <w:bCs/>
          <w:sz w:val="28"/>
          <w:szCs w:val="28"/>
        </w:rPr>
      </w:pPr>
    </w:p>
    <w:p w14:paraId="48530F38" w14:textId="77777777" w:rsidR="007C3589" w:rsidRPr="000E2A38" w:rsidRDefault="007C3589" w:rsidP="007C3589">
      <w:pPr>
        <w:widowControl w:val="0"/>
        <w:spacing w:after="0" w:line="276" w:lineRule="auto"/>
        <w:ind w:firstLine="567"/>
        <w:jc w:val="both"/>
        <w:rPr>
          <w:rFonts w:ascii="Times New Roman" w:hAnsi="Times New Roman" w:cs="Times New Roman"/>
          <w:b/>
          <w:bCs/>
          <w:sz w:val="28"/>
          <w:szCs w:val="28"/>
        </w:rPr>
      </w:pPr>
      <w:r w:rsidRPr="000E2A38">
        <w:rPr>
          <w:rFonts w:ascii="Times New Roman" w:hAnsi="Times New Roman" w:cs="Times New Roman"/>
          <w:b/>
          <w:bCs/>
          <w:sz w:val="28"/>
          <w:szCs w:val="28"/>
        </w:rPr>
        <w:t>4.1. Возможные действия, направленные на совершенствование деятельности</w:t>
      </w:r>
      <w:r w:rsidR="00E3729D" w:rsidRPr="000E2A38">
        <w:rPr>
          <w:rFonts w:ascii="Times New Roman" w:hAnsi="Times New Roman" w:cs="Times New Roman"/>
          <w:b/>
          <w:bCs/>
          <w:sz w:val="28"/>
          <w:szCs w:val="28"/>
        </w:rPr>
        <w:t xml:space="preserve"> </w:t>
      </w:r>
      <w:r w:rsidRPr="000E2A38">
        <w:rPr>
          <w:rFonts w:ascii="Times New Roman" w:hAnsi="Times New Roman" w:cs="Times New Roman"/>
          <w:b/>
          <w:bCs/>
          <w:sz w:val="28"/>
          <w:szCs w:val="28"/>
        </w:rPr>
        <w:t>по каждому магистральному направлению и ключевому условию.</w:t>
      </w:r>
    </w:p>
    <w:p w14:paraId="33A3C33A" w14:textId="77777777" w:rsidR="00F46907" w:rsidRPr="00F46907" w:rsidRDefault="00F46907" w:rsidP="00F46907">
      <w:pPr>
        <w:widowControl w:val="0"/>
        <w:autoSpaceDE w:val="0"/>
        <w:autoSpaceDN w:val="0"/>
        <w:spacing w:after="0" w:line="220" w:lineRule="exact"/>
        <w:ind w:left="159"/>
        <w:rPr>
          <w:rFonts w:ascii="Times New Roman" w:eastAsia="Times New Roman" w:hAnsi="Times New Roman" w:cs="Times New Roman"/>
          <w:sz w:val="24"/>
          <w:szCs w:val="24"/>
        </w:rPr>
      </w:pPr>
      <w:r w:rsidRPr="00F46907">
        <w:rPr>
          <w:rFonts w:ascii="Times New Roman" w:eastAsia="Times New Roman" w:hAnsi="Times New Roman" w:cs="Times New Roman"/>
          <w:sz w:val="24"/>
          <w:szCs w:val="24"/>
        </w:rPr>
        <w:t>SWOT-анализ</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позволяет</w:t>
      </w:r>
      <w:r w:rsidRPr="00F46907">
        <w:rPr>
          <w:rFonts w:ascii="Times New Roman" w:eastAsia="Times New Roman" w:hAnsi="Times New Roman" w:cs="Times New Roman"/>
          <w:spacing w:val="-7"/>
          <w:sz w:val="24"/>
          <w:szCs w:val="24"/>
        </w:rPr>
        <w:t xml:space="preserve"> </w:t>
      </w:r>
      <w:r w:rsidRPr="00F46907">
        <w:rPr>
          <w:rFonts w:ascii="Times New Roman" w:eastAsia="Times New Roman" w:hAnsi="Times New Roman" w:cs="Times New Roman"/>
          <w:sz w:val="24"/>
          <w:szCs w:val="24"/>
        </w:rPr>
        <w:t>выделить</w:t>
      </w:r>
      <w:r w:rsidRPr="00F46907">
        <w:rPr>
          <w:rFonts w:ascii="Times New Roman" w:eastAsia="Times New Roman" w:hAnsi="Times New Roman" w:cs="Times New Roman"/>
          <w:spacing w:val="-6"/>
          <w:sz w:val="24"/>
          <w:szCs w:val="24"/>
        </w:rPr>
        <w:t xml:space="preserve"> </w:t>
      </w:r>
      <w:r w:rsidRPr="00F46907">
        <w:rPr>
          <w:rFonts w:ascii="Times New Roman" w:eastAsia="Times New Roman" w:hAnsi="Times New Roman" w:cs="Times New Roman"/>
          <w:sz w:val="24"/>
          <w:szCs w:val="24"/>
        </w:rPr>
        <w:t>приоритетную</w:t>
      </w:r>
      <w:r w:rsidRPr="00F46907">
        <w:rPr>
          <w:rFonts w:ascii="Times New Roman" w:eastAsia="Times New Roman" w:hAnsi="Times New Roman" w:cs="Times New Roman"/>
          <w:spacing w:val="-2"/>
          <w:sz w:val="24"/>
          <w:szCs w:val="24"/>
        </w:rPr>
        <w:t xml:space="preserve"> </w:t>
      </w:r>
      <w:r w:rsidRPr="00F46907">
        <w:rPr>
          <w:rFonts w:ascii="Times New Roman" w:eastAsia="Times New Roman" w:hAnsi="Times New Roman" w:cs="Times New Roman"/>
          <w:sz w:val="24"/>
          <w:szCs w:val="24"/>
        </w:rPr>
        <w:t>стратегию</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развития</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школы</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до</w:t>
      </w:r>
      <w:r w:rsidRPr="00F46907">
        <w:rPr>
          <w:rFonts w:ascii="Times New Roman" w:eastAsia="Times New Roman" w:hAnsi="Times New Roman" w:cs="Times New Roman"/>
          <w:spacing w:val="-5"/>
          <w:sz w:val="24"/>
          <w:szCs w:val="24"/>
        </w:rPr>
        <w:t xml:space="preserve"> </w:t>
      </w:r>
      <w:r w:rsidRPr="00F46907">
        <w:rPr>
          <w:rFonts w:ascii="Times New Roman" w:eastAsia="Times New Roman" w:hAnsi="Times New Roman" w:cs="Times New Roman"/>
          <w:sz w:val="24"/>
          <w:szCs w:val="24"/>
        </w:rPr>
        <w:t>2027</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года.</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На</w:t>
      </w:r>
      <w:r w:rsidRPr="00F46907">
        <w:rPr>
          <w:rFonts w:ascii="Times New Roman" w:eastAsia="Times New Roman" w:hAnsi="Times New Roman" w:cs="Times New Roman"/>
          <w:spacing w:val="-6"/>
          <w:sz w:val="24"/>
          <w:szCs w:val="24"/>
        </w:rPr>
        <w:t xml:space="preserve"> </w:t>
      </w:r>
      <w:r w:rsidRPr="00F46907">
        <w:rPr>
          <w:rFonts w:ascii="Times New Roman" w:eastAsia="Times New Roman" w:hAnsi="Times New Roman" w:cs="Times New Roman"/>
          <w:sz w:val="24"/>
          <w:szCs w:val="24"/>
        </w:rPr>
        <w:t>основе</w:t>
      </w:r>
      <w:r w:rsidRPr="00F46907">
        <w:rPr>
          <w:rFonts w:ascii="Times New Roman" w:eastAsia="Times New Roman" w:hAnsi="Times New Roman" w:cs="Times New Roman"/>
          <w:spacing w:val="-10"/>
          <w:sz w:val="24"/>
          <w:szCs w:val="24"/>
        </w:rPr>
        <w:t xml:space="preserve"> </w:t>
      </w:r>
      <w:r w:rsidRPr="00F46907">
        <w:rPr>
          <w:rFonts w:ascii="Times New Roman" w:eastAsia="Times New Roman" w:hAnsi="Times New Roman" w:cs="Times New Roman"/>
          <w:sz w:val="24"/>
          <w:szCs w:val="24"/>
        </w:rPr>
        <w:t>проведенного</w:t>
      </w:r>
      <w:r w:rsidRPr="00F46907">
        <w:rPr>
          <w:rFonts w:ascii="Times New Roman" w:eastAsia="Times New Roman" w:hAnsi="Times New Roman" w:cs="Times New Roman"/>
          <w:spacing w:val="-2"/>
          <w:sz w:val="24"/>
          <w:szCs w:val="24"/>
        </w:rPr>
        <w:t xml:space="preserve"> </w:t>
      </w:r>
      <w:r w:rsidRPr="00F46907">
        <w:rPr>
          <w:rFonts w:ascii="Times New Roman" w:eastAsia="Times New Roman" w:hAnsi="Times New Roman" w:cs="Times New Roman"/>
          <w:sz w:val="24"/>
          <w:szCs w:val="24"/>
        </w:rPr>
        <w:t>анализа</w:t>
      </w:r>
      <w:r w:rsidRPr="00F46907">
        <w:rPr>
          <w:rFonts w:ascii="Times New Roman" w:eastAsia="Times New Roman" w:hAnsi="Times New Roman" w:cs="Times New Roman"/>
          <w:spacing w:val="-6"/>
          <w:sz w:val="24"/>
          <w:szCs w:val="24"/>
        </w:rPr>
        <w:t xml:space="preserve"> </w:t>
      </w:r>
      <w:r w:rsidRPr="00F46907">
        <w:rPr>
          <w:rFonts w:ascii="Times New Roman" w:eastAsia="Times New Roman" w:hAnsi="Times New Roman" w:cs="Times New Roman"/>
          <w:sz w:val="24"/>
          <w:szCs w:val="24"/>
        </w:rPr>
        <w:t>выявлены</w:t>
      </w:r>
      <w:r w:rsidRPr="00F46907">
        <w:rPr>
          <w:rFonts w:ascii="Times New Roman" w:eastAsia="Times New Roman" w:hAnsi="Times New Roman" w:cs="Times New Roman"/>
          <w:spacing w:val="-6"/>
          <w:sz w:val="24"/>
          <w:szCs w:val="24"/>
        </w:rPr>
        <w:t xml:space="preserve"> </w:t>
      </w:r>
      <w:r w:rsidRPr="00F46907">
        <w:rPr>
          <w:rFonts w:ascii="Times New Roman" w:eastAsia="Times New Roman" w:hAnsi="Times New Roman" w:cs="Times New Roman"/>
          <w:spacing w:val="-2"/>
          <w:sz w:val="24"/>
          <w:szCs w:val="24"/>
        </w:rPr>
        <w:t>следующие</w:t>
      </w:r>
    </w:p>
    <w:p w14:paraId="2C855C11" w14:textId="77777777" w:rsidR="00F46907" w:rsidRPr="00F46907" w:rsidRDefault="00F46907" w:rsidP="00F46907">
      <w:pPr>
        <w:widowControl w:val="0"/>
        <w:autoSpaceDE w:val="0"/>
        <w:autoSpaceDN w:val="0"/>
        <w:spacing w:after="0" w:line="240" w:lineRule="auto"/>
        <w:ind w:left="159"/>
        <w:rPr>
          <w:rFonts w:ascii="Times New Roman" w:eastAsia="Times New Roman" w:hAnsi="Times New Roman" w:cs="Times New Roman"/>
          <w:sz w:val="24"/>
          <w:szCs w:val="24"/>
        </w:rPr>
      </w:pPr>
      <w:r w:rsidRPr="00F46907">
        <w:rPr>
          <w:rFonts w:ascii="Times New Roman" w:eastAsia="Times New Roman" w:hAnsi="Times New Roman" w:cs="Times New Roman"/>
          <w:sz w:val="24"/>
          <w:szCs w:val="24"/>
        </w:rPr>
        <w:t>резервные</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возможности,</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которые</w:t>
      </w:r>
      <w:r w:rsidRPr="00F46907">
        <w:rPr>
          <w:rFonts w:ascii="Times New Roman" w:eastAsia="Times New Roman" w:hAnsi="Times New Roman" w:cs="Times New Roman"/>
          <w:spacing w:val="-5"/>
          <w:sz w:val="24"/>
          <w:szCs w:val="24"/>
        </w:rPr>
        <w:t xml:space="preserve"> </w:t>
      </w:r>
      <w:r w:rsidRPr="00F46907">
        <w:rPr>
          <w:rFonts w:ascii="Times New Roman" w:eastAsia="Times New Roman" w:hAnsi="Times New Roman" w:cs="Times New Roman"/>
          <w:sz w:val="24"/>
          <w:szCs w:val="24"/>
        </w:rPr>
        <w:t>необходимо</w:t>
      </w:r>
      <w:r w:rsidRPr="00F46907">
        <w:rPr>
          <w:rFonts w:ascii="Times New Roman" w:eastAsia="Times New Roman" w:hAnsi="Times New Roman" w:cs="Times New Roman"/>
          <w:spacing w:val="-5"/>
          <w:sz w:val="24"/>
          <w:szCs w:val="24"/>
        </w:rPr>
        <w:t xml:space="preserve"> </w:t>
      </w:r>
      <w:r w:rsidRPr="00F46907">
        <w:rPr>
          <w:rFonts w:ascii="Times New Roman" w:eastAsia="Times New Roman" w:hAnsi="Times New Roman" w:cs="Times New Roman"/>
          <w:sz w:val="24"/>
          <w:szCs w:val="24"/>
        </w:rPr>
        <w:t>учитывать</w:t>
      </w:r>
      <w:r w:rsidRPr="00F46907">
        <w:rPr>
          <w:rFonts w:ascii="Times New Roman" w:eastAsia="Times New Roman" w:hAnsi="Times New Roman" w:cs="Times New Roman"/>
          <w:spacing w:val="-3"/>
          <w:sz w:val="24"/>
          <w:szCs w:val="24"/>
        </w:rPr>
        <w:t xml:space="preserve"> </w:t>
      </w:r>
      <w:r w:rsidRPr="00F46907">
        <w:rPr>
          <w:rFonts w:ascii="Times New Roman" w:eastAsia="Times New Roman" w:hAnsi="Times New Roman" w:cs="Times New Roman"/>
          <w:sz w:val="24"/>
          <w:szCs w:val="24"/>
        </w:rPr>
        <w:t>при</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планировании</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и</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реализации</w:t>
      </w:r>
      <w:r w:rsidRPr="00F46907">
        <w:rPr>
          <w:rFonts w:ascii="Times New Roman" w:eastAsia="Times New Roman" w:hAnsi="Times New Roman" w:cs="Times New Roman"/>
          <w:spacing w:val="-4"/>
          <w:sz w:val="24"/>
          <w:szCs w:val="24"/>
        </w:rPr>
        <w:t xml:space="preserve"> </w:t>
      </w:r>
      <w:r w:rsidRPr="00F46907">
        <w:rPr>
          <w:rFonts w:ascii="Times New Roman" w:eastAsia="Times New Roman" w:hAnsi="Times New Roman" w:cs="Times New Roman"/>
          <w:sz w:val="24"/>
          <w:szCs w:val="24"/>
        </w:rPr>
        <w:t>Программы</w:t>
      </w:r>
      <w:r w:rsidRPr="00F46907">
        <w:rPr>
          <w:rFonts w:ascii="Times New Roman" w:eastAsia="Times New Roman" w:hAnsi="Times New Roman" w:cs="Times New Roman"/>
          <w:spacing w:val="-3"/>
          <w:sz w:val="24"/>
          <w:szCs w:val="24"/>
        </w:rPr>
        <w:t xml:space="preserve"> </w:t>
      </w:r>
      <w:r w:rsidRPr="00F46907">
        <w:rPr>
          <w:rFonts w:ascii="Times New Roman" w:eastAsia="Times New Roman" w:hAnsi="Times New Roman" w:cs="Times New Roman"/>
          <w:spacing w:val="-2"/>
          <w:sz w:val="24"/>
          <w:szCs w:val="24"/>
        </w:rPr>
        <w:t>развития.</w:t>
      </w:r>
    </w:p>
    <w:p w14:paraId="1329C368" w14:textId="77777777" w:rsidR="00F46907" w:rsidRPr="00F46907" w:rsidRDefault="00F46907" w:rsidP="00F46907">
      <w:pPr>
        <w:widowControl w:val="0"/>
        <w:autoSpaceDE w:val="0"/>
        <w:autoSpaceDN w:val="0"/>
        <w:spacing w:before="5" w:after="0" w:line="240" w:lineRule="auto"/>
        <w:rPr>
          <w:rFonts w:ascii="Times New Roman" w:eastAsia="Times New Roman" w:hAnsi="Times New Roman" w:cs="Times New Roman"/>
          <w:sz w:val="24"/>
          <w:szCs w:val="24"/>
        </w:rPr>
      </w:pPr>
    </w:p>
    <w:p w14:paraId="443A2E58" w14:textId="77777777" w:rsidR="00F46907" w:rsidRPr="00F46907" w:rsidRDefault="00F46907" w:rsidP="00F46907">
      <w:pPr>
        <w:widowControl w:val="0"/>
        <w:autoSpaceDE w:val="0"/>
        <w:autoSpaceDN w:val="0"/>
        <w:spacing w:after="0" w:line="240" w:lineRule="auto"/>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Знание.</w:t>
      </w:r>
    </w:p>
    <w:p w14:paraId="0710BD57" w14:textId="77777777" w:rsidR="00F46907" w:rsidRPr="00F46907" w:rsidRDefault="00F46907" w:rsidP="00B24574">
      <w:pPr>
        <w:widowControl w:val="0"/>
        <w:numPr>
          <w:ilvl w:val="0"/>
          <w:numId w:val="22"/>
        </w:numPr>
        <w:tabs>
          <w:tab w:val="left" w:pos="1111"/>
        </w:tabs>
        <w:autoSpaceDE w:val="0"/>
        <w:autoSpaceDN w:val="0"/>
        <w:spacing w:before="273"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оптимизация</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участия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семьи</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школьной</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pacing w:val="-2"/>
          <w:sz w:val="24"/>
        </w:rPr>
        <w:t>жизни.</w:t>
      </w:r>
    </w:p>
    <w:p w14:paraId="283C5E24" w14:textId="77777777" w:rsidR="00F46907" w:rsidRPr="00F46907" w:rsidRDefault="00F46907" w:rsidP="00B24574">
      <w:pPr>
        <w:widowControl w:val="0"/>
        <w:numPr>
          <w:ilvl w:val="0"/>
          <w:numId w:val="22"/>
        </w:numPr>
        <w:tabs>
          <w:tab w:val="left" w:pos="1111"/>
        </w:tabs>
        <w:autoSpaceDE w:val="0"/>
        <w:autoSpaceDN w:val="0"/>
        <w:spacing w:before="4"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совершенствование</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развитие</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различных</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форм</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внеурочной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деятельности</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для</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подготовки</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к</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олимпиадному</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2"/>
          <w:sz w:val="24"/>
        </w:rPr>
        <w:t>движению;</w:t>
      </w:r>
    </w:p>
    <w:p w14:paraId="2EF45303" w14:textId="77777777"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работа</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всех</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учителей</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над</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формированием</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функциональной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грамотности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pacing w:val="-2"/>
          <w:sz w:val="24"/>
        </w:rPr>
        <w:t>обучающихся;</w:t>
      </w:r>
    </w:p>
    <w:p w14:paraId="6E215BF3" w14:textId="77777777" w:rsidR="00F46907" w:rsidRPr="00F46907" w:rsidRDefault="00F46907" w:rsidP="00B24574">
      <w:pPr>
        <w:widowControl w:val="0"/>
        <w:numPr>
          <w:ilvl w:val="0"/>
          <w:numId w:val="22"/>
        </w:numPr>
        <w:tabs>
          <w:tab w:val="left" w:pos="1111"/>
        </w:tabs>
        <w:autoSpaceDE w:val="0"/>
        <w:autoSpaceDN w:val="0"/>
        <w:spacing w:before="3"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учителей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неуспевающими</w:t>
      </w:r>
      <w:r w:rsidRPr="00F46907">
        <w:rPr>
          <w:rFonts w:ascii="Times New Roman" w:eastAsia="Times New Roman" w:hAnsi="Times New Roman" w:cs="Times New Roman"/>
          <w:spacing w:val="-3"/>
          <w:sz w:val="24"/>
        </w:rPr>
        <w:t xml:space="preserve"> </w:t>
      </w:r>
      <w:r w:rsidRPr="00F46907">
        <w:rPr>
          <w:rFonts w:ascii="Times New Roman" w:eastAsia="Times New Roman" w:hAnsi="Times New Roman" w:cs="Times New Roman"/>
          <w:sz w:val="24"/>
        </w:rPr>
        <w:t>учащимися</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pacing w:val="-2"/>
          <w:sz w:val="24"/>
        </w:rPr>
        <w:t>(ИОМ);</w:t>
      </w:r>
    </w:p>
    <w:p w14:paraId="10D16C85" w14:textId="77777777"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разработка</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приемлемой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для</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школы</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системы</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индивидуальной</w:t>
      </w:r>
      <w:r w:rsidRPr="00F46907">
        <w:rPr>
          <w:rFonts w:ascii="Times New Roman" w:eastAsia="Times New Roman" w:hAnsi="Times New Roman" w:cs="Times New Roman"/>
          <w:spacing w:val="-3"/>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обучающимися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разными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образовательными</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pacing w:val="-2"/>
          <w:sz w:val="24"/>
        </w:rPr>
        <w:t>потребностями</w:t>
      </w:r>
    </w:p>
    <w:p w14:paraId="4D3CEBE1" w14:textId="77777777"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мотивация</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педагогов</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к</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участию</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проектной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исследовательской</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pacing w:val="-2"/>
          <w:sz w:val="24"/>
        </w:rPr>
        <w:t>деятельности</w:t>
      </w:r>
    </w:p>
    <w:p w14:paraId="3531EE1B" w14:textId="77777777" w:rsidR="00F46907" w:rsidRPr="00F46907" w:rsidRDefault="00F46907" w:rsidP="00F46907">
      <w:pPr>
        <w:widowControl w:val="0"/>
        <w:autoSpaceDE w:val="0"/>
        <w:autoSpaceDN w:val="0"/>
        <w:spacing w:before="3" w:after="0" w:line="240" w:lineRule="auto"/>
        <w:rPr>
          <w:rFonts w:ascii="Times New Roman" w:eastAsia="Times New Roman" w:hAnsi="Times New Roman" w:cs="Times New Roman"/>
          <w:sz w:val="24"/>
          <w:szCs w:val="24"/>
        </w:rPr>
      </w:pPr>
    </w:p>
    <w:p w14:paraId="578853B4" w14:textId="77777777" w:rsidR="00F46907" w:rsidRPr="00F46907" w:rsidRDefault="00F46907" w:rsidP="00F46907">
      <w:pPr>
        <w:widowControl w:val="0"/>
        <w:autoSpaceDE w:val="0"/>
        <w:autoSpaceDN w:val="0"/>
        <w:spacing w:after="0" w:line="274"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Здоровье</w:t>
      </w:r>
    </w:p>
    <w:p w14:paraId="24000EB0" w14:textId="77777777" w:rsidR="00F46907" w:rsidRPr="00F46907" w:rsidRDefault="00F46907" w:rsidP="00B24574">
      <w:pPr>
        <w:widowControl w:val="0"/>
        <w:numPr>
          <w:ilvl w:val="0"/>
          <w:numId w:val="22"/>
        </w:numPr>
        <w:tabs>
          <w:tab w:val="left" w:pos="1111"/>
        </w:tabs>
        <w:autoSpaceDE w:val="0"/>
        <w:autoSpaceDN w:val="0"/>
        <w:spacing w:after="0" w:line="309" w:lineRule="exact"/>
        <w:ind w:left="1111" w:hanging="359"/>
        <w:rPr>
          <w:rFonts w:ascii="Wingdings" w:eastAsia="Times New Roman" w:hAnsi="Wingdings" w:cs="Times New Roman"/>
          <w:sz w:val="28"/>
        </w:rPr>
      </w:pPr>
      <w:r w:rsidRPr="00F46907">
        <w:rPr>
          <w:rFonts w:ascii="Times New Roman" w:eastAsia="Times New Roman" w:hAnsi="Times New Roman" w:cs="Times New Roman"/>
          <w:spacing w:val="-2"/>
          <w:sz w:val="24"/>
        </w:rPr>
        <w:t>использование</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pacing w:val="-2"/>
          <w:sz w:val="24"/>
        </w:rPr>
        <w:t>здоровьесберегающих</w:t>
      </w:r>
      <w:r w:rsidRPr="00F46907">
        <w:rPr>
          <w:rFonts w:ascii="Times New Roman" w:eastAsia="Times New Roman" w:hAnsi="Times New Roman" w:cs="Times New Roman"/>
          <w:spacing w:val="16"/>
          <w:sz w:val="24"/>
        </w:rPr>
        <w:t xml:space="preserve"> </w:t>
      </w:r>
      <w:r w:rsidRPr="00F46907">
        <w:rPr>
          <w:rFonts w:ascii="Times New Roman" w:eastAsia="Times New Roman" w:hAnsi="Times New Roman" w:cs="Times New Roman"/>
          <w:spacing w:val="-2"/>
          <w:sz w:val="24"/>
        </w:rPr>
        <w:t>технологий;</w:t>
      </w:r>
    </w:p>
    <w:p w14:paraId="314037CD" w14:textId="77777777" w:rsidR="00F46907" w:rsidRPr="00F46907" w:rsidRDefault="00F46907" w:rsidP="00B24574">
      <w:pPr>
        <w:widowControl w:val="0"/>
        <w:numPr>
          <w:ilvl w:val="0"/>
          <w:numId w:val="22"/>
        </w:numPr>
        <w:tabs>
          <w:tab w:val="left" w:pos="1111"/>
        </w:tabs>
        <w:autoSpaceDE w:val="0"/>
        <w:autoSpaceDN w:val="0"/>
        <w:spacing w:before="2"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привлечение</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к</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участию</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физкультурно-спортивных</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pacing w:val="-2"/>
          <w:sz w:val="24"/>
        </w:rPr>
        <w:t>мероприятиях;</w:t>
      </w:r>
    </w:p>
    <w:p w14:paraId="0CADBE1C" w14:textId="1BA14C69"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увеличение</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доли</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получивши</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знак</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4"/>
          <w:sz w:val="24"/>
        </w:rPr>
        <w:t>ГТО;</w:t>
      </w:r>
    </w:p>
    <w:p w14:paraId="0063019B" w14:textId="77777777" w:rsidR="00F46907" w:rsidRPr="00F46907" w:rsidRDefault="00F46907" w:rsidP="00B24574">
      <w:pPr>
        <w:widowControl w:val="0"/>
        <w:numPr>
          <w:ilvl w:val="0"/>
          <w:numId w:val="22"/>
        </w:numPr>
        <w:tabs>
          <w:tab w:val="left" w:pos="1111"/>
        </w:tabs>
        <w:autoSpaceDE w:val="0"/>
        <w:autoSpaceDN w:val="0"/>
        <w:spacing w:before="1"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привлечение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родителей</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к</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сохранению</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укреплению</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здоровья</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pacing w:val="-2"/>
          <w:sz w:val="24"/>
        </w:rPr>
        <w:t>детей;</w:t>
      </w:r>
    </w:p>
    <w:p w14:paraId="71414B15" w14:textId="48C151F6"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сохранение</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действующего</w:t>
      </w:r>
      <w:r w:rsidRPr="00F46907">
        <w:rPr>
          <w:rFonts w:ascii="Times New Roman" w:eastAsia="Times New Roman" w:hAnsi="Times New Roman" w:cs="Times New Roman"/>
          <w:spacing w:val="-13"/>
          <w:sz w:val="24"/>
        </w:rPr>
        <w:t xml:space="preserve"> </w:t>
      </w:r>
      <w:r>
        <w:rPr>
          <w:rFonts w:ascii="Times New Roman" w:eastAsia="Times New Roman" w:hAnsi="Times New Roman" w:cs="Times New Roman"/>
          <w:sz w:val="24"/>
        </w:rPr>
        <w:t>краеведческого</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pacing w:val="-2"/>
          <w:sz w:val="24"/>
        </w:rPr>
        <w:t>объединения.</w:t>
      </w:r>
    </w:p>
    <w:p w14:paraId="70EA522C" w14:textId="77777777" w:rsidR="00F46907" w:rsidRPr="00F46907" w:rsidRDefault="00F46907" w:rsidP="00F46907">
      <w:pPr>
        <w:widowControl w:val="0"/>
        <w:autoSpaceDE w:val="0"/>
        <w:autoSpaceDN w:val="0"/>
        <w:spacing w:before="6" w:after="0" w:line="240" w:lineRule="auto"/>
        <w:rPr>
          <w:rFonts w:ascii="Times New Roman" w:eastAsia="Times New Roman" w:hAnsi="Times New Roman" w:cs="Times New Roman"/>
          <w:sz w:val="24"/>
          <w:szCs w:val="24"/>
        </w:rPr>
      </w:pPr>
    </w:p>
    <w:p w14:paraId="685F5FA3" w14:textId="77777777" w:rsidR="00F46907" w:rsidRPr="00F46907" w:rsidRDefault="00F46907" w:rsidP="00F46907">
      <w:pPr>
        <w:widowControl w:val="0"/>
        <w:autoSpaceDE w:val="0"/>
        <w:autoSpaceDN w:val="0"/>
        <w:spacing w:after="0" w:line="274"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Творчество</w:t>
      </w:r>
    </w:p>
    <w:p w14:paraId="2DE4E195" w14:textId="77777777" w:rsidR="00F46907" w:rsidRPr="00F46907" w:rsidRDefault="00F46907" w:rsidP="00B24574">
      <w:pPr>
        <w:widowControl w:val="0"/>
        <w:numPr>
          <w:ilvl w:val="0"/>
          <w:numId w:val="22"/>
        </w:numPr>
        <w:tabs>
          <w:tab w:val="left" w:pos="1099"/>
        </w:tabs>
        <w:autoSpaceDE w:val="0"/>
        <w:autoSpaceDN w:val="0"/>
        <w:spacing w:after="0" w:line="274" w:lineRule="exact"/>
        <w:ind w:left="1099" w:hanging="357"/>
        <w:rPr>
          <w:rFonts w:ascii="Wingdings" w:eastAsia="Times New Roman" w:hAnsi="Wingdings" w:cs="Times New Roman"/>
          <w:sz w:val="24"/>
        </w:rPr>
      </w:pPr>
      <w:r w:rsidRPr="00F46907">
        <w:rPr>
          <w:rFonts w:ascii="Times New Roman" w:eastAsia="Times New Roman" w:hAnsi="Times New Roman" w:cs="Times New Roman"/>
          <w:sz w:val="24"/>
        </w:rPr>
        <w:t>развитие</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творческого</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потенциала</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pacing w:val="-2"/>
          <w:sz w:val="24"/>
        </w:rPr>
        <w:t>школьников;</w:t>
      </w:r>
    </w:p>
    <w:p w14:paraId="1073698A" w14:textId="04BEEE58" w:rsidR="00F46907" w:rsidRPr="00F46907" w:rsidRDefault="00F46907" w:rsidP="00B24574">
      <w:pPr>
        <w:widowControl w:val="0"/>
        <w:numPr>
          <w:ilvl w:val="0"/>
          <w:numId w:val="22"/>
        </w:numPr>
        <w:tabs>
          <w:tab w:val="left" w:pos="1099"/>
        </w:tabs>
        <w:autoSpaceDE w:val="0"/>
        <w:autoSpaceDN w:val="0"/>
        <w:spacing w:before="41" w:after="0" w:line="240" w:lineRule="auto"/>
        <w:ind w:left="1099" w:hanging="357"/>
        <w:rPr>
          <w:rFonts w:ascii="Wingdings" w:eastAsia="Times New Roman" w:hAnsi="Wingdings" w:cs="Times New Roman"/>
          <w:sz w:val="24"/>
        </w:rPr>
      </w:pPr>
      <w:r w:rsidRPr="00F46907">
        <w:rPr>
          <w:rFonts w:ascii="Times New Roman" w:eastAsia="Times New Roman" w:hAnsi="Times New Roman" w:cs="Times New Roman"/>
          <w:sz w:val="24"/>
        </w:rPr>
        <w:t>разработка</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дополнительных</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общеобразовательных</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программ</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программ</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курсов</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внеурочной</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деятельности</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творческого</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pacing w:val="-2"/>
          <w:sz w:val="24"/>
        </w:rPr>
        <w:t>направления</w:t>
      </w:r>
    </w:p>
    <w:p w14:paraId="36A47D8B" w14:textId="77777777" w:rsidR="00F46907" w:rsidRPr="00F46907" w:rsidRDefault="00F46907" w:rsidP="00B24574">
      <w:pPr>
        <w:widowControl w:val="0"/>
        <w:numPr>
          <w:ilvl w:val="0"/>
          <w:numId w:val="22"/>
        </w:numPr>
        <w:tabs>
          <w:tab w:val="left" w:pos="1099"/>
        </w:tabs>
        <w:autoSpaceDE w:val="0"/>
        <w:autoSpaceDN w:val="0"/>
        <w:spacing w:before="41" w:after="0" w:line="240" w:lineRule="auto"/>
        <w:ind w:left="1099" w:hanging="357"/>
        <w:rPr>
          <w:rFonts w:ascii="Wingdings" w:eastAsia="Times New Roman" w:hAnsi="Wingdings" w:cs="Times New Roman"/>
          <w:sz w:val="24"/>
        </w:rPr>
      </w:pPr>
      <w:r w:rsidRPr="00F46907">
        <w:rPr>
          <w:rFonts w:ascii="Times New Roman" w:eastAsia="Times New Roman" w:hAnsi="Times New Roman" w:cs="Times New Roman"/>
          <w:sz w:val="24"/>
        </w:rPr>
        <w:t>активное</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участие</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конкурсах,</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смотрах,</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выставках</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фестивалях</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различного</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pacing w:val="-2"/>
          <w:sz w:val="24"/>
        </w:rPr>
        <w:t>уровня</w:t>
      </w:r>
    </w:p>
    <w:p w14:paraId="5F710FFE" w14:textId="77777777" w:rsidR="00F46907" w:rsidRPr="00F46907" w:rsidRDefault="00F46907" w:rsidP="00B24574">
      <w:pPr>
        <w:widowControl w:val="0"/>
        <w:numPr>
          <w:ilvl w:val="0"/>
          <w:numId w:val="22"/>
        </w:numPr>
        <w:tabs>
          <w:tab w:val="left" w:pos="1099"/>
        </w:tabs>
        <w:autoSpaceDE w:val="0"/>
        <w:autoSpaceDN w:val="0"/>
        <w:spacing w:before="41" w:after="0" w:line="240" w:lineRule="auto"/>
        <w:ind w:left="1099" w:hanging="357"/>
        <w:rPr>
          <w:rFonts w:ascii="Wingdings" w:eastAsia="Times New Roman" w:hAnsi="Wingdings" w:cs="Times New Roman"/>
          <w:sz w:val="24"/>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проведение</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массовых</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творческих</w:t>
      </w:r>
      <w:r w:rsidRPr="00F46907">
        <w:rPr>
          <w:rFonts w:ascii="Times New Roman" w:eastAsia="Times New Roman" w:hAnsi="Times New Roman" w:cs="Times New Roman"/>
          <w:spacing w:val="-2"/>
          <w:sz w:val="24"/>
        </w:rPr>
        <w:t xml:space="preserve"> мероприятий</w:t>
      </w:r>
    </w:p>
    <w:p w14:paraId="0F7F5C97" w14:textId="77777777" w:rsidR="00F46907" w:rsidRPr="00F46907" w:rsidRDefault="00F46907" w:rsidP="00F46907">
      <w:pPr>
        <w:widowControl w:val="0"/>
        <w:autoSpaceDE w:val="0"/>
        <w:autoSpaceDN w:val="0"/>
        <w:spacing w:before="89" w:after="0" w:line="240" w:lineRule="auto"/>
        <w:rPr>
          <w:rFonts w:ascii="Times New Roman" w:eastAsia="Times New Roman" w:hAnsi="Times New Roman" w:cs="Times New Roman"/>
          <w:sz w:val="24"/>
          <w:szCs w:val="24"/>
        </w:rPr>
      </w:pPr>
    </w:p>
    <w:p w14:paraId="240FD41D" w14:textId="77777777" w:rsidR="00F46907" w:rsidRPr="00F46907" w:rsidRDefault="00F46907" w:rsidP="00F46907">
      <w:pPr>
        <w:widowControl w:val="0"/>
        <w:autoSpaceDE w:val="0"/>
        <w:autoSpaceDN w:val="0"/>
        <w:spacing w:after="0" w:line="240" w:lineRule="auto"/>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Воспитание</w:t>
      </w:r>
    </w:p>
    <w:p w14:paraId="0E492C69" w14:textId="77777777" w:rsidR="00F46907" w:rsidRPr="00F46907" w:rsidRDefault="00F46907" w:rsidP="00B24574">
      <w:pPr>
        <w:widowControl w:val="0"/>
        <w:numPr>
          <w:ilvl w:val="0"/>
          <w:numId w:val="22"/>
        </w:numPr>
        <w:tabs>
          <w:tab w:val="left" w:pos="1111"/>
        </w:tabs>
        <w:autoSpaceDE w:val="0"/>
        <w:autoSpaceDN w:val="0"/>
        <w:spacing w:before="35"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создание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эффективной</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системы</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воспитательной</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pacing w:val="-2"/>
          <w:sz w:val="24"/>
        </w:rPr>
        <w:t>школы;</w:t>
      </w:r>
    </w:p>
    <w:p w14:paraId="283983C0" w14:textId="77777777" w:rsidR="00F46907" w:rsidRPr="00F46907" w:rsidRDefault="00F46907" w:rsidP="00F46907">
      <w:pPr>
        <w:widowControl w:val="0"/>
        <w:autoSpaceDE w:val="0"/>
        <w:autoSpaceDN w:val="0"/>
        <w:spacing w:after="0" w:line="240" w:lineRule="auto"/>
        <w:rPr>
          <w:rFonts w:ascii="Wingdings" w:eastAsia="Times New Roman" w:hAnsi="Wingdings" w:cs="Times New Roman"/>
          <w:sz w:val="28"/>
        </w:rPr>
        <w:sectPr w:rsidR="00F46907" w:rsidRPr="00F46907" w:rsidSect="00F46907">
          <w:pgSz w:w="16850" w:h="11920" w:orient="landscape"/>
          <w:pgMar w:top="660" w:right="0" w:bottom="1160" w:left="460" w:header="0" w:footer="898" w:gutter="0"/>
          <w:cols w:space="720"/>
        </w:sectPr>
      </w:pPr>
    </w:p>
    <w:p w14:paraId="41801ACA" w14:textId="77777777" w:rsidR="00F46907" w:rsidRPr="00F46907" w:rsidRDefault="00F46907" w:rsidP="00B24574">
      <w:pPr>
        <w:widowControl w:val="0"/>
        <w:numPr>
          <w:ilvl w:val="0"/>
          <w:numId w:val="22"/>
        </w:numPr>
        <w:tabs>
          <w:tab w:val="left" w:pos="1111"/>
        </w:tabs>
        <w:autoSpaceDE w:val="0"/>
        <w:autoSpaceDN w:val="0"/>
        <w:spacing w:before="8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lastRenderedPageBreak/>
        <w:t>организация</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сетевого</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взаимодействия</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учреждениями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дополнительного</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образования,</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культуры</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pacing w:val="-2"/>
          <w:sz w:val="24"/>
        </w:rPr>
        <w:t>спорта;</w:t>
      </w:r>
    </w:p>
    <w:p w14:paraId="6A90A081" w14:textId="77777777"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сохранение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традиций</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воспитательной</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pacing w:val="-2"/>
          <w:sz w:val="24"/>
        </w:rPr>
        <w:t>школы;</w:t>
      </w:r>
    </w:p>
    <w:p w14:paraId="496A6EFF" w14:textId="77777777" w:rsidR="00F46907" w:rsidRPr="00F46907" w:rsidRDefault="00F46907" w:rsidP="00B24574">
      <w:pPr>
        <w:widowControl w:val="0"/>
        <w:numPr>
          <w:ilvl w:val="0"/>
          <w:numId w:val="22"/>
        </w:numPr>
        <w:tabs>
          <w:tab w:val="left" w:pos="1111"/>
        </w:tabs>
        <w:autoSpaceDE w:val="0"/>
        <w:autoSpaceDN w:val="0"/>
        <w:spacing w:before="2"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повышение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квалификации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педагогов</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вопросам</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2"/>
          <w:sz w:val="24"/>
        </w:rPr>
        <w:t>воспитания.</w:t>
      </w:r>
    </w:p>
    <w:p w14:paraId="13310953" w14:textId="77777777" w:rsidR="00F46907" w:rsidRPr="00F46907" w:rsidRDefault="00F46907" w:rsidP="00F46907">
      <w:pPr>
        <w:widowControl w:val="0"/>
        <w:autoSpaceDE w:val="0"/>
        <w:autoSpaceDN w:val="0"/>
        <w:spacing w:before="5" w:after="0" w:line="273"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Профориентация</w:t>
      </w:r>
    </w:p>
    <w:p w14:paraId="5B3F8314" w14:textId="77777777" w:rsidR="00F46907" w:rsidRPr="00F46907" w:rsidRDefault="00F46907" w:rsidP="00B24574">
      <w:pPr>
        <w:widowControl w:val="0"/>
        <w:numPr>
          <w:ilvl w:val="0"/>
          <w:numId w:val="22"/>
        </w:numPr>
        <w:tabs>
          <w:tab w:val="left" w:pos="1111"/>
        </w:tabs>
        <w:autoSpaceDE w:val="0"/>
        <w:autoSpaceDN w:val="0"/>
        <w:spacing w:after="0" w:line="308"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использовать</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возможности</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онлайн</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площадок</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для</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проведения</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тестирования</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вопросам</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pacing w:val="-2"/>
          <w:sz w:val="24"/>
        </w:rPr>
        <w:t>профориентации;</w:t>
      </w:r>
    </w:p>
    <w:p w14:paraId="2E946C82" w14:textId="77777777"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pacing w:val="-2"/>
          <w:sz w:val="24"/>
        </w:rPr>
        <w:t>организация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pacing w:val="-2"/>
          <w:sz w:val="24"/>
        </w:rPr>
        <w:t>мероприятий</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pacing w:val="-2"/>
          <w:sz w:val="24"/>
        </w:rPr>
        <w:t>профорентационной</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pacing w:val="-2"/>
          <w:sz w:val="24"/>
        </w:rPr>
        <w:t>направленности;</w:t>
      </w:r>
    </w:p>
    <w:p w14:paraId="0F1393B1" w14:textId="77777777" w:rsidR="00F46907" w:rsidRPr="00F46907" w:rsidRDefault="00F46907" w:rsidP="00B24574">
      <w:pPr>
        <w:widowControl w:val="0"/>
        <w:numPr>
          <w:ilvl w:val="0"/>
          <w:numId w:val="22"/>
        </w:numPr>
        <w:tabs>
          <w:tab w:val="left" w:pos="1111"/>
        </w:tabs>
        <w:autoSpaceDE w:val="0"/>
        <w:autoSpaceDN w:val="0"/>
        <w:spacing w:before="3"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активное</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включение</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проект</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«Билет</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pacing w:val="-2"/>
          <w:sz w:val="24"/>
        </w:rPr>
        <w:t>будущее»;</w:t>
      </w:r>
    </w:p>
    <w:p w14:paraId="7D15A651" w14:textId="77777777"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17"/>
          <w:sz w:val="24"/>
        </w:rPr>
        <w:t xml:space="preserve"> </w:t>
      </w:r>
      <w:r w:rsidRPr="00F46907">
        <w:rPr>
          <w:rFonts w:ascii="Times New Roman" w:eastAsia="Times New Roman" w:hAnsi="Times New Roman" w:cs="Times New Roman"/>
          <w:sz w:val="24"/>
        </w:rPr>
        <w:t>проектной</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деятельности</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профориентационной</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pacing w:val="-2"/>
          <w:sz w:val="24"/>
        </w:rPr>
        <w:t>направленности;</w:t>
      </w:r>
    </w:p>
    <w:p w14:paraId="429A7A65" w14:textId="46A7643C" w:rsidR="00F46907" w:rsidRPr="00F46907" w:rsidRDefault="00F46907" w:rsidP="00B24574">
      <w:pPr>
        <w:widowControl w:val="0"/>
        <w:numPr>
          <w:ilvl w:val="0"/>
          <w:numId w:val="22"/>
        </w:numPr>
        <w:tabs>
          <w:tab w:val="left" w:pos="1111"/>
        </w:tabs>
        <w:autoSpaceDE w:val="0"/>
        <w:autoSpaceDN w:val="0"/>
        <w:spacing w:before="2" w:after="0" w:line="310" w:lineRule="exact"/>
        <w:ind w:left="1111" w:hanging="359"/>
        <w:rPr>
          <w:rFonts w:ascii="Wingdings" w:eastAsia="Times New Roman" w:hAnsi="Wingdings" w:cs="Times New Roman"/>
          <w:sz w:val="28"/>
        </w:rPr>
      </w:pPr>
      <w:r>
        <w:rPr>
          <w:rFonts w:ascii="Times New Roman" w:eastAsia="Times New Roman" w:hAnsi="Times New Roman" w:cs="Times New Roman"/>
          <w:sz w:val="24"/>
        </w:rPr>
        <w:t>Организация профильного образования</w:t>
      </w:r>
    </w:p>
    <w:p w14:paraId="57DB996F" w14:textId="23ADC4DB" w:rsidR="00F46907" w:rsidRPr="00F46907" w:rsidRDefault="00F46907" w:rsidP="00B24574">
      <w:pPr>
        <w:widowControl w:val="0"/>
        <w:numPr>
          <w:ilvl w:val="0"/>
          <w:numId w:val="22"/>
        </w:numPr>
        <w:tabs>
          <w:tab w:val="left" w:pos="1111"/>
        </w:tabs>
        <w:autoSpaceDE w:val="0"/>
        <w:autoSpaceDN w:val="0"/>
        <w:spacing w:before="2" w:after="0" w:line="310" w:lineRule="exact"/>
        <w:ind w:left="1111" w:hanging="359"/>
        <w:rPr>
          <w:rFonts w:ascii="Wingdings" w:eastAsia="Times New Roman" w:hAnsi="Wingdings" w:cs="Times New Roman"/>
          <w:sz w:val="28"/>
        </w:rPr>
      </w:pPr>
      <w:r>
        <w:rPr>
          <w:rFonts w:ascii="Times New Roman" w:eastAsia="Times New Roman" w:hAnsi="Times New Roman" w:cs="Times New Roman"/>
          <w:sz w:val="24"/>
        </w:rPr>
        <w:t>Участие в проекте «АТТЕСТАТ+ПРОФЕССИЯ»</w:t>
      </w:r>
    </w:p>
    <w:p w14:paraId="3B565008" w14:textId="77777777" w:rsidR="00F46907" w:rsidRPr="00F46907" w:rsidRDefault="00F46907" w:rsidP="00F46907">
      <w:pPr>
        <w:widowControl w:val="0"/>
        <w:autoSpaceDE w:val="0"/>
        <w:autoSpaceDN w:val="0"/>
        <w:spacing w:after="0" w:line="273"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z w:val="24"/>
          <w:szCs w:val="24"/>
        </w:rPr>
        <w:t>Учитель.</w:t>
      </w:r>
      <w:r w:rsidRPr="00F46907">
        <w:rPr>
          <w:rFonts w:ascii="Times New Roman" w:eastAsia="Times New Roman" w:hAnsi="Times New Roman" w:cs="Times New Roman"/>
          <w:b/>
          <w:bCs/>
          <w:spacing w:val="-7"/>
          <w:sz w:val="24"/>
          <w:szCs w:val="24"/>
        </w:rPr>
        <w:t xml:space="preserve"> </w:t>
      </w:r>
      <w:r w:rsidRPr="00F46907">
        <w:rPr>
          <w:rFonts w:ascii="Times New Roman" w:eastAsia="Times New Roman" w:hAnsi="Times New Roman" w:cs="Times New Roman"/>
          <w:b/>
          <w:bCs/>
          <w:sz w:val="24"/>
          <w:szCs w:val="24"/>
        </w:rPr>
        <w:t>Школьная</w:t>
      </w:r>
      <w:r w:rsidRPr="00F46907">
        <w:rPr>
          <w:rFonts w:ascii="Times New Roman" w:eastAsia="Times New Roman" w:hAnsi="Times New Roman" w:cs="Times New Roman"/>
          <w:b/>
          <w:bCs/>
          <w:spacing w:val="-7"/>
          <w:sz w:val="24"/>
          <w:szCs w:val="24"/>
        </w:rPr>
        <w:t xml:space="preserve"> </w:t>
      </w:r>
      <w:r w:rsidRPr="00F46907">
        <w:rPr>
          <w:rFonts w:ascii="Times New Roman" w:eastAsia="Times New Roman" w:hAnsi="Times New Roman" w:cs="Times New Roman"/>
          <w:b/>
          <w:bCs/>
          <w:spacing w:val="-2"/>
          <w:sz w:val="24"/>
          <w:szCs w:val="24"/>
        </w:rPr>
        <w:t>команда</w:t>
      </w:r>
    </w:p>
    <w:p w14:paraId="7949067D" w14:textId="77777777" w:rsidR="00F46907" w:rsidRPr="00F46907" w:rsidRDefault="00F46907" w:rsidP="00B24574">
      <w:pPr>
        <w:widowControl w:val="0"/>
        <w:numPr>
          <w:ilvl w:val="0"/>
          <w:numId w:val="22"/>
        </w:numPr>
        <w:tabs>
          <w:tab w:val="left" w:pos="1111"/>
        </w:tabs>
        <w:autoSpaceDE w:val="0"/>
        <w:autoSpaceDN w:val="0"/>
        <w:spacing w:after="0" w:line="309"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повышению</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качества</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pacing w:val="-2"/>
          <w:sz w:val="24"/>
        </w:rPr>
        <w:t>образования;</w:t>
      </w:r>
    </w:p>
    <w:p w14:paraId="018AE379" w14:textId="77777777" w:rsidR="00F46907" w:rsidRPr="00F46907" w:rsidRDefault="00F46907" w:rsidP="00B24574">
      <w:pPr>
        <w:widowControl w:val="0"/>
        <w:numPr>
          <w:ilvl w:val="0"/>
          <w:numId w:val="22"/>
        </w:numPr>
        <w:tabs>
          <w:tab w:val="left" w:pos="1111"/>
        </w:tabs>
        <w:autoSpaceDE w:val="0"/>
        <w:autoSpaceDN w:val="0"/>
        <w:spacing w:before="4"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сохранение</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повышение</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образовательных</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результатов</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2"/>
          <w:sz w:val="24"/>
        </w:rPr>
        <w:t>обучающихся;</w:t>
      </w:r>
    </w:p>
    <w:p w14:paraId="48454863" w14:textId="77777777"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16"/>
          <w:sz w:val="24"/>
        </w:rPr>
        <w:t xml:space="preserve"> </w:t>
      </w:r>
      <w:r w:rsidRPr="00F46907">
        <w:rPr>
          <w:rFonts w:ascii="Times New Roman" w:eastAsia="Times New Roman" w:hAnsi="Times New Roman" w:cs="Times New Roman"/>
          <w:sz w:val="24"/>
        </w:rPr>
        <w:t>внутришкольной</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диагностики</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профессиональных</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дефицитов</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pacing w:val="-2"/>
          <w:sz w:val="24"/>
        </w:rPr>
        <w:t>педагогов;</w:t>
      </w:r>
    </w:p>
    <w:p w14:paraId="24F6D6FC" w14:textId="77777777"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вовлечение</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педагогов</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конкурсное</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pacing w:val="-2"/>
          <w:sz w:val="24"/>
        </w:rPr>
        <w:t>движение;</w:t>
      </w:r>
    </w:p>
    <w:p w14:paraId="665A5308" w14:textId="5F861155"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системная</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работа</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повышению</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квалификации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педагогических</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pacing w:val="-2"/>
          <w:sz w:val="24"/>
        </w:rPr>
        <w:t>сотрудников;</w:t>
      </w:r>
    </w:p>
    <w:p w14:paraId="323039AA" w14:textId="77777777" w:rsidR="00F46907" w:rsidRPr="00F46907" w:rsidRDefault="00F46907" w:rsidP="00B24574">
      <w:pPr>
        <w:widowControl w:val="0"/>
        <w:numPr>
          <w:ilvl w:val="0"/>
          <w:numId w:val="22"/>
        </w:numPr>
        <w:tabs>
          <w:tab w:val="left" w:pos="1111"/>
        </w:tabs>
        <w:autoSpaceDE w:val="0"/>
        <w:autoSpaceDN w:val="0"/>
        <w:spacing w:after="0" w:line="309"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системная</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работа</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подготовке</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обучающихся</w:t>
      </w:r>
      <w:r w:rsidRPr="00F46907">
        <w:rPr>
          <w:rFonts w:ascii="Times New Roman" w:eastAsia="Times New Roman" w:hAnsi="Times New Roman" w:cs="Times New Roman"/>
          <w:spacing w:val="-3"/>
          <w:sz w:val="24"/>
        </w:rPr>
        <w:t xml:space="preserve"> </w:t>
      </w:r>
      <w:r w:rsidRPr="00F46907">
        <w:rPr>
          <w:rFonts w:ascii="Times New Roman" w:eastAsia="Times New Roman" w:hAnsi="Times New Roman" w:cs="Times New Roman"/>
          <w:sz w:val="24"/>
        </w:rPr>
        <w:t>к</w:t>
      </w:r>
      <w:r w:rsidRPr="00F46907">
        <w:rPr>
          <w:rFonts w:ascii="Times New Roman" w:eastAsia="Times New Roman" w:hAnsi="Times New Roman" w:cs="Times New Roman"/>
          <w:spacing w:val="-5"/>
          <w:sz w:val="24"/>
        </w:rPr>
        <w:t xml:space="preserve"> ГИА</w:t>
      </w:r>
    </w:p>
    <w:p w14:paraId="7F210DD7" w14:textId="77777777" w:rsidR="00F46907" w:rsidRPr="00F46907" w:rsidRDefault="00F46907" w:rsidP="00F46907">
      <w:pPr>
        <w:widowControl w:val="0"/>
        <w:autoSpaceDE w:val="0"/>
        <w:autoSpaceDN w:val="0"/>
        <w:spacing w:after="0" w:line="273"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z w:val="24"/>
          <w:szCs w:val="24"/>
        </w:rPr>
        <w:t>Школьный</w:t>
      </w:r>
      <w:r w:rsidRPr="00F46907">
        <w:rPr>
          <w:rFonts w:ascii="Times New Roman" w:eastAsia="Times New Roman" w:hAnsi="Times New Roman" w:cs="Times New Roman"/>
          <w:b/>
          <w:bCs/>
          <w:spacing w:val="-10"/>
          <w:sz w:val="24"/>
          <w:szCs w:val="24"/>
        </w:rPr>
        <w:t xml:space="preserve"> </w:t>
      </w:r>
      <w:r w:rsidRPr="00F46907">
        <w:rPr>
          <w:rFonts w:ascii="Times New Roman" w:eastAsia="Times New Roman" w:hAnsi="Times New Roman" w:cs="Times New Roman"/>
          <w:b/>
          <w:bCs/>
          <w:spacing w:val="-2"/>
          <w:sz w:val="24"/>
          <w:szCs w:val="24"/>
        </w:rPr>
        <w:t>климат</w:t>
      </w:r>
    </w:p>
    <w:p w14:paraId="321CDE34" w14:textId="77777777" w:rsidR="00F46907" w:rsidRPr="00F46907" w:rsidRDefault="00F46907" w:rsidP="00B24574">
      <w:pPr>
        <w:widowControl w:val="0"/>
        <w:numPr>
          <w:ilvl w:val="0"/>
          <w:numId w:val="22"/>
        </w:numPr>
        <w:tabs>
          <w:tab w:val="left" w:pos="1111"/>
        </w:tabs>
        <w:autoSpaceDE w:val="0"/>
        <w:autoSpaceDN w:val="0"/>
        <w:spacing w:after="0" w:line="309"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комфортной</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образовательной</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2"/>
          <w:sz w:val="24"/>
        </w:rPr>
        <w:t>среды;</w:t>
      </w:r>
    </w:p>
    <w:p w14:paraId="1885365A" w14:textId="77777777" w:rsidR="00F46907" w:rsidRPr="00F46907" w:rsidRDefault="00F46907" w:rsidP="00B24574">
      <w:pPr>
        <w:widowControl w:val="0"/>
        <w:numPr>
          <w:ilvl w:val="0"/>
          <w:numId w:val="22"/>
        </w:numPr>
        <w:tabs>
          <w:tab w:val="left" w:pos="1111"/>
        </w:tabs>
        <w:autoSpaceDE w:val="0"/>
        <w:autoSpaceDN w:val="0"/>
        <w:spacing w:before="1"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повышение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уровня</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профессиональной</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z w:val="24"/>
        </w:rPr>
        <w:t>компетенции</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педагогов</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по</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вопросам</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обучающимися</w:t>
      </w:r>
      <w:r w:rsidRPr="00F46907">
        <w:rPr>
          <w:rFonts w:ascii="Times New Roman" w:eastAsia="Times New Roman" w:hAnsi="Times New Roman" w:cs="Times New Roman"/>
          <w:spacing w:val="-6"/>
          <w:sz w:val="24"/>
        </w:rPr>
        <w:t xml:space="preserve"> </w:t>
      </w:r>
      <w:r w:rsidRPr="00F46907">
        <w:rPr>
          <w:rFonts w:ascii="Times New Roman" w:eastAsia="Times New Roman" w:hAnsi="Times New Roman" w:cs="Times New Roman"/>
          <w:spacing w:val="-4"/>
          <w:sz w:val="24"/>
        </w:rPr>
        <w:t>ОВЗ;</w:t>
      </w:r>
    </w:p>
    <w:p w14:paraId="4982DCC8" w14:textId="77777777" w:rsidR="00F46907" w:rsidRPr="00F46907" w:rsidRDefault="00F46907" w:rsidP="00B24574">
      <w:pPr>
        <w:widowControl w:val="0"/>
        <w:numPr>
          <w:ilvl w:val="0"/>
          <w:numId w:val="22"/>
        </w:numPr>
        <w:tabs>
          <w:tab w:val="left" w:pos="1111"/>
        </w:tabs>
        <w:autoSpaceDE w:val="0"/>
        <w:autoSpaceDN w:val="0"/>
        <w:spacing w:before="1"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организация</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сетевого</w:t>
      </w:r>
      <w:r w:rsidRPr="00F46907">
        <w:rPr>
          <w:rFonts w:ascii="Times New Roman" w:eastAsia="Times New Roman" w:hAnsi="Times New Roman" w:cs="Times New Roman"/>
          <w:spacing w:val="-13"/>
          <w:sz w:val="24"/>
        </w:rPr>
        <w:t xml:space="preserve"> </w:t>
      </w:r>
      <w:r w:rsidRPr="00F46907">
        <w:rPr>
          <w:rFonts w:ascii="Times New Roman" w:eastAsia="Times New Roman" w:hAnsi="Times New Roman" w:cs="Times New Roman"/>
          <w:sz w:val="24"/>
        </w:rPr>
        <w:t>взаимодействия</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целью</w:t>
      </w:r>
      <w:r w:rsidRPr="00F46907">
        <w:rPr>
          <w:rFonts w:ascii="Times New Roman" w:eastAsia="Times New Roman" w:hAnsi="Times New Roman" w:cs="Times New Roman"/>
          <w:spacing w:val="-14"/>
          <w:sz w:val="24"/>
        </w:rPr>
        <w:t xml:space="preserve"> </w:t>
      </w:r>
      <w:r w:rsidRPr="00F46907">
        <w:rPr>
          <w:rFonts w:ascii="Times New Roman" w:eastAsia="Times New Roman" w:hAnsi="Times New Roman" w:cs="Times New Roman"/>
          <w:sz w:val="24"/>
        </w:rPr>
        <w:t>привлечения</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узких</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специалистов</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(учителя-логопеда,</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учителя-</w:t>
      </w:r>
      <w:r w:rsidRPr="00F46907">
        <w:rPr>
          <w:rFonts w:ascii="Times New Roman" w:eastAsia="Times New Roman" w:hAnsi="Times New Roman" w:cs="Times New Roman"/>
          <w:spacing w:val="-2"/>
          <w:sz w:val="24"/>
        </w:rPr>
        <w:t>дефектолога);</w:t>
      </w:r>
    </w:p>
    <w:p w14:paraId="3C5CC670" w14:textId="77777777" w:rsidR="00F46907" w:rsidRPr="00F46907" w:rsidRDefault="00F46907" w:rsidP="00B24574">
      <w:pPr>
        <w:widowControl w:val="0"/>
        <w:numPr>
          <w:ilvl w:val="0"/>
          <w:numId w:val="22"/>
        </w:numPr>
        <w:tabs>
          <w:tab w:val="left" w:pos="1111"/>
        </w:tabs>
        <w:autoSpaceDE w:val="0"/>
        <w:autoSpaceDN w:val="0"/>
        <w:spacing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системная</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работа</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в</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обучающимися</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«группы</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pacing w:val="-2"/>
          <w:sz w:val="24"/>
        </w:rPr>
        <w:t>риска»;</w:t>
      </w:r>
    </w:p>
    <w:p w14:paraId="4E359219" w14:textId="77777777" w:rsidR="00F46907" w:rsidRPr="00F46907" w:rsidRDefault="00F46907" w:rsidP="00B24574">
      <w:pPr>
        <w:widowControl w:val="0"/>
        <w:numPr>
          <w:ilvl w:val="0"/>
          <w:numId w:val="22"/>
        </w:numPr>
        <w:tabs>
          <w:tab w:val="left" w:pos="1111"/>
        </w:tabs>
        <w:autoSpaceDE w:val="0"/>
        <w:autoSpaceDN w:val="0"/>
        <w:spacing w:before="1" w:after="0" w:line="310" w:lineRule="exact"/>
        <w:ind w:left="1111" w:hanging="359"/>
        <w:rPr>
          <w:rFonts w:ascii="Wingdings" w:eastAsia="Times New Roman" w:hAnsi="Wingdings" w:cs="Times New Roman"/>
          <w:sz w:val="28"/>
        </w:rPr>
      </w:pPr>
      <w:r w:rsidRPr="00F46907">
        <w:rPr>
          <w:rFonts w:ascii="Times New Roman" w:eastAsia="Times New Roman" w:hAnsi="Times New Roman" w:cs="Times New Roman"/>
          <w:sz w:val="24"/>
        </w:rPr>
        <w:t>системная</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работа</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с</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обучающимися</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семей</w:t>
      </w:r>
      <w:r w:rsidRPr="00F46907">
        <w:rPr>
          <w:rFonts w:ascii="Times New Roman" w:eastAsia="Times New Roman" w:hAnsi="Times New Roman" w:cs="Times New Roman"/>
          <w:spacing w:val="-3"/>
          <w:sz w:val="24"/>
        </w:rPr>
        <w:t xml:space="preserve"> </w:t>
      </w:r>
      <w:r w:rsidRPr="00F46907">
        <w:rPr>
          <w:rFonts w:ascii="Times New Roman" w:eastAsia="Times New Roman" w:hAnsi="Times New Roman" w:cs="Times New Roman"/>
          <w:spacing w:val="-4"/>
          <w:sz w:val="24"/>
        </w:rPr>
        <w:t>СОП.</w:t>
      </w:r>
    </w:p>
    <w:p w14:paraId="4D166193" w14:textId="4A66890E" w:rsidR="00F46907" w:rsidRPr="00F46907" w:rsidRDefault="00F46907" w:rsidP="00F46907">
      <w:pPr>
        <w:widowControl w:val="0"/>
        <w:autoSpaceDE w:val="0"/>
        <w:autoSpaceDN w:val="0"/>
        <w:spacing w:after="0" w:line="272" w:lineRule="exact"/>
        <w:ind w:left="159"/>
        <w:outlineLvl w:val="0"/>
        <w:rPr>
          <w:rFonts w:ascii="Times New Roman" w:eastAsia="Times New Roman" w:hAnsi="Times New Roman" w:cs="Times New Roman"/>
          <w:b/>
          <w:bCs/>
          <w:sz w:val="24"/>
          <w:szCs w:val="24"/>
        </w:rPr>
      </w:pPr>
      <w:r w:rsidRPr="00F46907">
        <w:rPr>
          <w:rFonts w:ascii="Times New Roman" w:eastAsia="Times New Roman" w:hAnsi="Times New Roman" w:cs="Times New Roman"/>
          <w:b/>
          <w:bCs/>
          <w:spacing w:val="-2"/>
          <w:sz w:val="24"/>
          <w:szCs w:val="24"/>
        </w:rPr>
        <w:t>Образовательная</w:t>
      </w:r>
      <w:r w:rsidRPr="00F46907">
        <w:rPr>
          <w:rFonts w:ascii="Times New Roman" w:eastAsia="Times New Roman" w:hAnsi="Times New Roman" w:cs="Times New Roman"/>
          <w:b/>
          <w:bCs/>
          <w:spacing w:val="9"/>
          <w:sz w:val="24"/>
          <w:szCs w:val="24"/>
        </w:rPr>
        <w:t xml:space="preserve"> </w:t>
      </w:r>
      <w:r w:rsidRPr="00F46907">
        <w:rPr>
          <w:rFonts w:ascii="Times New Roman" w:eastAsia="Times New Roman" w:hAnsi="Times New Roman" w:cs="Times New Roman"/>
          <w:b/>
          <w:bCs/>
          <w:spacing w:val="-4"/>
          <w:sz w:val="24"/>
          <w:szCs w:val="24"/>
        </w:rPr>
        <w:t>среда</w:t>
      </w:r>
    </w:p>
    <w:p w14:paraId="6EAA1AA4" w14:textId="77777777" w:rsidR="00F46907" w:rsidRPr="00F46907" w:rsidRDefault="00F46907" w:rsidP="00B24574">
      <w:pPr>
        <w:widowControl w:val="0"/>
        <w:numPr>
          <w:ilvl w:val="0"/>
          <w:numId w:val="22"/>
        </w:numPr>
        <w:tabs>
          <w:tab w:val="left" w:pos="1111"/>
        </w:tabs>
        <w:autoSpaceDE w:val="0"/>
        <w:autoSpaceDN w:val="0"/>
        <w:spacing w:before="4"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представление</w:t>
      </w:r>
      <w:r w:rsidRPr="00F46907">
        <w:rPr>
          <w:rFonts w:ascii="Times New Roman" w:eastAsia="Times New Roman" w:hAnsi="Times New Roman" w:cs="Times New Roman"/>
          <w:spacing w:val="44"/>
          <w:sz w:val="24"/>
        </w:rPr>
        <w:t xml:space="preserve"> </w:t>
      </w:r>
      <w:r w:rsidRPr="00F46907">
        <w:rPr>
          <w:rFonts w:ascii="Times New Roman" w:eastAsia="Times New Roman" w:hAnsi="Times New Roman" w:cs="Times New Roman"/>
          <w:sz w:val="24"/>
        </w:rPr>
        <w:t>опыта</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работы</w:t>
      </w:r>
      <w:r w:rsidRPr="00F46907">
        <w:rPr>
          <w:rFonts w:ascii="Times New Roman" w:eastAsia="Times New Roman" w:hAnsi="Times New Roman" w:cs="Times New Roman"/>
          <w:spacing w:val="-2"/>
          <w:sz w:val="24"/>
        </w:rPr>
        <w:t xml:space="preserve"> </w:t>
      </w:r>
      <w:r w:rsidRPr="00F46907">
        <w:rPr>
          <w:rFonts w:ascii="Times New Roman" w:eastAsia="Times New Roman" w:hAnsi="Times New Roman" w:cs="Times New Roman"/>
          <w:sz w:val="24"/>
        </w:rPr>
        <w:t>учителей</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z w:val="24"/>
        </w:rPr>
        <w:t>школы</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на</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z w:val="24"/>
        </w:rPr>
        <w:t>открытых</w:t>
      </w:r>
      <w:r w:rsidRPr="00F46907">
        <w:rPr>
          <w:rFonts w:ascii="Times New Roman" w:eastAsia="Times New Roman" w:hAnsi="Times New Roman" w:cs="Times New Roman"/>
          <w:spacing w:val="-5"/>
          <w:sz w:val="24"/>
        </w:rPr>
        <w:t xml:space="preserve"> </w:t>
      </w:r>
      <w:r w:rsidRPr="00F46907">
        <w:rPr>
          <w:rFonts w:ascii="Times New Roman" w:eastAsia="Times New Roman" w:hAnsi="Times New Roman" w:cs="Times New Roman"/>
          <w:sz w:val="24"/>
        </w:rPr>
        <w:t>образовательных</w:t>
      </w:r>
      <w:r w:rsidRPr="00F46907">
        <w:rPr>
          <w:rFonts w:ascii="Times New Roman" w:eastAsia="Times New Roman" w:hAnsi="Times New Roman" w:cs="Times New Roman"/>
          <w:spacing w:val="-4"/>
          <w:sz w:val="24"/>
        </w:rPr>
        <w:t xml:space="preserve"> </w:t>
      </w:r>
      <w:r w:rsidRPr="00F46907">
        <w:rPr>
          <w:rFonts w:ascii="Times New Roman" w:eastAsia="Times New Roman" w:hAnsi="Times New Roman" w:cs="Times New Roman"/>
          <w:spacing w:val="-2"/>
          <w:sz w:val="24"/>
        </w:rPr>
        <w:t>платформах;</w:t>
      </w:r>
    </w:p>
    <w:p w14:paraId="0ECD0868" w14:textId="77777777" w:rsidR="00F46907" w:rsidRPr="00F46907" w:rsidRDefault="00F46907" w:rsidP="00B24574">
      <w:pPr>
        <w:widowControl w:val="0"/>
        <w:numPr>
          <w:ilvl w:val="0"/>
          <w:numId w:val="22"/>
        </w:numPr>
        <w:tabs>
          <w:tab w:val="left" w:pos="1111"/>
        </w:tabs>
        <w:autoSpaceDE w:val="0"/>
        <w:autoSpaceDN w:val="0"/>
        <w:spacing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pacing w:val="-2"/>
          <w:sz w:val="24"/>
        </w:rPr>
        <w:t>использование</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pacing w:val="-4"/>
          <w:sz w:val="24"/>
        </w:rPr>
        <w:t>ЭОР;</w:t>
      </w:r>
    </w:p>
    <w:p w14:paraId="1DF0F8D2" w14:textId="317DA03E" w:rsidR="00F46907" w:rsidRPr="00A07B4C" w:rsidRDefault="00F46907" w:rsidP="00B24574">
      <w:pPr>
        <w:widowControl w:val="0"/>
        <w:numPr>
          <w:ilvl w:val="0"/>
          <w:numId w:val="22"/>
        </w:numPr>
        <w:tabs>
          <w:tab w:val="left" w:pos="1111"/>
        </w:tabs>
        <w:autoSpaceDE w:val="0"/>
        <w:autoSpaceDN w:val="0"/>
        <w:spacing w:after="0" w:line="240" w:lineRule="auto"/>
        <w:ind w:left="1111" w:hanging="359"/>
        <w:rPr>
          <w:rFonts w:ascii="Wingdings" w:eastAsia="Times New Roman" w:hAnsi="Wingdings" w:cs="Times New Roman"/>
          <w:sz w:val="28"/>
        </w:rPr>
        <w:sectPr w:rsidR="00F46907" w:rsidRPr="00A07B4C" w:rsidSect="00F46907">
          <w:pgSz w:w="16850" w:h="11920" w:orient="landscape"/>
          <w:pgMar w:top="580" w:right="0" w:bottom="1160" w:left="460" w:header="0" w:footer="898" w:gutter="0"/>
          <w:cols w:space="720"/>
        </w:sectPr>
      </w:pPr>
      <w:r w:rsidRPr="00F46907">
        <w:rPr>
          <w:rFonts w:ascii="Times New Roman" w:eastAsia="Times New Roman" w:hAnsi="Times New Roman" w:cs="Times New Roman"/>
          <w:sz w:val="24"/>
        </w:rPr>
        <w:t>использование</w:t>
      </w:r>
      <w:r w:rsidRPr="00F46907">
        <w:rPr>
          <w:rFonts w:ascii="Times New Roman" w:eastAsia="Times New Roman" w:hAnsi="Times New Roman" w:cs="Times New Roman"/>
          <w:spacing w:val="-11"/>
          <w:sz w:val="24"/>
        </w:rPr>
        <w:t xml:space="preserve"> </w:t>
      </w:r>
      <w:r w:rsidRPr="00F46907">
        <w:rPr>
          <w:rFonts w:ascii="Times New Roman" w:eastAsia="Times New Roman" w:hAnsi="Times New Roman" w:cs="Times New Roman"/>
          <w:sz w:val="24"/>
        </w:rPr>
        <w:t>возможностей</w:t>
      </w:r>
      <w:r w:rsidRPr="00F46907">
        <w:rPr>
          <w:rFonts w:ascii="Times New Roman" w:eastAsia="Times New Roman" w:hAnsi="Times New Roman" w:cs="Times New Roman"/>
          <w:spacing w:val="-7"/>
          <w:sz w:val="24"/>
        </w:rPr>
        <w:t xml:space="preserve"> </w:t>
      </w:r>
      <w:r w:rsidRPr="00F46907">
        <w:rPr>
          <w:rFonts w:ascii="Times New Roman" w:eastAsia="Times New Roman" w:hAnsi="Times New Roman" w:cs="Times New Roman"/>
          <w:sz w:val="24"/>
        </w:rPr>
        <w:t>ФГИС</w:t>
      </w:r>
      <w:r w:rsidRPr="00F46907">
        <w:rPr>
          <w:rFonts w:ascii="Times New Roman" w:eastAsia="Times New Roman" w:hAnsi="Times New Roman" w:cs="Times New Roman"/>
          <w:spacing w:val="-8"/>
          <w:sz w:val="24"/>
        </w:rPr>
        <w:t xml:space="preserve"> </w:t>
      </w:r>
      <w:r w:rsidRPr="00F46907">
        <w:rPr>
          <w:rFonts w:ascii="Times New Roman" w:eastAsia="Times New Roman" w:hAnsi="Times New Roman" w:cs="Times New Roman"/>
          <w:sz w:val="24"/>
        </w:rPr>
        <w:t>«Моя</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pacing w:val="-2"/>
          <w:sz w:val="24"/>
        </w:rPr>
        <w:t>школа»</w:t>
      </w:r>
    </w:p>
    <w:p w14:paraId="7EA5510A" w14:textId="78BE815E" w:rsidR="00F46907" w:rsidRPr="00F46907" w:rsidRDefault="00F46907" w:rsidP="00A07B4C">
      <w:pPr>
        <w:widowControl w:val="0"/>
        <w:autoSpaceDE w:val="0"/>
        <w:autoSpaceDN w:val="0"/>
        <w:spacing w:after="0" w:line="240" w:lineRule="auto"/>
        <w:rPr>
          <w:rFonts w:ascii="Times New Roman" w:eastAsia="Times New Roman" w:hAnsi="Times New Roman" w:cs="Times New Roman"/>
          <w:sz w:val="24"/>
          <w:szCs w:val="24"/>
        </w:rPr>
      </w:pPr>
      <w:r w:rsidRPr="00F46907">
        <w:rPr>
          <w:rFonts w:ascii="Times New Roman" w:eastAsia="Times New Roman" w:hAnsi="Times New Roman" w:cs="Times New Roman"/>
          <w:sz w:val="24"/>
          <w:szCs w:val="24"/>
        </w:rPr>
        <w:lastRenderedPageBreak/>
        <w:t>использование</w:t>
      </w:r>
      <w:r w:rsidRPr="00F46907">
        <w:rPr>
          <w:rFonts w:ascii="Times New Roman" w:eastAsia="Times New Roman" w:hAnsi="Times New Roman" w:cs="Times New Roman"/>
          <w:spacing w:val="-14"/>
          <w:sz w:val="24"/>
          <w:szCs w:val="24"/>
        </w:rPr>
        <w:t xml:space="preserve"> </w:t>
      </w:r>
      <w:r w:rsidRPr="00F46907">
        <w:rPr>
          <w:rFonts w:ascii="Times New Roman" w:eastAsia="Times New Roman" w:hAnsi="Times New Roman" w:cs="Times New Roman"/>
          <w:sz w:val="24"/>
          <w:szCs w:val="24"/>
        </w:rPr>
        <w:t>возможностей</w:t>
      </w:r>
      <w:r w:rsidRPr="00F46907">
        <w:rPr>
          <w:rFonts w:ascii="Times New Roman" w:eastAsia="Times New Roman" w:hAnsi="Times New Roman" w:cs="Times New Roman"/>
          <w:spacing w:val="-8"/>
          <w:sz w:val="24"/>
          <w:szCs w:val="24"/>
        </w:rPr>
        <w:t xml:space="preserve"> </w:t>
      </w:r>
      <w:r w:rsidRPr="00F46907">
        <w:rPr>
          <w:rFonts w:ascii="Times New Roman" w:eastAsia="Times New Roman" w:hAnsi="Times New Roman" w:cs="Times New Roman"/>
          <w:sz w:val="24"/>
          <w:szCs w:val="24"/>
        </w:rPr>
        <w:t>образовательных</w:t>
      </w:r>
      <w:r w:rsidRPr="00F46907">
        <w:rPr>
          <w:rFonts w:ascii="Times New Roman" w:eastAsia="Times New Roman" w:hAnsi="Times New Roman" w:cs="Times New Roman"/>
          <w:spacing w:val="-10"/>
          <w:sz w:val="24"/>
          <w:szCs w:val="24"/>
        </w:rPr>
        <w:t xml:space="preserve"> </w:t>
      </w:r>
      <w:r w:rsidRPr="00F46907">
        <w:rPr>
          <w:rFonts w:ascii="Times New Roman" w:eastAsia="Times New Roman" w:hAnsi="Times New Roman" w:cs="Times New Roman"/>
          <w:sz w:val="24"/>
          <w:szCs w:val="24"/>
        </w:rPr>
        <w:t>платформ</w:t>
      </w:r>
      <w:r w:rsidRPr="00F46907">
        <w:rPr>
          <w:rFonts w:ascii="Times New Roman" w:eastAsia="Times New Roman" w:hAnsi="Times New Roman" w:cs="Times New Roman"/>
          <w:spacing w:val="-12"/>
          <w:sz w:val="24"/>
          <w:szCs w:val="24"/>
        </w:rPr>
        <w:t xml:space="preserve"> </w:t>
      </w:r>
      <w:r w:rsidRPr="00F46907">
        <w:rPr>
          <w:rFonts w:ascii="Times New Roman" w:eastAsia="Times New Roman" w:hAnsi="Times New Roman" w:cs="Times New Roman"/>
          <w:sz w:val="24"/>
          <w:szCs w:val="24"/>
        </w:rPr>
        <w:t>для</w:t>
      </w:r>
      <w:r w:rsidRPr="00F46907">
        <w:rPr>
          <w:rFonts w:ascii="Times New Roman" w:eastAsia="Times New Roman" w:hAnsi="Times New Roman" w:cs="Times New Roman"/>
          <w:spacing w:val="-12"/>
          <w:sz w:val="24"/>
          <w:szCs w:val="24"/>
        </w:rPr>
        <w:t xml:space="preserve"> </w:t>
      </w:r>
      <w:r w:rsidRPr="00F46907">
        <w:rPr>
          <w:rFonts w:ascii="Times New Roman" w:eastAsia="Times New Roman" w:hAnsi="Times New Roman" w:cs="Times New Roman"/>
          <w:sz w:val="24"/>
          <w:szCs w:val="24"/>
        </w:rPr>
        <w:t>организации</w:t>
      </w:r>
      <w:r w:rsidRPr="00F46907">
        <w:rPr>
          <w:rFonts w:ascii="Times New Roman" w:eastAsia="Times New Roman" w:hAnsi="Times New Roman" w:cs="Times New Roman"/>
          <w:spacing w:val="-6"/>
          <w:sz w:val="24"/>
          <w:szCs w:val="24"/>
        </w:rPr>
        <w:t xml:space="preserve"> </w:t>
      </w:r>
      <w:r w:rsidRPr="00F46907">
        <w:rPr>
          <w:rFonts w:ascii="Times New Roman" w:eastAsia="Times New Roman" w:hAnsi="Times New Roman" w:cs="Times New Roman"/>
          <w:sz w:val="24"/>
          <w:szCs w:val="24"/>
        </w:rPr>
        <w:t>урочной</w:t>
      </w:r>
      <w:r w:rsidRPr="00F46907">
        <w:rPr>
          <w:rFonts w:ascii="Times New Roman" w:eastAsia="Times New Roman" w:hAnsi="Times New Roman" w:cs="Times New Roman"/>
          <w:spacing w:val="-11"/>
          <w:sz w:val="24"/>
          <w:szCs w:val="24"/>
        </w:rPr>
        <w:t xml:space="preserve"> </w:t>
      </w:r>
      <w:r w:rsidRPr="00F46907">
        <w:rPr>
          <w:rFonts w:ascii="Times New Roman" w:eastAsia="Times New Roman" w:hAnsi="Times New Roman" w:cs="Times New Roman"/>
          <w:sz w:val="24"/>
          <w:szCs w:val="24"/>
        </w:rPr>
        <w:t>и</w:t>
      </w:r>
      <w:r w:rsidRPr="00F46907">
        <w:rPr>
          <w:rFonts w:ascii="Times New Roman" w:eastAsia="Times New Roman" w:hAnsi="Times New Roman" w:cs="Times New Roman"/>
          <w:spacing w:val="-11"/>
          <w:sz w:val="24"/>
          <w:szCs w:val="24"/>
        </w:rPr>
        <w:t xml:space="preserve"> </w:t>
      </w:r>
      <w:r w:rsidRPr="00F46907">
        <w:rPr>
          <w:rFonts w:ascii="Times New Roman" w:eastAsia="Times New Roman" w:hAnsi="Times New Roman" w:cs="Times New Roman"/>
          <w:sz w:val="24"/>
          <w:szCs w:val="24"/>
        </w:rPr>
        <w:t>внеурочной</w:t>
      </w:r>
      <w:r w:rsidRPr="00F46907">
        <w:rPr>
          <w:rFonts w:ascii="Times New Roman" w:eastAsia="Times New Roman" w:hAnsi="Times New Roman" w:cs="Times New Roman"/>
          <w:spacing w:val="-7"/>
          <w:sz w:val="24"/>
          <w:szCs w:val="24"/>
        </w:rPr>
        <w:t xml:space="preserve"> </w:t>
      </w:r>
      <w:r w:rsidRPr="00F46907">
        <w:rPr>
          <w:rFonts w:ascii="Times New Roman" w:eastAsia="Times New Roman" w:hAnsi="Times New Roman" w:cs="Times New Roman"/>
          <w:spacing w:val="-2"/>
          <w:sz w:val="24"/>
          <w:szCs w:val="24"/>
        </w:rPr>
        <w:t>деятельности;</w:t>
      </w:r>
    </w:p>
    <w:p w14:paraId="2722D768" w14:textId="3D73D15F" w:rsidR="00F46907" w:rsidRPr="00F46907" w:rsidRDefault="00F46907" w:rsidP="00B24574">
      <w:pPr>
        <w:widowControl w:val="0"/>
        <w:numPr>
          <w:ilvl w:val="0"/>
          <w:numId w:val="22"/>
        </w:numPr>
        <w:tabs>
          <w:tab w:val="left" w:pos="1111"/>
        </w:tabs>
        <w:autoSpaceDE w:val="0"/>
        <w:autoSpaceDN w:val="0"/>
        <w:spacing w:after="0" w:line="240" w:lineRule="auto"/>
        <w:ind w:left="1111" w:hanging="359"/>
        <w:rPr>
          <w:rFonts w:ascii="Wingdings" w:eastAsia="Times New Roman" w:hAnsi="Wingdings" w:cs="Times New Roman"/>
          <w:sz w:val="28"/>
        </w:rPr>
      </w:pPr>
      <w:r w:rsidRPr="00F46907">
        <w:rPr>
          <w:rFonts w:ascii="Times New Roman" w:eastAsia="Times New Roman" w:hAnsi="Times New Roman" w:cs="Times New Roman"/>
          <w:sz w:val="24"/>
        </w:rPr>
        <w:t>обновление</w:t>
      </w:r>
      <w:r w:rsidRPr="00F46907">
        <w:rPr>
          <w:rFonts w:ascii="Times New Roman" w:eastAsia="Times New Roman" w:hAnsi="Times New Roman" w:cs="Times New Roman"/>
          <w:spacing w:val="-15"/>
          <w:sz w:val="24"/>
        </w:rPr>
        <w:t xml:space="preserve"> </w:t>
      </w:r>
      <w:r w:rsidRPr="00F46907">
        <w:rPr>
          <w:rFonts w:ascii="Times New Roman" w:eastAsia="Times New Roman" w:hAnsi="Times New Roman" w:cs="Times New Roman"/>
          <w:sz w:val="24"/>
        </w:rPr>
        <w:t>программного</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и</w:t>
      </w:r>
      <w:r w:rsidRPr="00F46907">
        <w:rPr>
          <w:rFonts w:ascii="Times New Roman" w:eastAsia="Times New Roman" w:hAnsi="Times New Roman" w:cs="Times New Roman"/>
          <w:spacing w:val="-12"/>
          <w:sz w:val="24"/>
        </w:rPr>
        <w:t xml:space="preserve"> </w:t>
      </w:r>
      <w:r w:rsidRPr="00F46907">
        <w:rPr>
          <w:rFonts w:ascii="Times New Roman" w:eastAsia="Times New Roman" w:hAnsi="Times New Roman" w:cs="Times New Roman"/>
          <w:sz w:val="24"/>
        </w:rPr>
        <w:t>технического</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обеспечения</w:t>
      </w:r>
      <w:r>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pacing w:val="-9"/>
          <w:sz w:val="24"/>
        </w:rPr>
        <w:t xml:space="preserve"> </w:t>
      </w:r>
      <w:r w:rsidRPr="00F46907">
        <w:rPr>
          <w:rFonts w:ascii="Times New Roman" w:eastAsia="Times New Roman" w:hAnsi="Times New Roman" w:cs="Times New Roman"/>
          <w:sz w:val="24"/>
        </w:rPr>
        <w:t>классов</w:t>
      </w:r>
      <w:r w:rsidRPr="00F46907">
        <w:rPr>
          <w:rFonts w:ascii="Times New Roman" w:eastAsia="Times New Roman" w:hAnsi="Times New Roman" w:cs="Times New Roman"/>
          <w:spacing w:val="-10"/>
          <w:sz w:val="24"/>
        </w:rPr>
        <w:t xml:space="preserve"> </w:t>
      </w:r>
      <w:r w:rsidRPr="00F46907">
        <w:rPr>
          <w:rFonts w:ascii="Times New Roman" w:eastAsia="Times New Roman" w:hAnsi="Times New Roman" w:cs="Times New Roman"/>
          <w:spacing w:val="-2"/>
          <w:sz w:val="24"/>
        </w:rPr>
        <w:t>школы.</w:t>
      </w:r>
    </w:p>
    <w:p w14:paraId="5EE2BE95" w14:textId="77777777" w:rsidR="00F46907" w:rsidRDefault="00F46907" w:rsidP="007C3589">
      <w:pPr>
        <w:widowControl w:val="0"/>
        <w:spacing w:after="0" w:line="276" w:lineRule="auto"/>
        <w:ind w:firstLine="567"/>
        <w:jc w:val="both"/>
        <w:rPr>
          <w:rFonts w:ascii="Times New Roman" w:hAnsi="Times New Roman" w:cs="Times New Roman"/>
          <w:sz w:val="28"/>
          <w:szCs w:val="28"/>
        </w:rPr>
      </w:pPr>
    </w:p>
    <w:p w14:paraId="68CD2709"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65F18414"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22AF6D5B"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736EF59B"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2CAEC753"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4ABFA410"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39A155D8"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756B5294"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4835D0B5"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027294C9"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441737AF"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64F8F31C"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594BBB98"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4EA45C01"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18AEAE17" w14:textId="77777777" w:rsidR="000E2A38" w:rsidRDefault="000E2A38" w:rsidP="007C3589">
      <w:pPr>
        <w:widowControl w:val="0"/>
        <w:spacing w:after="0" w:line="276" w:lineRule="auto"/>
        <w:ind w:firstLine="567"/>
        <w:jc w:val="both"/>
        <w:rPr>
          <w:rFonts w:ascii="Times New Roman" w:hAnsi="Times New Roman" w:cs="Times New Roman"/>
          <w:sz w:val="28"/>
          <w:szCs w:val="28"/>
        </w:rPr>
      </w:pPr>
    </w:p>
    <w:p w14:paraId="3B19D3BA" w14:textId="68DC5192" w:rsidR="00A07B4C" w:rsidRDefault="00A07B4C" w:rsidP="007C3589">
      <w:pPr>
        <w:widowControl w:val="0"/>
        <w:spacing w:after="0" w:line="276" w:lineRule="auto"/>
        <w:ind w:firstLine="567"/>
        <w:jc w:val="both"/>
        <w:rPr>
          <w:rFonts w:ascii="Times New Roman" w:hAnsi="Times New Roman" w:cs="Times New Roman"/>
          <w:sz w:val="28"/>
          <w:szCs w:val="28"/>
        </w:rPr>
      </w:pPr>
    </w:p>
    <w:p w14:paraId="6732476C" w14:textId="0EEADDF8" w:rsidR="00A07B4C" w:rsidRDefault="00A07B4C" w:rsidP="007C3589">
      <w:pPr>
        <w:widowControl w:val="0"/>
        <w:spacing w:after="0" w:line="276" w:lineRule="auto"/>
        <w:ind w:firstLine="567"/>
        <w:jc w:val="both"/>
        <w:rPr>
          <w:rFonts w:ascii="Times New Roman" w:hAnsi="Times New Roman" w:cs="Times New Roman"/>
          <w:sz w:val="28"/>
          <w:szCs w:val="28"/>
        </w:rPr>
      </w:pPr>
    </w:p>
    <w:p w14:paraId="63521D80" w14:textId="77777777" w:rsidR="00A07B4C" w:rsidRDefault="00A07B4C" w:rsidP="007C3589">
      <w:pPr>
        <w:widowControl w:val="0"/>
        <w:spacing w:after="0" w:line="276" w:lineRule="auto"/>
        <w:ind w:firstLine="567"/>
        <w:jc w:val="both"/>
        <w:rPr>
          <w:rFonts w:ascii="Times New Roman" w:hAnsi="Times New Roman" w:cs="Times New Roman"/>
          <w:sz w:val="28"/>
          <w:szCs w:val="28"/>
        </w:rPr>
      </w:pPr>
    </w:p>
    <w:p w14:paraId="4F8C6D27" w14:textId="77777777" w:rsidR="000E2A38" w:rsidRPr="007C3589" w:rsidRDefault="000E2A38" w:rsidP="007C3589">
      <w:pPr>
        <w:widowControl w:val="0"/>
        <w:spacing w:after="0" w:line="276" w:lineRule="auto"/>
        <w:ind w:firstLine="567"/>
        <w:jc w:val="both"/>
        <w:rPr>
          <w:rFonts w:ascii="Times New Roman" w:hAnsi="Times New Roman" w:cs="Times New Roman"/>
          <w:sz w:val="28"/>
          <w:szCs w:val="28"/>
        </w:rPr>
      </w:pPr>
    </w:p>
    <w:p w14:paraId="357BAD10" w14:textId="77777777" w:rsidR="007C3589" w:rsidRPr="000E2A38" w:rsidRDefault="007C3589" w:rsidP="007C3589">
      <w:pPr>
        <w:widowControl w:val="0"/>
        <w:spacing w:after="0" w:line="276" w:lineRule="auto"/>
        <w:ind w:firstLine="567"/>
        <w:jc w:val="both"/>
        <w:rPr>
          <w:rFonts w:ascii="Times New Roman" w:hAnsi="Times New Roman" w:cs="Times New Roman"/>
          <w:b/>
          <w:bCs/>
          <w:sz w:val="28"/>
          <w:szCs w:val="28"/>
        </w:rPr>
      </w:pPr>
      <w:r w:rsidRPr="000E2A38">
        <w:rPr>
          <w:rFonts w:ascii="Times New Roman" w:hAnsi="Times New Roman" w:cs="Times New Roman"/>
          <w:b/>
          <w:bCs/>
          <w:sz w:val="28"/>
          <w:szCs w:val="28"/>
        </w:rPr>
        <w:t>4.2. Управленческие решения, направленные на устранение причин возникновения дефицитов.</w:t>
      </w:r>
    </w:p>
    <w:p w14:paraId="1421E5D3" w14:textId="53FEBC3F" w:rsidR="00F46907" w:rsidRPr="00F46907" w:rsidRDefault="00F46907" w:rsidP="00F46907">
      <w:pPr>
        <w:widowControl w:val="0"/>
        <w:autoSpaceDE w:val="0"/>
        <w:autoSpaceDN w:val="0"/>
        <w:spacing w:before="41" w:after="2" w:line="278" w:lineRule="auto"/>
        <w:ind w:left="159" w:right="868"/>
        <w:rPr>
          <w:rFonts w:ascii="Times New Roman" w:eastAsia="Times New Roman" w:hAnsi="Times New Roman" w:cs="Times New Roman"/>
          <w:sz w:val="24"/>
          <w:szCs w:val="24"/>
        </w:rPr>
      </w:pPr>
      <w:r w:rsidRPr="00F46907">
        <w:rPr>
          <w:rFonts w:ascii="Times New Roman" w:eastAsia="Times New Roman" w:hAnsi="Times New Roman" w:cs="Times New Roman"/>
          <w:sz w:val="24"/>
          <w:szCs w:val="24"/>
        </w:rPr>
        <w:t>Цели,</w:t>
      </w:r>
      <w:r w:rsidRPr="00F46907">
        <w:rPr>
          <w:rFonts w:ascii="Times New Roman" w:eastAsia="Times New Roman" w:hAnsi="Times New Roman" w:cs="Times New Roman"/>
          <w:spacing w:val="40"/>
          <w:sz w:val="24"/>
          <w:szCs w:val="24"/>
        </w:rPr>
        <w:t xml:space="preserve"> </w:t>
      </w:r>
      <w:r w:rsidRPr="00F46907">
        <w:rPr>
          <w:rFonts w:ascii="Times New Roman" w:eastAsia="Times New Roman" w:hAnsi="Times New Roman" w:cs="Times New Roman"/>
          <w:sz w:val="24"/>
          <w:szCs w:val="24"/>
        </w:rPr>
        <w:t>задачи,</w:t>
      </w:r>
      <w:r w:rsidRPr="00F46907">
        <w:rPr>
          <w:rFonts w:ascii="Times New Roman" w:eastAsia="Times New Roman" w:hAnsi="Times New Roman" w:cs="Times New Roman"/>
          <w:spacing w:val="70"/>
          <w:sz w:val="24"/>
          <w:szCs w:val="24"/>
        </w:rPr>
        <w:t xml:space="preserve"> </w:t>
      </w:r>
      <w:r w:rsidRPr="00F46907">
        <w:rPr>
          <w:rFonts w:ascii="Times New Roman" w:eastAsia="Times New Roman" w:hAnsi="Times New Roman" w:cs="Times New Roman"/>
          <w:sz w:val="24"/>
          <w:szCs w:val="24"/>
        </w:rPr>
        <w:t>идеи</w:t>
      </w:r>
      <w:r w:rsidRPr="00F46907">
        <w:rPr>
          <w:rFonts w:ascii="Times New Roman" w:eastAsia="Times New Roman" w:hAnsi="Times New Roman" w:cs="Times New Roman"/>
          <w:spacing w:val="69"/>
          <w:sz w:val="24"/>
          <w:szCs w:val="24"/>
        </w:rPr>
        <w:t xml:space="preserve"> </w:t>
      </w:r>
      <w:r w:rsidRPr="00F46907">
        <w:rPr>
          <w:rFonts w:ascii="Times New Roman" w:eastAsia="Times New Roman" w:hAnsi="Times New Roman" w:cs="Times New Roman"/>
          <w:sz w:val="24"/>
          <w:szCs w:val="24"/>
        </w:rPr>
        <w:t>и</w:t>
      </w:r>
      <w:r w:rsidRPr="00F46907">
        <w:rPr>
          <w:rFonts w:ascii="Times New Roman" w:eastAsia="Times New Roman" w:hAnsi="Times New Roman" w:cs="Times New Roman"/>
          <w:spacing w:val="40"/>
          <w:sz w:val="24"/>
          <w:szCs w:val="24"/>
        </w:rPr>
        <w:t xml:space="preserve"> </w:t>
      </w:r>
      <w:r w:rsidRPr="00F46907">
        <w:rPr>
          <w:rFonts w:ascii="Times New Roman" w:eastAsia="Times New Roman" w:hAnsi="Times New Roman" w:cs="Times New Roman"/>
          <w:sz w:val="24"/>
          <w:szCs w:val="24"/>
        </w:rPr>
        <w:t>принципы</w:t>
      </w:r>
      <w:r w:rsidRPr="00F46907">
        <w:rPr>
          <w:rFonts w:ascii="Times New Roman" w:eastAsia="Times New Roman" w:hAnsi="Times New Roman" w:cs="Times New Roman"/>
          <w:spacing w:val="70"/>
          <w:sz w:val="24"/>
          <w:szCs w:val="24"/>
        </w:rPr>
        <w:t xml:space="preserve"> </w:t>
      </w:r>
      <w:r w:rsidRPr="00F46907">
        <w:rPr>
          <w:rFonts w:ascii="Times New Roman" w:eastAsia="Times New Roman" w:hAnsi="Times New Roman" w:cs="Times New Roman"/>
          <w:sz w:val="24"/>
          <w:szCs w:val="24"/>
        </w:rPr>
        <w:t>развития</w:t>
      </w:r>
      <w:r w:rsidRPr="00F46907">
        <w:rPr>
          <w:rFonts w:ascii="Times New Roman" w:eastAsia="Times New Roman" w:hAnsi="Times New Roman" w:cs="Times New Roman"/>
          <w:spacing w:val="68"/>
          <w:sz w:val="24"/>
          <w:szCs w:val="24"/>
        </w:rPr>
        <w:t xml:space="preserve"> </w:t>
      </w:r>
      <w:r>
        <w:rPr>
          <w:rFonts w:ascii="Times New Roman" w:eastAsia="Times New Roman" w:hAnsi="Times New Roman" w:cs="Times New Roman"/>
          <w:sz w:val="24"/>
          <w:szCs w:val="24"/>
        </w:rPr>
        <w:t>МБОУ «Барано-Оренбургская СОШ ПМО»</w:t>
      </w:r>
      <w:r w:rsidRPr="00F46907">
        <w:rPr>
          <w:rFonts w:ascii="Times New Roman" w:eastAsia="Times New Roman" w:hAnsi="Times New Roman" w:cs="Times New Roman"/>
          <w:spacing w:val="40"/>
          <w:sz w:val="24"/>
          <w:szCs w:val="24"/>
        </w:rPr>
        <w:t xml:space="preserve"> </w:t>
      </w:r>
      <w:r w:rsidRPr="00F46907">
        <w:rPr>
          <w:rFonts w:ascii="Times New Roman" w:eastAsia="Times New Roman" w:hAnsi="Times New Roman" w:cs="Times New Roman"/>
          <w:sz w:val="24"/>
          <w:szCs w:val="24"/>
        </w:rPr>
        <w:t>определяют</w:t>
      </w:r>
      <w:r w:rsidRPr="00F46907">
        <w:rPr>
          <w:rFonts w:ascii="Times New Roman" w:eastAsia="Times New Roman" w:hAnsi="Times New Roman" w:cs="Times New Roman"/>
          <w:spacing w:val="69"/>
          <w:sz w:val="24"/>
          <w:szCs w:val="24"/>
        </w:rPr>
        <w:t xml:space="preserve"> </w:t>
      </w:r>
      <w:r w:rsidRPr="00F46907">
        <w:rPr>
          <w:rFonts w:ascii="Times New Roman" w:eastAsia="Times New Roman" w:hAnsi="Times New Roman" w:cs="Times New Roman"/>
          <w:sz w:val="24"/>
          <w:szCs w:val="24"/>
        </w:rPr>
        <w:t>основные</w:t>
      </w:r>
      <w:r w:rsidRPr="00F46907">
        <w:rPr>
          <w:rFonts w:ascii="Times New Roman" w:eastAsia="Times New Roman" w:hAnsi="Times New Roman" w:cs="Times New Roman"/>
          <w:spacing w:val="40"/>
          <w:sz w:val="24"/>
          <w:szCs w:val="24"/>
        </w:rPr>
        <w:t xml:space="preserve"> </w:t>
      </w:r>
      <w:r w:rsidRPr="00F46907">
        <w:rPr>
          <w:rFonts w:ascii="Times New Roman" w:eastAsia="Times New Roman" w:hAnsi="Times New Roman" w:cs="Times New Roman"/>
          <w:sz w:val="24"/>
          <w:szCs w:val="24"/>
        </w:rPr>
        <w:t>направления</w:t>
      </w:r>
      <w:r w:rsidRPr="00F46907">
        <w:rPr>
          <w:rFonts w:ascii="Times New Roman" w:eastAsia="Times New Roman" w:hAnsi="Times New Roman" w:cs="Times New Roman"/>
          <w:spacing w:val="70"/>
          <w:sz w:val="24"/>
          <w:szCs w:val="24"/>
        </w:rPr>
        <w:t xml:space="preserve"> </w:t>
      </w:r>
      <w:r w:rsidRPr="00F46907">
        <w:rPr>
          <w:rFonts w:ascii="Times New Roman" w:eastAsia="Times New Roman" w:hAnsi="Times New Roman" w:cs="Times New Roman"/>
          <w:sz w:val="24"/>
          <w:szCs w:val="24"/>
        </w:rPr>
        <w:t>совершенствования</w:t>
      </w:r>
      <w:r w:rsidRPr="00F46907">
        <w:rPr>
          <w:rFonts w:ascii="Times New Roman" w:eastAsia="Times New Roman" w:hAnsi="Times New Roman" w:cs="Times New Roman"/>
          <w:spacing w:val="70"/>
          <w:sz w:val="24"/>
          <w:szCs w:val="24"/>
        </w:rPr>
        <w:t xml:space="preserve"> </w:t>
      </w:r>
      <w:r w:rsidRPr="00F46907">
        <w:rPr>
          <w:rFonts w:ascii="Times New Roman" w:eastAsia="Times New Roman" w:hAnsi="Times New Roman" w:cs="Times New Roman"/>
          <w:sz w:val="24"/>
          <w:szCs w:val="24"/>
        </w:rPr>
        <w:t>организации педагогического процесса. Для этого разработаны подпроекты.</w:t>
      </w:r>
    </w:p>
    <w:p w14:paraId="19A5C813" w14:textId="77777777" w:rsidR="00F46907" w:rsidRPr="007C3589" w:rsidRDefault="00F46907" w:rsidP="007C3589">
      <w:pPr>
        <w:widowControl w:val="0"/>
        <w:spacing w:after="0" w:line="276" w:lineRule="auto"/>
        <w:ind w:firstLine="567"/>
        <w:jc w:val="both"/>
        <w:rPr>
          <w:rFonts w:ascii="Times New Roman" w:hAnsi="Times New Roman" w:cs="Times New Roman"/>
          <w:sz w:val="28"/>
          <w:szCs w:val="28"/>
        </w:rPr>
      </w:pPr>
    </w:p>
    <w:p w14:paraId="64AB10DB" w14:textId="77777777"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TableNormal"/>
        <w:tblpPr w:leftFromText="180" w:rightFromText="180" w:vertAnchor="text" w:horzAnchor="margin" w:tblpY="-4417"/>
        <w:tblW w:w="15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2"/>
        <w:gridCol w:w="12335"/>
      </w:tblGrid>
      <w:tr w:rsidR="00EF36D5" w14:paraId="70AD615C" w14:textId="77777777" w:rsidTr="00EF36D5">
        <w:trPr>
          <w:trHeight w:val="318"/>
        </w:trPr>
        <w:tc>
          <w:tcPr>
            <w:tcW w:w="3092" w:type="dxa"/>
            <w:shd w:val="clear" w:color="auto" w:fill="9BC1E3"/>
          </w:tcPr>
          <w:p w14:paraId="02D9859F" w14:textId="77777777" w:rsidR="00EF36D5" w:rsidRDefault="00EF36D5" w:rsidP="00EF36D5">
            <w:pPr>
              <w:pStyle w:val="TableParagraph"/>
              <w:spacing w:line="273" w:lineRule="exact"/>
              <w:ind w:left="7"/>
              <w:rPr>
                <w:b/>
                <w:sz w:val="24"/>
              </w:rPr>
            </w:pPr>
            <w:r>
              <w:rPr>
                <w:b/>
                <w:spacing w:val="-2"/>
                <w:sz w:val="24"/>
              </w:rPr>
              <w:lastRenderedPageBreak/>
              <w:t>Направление</w:t>
            </w:r>
          </w:p>
        </w:tc>
        <w:tc>
          <w:tcPr>
            <w:tcW w:w="12335" w:type="dxa"/>
            <w:shd w:val="clear" w:color="auto" w:fill="9BC1E3"/>
          </w:tcPr>
          <w:p w14:paraId="6DE7CCEC" w14:textId="77777777" w:rsidR="00EF36D5" w:rsidRDefault="00EF36D5" w:rsidP="00EF36D5">
            <w:pPr>
              <w:pStyle w:val="TableParagraph"/>
              <w:spacing w:line="273" w:lineRule="exact"/>
              <w:ind w:left="5"/>
              <w:rPr>
                <w:b/>
                <w:sz w:val="24"/>
              </w:rPr>
            </w:pPr>
            <w:r>
              <w:rPr>
                <w:b/>
                <w:spacing w:val="-2"/>
                <w:sz w:val="24"/>
              </w:rPr>
              <w:t>Знание</w:t>
            </w:r>
          </w:p>
        </w:tc>
      </w:tr>
      <w:tr w:rsidR="00EF36D5" w14:paraId="56513715" w14:textId="77777777" w:rsidTr="00EF36D5">
        <w:trPr>
          <w:trHeight w:val="313"/>
        </w:trPr>
        <w:tc>
          <w:tcPr>
            <w:tcW w:w="3092" w:type="dxa"/>
          </w:tcPr>
          <w:p w14:paraId="467CFF48" w14:textId="77777777" w:rsidR="00EF36D5" w:rsidRDefault="00EF36D5" w:rsidP="00EF36D5">
            <w:pPr>
              <w:pStyle w:val="TableParagraph"/>
              <w:spacing w:line="268" w:lineRule="exact"/>
              <w:ind w:left="7"/>
              <w:rPr>
                <w:sz w:val="24"/>
              </w:rPr>
            </w:pPr>
            <w:r>
              <w:rPr>
                <w:sz w:val="24"/>
              </w:rPr>
              <w:t>Название</w:t>
            </w:r>
            <w:r>
              <w:rPr>
                <w:spacing w:val="-9"/>
                <w:sz w:val="24"/>
              </w:rPr>
              <w:t xml:space="preserve"> </w:t>
            </w:r>
            <w:r>
              <w:rPr>
                <w:spacing w:val="-2"/>
                <w:sz w:val="24"/>
              </w:rPr>
              <w:t>подпроекта</w:t>
            </w:r>
          </w:p>
        </w:tc>
        <w:tc>
          <w:tcPr>
            <w:tcW w:w="12335" w:type="dxa"/>
          </w:tcPr>
          <w:p w14:paraId="445A468C" w14:textId="77777777" w:rsidR="00EF36D5" w:rsidRDefault="00EF36D5" w:rsidP="00EF36D5">
            <w:pPr>
              <w:pStyle w:val="TableParagraph"/>
              <w:spacing w:line="273" w:lineRule="exact"/>
              <w:ind w:left="5"/>
              <w:rPr>
                <w:b/>
                <w:sz w:val="24"/>
              </w:rPr>
            </w:pPr>
            <w:r>
              <w:rPr>
                <w:b/>
                <w:sz w:val="24"/>
              </w:rPr>
              <w:t>Общее</w:t>
            </w:r>
            <w:r>
              <w:rPr>
                <w:b/>
                <w:spacing w:val="-6"/>
                <w:sz w:val="24"/>
              </w:rPr>
              <w:t xml:space="preserve"> </w:t>
            </w:r>
            <w:r>
              <w:rPr>
                <w:b/>
                <w:sz w:val="24"/>
              </w:rPr>
              <w:t>дело</w:t>
            </w:r>
            <w:r>
              <w:rPr>
                <w:b/>
                <w:spacing w:val="-4"/>
                <w:sz w:val="24"/>
              </w:rPr>
              <w:t xml:space="preserve"> </w:t>
            </w:r>
            <w:r>
              <w:rPr>
                <w:b/>
                <w:sz w:val="24"/>
              </w:rPr>
              <w:t>–</w:t>
            </w:r>
            <w:r>
              <w:rPr>
                <w:b/>
                <w:spacing w:val="-2"/>
                <w:sz w:val="24"/>
              </w:rPr>
              <w:t xml:space="preserve"> </w:t>
            </w:r>
            <w:r>
              <w:rPr>
                <w:b/>
                <w:sz w:val="24"/>
              </w:rPr>
              <w:t>успех</w:t>
            </w:r>
            <w:r>
              <w:rPr>
                <w:b/>
                <w:spacing w:val="-3"/>
                <w:sz w:val="24"/>
              </w:rPr>
              <w:t xml:space="preserve"> </w:t>
            </w:r>
            <w:r>
              <w:rPr>
                <w:b/>
                <w:spacing w:val="-2"/>
                <w:sz w:val="24"/>
              </w:rPr>
              <w:t>каждого!</w:t>
            </w:r>
          </w:p>
        </w:tc>
      </w:tr>
      <w:tr w:rsidR="00EF36D5" w14:paraId="64689C55" w14:textId="77777777" w:rsidTr="00EF36D5">
        <w:trPr>
          <w:trHeight w:val="1764"/>
        </w:trPr>
        <w:tc>
          <w:tcPr>
            <w:tcW w:w="3092" w:type="dxa"/>
          </w:tcPr>
          <w:p w14:paraId="04BB12C0" w14:textId="77777777" w:rsidR="00EF36D5" w:rsidRDefault="00EF36D5" w:rsidP="00EF36D5">
            <w:pPr>
              <w:pStyle w:val="TableParagraph"/>
              <w:spacing w:line="268" w:lineRule="exact"/>
              <w:ind w:left="7"/>
              <w:rPr>
                <w:sz w:val="24"/>
              </w:rPr>
            </w:pPr>
            <w:r>
              <w:rPr>
                <w:spacing w:val="-2"/>
                <w:sz w:val="24"/>
              </w:rPr>
              <w:t>Задачи</w:t>
            </w:r>
          </w:p>
        </w:tc>
        <w:tc>
          <w:tcPr>
            <w:tcW w:w="12335" w:type="dxa"/>
          </w:tcPr>
          <w:p w14:paraId="17CAF55E" w14:textId="77777777" w:rsidR="00EF36D5" w:rsidRPr="00A07B4C" w:rsidRDefault="00EF36D5" w:rsidP="00B24574">
            <w:pPr>
              <w:pStyle w:val="TableParagraph"/>
              <w:numPr>
                <w:ilvl w:val="0"/>
                <w:numId w:val="26"/>
              </w:numPr>
              <w:tabs>
                <w:tab w:val="left" w:pos="1528"/>
              </w:tabs>
              <w:spacing w:line="288" w:lineRule="exact"/>
              <w:ind w:left="1528" w:hanging="607"/>
              <w:rPr>
                <w:sz w:val="24"/>
                <w:lang w:val="ru-RU"/>
              </w:rPr>
            </w:pPr>
            <w:r w:rsidRPr="00A07B4C">
              <w:rPr>
                <w:sz w:val="24"/>
                <w:lang w:val="ru-RU"/>
              </w:rPr>
              <w:t>Обеспечение</w:t>
            </w:r>
            <w:r w:rsidRPr="00A07B4C">
              <w:rPr>
                <w:spacing w:val="-12"/>
                <w:sz w:val="24"/>
                <w:lang w:val="ru-RU"/>
              </w:rPr>
              <w:t xml:space="preserve"> </w:t>
            </w:r>
            <w:r w:rsidRPr="00A07B4C">
              <w:rPr>
                <w:sz w:val="24"/>
                <w:lang w:val="ru-RU"/>
              </w:rPr>
              <w:t>образования</w:t>
            </w:r>
            <w:r w:rsidRPr="00A07B4C">
              <w:rPr>
                <w:spacing w:val="-5"/>
                <w:sz w:val="24"/>
                <w:lang w:val="ru-RU"/>
              </w:rPr>
              <w:t xml:space="preserve"> </w:t>
            </w:r>
            <w:r w:rsidRPr="00A07B4C">
              <w:rPr>
                <w:sz w:val="24"/>
                <w:lang w:val="ru-RU"/>
              </w:rPr>
              <w:t>и</w:t>
            </w:r>
            <w:r w:rsidRPr="00A07B4C">
              <w:rPr>
                <w:spacing w:val="-7"/>
                <w:sz w:val="24"/>
                <w:lang w:val="ru-RU"/>
              </w:rPr>
              <w:t xml:space="preserve"> </w:t>
            </w:r>
            <w:r w:rsidRPr="00A07B4C">
              <w:rPr>
                <w:sz w:val="24"/>
                <w:lang w:val="ru-RU"/>
              </w:rPr>
              <w:t>равных</w:t>
            </w:r>
            <w:r w:rsidRPr="00A07B4C">
              <w:rPr>
                <w:spacing w:val="-6"/>
                <w:sz w:val="24"/>
                <w:lang w:val="ru-RU"/>
              </w:rPr>
              <w:t xml:space="preserve"> </w:t>
            </w:r>
            <w:r w:rsidRPr="00A07B4C">
              <w:rPr>
                <w:sz w:val="24"/>
                <w:lang w:val="ru-RU"/>
              </w:rPr>
              <w:t>возможностей</w:t>
            </w:r>
            <w:r w:rsidRPr="00A07B4C">
              <w:rPr>
                <w:spacing w:val="-7"/>
                <w:sz w:val="24"/>
                <w:lang w:val="ru-RU"/>
              </w:rPr>
              <w:t xml:space="preserve"> </w:t>
            </w:r>
            <w:r w:rsidRPr="00A07B4C">
              <w:rPr>
                <w:sz w:val="24"/>
                <w:lang w:val="ru-RU"/>
              </w:rPr>
              <w:t>для</w:t>
            </w:r>
            <w:r w:rsidRPr="00A07B4C">
              <w:rPr>
                <w:spacing w:val="-7"/>
                <w:sz w:val="24"/>
                <w:lang w:val="ru-RU"/>
              </w:rPr>
              <w:t xml:space="preserve"> </w:t>
            </w:r>
            <w:r w:rsidRPr="00A07B4C">
              <w:rPr>
                <w:sz w:val="24"/>
                <w:lang w:val="ru-RU"/>
              </w:rPr>
              <w:t>всех</w:t>
            </w:r>
            <w:r w:rsidRPr="00A07B4C">
              <w:rPr>
                <w:spacing w:val="-6"/>
                <w:sz w:val="24"/>
                <w:lang w:val="ru-RU"/>
              </w:rPr>
              <w:t xml:space="preserve"> </w:t>
            </w:r>
            <w:r w:rsidRPr="00A07B4C">
              <w:rPr>
                <w:spacing w:val="-2"/>
                <w:sz w:val="24"/>
                <w:lang w:val="ru-RU"/>
              </w:rPr>
              <w:t>обучающихся.</w:t>
            </w:r>
          </w:p>
          <w:p w14:paraId="6033D1AA" w14:textId="77777777" w:rsidR="00EF36D5" w:rsidRPr="00A07B4C" w:rsidRDefault="00EF36D5" w:rsidP="00B24574">
            <w:pPr>
              <w:pStyle w:val="TableParagraph"/>
              <w:numPr>
                <w:ilvl w:val="0"/>
                <w:numId w:val="26"/>
              </w:numPr>
              <w:tabs>
                <w:tab w:val="left" w:pos="1528"/>
              </w:tabs>
              <w:spacing w:before="1" w:line="293" w:lineRule="exact"/>
              <w:ind w:left="1528" w:hanging="607"/>
              <w:rPr>
                <w:sz w:val="24"/>
                <w:lang w:val="ru-RU"/>
              </w:rPr>
            </w:pPr>
            <w:r w:rsidRPr="00A07B4C">
              <w:rPr>
                <w:sz w:val="24"/>
                <w:lang w:val="ru-RU"/>
              </w:rPr>
              <w:t>Совершенствование</w:t>
            </w:r>
            <w:r w:rsidRPr="00A07B4C">
              <w:rPr>
                <w:spacing w:val="-13"/>
                <w:sz w:val="24"/>
                <w:lang w:val="ru-RU"/>
              </w:rPr>
              <w:t xml:space="preserve"> </w:t>
            </w:r>
            <w:r w:rsidRPr="00A07B4C">
              <w:rPr>
                <w:sz w:val="24"/>
                <w:lang w:val="ru-RU"/>
              </w:rPr>
              <w:t>внутренней</w:t>
            </w:r>
            <w:r w:rsidRPr="00A07B4C">
              <w:rPr>
                <w:spacing w:val="-7"/>
                <w:sz w:val="24"/>
                <w:lang w:val="ru-RU"/>
              </w:rPr>
              <w:t xml:space="preserve"> </w:t>
            </w:r>
            <w:r w:rsidRPr="00A07B4C">
              <w:rPr>
                <w:sz w:val="24"/>
                <w:lang w:val="ru-RU"/>
              </w:rPr>
              <w:t>системы</w:t>
            </w:r>
            <w:r w:rsidRPr="00A07B4C">
              <w:rPr>
                <w:spacing w:val="-8"/>
                <w:sz w:val="24"/>
                <w:lang w:val="ru-RU"/>
              </w:rPr>
              <w:t xml:space="preserve"> </w:t>
            </w:r>
            <w:r w:rsidRPr="00A07B4C">
              <w:rPr>
                <w:sz w:val="24"/>
                <w:lang w:val="ru-RU"/>
              </w:rPr>
              <w:t>оценки</w:t>
            </w:r>
            <w:r w:rsidRPr="00A07B4C">
              <w:rPr>
                <w:spacing w:val="-10"/>
                <w:sz w:val="24"/>
                <w:lang w:val="ru-RU"/>
              </w:rPr>
              <w:t xml:space="preserve"> </w:t>
            </w:r>
            <w:r w:rsidRPr="00A07B4C">
              <w:rPr>
                <w:sz w:val="24"/>
                <w:lang w:val="ru-RU"/>
              </w:rPr>
              <w:t>качества</w:t>
            </w:r>
            <w:r w:rsidRPr="00A07B4C">
              <w:rPr>
                <w:spacing w:val="-6"/>
                <w:sz w:val="24"/>
                <w:lang w:val="ru-RU"/>
              </w:rPr>
              <w:t xml:space="preserve"> </w:t>
            </w:r>
            <w:r w:rsidRPr="00A07B4C">
              <w:rPr>
                <w:spacing w:val="-2"/>
                <w:sz w:val="24"/>
                <w:lang w:val="ru-RU"/>
              </w:rPr>
              <w:t>образования.</w:t>
            </w:r>
          </w:p>
          <w:p w14:paraId="3EFF61A4" w14:textId="77777777" w:rsidR="00EF36D5" w:rsidRPr="00A07B4C" w:rsidRDefault="00EF36D5" w:rsidP="00B24574">
            <w:pPr>
              <w:pStyle w:val="TableParagraph"/>
              <w:numPr>
                <w:ilvl w:val="0"/>
                <w:numId w:val="26"/>
              </w:numPr>
              <w:tabs>
                <w:tab w:val="left" w:pos="1528"/>
              </w:tabs>
              <w:spacing w:line="293" w:lineRule="exact"/>
              <w:ind w:left="1528" w:hanging="607"/>
              <w:rPr>
                <w:sz w:val="24"/>
                <w:lang w:val="ru-RU"/>
              </w:rPr>
            </w:pPr>
            <w:r w:rsidRPr="00A07B4C">
              <w:rPr>
                <w:sz w:val="24"/>
                <w:lang w:val="ru-RU"/>
              </w:rPr>
              <w:t>Обеспечение</w:t>
            </w:r>
            <w:r w:rsidRPr="00A07B4C">
              <w:rPr>
                <w:spacing w:val="-12"/>
                <w:sz w:val="24"/>
                <w:lang w:val="ru-RU"/>
              </w:rPr>
              <w:t xml:space="preserve"> </w:t>
            </w:r>
            <w:r w:rsidRPr="00A07B4C">
              <w:rPr>
                <w:sz w:val="24"/>
                <w:lang w:val="ru-RU"/>
              </w:rPr>
              <w:t>методического</w:t>
            </w:r>
            <w:r w:rsidRPr="00A07B4C">
              <w:rPr>
                <w:spacing w:val="-7"/>
                <w:sz w:val="24"/>
                <w:lang w:val="ru-RU"/>
              </w:rPr>
              <w:t xml:space="preserve"> </w:t>
            </w:r>
            <w:r w:rsidRPr="00A07B4C">
              <w:rPr>
                <w:sz w:val="24"/>
                <w:lang w:val="ru-RU"/>
              </w:rPr>
              <w:t>повышения</w:t>
            </w:r>
            <w:r w:rsidRPr="00A07B4C">
              <w:rPr>
                <w:spacing w:val="-10"/>
                <w:sz w:val="24"/>
                <w:lang w:val="ru-RU"/>
              </w:rPr>
              <w:t xml:space="preserve"> </w:t>
            </w:r>
            <w:r w:rsidRPr="00A07B4C">
              <w:rPr>
                <w:sz w:val="24"/>
                <w:lang w:val="ru-RU"/>
              </w:rPr>
              <w:t>качества</w:t>
            </w:r>
            <w:r w:rsidRPr="00A07B4C">
              <w:rPr>
                <w:spacing w:val="-11"/>
                <w:sz w:val="24"/>
                <w:lang w:val="ru-RU"/>
              </w:rPr>
              <w:t xml:space="preserve"> </w:t>
            </w:r>
            <w:r w:rsidRPr="00A07B4C">
              <w:rPr>
                <w:spacing w:val="-2"/>
                <w:sz w:val="24"/>
                <w:lang w:val="ru-RU"/>
              </w:rPr>
              <w:t>образования.</w:t>
            </w:r>
          </w:p>
          <w:p w14:paraId="6651A638" w14:textId="77777777" w:rsidR="00EF36D5" w:rsidRPr="00A07B4C" w:rsidRDefault="00EF36D5" w:rsidP="00B24574">
            <w:pPr>
              <w:pStyle w:val="TableParagraph"/>
              <w:numPr>
                <w:ilvl w:val="0"/>
                <w:numId w:val="26"/>
              </w:numPr>
              <w:tabs>
                <w:tab w:val="left" w:pos="1528"/>
              </w:tabs>
              <w:spacing w:line="293" w:lineRule="exact"/>
              <w:ind w:left="1528" w:hanging="607"/>
              <w:rPr>
                <w:sz w:val="24"/>
                <w:lang w:val="ru-RU"/>
              </w:rPr>
            </w:pPr>
            <w:r w:rsidRPr="00A07B4C">
              <w:rPr>
                <w:sz w:val="24"/>
                <w:lang w:val="ru-RU"/>
              </w:rPr>
              <w:t>Обеспечение</w:t>
            </w:r>
            <w:r w:rsidRPr="00A07B4C">
              <w:rPr>
                <w:spacing w:val="-13"/>
                <w:sz w:val="24"/>
                <w:lang w:val="ru-RU"/>
              </w:rPr>
              <w:t xml:space="preserve"> </w:t>
            </w:r>
            <w:r w:rsidRPr="00A07B4C">
              <w:rPr>
                <w:sz w:val="24"/>
                <w:lang w:val="ru-RU"/>
              </w:rPr>
              <w:t>качественной</w:t>
            </w:r>
            <w:r w:rsidRPr="00A07B4C">
              <w:rPr>
                <w:spacing w:val="-6"/>
                <w:sz w:val="24"/>
                <w:lang w:val="ru-RU"/>
              </w:rPr>
              <w:t xml:space="preserve"> </w:t>
            </w:r>
            <w:r w:rsidRPr="00A07B4C">
              <w:rPr>
                <w:sz w:val="24"/>
                <w:lang w:val="ru-RU"/>
              </w:rPr>
              <w:t>подготовки</w:t>
            </w:r>
            <w:r w:rsidRPr="00A07B4C">
              <w:rPr>
                <w:spacing w:val="-7"/>
                <w:sz w:val="24"/>
                <w:lang w:val="ru-RU"/>
              </w:rPr>
              <w:t xml:space="preserve"> </w:t>
            </w:r>
            <w:r w:rsidRPr="00A07B4C">
              <w:rPr>
                <w:sz w:val="24"/>
                <w:lang w:val="ru-RU"/>
              </w:rPr>
              <w:t>обучающихся</w:t>
            </w:r>
            <w:r w:rsidRPr="00A07B4C">
              <w:rPr>
                <w:spacing w:val="-7"/>
                <w:sz w:val="24"/>
                <w:lang w:val="ru-RU"/>
              </w:rPr>
              <w:t xml:space="preserve"> </w:t>
            </w:r>
            <w:r w:rsidRPr="00A07B4C">
              <w:rPr>
                <w:sz w:val="24"/>
                <w:lang w:val="ru-RU"/>
              </w:rPr>
              <w:t>к</w:t>
            </w:r>
            <w:r w:rsidRPr="00A07B4C">
              <w:rPr>
                <w:spacing w:val="-10"/>
                <w:sz w:val="24"/>
                <w:lang w:val="ru-RU"/>
              </w:rPr>
              <w:t xml:space="preserve"> </w:t>
            </w:r>
            <w:r w:rsidRPr="00A07B4C">
              <w:rPr>
                <w:spacing w:val="-2"/>
                <w:sz w:val="24"/>
                <w:lang w:val="ru-RU"/>
              </w:rPr>
              <w:t>ВсОШ.</w:t>
            </w:r>
          </w:p>
          <w:p w14:paraId="6562A3C9" w14:textId="77777777" w:rsidR="00EF36D5" w:rsidRDefault="00EF36D5" w:rsidP="00B24574">
            <w:pPr>
              <w:pStyle w:val="TableParagraph"/>
              <w:numPr>
                <w:ilvl w:val="0"/>
                <w:numId w:val="26"/>
              </w:numPr>
              <w:tabs>
                <w:tab w:val="left" w:pos="1528"/>
              </w:tabs>
              <w:spacing w:line="284" w:lineRule="exact"/>
              <w:ind w:left="1528" w:hanging="607"/>
              <w:rPr>
                <w:sz w:val="24"/>
              </w:rPr>
            </w:pPr>
            <w:r>
              <w:rPr>
                <w:sz w:val="24"/>
              </w:rPr>
              <w:t>Совершенствование</w:t>
            </w:r>
            <w:r>
              <w:rPr>
                <w:spacing w:val="-15"/>
                <w:sz w:val="24"/>
              </w:rPr>
              <w:t xml:space="preserve"> </w:t>
            </w:r>
            <w:r>
              <w:rPr>
                <w:sz w:val="24"/>
              </w:rPr>
              <w:t>инклюзивного</w:t>
            </w:r>
            <w:r>
              <w:rPr>
                <w:spacing w:val="-11"/>
                <w:sz w:val="24"/>
              </w:rPr>
              <w:t xml:space="preserve"> </w:t>
            </w:r>
            <w:r>
              <w:rPr>
                <w:spacing w:val="-2"/>
                <w:sz w:val="24"/>
              </w:rPr>
              <w:t>образования.</w:t>
            </w:r>
          </w:p>
          <w:p w14:paraId="14323003" w14:textId="77777777" w:rsidR="00EF36D5" w:rsidRDefault="00EF36D5" w:rsidP="00B24574">
            <w:pPr>
              <w:pStyle w:val="TableParagraph"/>
              <w:numPr>
                <w:ilvl w:val="0"/>
                <w:numId w:val="25"/>
              </w:numPr>
              <w:tabs>
                <w:tab w:val="left" w:pos="1528"/>
              </w:tabs>
              <w:spacing w:line="284" w:lineRule="exact"/>
              <w:ind w:left="1528" w:hanging="607"/>
              <w:rPr>
                <w:sz w:val="24"/>
              </w:rPr>
            </w:pPr>
            <w:r>
              <w:rPr>
                <w:sz w:val="24"/>
              </w:rPr>
              <w:t>Обеспечение</w:t>
            </w:r>
            <w:r>
              <w:rPr>
                <w:spacing w:val="-11"/>
                <w:sz w:val="24"/>
              </w:rPr>
              <w:t xml:space="preserve"> </w:t>
            </w:r>
            <w:r>
              <w:rPr>
                <w:sz w:val="24"/>
              </w:rPr>
              <w:t>качественной</w:t>
            </w:r>
            <w:r>
              <w:rPr>
                <w:spacing w:val="-7"/>
                <w:sz w:val="24"/>
              </w:rPr>
              <w:t xml:space="preserve"> </w:t>
            </w:r>
            <w:r>
              <w:rPr>
                <w:sz w:val="24"/>
              </w:rPr>
              <w:t>реализации</w:t>
            </w:r>
            <w:r>
              <w:rPr>
                <w:spacing w:val="-7"/>
                <w:sz w:val="24"/>
              </w:rPr>
              <w:t xml:space="preserve"> </w:t>
            </w:r>
            <w:r>
              <w:rPr>
                <w:spacing w:val="-4"/>
                <w:sz w:val="24"/>
              </w:rPr>
              <w:t>ФГОС</w:t>
            </w:r>
          </w:p>
        </w:tc>
      </w:tr>
      <w:tr w:rsidR="00EF36D5" w14:paraId="72324960" w14:textId="77777777" w:rsidTr="00EF36D5">
        <w:trPr>
          <w:trHeight w:val="2928"/>
        </w:trPr>
        <w:tc>
          <w:tcPr>
            <w:tcW w:w="3092" w:type="dxa"/>
          </w:tcPr>
          <w:p w14:paraId="1C426064" w14:textId="77777777" w:rsidR="00EF36D5" w:rsidRDefault="00EF36D5" w:rsidP="00EF36D5">
            <w:pPr>
              <w:pStyle w:val="TableParagraph"/>
              <w:spacing w:line="273" w:lineRule="exact"/>
              <w:ind w:left="7"/>
              <w:rPr>
                <w:sz w:val="24"/>
              </w:rPr>
            </w:pPr>
            <w:r>
              <w:rPr>
                <w:spacing w:val="-2"/>
                <w:sz w:val="24"/>
              </w:rPr>
              <w:t>Планируемые</w:t>
            </w:r>
            <w:r>
              <w:rPr>
                <w:spacing w:val="-10"/>
                <w:sz w:val="24"/>
              </w:rPr>
              <w:t xml:space="preserve"> </w:t>
            </w:r>
            <w:r>
              <w:rPr>
                <w:spacing w:val="-2"/>
                <w:sz w:val="24"/>
              </w:rPr>
              <w:t>результаты</w:t>
            </w:r>
          </w:p>
        </w:tc>
        <w:tc>
          <w:tcPr>
            <w:tcW w:w="12335" w:type="dxa"/>
          </w:tcPr>
          <w:p w14:paraId="3978AB4E" w14:textId="77777777" w:rsidR="00EF36D5" w:rsidRPr="00A07B4C" w:rsidRDefault="00EF36D5" w:rsidP="00B24574">
            <w:pPr>
              <w:pStyle w:val="TableParagraph"/>
              <w:numPr>
                <w:ilvl w:val="0"/>
                <w:numId w:val="24"/>
              </w:numPr>
              <w:tabs>
                <w:tab w:val="left" w:pos="835"/>
              </w:tabs>
              <w:spacing w:line="271" w:lineRule="auto"/>
              <w:ind w:right="112"/>
              <w:jc w:val="both"/>
              <w:rPr>
                <w:sz w:val="24"/>
                <w:lang w:val="ru-RU"/>
              </w:rPr>
            </w:pPr>
            <w:r w:rsidRPr="00A07B4C">
              <w:rPr>
                <w:sz w:val="24"/>
                <w:lang w:val="ru-RU"/>
              </w:rPr>
              <w:t>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образования, а также его непрерывного совершенствования.</w:t>
            </w:r>
          </w:p>
          <w:p w14:paraId="6550940B" w14:textId="77777777" w:rsidR="00EF36D5" w:rsidRPr="00A07B4C" w:rsidRDefault="00EF36D5" w:rsidP="00B24574">
            <w:pPr>
              <w:pStyle w:val="TableParagraph"/>
              <w:numPr>
                <w:ilvl w:val="0"/>
                <w:numId w:val="24"/>
              </w:numPr>
              <w:tabs>
                <w:tab w:val="left" w:pos="832"/>
              </w:tabs>
              <w:ind w:left="832" w:hanging="357"/>
              <w:jc w:val="both"/>
              <w:rPr>
                <w:sz w:val="24"/>
                <w:lang w:val="ru-RU"/>
              </w:rPr>
            </w:pPr>
            <w:r w:rsidRPr="00A07B4C">
              <w:rPr>
                <w:sz w:val="24"/>
                <w:lang w:val="ru-RU"/>
              </w:rPr>
              <w:t>Эффективное</w:t>
            </w:r>
            <w:r w:rsidRPr="00A07B4C">
              <w:rPr>
                <w:spacing w:val="-15"/>
                <w:sz w:val="24"/>
                <w:lang w:val="ru-RU"/>
              </w:rPr>
              <w:t xml:space="preserve"> </w:t>
            </w:r>
            <w:r w:rsidRPr="00A07B4C">
              <w:rPr>
                <w:sz w:val="24"/>
                <w:lang w:val="ru-RU"/>
              </w:rPr>
              <w:t>функционирование</w:t>
            </w:r>
            <w:r w:rsidRPr="00A07B4C">
              <w:rPr>
                <w:spacing w:val="-13"/>
                <w:sz w:val="24"/>
                <w:lang w:val="ru-RU"/>
              </w:rPr>
              <w:t xml:space="preserve"> </w:t>
            </w:r>
            <w:r w:rsidRPr="00A07B4C">
              <w:rPr>
                <w:sz w:val="24"/>
                <w:lang w:val="ru-RU"/>
              </w:rPr>
              <w:t>внутришкольной</w:t>
            </w:r>
            <w:r w:rsidRPr="00A07B4C">
              <w:rPr>
                <w:spacing w:val="-9"/>
                <w:sz w:val="24"/>
                <w:lang w:val="ru-RU"/>
              </w:rPr>
              <w:t xml:space="preserve"> </w:t>
            </w:r>
            <w:r w:rsidRPr="00A07B4C">
              <w:rPr>
                <w:sz w:val="24"/>
                <w:lang w:val="ru-RU"/>
              </w:rPr>
              <w:t>системы</w:t>
            </w:r>
            <w:r w:rsidRPr="00A07B4C">
              <w:rPr>
                <w:spacing w:val="-12"/>
                <w:sz w:val="24"/>
                <w:lang w:val="ru-RU"/>
              </w:rPr>
              <w:t xml:space="preserve"> </w:t>
            </w:r>
            <w:r w:rsidRPr="00A07B4C">
              <w:rPr>
                <w:sz w:val="24"/>
                <w:lang w:val="ru-RU"/>
              </w:rPr>
              <w:t>оценки</w:t>
            </w:r>
            <w:r w:rsidRPr="00A07B4C">
              <w:rPr>
                <w:spacing w:val="-12"/>
                <w:sz w:val="24"/>
                <w:lang w:val="ru-RU"/>
              </w:rPr>
              <w:t xml:space="preserve"> </w:t>
            </w:r>
            <w:r w:rsidRPr="00A07B4C">
              <w:rPr>
                <w:sz w:val="24"/>
                <w:lang w:val="ru-RU"/>
              </w:rPr>
              <w:t>качества</w:t>
            </w:r>
            <w:r w:rsidRPr="00A07B4C">
              <w:rPr>
                <w:spacing w:val="-13"/>
                <w:sz w:val="24"/>
                <w:lang w:val="ru-RU"/>
              </w:rPr>
              <w:t xml:space="preserve"> </w:t>
            </w:r>
            <w:r w:rsidRPr="00A07B4C">
              <w:rPr>
                <w:spacing w:val="-2"/>
                <w:sz w:val="24"/>
                <w:lang w:val="ru-RU"/>
              </w:rPr>
              <w:t>образования.</w:t>
            </w:r>
          </w:p>
          <w:p w14:paraId="5F4C597D" w14:textId="77777777" w:rsidR="00EF36D5" w:rsidRPr="00A07B4C" w:rsidRDefault="00EF36D5" w:rsidP="00B24574">
            <w:pPr>
              <w:pStyle w:val="TableParagraph"/>
              <w:numPr>
                <w:ilvl w:val="0"/>
                <w:numId w:val="24"/>
              </w:numPr>
              <w:tabs>
                <w:tab w:val="left" w:pos="835"/>
              </w:tabs>
              <w:spacing w:before="45" w:line="268" w:lineRule="auto"/>
              <w:ind w:right="214"/>
              <w:jc w:val="both"/>
              <w:rPr>
                <w:sz w:val="24"/>
                <w:lang w:val="ru-RU"/>
              </w:rPr>
            </w:pPr>
            <w:r w:rsidRPr="00A07B4C">
              <w:rPr>
                <w:sz w:val="24"/>
                <w:lang w:val="ru-RU"/>
              </w:rPr>
              <w:t>Обеспечение</w:t>
            </w:r>
            <w:r w:rsidRPr="00A07B4C">
              <w:rPr>
                <w:spacing w:val="-6"/>
                <w:sz w:val="24"/>
                <w:lang w:val="ru-RU"/>
              </w:rPr>
              <w:t xml:space="preserve"> </w:t>
            </w:r>
            <w:r w:rsidRPr="00A07B4C">
              <w:rPr>
                <w:sz w:val="24"/>
                <w:lang w:val="ru-RU"/>
              </w:rPr>
              <w:t>высокого</w:t>
            </w:r>
            <w:r w:rsidRPr="00A07B4C">
              <w:rPr>
                <w:spacing w:val="-5"/>
                <w:sz w:val="24"/>
                <w:lang w:val="ru-RU"/>
              </w:rPr>
              <w:t xml:space="preserve"> </w:t>
            </w:r>
            <w:r w:rsidRPr="00A07B4C">
              <w:rPr>
                <w:sz w:val="24"/>
                <w:lang w:val="ru-RU"/>
              </w:rPr>
              <w:t>уровня</w:t>
            </w:r>
            <w:r w:rsidRPr="00A07B4C">
              <w:rPr>
                <w:spacing w:val="-5"/>
                <w:sz w:val="24"/>
                <w:lang w:val="ru-RU"/>
              </w:rPr>
              <w:t xml:space="preserve"> </w:t>
            </w:r>
            <w:r w:rsidRPr="00A07B4C">
              <w:rPr>
                <w:sz w:val="24"/>
                <w:lang w:val="ru-RU"/>
              </w:rPr>
              <w:t>реализации</w:t>
            </w:r>
            <w:r w:rsidRPr="00A07B4C">
              <w:rPr>
                <w:spacing w:val="-5"/>
                <w:sz w:val="24"/>
                <w:lang w:val="ru-RU"/>
              </w:rPr>
              <w:t xml:space="preserve"> </w:t>
            </w:r>
            <w:r w:rsidRPr="00A07B4C">
              <w:rPr>
                <w:sz w:val="24"/>
                <w:lang w:val="ru-RU"/>
              </w:rPr>
              <w:t>требований</w:t>
            </w:r>
            <w:r w:rsidRPr="00A07B4C">
              <w:rPr>
                <w:spacing w:val="-5"/>
                <w:sz w:val="24"/>
                <w:lang w:val="ru-RU"/>
              </w:rPr>
              <w:t xml:space="preserve"> </w:t>
            </w:r>
            <w:r w:rsidRPr="00A07B4C">
              <w:rPr>
                <w:sz w:val="24"/>
                <w:lang w:val="ru-RU"/>
              </w:rPr>
              <w:t>ФГОС,</w:t>
            </w:r>
            <w:r w:rsidRPr="00A07B4C">
              <w:rPr>
                <w:spacing w:val="-7"/>
                <w:sz w:val="24"/>
                <w:lang w:val="ru-RU"/>
              </w:rPr>
              <w:t xml:space="preserve"> </w:t>
            </w:r>
            <w:r w:rsidRPr="00A07B4C">
              <w:rPr>
                <w:sz w:val="24"/>
                <w:lang w:val="ru-RU"/>
              </w:rPr>
              <w:t>подтверждающихся</w:t>
            </w:r>
            <w:r w:rsidRPr="00A07B4C">
              <w:rPr>
                <w:spacing w:val="-5"/>
                <w:sz w:val="24"/>
                <w:lang w:val="ru-RU"/>
              </w:rPr>
              <w:t xml:space="preserve"> </w:t>
            </w:r>
            <w:r w:rsidRPr="00A07B4C">
              <w:rPr>
                <w:sz w:val="24"/>
                <w:lang w:val="ru-RU"/>
              </w:rPr>
              <w:t>результатами</w:t>
            </w:r>
            <w:r w:rsidRPr="00A07B4C">
              <w:rPr>
                <w:spacing w:val="-5"/>
                <w:sz w:val="24"/>
                <w:lang w:val="ru-RU"/>
              </w:rPr>
              <w:t xml:space="preserve"> </w:t>
            </w:r>
            <w:r w:rsidRPr="00A07B4C">
              <w:rPr>
                <w:sz w:val="24"/>
                <w:lang w:val="ru-RU"/>
              </w:rPr>
              <w:t>независимой оценки качества образования.</w:t>
            </w:r>
          </w:p>
          <w:p w14:paraId="0F11F50B" w14:textId="77777777" w:rsidR="00EF36D5" w:rsidRPr="00A07B4C" w:rsidRDefault="00EF36D5" w:rsidP="00B24574">
            <w:pPr>
              <w:pStyle w:val="TableParagraph"/>
              <w:numPr>
                <w:ilvl w:val="0"/>
                <w:numId w:val="24"/>
              </w:numPr>
              <w:tabs>
                <w:tab w:val="left" w:pos="834"/>
              </w:tabs>
              <w:spacing w:before="9"/>
              <w:ind w:left="834" w:hanging="359"/>
              <w:jc w:val="both"/>
              <w:rPr>
                <w:sz w:val="24"/>
                <w:lang w:val="ru-RU"/>
              </w:rPr>
            </w:pPr>
            <w:r w:rsidRPr="00A07B4C">
              <w:rPr>
                <w:sz w:val="24"/>
                <w:lang w:val="ru-RU"/>
              </w:rPr>
              <w:t>Создание</w:t>
            </w:r>
            <w:r w:rsidRPr="00A07B4C">
              <w:rPr>
                <w:spacing w:val="67"/>
                <w:sz w:val="24"/>
                <w:lang w:val="ru-RU"/>
              </w:rPr>
              <w:t xml:space="preserve"> </w:t>
            </w:r>
            <w:r w:rsidRPr="00A07B4C">
              <w:rPr>
                <w:sz w:val="24"/>
                <w:lang w:val="ru-RU"/>
              </w:rPr>
              <w:t>правовых</w:t>
            </w:r>
            <w:r w:rsidRPr="00A07B4C">
              <w:rPr>
                <w:spacing w:val="69"/>
                <w:sz w:val="24"/>
                <w:lang w:val="ru-RU"/>
              </w:rPr>
              <w:t xml:space="preserve"> </w:t>
            </w:r>
            <w:r w:rsidRPr="00A07B4C">
              <w:rPr>
                <w:sz w:val="24"/>
                <w:lang w:val="ru-RU"/>
              </w:rPr>
              <w:t>и</w:t>
            </w:r>
            <w:r w:rsidRPr="00A07B4C">
              <w:rPr>
                <w:spacing w:val="68"/>
                <w:sz w:val="24"/>
                <w:lang w:val="ru-RU"/>
              </w:rPr>
              <w:t xml:space="preserve"> </w:t>
            </w:r>
            <w:r w:rsidRPr="00A07B4C">
              <w:rPr>
                <w:sz w:val="24"/>
                <w:lang w:val="ru-RU"/>
              </w:rPr>
              <w:t>организационных</w:t>
            </w:r>
            <w:r w:rsidRPr="00A07B4C">
              <w:rPr>
                <w:spacing w:val="75"/>
                <w:sz w:val="24"/>
                <w:lang w:val="ru-RU"/>
              </w:rPr>
              <w:t xml:space="preserve"> </w:t>
            </w:r>
            <w:r w:rsidRPr="00A07B4C">
              <w:rPr>
                <w:sz w:val="24"/>
                <w:lang w:val="ru-RU"/>
              </w:rPr>
              <w:t>условий,</w:t>
            </w:r>
            <w:r w:rsidRPr="00A07B4C">
              <w:rPr>
                <w:spacing w:val="67"/>
                <w:sz w:val="24"/>
                <w:lang w:val="ru-RU"/>
              </w:rPr>
              <w:t xml:space="preserve"> </w:t>
            </w:r>
            <w:r w:rsidRPr="00A07B4C">
              <w:rPr>
                <w:sz w:val="24"/>
                <w:lang w:val="ru-RU"/>
              </w:rPr>
              <w:t>обеспечивающих</w:t>
            </w:r>
            <w:r w:rsidRPr="00A07B4C">
              <w:rPr>
                <w:spacing w:val="70"/>
                <w:sz w:val="24"/>
                <w:lang w:val="ru-RU"/>
              </w:rPr>
              <w:t xml:space="preserve"> </w:t>
            </w:r>
            <w:r w:rsidRPr="00A07B4C">
              <w:rPr>
                <w:sz w:val="24"/>
                <w:lang w:val="ru-RU"/>
              </w:rPr>
              <w:t>развитие</w:t>
            </w:r>
            <w:r w:rsidRPr="00A07B4C">
              <w:rPr>
                <w:spacing w:val="72"/>
                <w:sz w:val="24"/>
                <w:lang w:val="ru-RU"/>
              </w:rPr>
              <w:t xml:space="preserve"> </w:t>
            </w:r>
            <w:r w:rsidRPr="00A07B4C">
              <w:rPr>
                <w:sz w:val="24"/>
                <w:lang w:val="ru-RU"/>
              </w:rPr>
              <w:t>инклюзивного</w:t>
            </w:r>
            <w:r w:rsidRPr="00A07B4C">
              <w:rPr>
                <w:spacing w:val="70"/>
                <w:sz w:val="24"/>
                <w:lang w:val="ru-RU"/>
              </w:rPr>
              <w:t xml:space="preserve"> </w:t>
            </w:r>
            <w:r w:rsidRPr="00A07B4C">
              <w:rPr>
                <w:spacing w:val="-2"/>
                <w:sz w:val="24"/>
                <w:lang w:val="ru-RU"/>
              </w:rPr>
              <w:t>образования.</w:t>
            </w:r>
          </w:p>
          <w:p w14:paraId="3EF2584D" w14:textId="77777777" w:rsidR="00EF36D5" w:rsidRPr="00A07B4C" w:rsidRDefault="00EF36D5" w:rsidP="00EF36D5">
            <w:pPr>
              <w:pStyle w:val="TableParagraph"/>
              <w:spacing w:before="13" w:line="310" w:lineRule="atLeast"/>
              <w:ind w:left="5" w:right="1243"/>
              <w:jc w:val="both"/>
              <w:rPr>
                <w:sz w:val="24"/>
                <w:lang w:val="ru-RU"/>
              </w:rPr>
            </w:pPr>
            <w:r w:rsidRPr="00A07B4C">
              <w:rPr>
                <w:sz w:val="24"/>
                <w:lang w:val="ru-RU"/>
              </w:rPr>
              <w:t>Эффективное использование ресурсов образовательных организаций района с целью удовлетворения образовательных потребностей обучающихся и повышения качества образования</w:t>
            </w:r>
          </w:p>
        </w:tc>
      </w:tr>
      <w:tr w:rsidR="00EF36D5" w14:paraId="29FE74C9" w14:textId="77777777" w:rsidTr="00EF36D5">
        <w:trPr>
          <w:trHeight w:val="316"/>
        </w:trPr>
        <w:tc>
          <w:tcPr>
            <w:tcW w:w="3092" w:type="dxa"/>
          </w:tcPr>
          <w:p w14:paraId="0E35EC0D" w14:textId="77777777" w:rsidR="00EF36D5" w:rsidRDefault="00EF36D5" w:rsidP="00EF36D5">
            <w:pPr>
              <w:pStyle w:val="TableParagraph"/>
              <w:spacing w:line="268" w:lineRule="exact"/>
              <w:ind w:left="7"/>
              <w:rPr>
                <w:sz w:val="24"/>
              </w:rPr>
            </w:pPr>
            <w:r>
              <w:rPr>
                <w:sz w:val="24"/>
              </w:rPr>
              <w:t>Сроки</w:t>
            </w:r>
            <w:r>
              <w:rPr>
                <w:spacing w:val="-4"/>
                <w:sz w:val="24"/>
              </w:rPr>
              <w:t xml:space="preserve"> </w:t>
            </w:r>
            <w:r>
              <w:rPr>
                <w:spacing w:val="-2"/>
                <w:sz w:val="24"/>
              </w:rPr>
              <w:t>реализации</w:t>
            </w:r>
          </w:p>
        </w:tc>
        <w:tc>
          <w:tcPr>
            <w:tcW w:w="12335" w:type="dxa"/>
          </w:tcPr>
          <w:p w14:paraId="45AD7215" w14:textId="77777777" w:rsidR="00EF36D5" w:rsidRDefault="00EF36D5" w:rsidP="00EF36D5">
            <w:pPr>
              <w:pStyle w:val="TableParagraph"/>
              <w:spacing w:line="273" w:lineRule="exact"/>
              <w:ind w:left="5"/>
              <w:rPr>
                <w:b/>
                <w:sz w:val="24"/>
              </w:rPr>
            </w:pPr>
            <w:r>
              <w:rPr>
                <w:b/>
                <w:sz w:val="24"/>
              </w:rPr>
              <w:t xml:space="preserve">2024 – </w:t>
            </w:r>
            <w:r>
              <w:rPr>
                <w:b/>
                <w:spacing w:val="-4"/>
                <w:sz w:val="24"/>
              </w:rPr>
              <w:t>2027</w:t>
            </w:r>
          </w:p>
        </w:tc>
      </w:tr>
      <w:tr w:rsidR="00EF36D5" w14:paraId="118BE471" w14:textId="77777777" w:rsidTr="00EF36D5">
        <w:trPr>
          <w:trHeight w:val="2159"/>
        </w:trPr>
        <w:tc>
          <w:tcPr>
            <w:tcW w:w="3092" w:type="dxa"/>
          </w:tcPr>
          <w:p w14:paraId="21D2FEBD" w14:textId="77777777" w:rsidR="00EF36D5" w:rsidRDefault="00EF36D5" w:rsidP="00EF36D5">
            <w:pPr>
              <w:pStyle w:val="TableParagraph"/>
              <w:spacing w:line="270" w:lineRule="exact"/>
              <w:ind w:left="7"/>
              <w:rPr>
                <w:sz w:val="24"/>
              </w:rPr>
            </w:pPr>
            <w:r>
              <w:rPr>
                <w:sz w:val="24"/>
              </w:rPr>
              <w:t>Перечень</w:t>
            </w:r>
            <w:r>
              <w:rPr>
                <w:spacing w:val="-6"/>
                <w:sz w:val="24"/>
              </w:rPr>
              <w:t xml:space="preserve"> </w:t>
            </w:r>
            <w:r>
              <w:rPr>
                <w:spacing w:val="-2"/>
                <w:sz w:val="24"/>
              </w:rPr>
              <w:t>мероприятий</w:t>
            </w:r>
          </w:p>
        </w:tc>
        <w:tc>
          <w:tcPr>
            <w:tcW w:w="12335" w:type="dxa"/>
          </w:tcPr>
          <w:p w14:paraId="36836995" w14:textId="77777777" w:rsidR="00EF36D5" w:rsidRPr="00A07B4C" w:rsidRDefault="00EF36D5" w:rsidP="00B24574">
            <w:pPr>
              <w:pStyle w:val="TableParagraph"/>
              <w:numPr>
                <w:ilvl w:val="0"/>
                <w:numId w:val="23"/>
              </w:numPr>
              <w:tabs>
                <w:tab w:val="left" w:pos="832"/>
              </w:tabs>
              <w:spacing w:line="278" w:lineRule="exact"/>
              <w:ind w:left="832" w:hanging="357"/>
              <w:rPr>
                <w:sz w:val="23"/>
                <w:lang w:val="ru-RU"/>
              </w:rPr>
            </w:pPr>
            <w:r w:rsidRPr="00A07B4C">
              <w:rPr>
                <w:sz w:val="23"/>
                <w:lang w:val="ru-RU"/>
              </w:rPr>
              <w:t>Обновление</w:t>
            </w:r>
            <w:r w:rsidRPr="00A07B4C">
              <w:rPr>
                <w:spacing w:val="-10"/>
                <w:sz w:val="23"/>
                <w:lang w:val="ru-RU"/>
              </w:rPr>
              <w:t xml:space="preserve"> </w:t>
            </w:r>
            <w:r w:rsidRPr="00A07B4C">
              <w:rPr>
                <w:sz w:val="23"/>
                <w:lang w:val="ru-RU"/>
              </w:rPr>
              <w:t>рабочих</w:t>
            </w:r>
            <w:r w:rsidRPr="00A07B4C">
              <w:rPr>
                <w:spacing w:val="-8"/>
                <w:sz w:val="23"/>
                <w:lang w:val="ru-RU"/>
              </w:rPr>
              <w:t xml:space="preserve"> </w:t>
            </w:r>
            <w:r w:rsidRPr="00A07B4C">
              <w:rPr>
                <w:sz w:val="23"/>
                <w:lang w:val="ru-RU"/>
              </w:rPr>
              <w:t>программ</w:t>
            </w:r>
            <w:r w:rsidRPr="00A07B4C">
              <w:rPr>
                <w:spacing w:val="-8"/>
                <w:sz w:val="23"/>
                <w:lang w:val="ru-RU"/>
              </w:rPr>
              <w:t xml:space="preserve"> </w:t>
            </w:r>
            <w:r w:rsidRPr="00A07B4C">
              <w:rPr>
                <w:sz w:val="23"/>
                <w:lang w:val="ru-RU"/>
              </w:rPr>
              <w:t>учебных</w:t>
            </w:r>
            <w:r w:rsidRPr="00A07B4C">
              <w:rPr>
                <w:spacing w:val="-6"/>
                <w:sz w:val="23"/>
                <w:lang w:val="ru-RU"/>
              </w:rPr>
              <w:t xml:space="preserve"> </w:t>
            </w:r>
            <w:r w:rsidRPr="00A07B4C">
              <w:rPr>
                <w:sz w:val="23"/>
                <w:lang w:val="ru-RU"/>
              </w:rPr>
              <w:t>предметов</w:t>
            </w:r>
            <w:r w:rsidRPr="00A07B4C">
              <w:rPr>
                <w:spacing w:val="-8"/>
                <w:sz w:val="23"/>
                <w:lang w:val="ru-RU"/>
              </w:rPr>
              <w:t xml:space="preserve"> </w:t>
            </w:r>
            <w:r w:rsidRPr="00A07B4C">
              <w:rPr>
                <w:sz w:val="23"/>
                <w:lang w:val="ru-RU"/>
              </w:rPr>
              <w:t>в</w:t>
            </w:r>
            <w:r w:rsidRPr="00A07B4C">
              <w:rPr>
                <w:spacing w:val="-10"/>
                <w:sz w:val="23"/>
                <w:lang w:val="ru-RU"/>
              </w:rPr>
              <w:t xml:space="preserve"> </w:t>
            </w:r>
            <w:r w:rsidRPr="00A07B4C">
              <w:rPr>
                <w:sz w:val="23"/>
                <w:lang w:val="ru-RU"/>
              </w:rPr>
              <w:t>соответствии</w:t>
            </w:r>
            <w:r w:rsidRPr="00A07B4C">
              <w:rPr>
                <w:spacing w:val="-6"/>
                <w:sz w:val="23"/>
                <w:lang w:val="ru-RU"/>
              </w:rPr>
              <w:t xml:space="preserve"> </w:t>
            </w:r>
            <w:r w:rsidRPr="00A07B4C">
              <w:rPr>
                <w:sz w:val="23"/>
                <w:lang w:val="ru-RU"/>
              </w:rPr>
              <w:t>с</w:t>
            </w:r>
            <w:r w:rsidRPr="00A07B4C">
              <w:rPr>
                <w:spacing w:val="-10"/>
                <w:sz w:val="23"/>
                <w:lang w:val="ru-RU"/>
              </w:rPr>
              <w:t xml:space="preserve"> </w:t>
            </w:r>
            <w:r w:rsidRPr="00A07B4C">
              <w:rPr>
                <w:sz w:val="23"/>
                <w:lang w:val="ru-RU"/>
              </w:rPr>
              <w:t>ФГОС</w:t>
            </w:r>
            <w:r w:rsidRPr="00A07B4C">
              <w:rPr>
                <w:spacing w:val="-9"/>
                <w:sz w:val="23"/>
                <w:lang w:val="ru-RU"/>
              </w:rPr>
              <w:t xml:space="preserve"> </w:t>
            </w:r>
            <w:r w:rsidRPr="00A07B4C">
              <w:rPr>
                <w:sz w:val="23"/>
                <w:lang w:val="ru-RU"/>
              </w:rPr>
              <w:t>и</w:t>
            </w:r>
            <w:r w:rsidRPr="00A07B4C">
              <w:rPr>
                <w:spacing w:val="-7"/>
                <w:sz w:val="23"/>
                <w:lang w:val="ru-RU"/>
              </w:rPr>
              <w:t xml:space="preserve"> </w:t>
            </w:r>
            <w:r w:rsidRPr="00A07B4C">
              <w:rPr>
                <w:spacing w:val="-4"/>
                <w:sz w:val="23"/>
                <w:lang w:val="ru-RU"/>
              </w:rPr>
              <w:t>ФОП;</w:t>
            </w:r>
          </w:p>
          <w:p w14:paraId="6A76598F" w14:textId="77777777" w:rsidR="00EF36D5" w:rsidRPr="00A07B4C" w:rsidRDefault="00EF36D5" w:rsidP="00B24574">
            <w:pPr>
              <w:pStyle w:val="TableParagraph"/>
              <w:numPr>
                <w:ilvl w:val="0"/>
                <w:numId w:val="23"/>
              </w:numPr>
              <w:tabs>
                <w:tab w:val="left" w:pos="832"/>
              </w:tabs>
              <w:spacing w:line="281" w:lineRule="exact"/>
              <w:ind w:left="832" w:hanging="357"/>
              <w:rPr>
                <w:sz w:val="23"/>
                <w:lang w:val="ru-RU"/>
              </w:rPr>
            </w:pPr>
            <w:r w:rsidRPr="00A07B4C">
              <w:rPr>
                <w:sz w:val="23"/>
                <w:lang w:val="ru-RU"/>
              </w:rPr>
              <w:t>Организация</w:t>
            </w:r>
            <w:r w:rsidRPr="00A07B4C">
              <w:rPr>
                <w:spacing w:val="-17"/>
                <w:sz w:val="23"/>
                <w:lang w:val="ru-RU"/>
              </w:rPr>
              <w:t xml:space="preserve"> </w:t>
            </w:r>
            <w:r w:rsidRPr="00A07B4C">
              <w:rPr>
                <w:sz w:val="23"/>
                <w:lang w:val="ru-RU"/>
              </w:rPr>
              <w:t>работы</w:t>
            </w:r>
            <w:r w:rsidRPr="00A07B4C">
              <w:rPr>
                <w:spacing w:val="-12"/>
                <w:sz w:val="23"/>
                <w:lang w:val="ru-RU"/>
              </w:rPr>
              <w:t xml:space="preserve"> </w:t>
            </w:r>
            <w:r w:rsidRPr="00A07B4C">
              <w:rPr>
                <w:sz w:val="23"/>
                <w:lang w:val="ru-RU"/>
              </w:rPr>
              <w:t>по</w:t>
            </w:r>
            <w:r w:rsidRPr="00A07B4C">
              <w:rPr>
                <w:spacing w:val="-14"/>
                <w:sz w:val="23"/>
                <w:lang w:val="ru-RU"/>
              </w:rPr>
              <w:t xml:space="preserve"> </w:t>
            </w:r>
            <w:r w:rsidRPr="00A07B4C">
              <w:rPr>
                <w:sz w:val="23"/>
                <w:lang w:val="ru-RU"/>
              </w:rPr>
              <w:t>устранению</w:t>
            </w:r>
            <w:r w:rsidRPr="00A07B4C">
              <w:rPr>
                <w:spacing w:val="-10"/>
                <w:sz w:val="23"/>
                <w:lang w:val="ru-RU"/>
              </w:rPr>
              <w:t xml:space="preserve"> </w:t>
            </w:r>
            <w:r w:rsidRPr="00A07B4C">
              <w:rPr>
                <w:sz w:val="23"/>
                <w:lang w:val="ru-RU"/>
              </w:rPr>
              <w:t>профессиональных</w:t>
            </w:r>
            <w:r w:rsidRPr="00A07B4C">
              <w:rPr>
                <w:spacing w:val="-13"/>
                <w:sz w:val="23"/>
                <w:lang w:val="ru-RU"/>
              </w:rPr>
              <w:t xml:space="preserve"> </w:t>
            </w:r>
            <w:r w:rsidRPr="00A07B4C">
              <w:rPr>
                <w:sz w:val="23"/>
                <w:lang w:val="ru-RU"/>
              </w:rPr>
              <w:t>дефицитов</w:t>
            </w:r>
            <w:r w:rsidRPr="00A07B4C">
              <w:rPr>
                <w:spacing w:val="-13"/>
                <w:sz w:val="23"/>
                <w:lang w:val="ru-RU"/>
              </w:rPr>
              <w:t xml:space="preserve"> </w:t>
            </w:r>
            <w:r w:rsidRPr="00A07B4C">
              <w:rPr>
                <w:sz w:val="23"/>
                <w:lang w:val="ru-RU"/>
              </w:rPr>
              <w:t>педагогических</w:t>
            </w:r>
            <w:r w:rsidRPr="00A07B4C">
              <w:rPr>
                <w:spacing w:val="-11"/>
                <w:sz w:val="23"/>
                <w:lang w:val="ru-RU"/>
              </w:rPr>
              <w:t xml:space="preserve"> </w:t>
            </w:r>
            <w:r w:rsidRPr="00A07B4C">
              <w:rPr>
                <w:sz w:val="23"/>
                <w:lang w:val="ru-RU"/>
              </w:rPr>
              <w:t>работников</w:t>
            </w:r>
            <w:r w:rsidRPr="00A07B4C">
              <w:rPr>
                <w:spacing w:val="-13"/>
                <w:sz w:val="23"/>
                <w:lang w:val="ru-RU"/>
              </w:rPr>
              <w:t xml:space="preserve"> </w:t>
            </w:r>
            <w:r w:rsidRPr="00A07B4C">
              <w:rPr>
                <w:spacing w:val="-2"/>
                <w:sz w:val="23"/>
                <w:lang w:val="ru-RU"/>
              </w:rPr>
              <w:t>школы;</w:t>
            </w:r>
          </w:p>
          <w:p w14:paraId="5956BA62" w14:textId="77777777" w:rsidR="00EF36D5" w:rsidRPr="00A07B4C" w:rsidRDefault="00EF36D5" w:rsidP="00B24574">
            <w:pPr>
              <w:pStyle w:val="TableParagraph"/>
              <w:numPr>
                <w:ilvl w:val="0"/>
                <w:numId w:val="23"/>
              </w:numPr>
              <w:tabs>
                <w:tab w:val="left" w:pos="832"/>
              </w:tabs>
              <w:spacing w:line="272" w:lineRule="exact"/>
              <w:ind w:left="832" w:hanging="357"/>
              <w:rPr>
                <w:sz w:val="23"/>
                <w:lang w:val="ru-RU"/>
              </w:rPr>
            </w:pPr>
            <w:r w:rsidRPr="00A07B4C">
              <w:rPr>
                <w:sz w:val="23"/>
                <w:lang w:val="ru-RU"/>
              </w:rPr>
              <w:t>Организация</w:t>
            </w:r>
            <w:r w:rsidRPr="00A07B4C">
              <w:rPr>
                <w:spacing w:val="-15"/>
                <w:sz w:val="23"/>
                <w:lang w:val="ru-RU"/>
              </w:rPr>
              <w:t xml:space="preserve"> </w:t>
            </w:r>
            <w:r w:rsidRPr="00A07B4C">
              <w:rPr>
                <w:sz w:val="23"/>
                <w:lang w:val="ru-RU"/>
              </w:rPr>
              <w:t>эффективного</w:t>
            </w:r>
            <w:r w:rsidRPr="00A07B4C">
              <w:rPr>
                <w:spacing w:val="-12"/>
                <w:sz w:val="23"/>
                <w:lang w:val="ru-RU"/>
              </w:rPr>
              <w:t xml:space="preserve"> </w:t>
            </w:r>
            <w:r w:rsidRPr="00A07B4C">
              <w:rPr>
                <w:sz w:val="23"/>
                <w:lang w:val="ru-RU"/>
              </w:rPr>
              <w:t>взаимодействия</w:t>
            </w:r>
            <w:r w:rsidRPr="00A07B4C">
              <w:rPr>
                <w:spacing w:val="-12"/>
                <w:sz w:val="23"/>
                <w:lang w:val="ru-RU"/>
              </w:rPr>
              <w:t xml:space="preserve"> </w:t>
            </w:r>
            <w:r w:rsidRPr="00A07B4C">
              <w:rPr>
                <w:sz w:val="23"/>
                <w:lang w:val="ru-RU"/>
              </w:rPr>
              <w:t>с</w:t>
            </w:r>
            <w:r w:rsidRPr="00A07B4C">
              <w:rPr>
                <w:spacing w:val="-10"/>
                <w:sz w:val="23"/>
                <w:lang w:val="ru-RU"/>
              </w:rPr>
              <w:t xml:space="preserve"> </w:t>
            </w:r>
            <w:r w:rsidRPr="00A07B4C">
              <w:rPr>
                <w:sz w:val="23"/>
                <w:lang w:val="ru-RU"/>
              </w:rPr>
              <w:t>образовательными</w:t>
            </w:r>
            <w:r w:rsidRPr="00A07B4C">
              <w:rPr>
                <w:spacing w:val="-10"/>
                <w:sz w:val="23"/>
                <w:lang w:val="ru-RU"/>
              </w:rPr>
              <w:t xml:space="preserve"> </w:t>
            </w:r>
            <w:r w:rsidRPr="00A07B4C">
              <w:rPr>
                <w:sz w:val="23"/>
                <w:lang w:val="ru-RU"/>
              </w:rPr>
              <w:t>учреждениями</w:t>
            </w:r>
            <w:r w:rsidRPr="00A07B4C">
              <w:rPr>
                <w:spacing w:val="-14"/>
                <w:sz w:val="23"/>
                <w:lang w:val="ru-RU"/>
              </w:rPr>
              <w:t xml:space="preserve"> </w:t>
            </w:r>
            <w:r w:rsidRPr="00A07B4C">
              <w:rPr>
                <w:sz w:val="23"/>
                <w:lang w:val="ru-RU"/>
              </w:rPr>
              <w:t>района</w:t>
            </w:r>
            <w:r w:rsidRPr="00A07B4C">
              <w:rPr>
                <w:spacing w:val="-11"/>
                <w:sz w:val="23"/>
                <w:lang w:val="ru-RU"/>
              </w:rPr>
              <w:t xml:space="preserve"> </w:t>
            </w:r>
            <w:r w:rsidRPr="00A07B4C">
              <w:rPr>
                <w:sz w:val="23"/>
                <w:lang w:val="ru-RU"/>
              </w:rPr>
              <w:t>и</w:t>
            </w:r>
            <w:r w:rsidRPr="00A07B4C">
              <w:rPr>
                <w:spacing w:val="-11"/>
                <w:sz w:val="23"/>
                <w:lang w:val="ru-RU"/>
              </w:rPr>
              <w:t xml:space="preserve"> </w:t>
            </w:r>
            <w:r w:rsidRPr="00A07B4C">
              <w:rPr>
                <w:spacing w:val="-2"/>
                <w:sz w:val="23"/>
                <w:lang w:val="ru-RU"/>
              </w:rPr>
              <w:t>города;</w:t>
            </w:r>
          </w:p>
          <w:p w14:paraId="6F392FF8" w14:textId="77777777" w:rsidR="00EF36D5" w:rsidRPr="00A07B4C" w:rsidRDefault="00EF36D5" w:rsidP="00B24574">
            <w:pPr>
              <w:pStyle w:val="TableParagraph"/>
              <w:numPr>
                <w:ilvl w:val="0"/>
                <w:numId w:val="23"/>
              </w:numPr>
              <w:tabs>
                <w:tab w:val="left" w:pos="832"/>
                <w:tab w:val="left" w:pos="835"/>
              </w:tabs>
              <w:spacing w:line="237" w:lineRule="auto"/>
              <w:ind w:right="171" w:hanging="360"/>
              <w:rPr>
                <w:sz w:val="23"/>
                <w:lang w:val="ru-RU"/>
              </w:rPr>
            </w:pPr>
            <w:r w:rsidRPr="00A07B4C">
              <w:rPr>
                <w:sz w:val="23"/>
                <w:lang w:val="ru-RU"/>
              </w:rPr>
              <w:t>Разработка</w:t>
            </w:r>
            <w:r w:rsidRPr="00A07B4C">
              <w:rPr>
                <w:spacing w:val="80"/>
                <w:sz w:val="23"/>
                <w:lang w:val="ru-RU"/>
              </w:rPr>
              <w:t xml:space="preserve"> </w:t>
            </w:r>
            <w:r w:rsidRPr="00A07B4C">
              <w:rPr>
                <w:sz w:val="23"/>
                <w:lang w:val="ru-RU"/>
              </w:rPr>
              <w:t>программ</w:t>
            </w:r>
            <w:r w:rsidRPr="00A07B4C">
              <w:rPr>
                <w:spacing w:val="80"/>
                <w:sz w:val="23"/>
                <w:lang w:val="ru-RU"/>
              </w:rPr>
              <w:t xml:space="preserve"> </w:t>
            </w:r>
            <w:r w:rsidRPr="00A07B4C">
              <w:rPr>
                <w:sz w:val="23"/>
                <w:lang w:val="ru-RU"/>
              </w:rPr>
              <w:t>курсов</w:t>
            </w:r>
            <w:r w:rsidRPr="00A07B4C">
              <w:rPr>
                <w:spacing w:val="80"/>
                <w:sz w:val="23"/>
                <w:lang w:val="ru-RU"/>
              </w:rPr>
              <w:t xml:space="preserve"> </w:t>
            </w:r>
            <w:r w:rsidRPr="00A07B4C">
              <w:rPr>
                <w:sz w:val="23"/>
                <w:lang w:val="ru-RU"/>
              </w:rPr>
              <w:t>внеурочной</w:t>
            </w:r>
            <w:r w:rsidRPr="00A07B4C">
              <w:rPr>
                <w:spacing w:val="80"/>
                <w:sz w:val="23"/>
                <w:lang w:val="ru-RU"/>
              </w:rPr>
              <w:t xml:space="preserve"> </w:t>
            </w:r>
            <w:r w:rsidRPr="00A07B4C">
              <w:rPr>
                <w:sz w:val="23"/>
                <w:lang w:val="ru-RU"/>
              </w:rPr>
              <w:t>деятельности,</w:t>
            </w:r>
            <w:r w:rsidRPr="00A07B4C">
              <w:rPr>
                <w:spacing w:val="80"/>
                <w:sz w:val="23"/>
                <w:lang w:val="ru-RU"/>
              </w:rPr>
              <w:t xml:space="preserve"> </w:t>
            </w:r>
            <w:r w:rsidRPr="00A07B4C">
              <w:rPr>
                <w:sz w:val="23"/>
                <w:lang w:val="ru-RU"/>
              </w:rPr>
              <w:t>направленных</w:t>
            </w:r>
            <w:r w:rsidRPr="00A07B4C">
              <w:rPr>
                <w:spacing w:val="80"/>
                <w:sz w:val="23"/>
                <w:lang w:val="ru-RU"/>
              </w:rPr>
              <w:t xml:space="preserve"> </w:t>
            </w:r>
            <w:r w:rsidRPr="00A07B4C">
              <w:rPr>
                <w:sz w:val="23"/>
                <w:lang w:val="ru-RU"/>
              </w:rPr>
              <w:t>на</w:t>
            </w:r>
            <w:r w:rsidRPr="00A07B4C">
              <w:rPr>
                <w:spacing w:val="80"/>
                <w:sz w:val="23"/>
                <w:lang w:val="ru-RU"/>
              </w:rPr>
              <w:t xml:space="preserve"> </w:t>
            </w:r>
            <w:r w:rsidRPr="00A07B4C">
              <w:rPr>
                <w:sz w:val="23"/>
                <w:lang w:val="ru-RU"/>
              </w:rPr>
              <w:t>удовлетворение</w:t>
            </w:r>
            <w:r w:rsidRPr="00A07B4C">
              <w:rPr>
                <w:spacing w:val="80"/>
                <w:sz w:val="23"/>
                <w:lang w:val="ru-RU"/>
              </w:rPr>
              <w:t xml:space="preserve"> </w:t>
            </w:r>
            <w:r w:rsidRPr="00A07B4C">
              <w:rPr>
                <w:sz w:val="23"/>
                <w:lang w:val="ru-RU"/>
              </w:rPr>
              <w:t>образовательных потребностей обучающихся школы;</w:t>
            </w:r>
          </w:p>
          <w:p w14:paraId="7FF22C49" w14:textId="77777777" w:rsidR="00EF36D5" w:rsidRPr="00A07B4C" w:rsidRDefault="00EF36D5" w:rsidP="00B24574">
            <w:pPr>
              <w:pStyle w:val="TableParagraph"/>
              <w:numPr>
                <w:ilvl w:val="0"/>
                <w:numId w:val="23"/>
              </w:numPr>
              <w:tabs>
                <w:tab w:val="left" w:pos="832"/>
              </w:tabs>
              <w:spacing w:line="256" w:lineRule="exact"/>
              <w:ind w:left="832" w:hanging="357"/>
              <w:rPr>
                <w:sz w:val="23"/>
                <w:lang w:val="ru-RU"/>
              </w:rPr>
            </w:pPr>
            <w:r w:rsidRPr="00A07B4C">
              <w:rPr>
                <w:spacing w:val="-2"/>
                <w:sz w:val="23"/>
                <w:lang w:val="ru-RU"/>
              </w:rPr>
              <w:t>Реализация</w:t>
            </w:r>
            <w:r w:rsidRPr="00A07B4C">
              <w:rPr>
                <w:spacing w:val="-8"/>
                <w:sz w:val="23"/>
                <w:lang w:val="ru-RU"/>
              </w:rPr>
              <w:t xml:space="preserve"> </w:t>
            </w:r>
            <w:r w:rsidRPr="00A07B4C">
              <w:rPr>
                <w:spacing w:val="-2"/>
                <w:sz w:val="23"/>
                <w:lang w:val="ru-RU"/>
              </w:rPr>
              <w:t>единых</w:t>
            </w:r>
            <w:r w:rsidRPr="00A07B4C">
              <w:rPr>
                <w:spacing w:val="-7"/>
                <w:sz w:val="23"/>
                <w:lang w:val="ru-RU"/>
              </w:rPr>
              <w:t xml:space="preserve"> </w:t>
            </w:r>
            <w:r w:rsidRPr="00A07B4C">
              <w:rPr>
                <w:spacing w:val="-2"/>
                <w:sz w:val="23"/>
                <w:lang w:val="ru-RU"/>
              </w:rPr>
              <w:t>требований</w:t>
            </w:r>
            <w:r w:rsidRPr="00A07B4C">
              <w:rPr>
                <w:spacing w:val="-9"/>
                <w:sz w:val="23"/>
                <w:lang w:val="ru-RU"/>
              </w:rPr>
              <w:t xml:space="preserve"> </w:t>
            </w:r>
            <w:r w:rsidRPr="00A07B4C">
              <w:rPr>
                <w:spacing w:val="-2"/>
                <w:sz w:val="23"/>
                <w:lang w:val="ru-RU"/>
              </w:rPr>
              <w:t>к</w:t>
            </w:r>
            <w:r w:rsidRPr="00A07B4C">
              <w:rPr>
                <w:spacing w:val="-6"/>
                <w:sz w:val="23"/>
                <w:lang w:val="ru-RU"/>
              </w:rPr>
              <w:t xml:space="preserve"> </w:t>
            </w:r>
            <w:r w:rsidRPr="00A07B4C">
              <w:rPr>
                <w:spacing w:val="-2"/>
                <w:sz w:val="23"/>
                <w:lang w:val="ru-RU"/>
              </w:rPr>
              <w:t>системе</w:t>
            </w:r>
            <w:r w:rsidRPr="00A07B4C">
              <w:rPr>
                <w:spacing w:val="-7"/>
                <w:sz w:val="23"/>
                <w:lang w:val="ru-RU"/>
              </w:rPr>
              <w:t xml:space="preserve"> </w:t>
            </w:r>
            <w:r w:rsidRPr="00A07B4C">
              <w:rPr>
                <w:spacing w:val="-2"/>
                <w:sz w:val="23"/>
                <w:lang w:val="ru-RU"/>
              </w:rPr>
              <w:t>оценки</w:t>
            </w:r>
            <w:r w:rsidRPr="00A07B4C">
              <w:rPr>
                <w:spacing w:val="-6"/>
                <w:sz w:val="23"/>
                <w:lang w:val="ru-RU"/>
              </w:rPr>
              <w:t xml:space="preserve"> </w:t>
            </w:r>
            <w:r w:rsidRPr="00A07B4C">
              <w:rPr>
                <w:spacing w:val="-2"/>
                <w:sz w:val="23"/>
                <w:lang w:val="ru-RU"/>
              </w:rPr>
              <w:t>знаний;</w:t>
            </w:r>
          </w:p>
          <w:p w14:paraId="0899DBA4" w14:textId="77777777" w:rsidR="00EF36D5" w:rsidRPr="00A07B4C" w:rsidRDefault="00EF36D5" w:rsidP="00B24574">
            <w:pPr>
              <w:pStyle w:val="TableParagraph"/>
              <w:numPr>
                <w:ilvl w:val="0"/>
                <w:numId w:val="23"/>
              </w:numPr>
              <w:tabs>
                <w:tab w:val="left" w:pos="832"/>
                <w:tab w:val="left" w:pos="1421"/>
                <w:tab w:val="left" w:pos="2129"/>
                <w:tab w:val="left" w:pos="5669"/>
                <w:tab w:val="left" w:pos="7085"/>
                <w:tab w:val="left" w:pos="7793"/>
              </w:tabs>
              <w:spacing w:line="262" w:lineRule="exact"/>
              <w:ind w:left="1421" w:right="1350" w:hanging="946"/>
              <w:rPr>
                <w:sz w:val="23"/>
                <w:lang w:val="ru-RU"/>
              </w:rPr>
            </w:pPr>
            <w:r w:rsidRPr="00A07B4C">
              <w:rPr>
                <w:spacing w:val="-2"/>
                <w:sz w:val="23"/>
                <w:lang w:val="ru-RU"/>
              </w:rPr>
              <w:t>Изучение</w:t>
            </w:r>
            <w:r w:rsidRPr="00A07B4C">
              <w:rPr>
                <w:sz w:val="23"/>
                <w:lang w:val="ru-RU"/>
              </w:rPr>
              <w:tab/>
              <w:t>методических рекомендаций</w:t>
            </w:r>
            <w:r w:rsidRPr="00A07B4C">
              <w:rPr>
                <w:spacing w:val="-5"/>
                <w:sz w:val="23"/>
                <w:lang w:val="ru-RU"/>
              </w:rPr>
              <w:t xml:space="preserve"> </w:t>
            </w:r>
            <w:r w:rsidRPr="00A07B4C">
              <w:rPr>
                <w:sz w:val="23"/>
                <w:lang w:val="ru-RU"/>
              </w:rPr>
              <w:t>по</w:t>
            </w:r>
            <w:r w:rsidRPr="00A07B4C">
              <w:rPr>
                <w:sz w:val="23"/>
                <w:lang w:val="ru-RU"/>
              </w:rPr>
              <w:tab/>
            </w:r>
            <w:r w:rsidRPr="00A07B4C">
              <w:rPr>
                <w:spacing w:val="-2"/>
                <w:sz w:val="23"/>
                <w:lang w:val="ru-RU"/>
              </w:rPr>
              <w:t>созданию</w:t>
            </w:r>
            <w:r w:rsidRPr="00A07B4C">
              <w:rPr>
                <w:sz w:val="23"/>
                <w:lang w:val="ru-RU"/>
              </w:rPr>
              <w:tab/>
            </w:r>
            <w:r w:rsidRPr="00A07B4C">
              <w:rPr>
                <w:spacing w:val="-10"/>
                <w:sz w:val="23"/>
                <w:lang w:val="ru-RU"/>
              </w:rPr>
              <w:t>и</w:t>
            </w:r>
            <w:r w:rsidRPr="00A07B4C">
              <w:rPr>
                <w:sz w:val="23"/>
                <w:lang w:val="ru-RU"/>
              </w:rPr>
              <w:tab/>
              <w:t>функционированию</w:t>
            </w:r>
            <w:r w:rsidRPr="00A07B4C">
              <w:rPr>
                <w:spacing w:val="66"/>
                <w:sz w:val="23"/>
                <w:lang w:val="ru-RU"/>
              </w:rPr>
              <w:t xml:space="preserve"> </w:t>
            </w:r>
            <w:r w:rsidRPr="00A07B4C">
              <w:rPr>
                <w:sz w:val="23"/>
                <w:lang w:val="ru-RU"/>
              </w:rPr>
              <w:t>школьного библиотечного информационного центра;</w:t>
            </w:r>
          </w:p>
        </w:tc>
      </w:tr>
    </w:tbl>
    <w:tbl>
      <w:tblPr>
        <w:tblStyle w:val="TableNormal"/>
        <w:tblW w:w="15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
        <w:gridCol w:w="2801"/>
        <w:gridCol w:w="12335"/>
      </w:tblGrid>
      <w:tr w:rsidR="00EF36D5" w:rsidRPr="00EF36D5" w14:paraId="0060F222" w14:textId="77777777" w:rsidTr="00EF36D5">
        <w:trPr>
          <w:trHeight w:val="1127"/>
        </w:trPr>
        <w:tc>
          <w:tcPr>
            <w:tcW w:w="3092" w:type="dxa"/>
            <w:gridSpan w:val="2"/>
          </w:tcPr>
          <w:p w14:paraId="065B1BBF" w14:textId="77777777" w:rsidR="00EF36D5" w:rsidRPr="00A07B4C" w:rsidRDefault="00EF36D5" w:rsidP="00EF36D5">
            <w:pPr>
              <w:rPr>
                <w:rFonts w:ascii="Times New Roman" w:eastAsia="Times New Roman" w:hAnsi="Times New Roman" w:cs="Times New Roman"/>
                <w:sz w:val="24"/>
                <w:lang w:val="ru-RU"/>
              </w:rPr>
            </w:pPr>
          </w:p>
        </w:tc>
        <w:tc>
          <w:tcPr>
            <w:tcW w:w="12335" w:type="dxa"/>
          </w:tcPr>
          <w:p w14:paraId="70441EDD" w14:textId="77777777" w:rsidR="00EF36D5" w:rsidRPr="00A07B4C" w:rsidRDefault="00EF36D5" w:rsidP="00B24574">
            <w:pPr>
              <w:numPr>
                <w:ilvl w:val="0"/>
                <w:numId w:val="31"/>
              </w:numPr>
              <w:tabs>
                <w:tab w:val="left" w:pos="832"/>
              </w:tabs>
              <w:spacing w:line="262" w:lineRule="exact"/>
              <w:ind w:left="832" w:hanging="357"/>
              <w:rPr>
                <w:rFonts w:ascii="Times New Roman" w:eastAsia="Times New Roman" w:hAnsi="Times New Roman" w:cs="Times New Roman"/>
                <w:sz w:val="23"/>
                <w:lang w:val="ru-RU"/>
              </w:rPr>
            </w:pPr>
            <w:r w:rsidRPr="00A07B4C">
              <w:rPr>
                <w:rFonts w:ascii="Times New Roman" w:eastAsia="Times New Roman" w:hAnsi="Times New Roman" w:cs="Times New Roman"/>
                <w:spacing w:val="-2"/>
                <w:sz w:val="23"/>
                <w:lang w:val="ru-RU"/>
              </w:rPr>
              <w:t>Пополнение</w:t>
            </w:r>
            <w:r w:rsidRPr="00A07B4C">
              <w:rPr>
                <w:rFonts w:ascii="Times New Roman" w:eastAsia="Times New Roman" w:hAnsi="Times New Roman" w:cs="Times New Roman"/>
                <w:spacing w:val="-11"/>
                <w:sz w:val="23"/>
                <w:lang w:val="ru-RU"/>
              </w:rPr>
              <w:t xml:space="preserve"> </w:t>
            </w:r>
            <w:r w:rsidRPr="00A07B4C">
              <w:rPr>
                <w:rFonts w:ascii="Times New Roman" w:eastAsia="Times New Roman" w:hAnsi="Times New Roman" w:cs="Times New Roman"/>
                <w:spacing w:val="-2"/>
                <w:sz w:val="23"/>
                <w:lang w:val="ru-RU"/>
              </w:rPr>
              <w:t>материально-технической</w:t>
            </w:r>
            <w:r w:rsidRPr="00A07B4C">
              <w:rPr>
                <w:rFonts w:ascii="Times New Roman" w:eastAsia="Times New Roman" w:hAnsi="Times New Roman" w:cs="Times New Roman"/>
                <w:spacing w:val="-10"/>
                <w:sz w:val="23"/>
                <w:lang w:val="ru-RU"/>
              </w:rPr>
              <w:t xml:space="preserve"> </w:t>
            </w:r>
            <w:r w:rsidRPr="00A07B4C">
              <w:rPr>
                <w:rFonts w:ascii="Times New Roman" w:eastAsia="Times New Roman" w:hAnsi="Times New Roman" w:cs="Times New Roman"/>
                <w:spacing w:val="-2"/>
                <w:sz w:val="23"/>
                <w:lang w:val="ru-RU"/>
              </w:rPr>
              <w:t>базы</w:t>
            </w:r>
            <w:r w:rsidRPr="00A07B4C">
              <w:rPr>
                <w:rFonts w:ascii="Times New Roman" w:eastAsia="Times New Roman" w:hAnsi="Times New Roman" w:cs="Times New Roman"/>
                <w:spacing w:val="-8"/>
                <w:sz w:val="23"/>
                <w:lang w:val="ru-RU"/>
              </w:rPr>
              <w:t xml:space="preserve"> </w:t>
            </w:r>
            <w:r w:rsidRPr="00A07B4C">
              <w:rPr>
                <w:rFonts w:ascii="Times New Roman" w:eastAsia="Times New Roman" w:hAnsi="Times New Roman" w:cs="Times New Roman"/>
                <w:spacing w:val="-2"/>
                <w:sz w:val="23"/>
                <w:lang w:val="ru-RU"/>
              </w:rPr>
              <w:t>школы</w:t>
            </w:r>
            <w:r w:rsidRPr="00A07B4C">
              <w:rPr>
                <w:rFonts w:ascii="Times New Roman" w:eastAsia="Times New Roman" w:hAnsi="Times New Roman" w:cs="Times New Roman"/>
                <w:spacing w:val="-8"/>
                <w:sz w:val="23"/>
                <w:lang w:val="ru-RU"/>
              </w:rPr>
              <w:t xml:space="preserve"> </w:t>
            </w:r>
            <w:r w:rsidRPr="00A07B4C">
              <w:rPr>
                <w:rFonts w:ascii="Times New Roman" w:eastAsia="Times New Roman" w:hAnsi="Times New Roman" w:cs="Times New Roman"/>
                <w:spacing w:val="-2"/>
                <w:sz w:val="23"/>
                <w:lang w:val="ru-RU"/>
              </w:rPr>
              <w:t>с</w:t>
            </w:r>
            <w:r w:rsidRPr="00A07B4C">
              <w:rPr>
                <w:rFonts w:ascii="Times New Roman" w:eastAsia="Times New Roman" w:hAnsi="Times New Roman" w:cs="Times New Roman"/>
                <w:spacing w:val="-9"/>
                <w:sz w:val="23"/>
                <w:lang w:val="ru-RU"/>
              </w:rPr>
              <w:t xml:space="preserve"> </w:t>
            </w:r>
            <w:r w:rsidRPr="00A07B4C">
              <w:rPr>
                <w:rFonts w:ascii="Times New Roman" w:eastAsia="Times New Roman" w:hAnsi="Times New Roman" w:cs="Times New Roman"/>
                <w:spacing w:val="-2"/>
                <w:sz w:val="23"/>
                <w:lang w:val="ru-RU"/>
              </w:rPr>
              <w:t>целью</w:t>
            </w:r>
            <w:r w:rsidRPr="00A07B4C">
              <w:rPr>
                <w:rFonts w:ascii="Times New Roman" w:eastAsia="Times New Roman" w:hAnsi="Times New Roman" w:cs="Times New Roman"/>
                <w:spacing w:val="-8"/>
                <w:sz w:val="23"/>
                <w:lang w:val="ru-RU"/>
              </w:rPr>
              <w:t xml:space="preserve"> </w:t>
            </w:r>
            <w:r w:rsidRPr="00A07B4C">
              <w:rPr>
                <w:rFonts w:ascii="Times New Roman" w:eastAsia="Times New Roman" w:hAnsi="Times New Roman" w:cs="Times New Roman"/>
                <w:spacing w:val="-2"/>
                <w:sz w:val="23"/>
                <w:lang w:val="ru-RU"/>
              </w:rPr>
              <w:t>повышения</w:t>
            </w:r>
            <w:r w:rsidRPr="00A07B4C">
              <w:rPr>
                <w:rFonts w:ascii="Times New Roman" w:eastAsia="Times New Roman" w:hAnsi="Times New Roman" w:cs="Times New Roman"/>
                <w:spacing w:val="-9"/>
                <w:sz w:val="23"/>
                <w:lang w:val="ru-RU"/>
              </w:rPr>
              <w:t xml:space="preserve"> </w:t>
            </w:r>
            <w:r w:rsidRPr="00A07B4C">
              <w:rPr>
                <w:rFonts w:ascii="Times New Roman" w:eastAsia="Times New Roman" w:hAnsi="Times New Roman" w:cs="Times New Roman"/>
                <w:spacing w:val="-2"/>
                <w:sz w:val="23"/>
                <w:lang w:val="ru-RU"/>
              </w:rPr>
              <w:t>качества</w:t>
            </w:r>
            <w:r w:rsidRPr="00A07B4C">
              <w:rPr>
                <w:rFonts w:ascii="Times New Roman" w:eastAsia="Times New Roman" w:hAnsi="Times New Roman" w:cs="Times New Roman"/>
                <w:spacing w:val="-8"/>
                <w:sz w:val="23"/>
                <w:lang w:val="ru-RU"/>
              </w:rPr>
              <w:t xml:space="preserve"> </w:t>
            </w:r>
            <w:r w:rsidRPr="00A07B4C">
              <w:rPr>
                <w:rFonts w:ascii="Times New Roman" w:eastAsia="Times New Roman" w:hAnsi="Times New Roman" w:cs="Times New Roman"/>
                <w:spacing w:val="-2"/>
                <w:sz w:val="23"/>
                <w:lang w:val="ru-RU"/>
              </w:rPr>
              <w:t>образовательных</w:t>
            </w:r>
            <w:r w:rsidRPr="00A07B4C">
              <w:rPr>
                <w:rFonts w:ascii="Times New Roman" w:eastAsia="Times New Roman" w:hAnsi="Times New Roman" w:cs="Times New Roman"/>
                <w:spacing w:val="-9"/>
                <w:sz w:val="23"/>
                <w:lang w:val="ru-RU"/>
              </w:rPr>
              <w:t xml:space="preserve"> </w:t>
            </w:r>
            <w:r w:rsidRPr="00A07B4C">
              <w:rPr>
                <w:rFonts w:ascii="Times New Roman" w:eastAsia="Times New Roman" w:hAnsi="Times New Roman" w:cs="Times New Roman"/>
                <w:spacing w:val="-2"/>
                <w:sz w:val="23"/>
                <w:lang w:val="ru-RU"/>
              </w:rPr>
              <w:t>результатов</w:t>
            </w:r>
          </w:p>
        </w:tc>
      </w:tr>
      <w:tr w:rsidR="00EF36D5" w:rsidRPr="00EF36D5" w14:paraId="2F49ADEC" w14:textId="77777777" w:rsidTr="00EF36D5">
        <w:trPr>
          <w:trHeight w:val="633"/>
        </w:trPr>
        <w:tc>
          <w:tcPr>
            <w:tcW w:w="3092" w:type="dxa"/>
            <w:gridSpan w:val="2"/>
          </w:tcPr>
          <w:p w14:paraId="2235C0EB" w14:textId="77777777" w:rsidR="00EF36D5" w:rsidRPr="00EF36D5" w:rsidRDefault="00EF36D5" w:rsidP="00EF36D5">
            <w:pPr>
              <w:spacing w:line="270"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Руководитель</w:t>
            </w:r>
            <w:r w:rsidRPr="00EF36D5">
              <w:rPr>
                <w:rFonts w:ascii="Times New Roman" w:eastAsia="Times New Roman" w:hAnsi="Times New Roman" w:cs="Times New Roman"/>
                <w:spacing w:val="19"/>
                <w:sz w:val="24"/>
              </w:rPr>
              <w:t xml:space="preserve"> </w:t>
            </w:r>
            <w:r w:rsidRPr="00EF36D5">
              <w:rPr>
                <w:rFonts w:ascii="Times New Roman" w:eastAsia="Times New Roman" w:hAnsi="Times New Roman" w:cs="Times New Roman"/>
                <w:spacing w:val="-2"/>
                <w:sz w:val="24"/>
              </w:rPr>
              <w:t>проектной</w:t>
            </w:r>
          </w:p>
          <w:p w14:paraId="0336C48E" w14:textId="77777777" w:rsidR="00EF36D5" w:rsidRPr="00EF36D5" w:rsidRDefault="00EF36D5" w:rsidP="00EF36D5">
            <w:pPr>
              <w:spacing w:before="43"/>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группы</w:t>
            </w:r>
          </w:p>
        </w:tc>
        <w:tc>
          <w:tcPr>
            <w:tcW w:w="12335" w:type="dxa"/>
          </w:tcPr>
          <w:p w14:paraId="671F1A87" w14:textId="77777777" w:rsidR="00EF36D5" w:rsidRPr="00EF36D5" w:rsidRDefault="00EF36D5" w:rsidP="00EF36D5">
            <w:pPr>
              <w:spacing w:line="270" w:lineRule="exact"/>
              <w:ind w:left="5"/>
              <w:rPr>
                <w:rFonts w:ascii="Times New Roman" w:eastAsia="Times New Roman" w:hAnsi="Times New Roman" w:cs="Times New Roman"/>
                <w:sz w:val="24"/>
              </w:rPr>
            </w:pPr>
            <w:r w:rsidRPr="00EF36D5">
              <w:rPr>
                <w:rFonts w:ascii="Times New Roman" w:eastAsia="Times New Roman" w:hAnsi="Times New Roman" w:cs="Times New Roman"/>
                <w:sz w:val="24"/>
              </w:rPr>
              <w:t>Заместитель</w:t>
            </w:r>
            <w:r w:rsidRPr="00EF36D5">
              <w:rPr>
                <w:rFonts w:ascii="Times New Roman" w:eastAsia="Times New Roman" w:hAnsi="Times New Roman" w:cs="Times New Roman"/>
                <w:spacing w:val="-3"/>
                <w:sz w:val="24"/>
              </w:rPr>
              <w:t xml:space="preserve"> </w:t>
            </w:r>
            <w:r w:rsidRPr="00EF36D5">
              <w:rPr>
                <w:rFonts w:ascii="Times New Roman" w:eastAsia="Times New Roman" w:hAnsi="Times New Roman" w:cs="Times New Roman"/>
                <w:sz w:val="24"/>
              </w:rPr>
              <w:t>директора</w:t>
            </w:r>
            <w:r w:rsidRPr="00EF36D5">
              <w:rPr>
                <w:rFonts w:ascii="Times New Roman" w:eastAsia="Times New Roman" w:hAnsi="Times New Roman" w:cs="Times New Roman"/>
                <w:spacing w:val="-5"/>
                <w:sz w:val="24"/>
              </w:rPr>
              <w:t xml:space="preserve"> </w:t>
            </w:r>
            <w:r w:rsidRPr="00EF36D5">
              <w:rPr>
                <w:rFonts w:ascii="Times New Roman" w:eastAsia="Times New Roman" w:hAnsi="Times New Roman" w:cs="Times New Roman"/>
                <w:sz w:val="24"/>
              </w:rPr>
              <w:t>по</w:t>
            </w:r>
            <w:r w:rsidRPr="00EF36D5">
              <w:rPr>
                <w:rFonts w:ascii="Times New Roman" w:eastAsia="Times New Roman" w:hAnsi="Times New Roman" w:cs="Times New Roman"/>
                <w:spacing w:val="-5"/>
                <w:sz w:val="24"/>
              </w:rPr>
              <w:t xml:space="preserve"> УВР</w:t>
            </w:r>
          </w:p>
        </w:tc>
      </w:tr>
      <w:tr w:rsidR="00EF36D5" w:rsidRPr="00EF36D5" w14:paraId="59A7C257" w14:textId="77777777" w:rsidTr="00EF36D5">
        <w:trPr>
          <w:trHeight w:val="1699"/>
        </w:trPr>
        <w:tc>
          <w:tcPr>
            <w:tcW w:w="3092" w:type="dxa"/>
            <w:gridSpan w:val="2"/>
          </w:tcPr>
          <w:p w14:paraId="38A21166" w14:textId="7C939DFA" w:rsidR="00EF36D5" w:rsidRPr="00EF36D5" w:rsidRDefault="00EF36D5" w:rsidP="00EF36D5">
            <w:pPr>
              <w:tabs>
                <w:tab w:val="left" w:pos="1464"/>
              </w:tabs>
              <w:spacing w:line="276" w:lineRule="auto"/>
              <w:ind w:left="7" w:right="104"/>
              <w:jc w:val="both"/>
              <w:rPr>
                <w:rFonts w:ascii="Times New Roman" w:eastAsia="Times New Roman" w:hAnsi="Times New Roman" w:cs="Times New Roman"/>
                <w:sz w:val="24"/>
              </w:rPr>
            </w:pPr>
            <w:r w:rsidRPr="00EF36D5">
              <w:rPr>
                <w:rFonts w:ascii="Times New Roman" w:eastAsia="Times New Roman" w:hAnsi="Times New Roman" w:cs="Times New Roman"/>
                <w:spacing w:val="-2"/>
                <w:sz w:val="24"/>
              </w:rPr>
              <w:lastRenderedPageBreak/>
              <w:t>Целевые</w:t>
            </w:r>
            <w:r>
              <w:rPr>
                <w:rFonts w:ascii="Times New Roman" w:eastAsia="Times New Roman" w:hAnsi="Times New Roman" w:cs="Times New Roman"/>
                <w:sz w:val="24"/>
                <w:lang w:val="ru-RU"/>
              </w:rPr>
              <w:t xml:space="preserve"> </w:t>
            </w:r>
            <w:r w:rsidRPr="00EF36D5">
              <w:rPr>
                <w:rFonts w:ascii="Times New Roman" w:eastAsia="Times New Roman" w:hAnsi="Times New Roman" w:cs="Times New Roman"/>
                <w:spacing w:val="-4"/>
                <w:sz w:val="24"/>
              </w:rPr>
              <w:t xml:space="preserve">индикаторы </w:t>
            </w:r>
            <w:r w:rsidRPr="00EF36D5">
              <w:rPr>
                <w:rFonts w:ascii="Times New Roman" w:eastAsia="Times New Roman" w:hAnsi="Times New Roman" w:cs="Times New Roman"/>
                <w:spacing w:val="-2"/>
                <w:sz w:val="24"/>
              </w:rPr>
              <w:t>результативности</w:t>
            </w:r>
          </w:p>
        </w:tc>
        <w:tc>
          <w:tcPr>
            <w:tcW w:w="12335" w:type="dxa"/>
          </w:tcPr>
          <w:p w14:paraId="3C8247A7" w14:textId="77777777" w:rsidR="00EF36D5" w:rsidRPr="00A07B4C" w:rsidRDefault="00EF36D5" w:rsidP="00B24574">
            <w:pPr>
              <w:numPr>
                <w:ilvl w:val="0"/>
                <w:numId w:val="30"/>
              </w:numPr>
              <w:tabs>
                <w:tab w:val="left" w:pos="832"/>
              </w:tabs>
              <w:spacing w:line="334" w:lineRule="exact"/>
              <w:ind w:left="832" w:hanging="357"/>
              <w:rPr>
                <w:rFonts w:ascii="Symbol" w:eastAsia="Times New Roman" w:hAnsi="Symbol" w:cs="Times New Roman"/>
                <w:sz w:val="28"/>
                <w:lang w:val="ru-RU"/>
              </w:rPr>
            </w:pPr>
            <w:r w:rsidRPr="00A07B4C">
              <w:rPr>
                <w:rFonts w:ascii="Times New Roman" w:eastAsia="Times New Roman" w:hAnsi="Times New Roman" w:cs="Times New Roman"/>
                <w:sz w:val="24"/>
                <w:lang w:val="ru-RU"/>
              </w:rPr>
              <w:t>Совершенствование</w:t>
            </w:r>
            <w:r w:rsidRPr="00A07B4C">
              <w:rPr>
                <w:rFonts w:ascii="Times New Roman" w:eastAsia="Times New Roman" w:hAnsi="Times New Roman" w:cs="Times New Roman"/>
                <w:spacing w:val="-17"/>
                <w:sz w:val="24"/>
                <w:lang w:val="ru-RU"/>
              </w:rPr>
              <w:t xml:space="preserve"> </w:t>
            </w:r>
            <w:r w:rsidRPr="00A07B4C">
              <w:rPr>
                <w:rFonts w:ascii="Times New Roman" w:eastAsia="Times New Roman" w:hAnsi="Times New Roman" w:cs="Times New Roman"/>
                <w:sz w:val="24"/>
                <w:lang w:val="ru-RU"/>
              </w:rPr>
              <w:t>системы</w:t>
            </w:r>
            <w:r w:rsidRPr="00A07B4C">
              <w:rPr>
                <w:rFonts w:ascii="Times New Roman" w:eastAsia="Times New Roman" w:hAnsi="Times New Roman" w:cs="Times New Roman"/>
                <w:spacing w:val="-10"/>
                <w:sz w:val="24"/>
                <w:lang w:val="ru-RU"/>
              </w:rPr>
              <w:t xml:space="preserve"> </w:t>
            </w:r>
            <w:r w:rsidRPr="00A07B4C">
              <w:rPr>
                <w:rFonts w:ascii="Times New Roman" w:eastAsia="Times New Roman" w:hAnsi="Times New Roman" w:cs="Times New Roman"/>
                <w:sz w:val="24"/>
                <w:lang w:val="ru-RU"/>
              </w:rPr>
              <w:t>внутришкольной</w:t>
            </w:r>
            <w:r w:rsidRPr="00A07B4C">
              <w:rPr>
                <w:rFonts w:ascii="Times New Roman" w:eastAsia="Times New Roman" w:hAnsi="Times New Roman" w:cs="Times New Roman"/>
                <w:spacing w:val="-9"/>
                <w:sz w:val="24"/>
                <w:lang w:val="ru-RU"/>
              </w:rPr>
              <w:t xml:space="preserve"> </w:t>
            </w:r>
            <w:r w:rsidRPr="00A07B4C">
              <w:rPr>
                <w:rFonts w:ascii="Times New Roman" w:eastAsia="Times New Roman" w:hAnsi="Times New Roman" w:cs="Times New Roman"/>
                <w:sz w:val="24"/>
                <w:lang w:val="ru-RU"/>
              </w:rPr>
              <w:t>оценки</w:t>
            </w:r>
            <w:r w:rsidRPr="00A07B4C">
              <w:rPr>
                <w:rFonts w:ascii="Times New Roman" w:eastAsia="Times New Roman" w:hAnsi="Times New Roman" w:cs="Times New Roman"/>
                <w:spacing w:val="-11"/>
                <w:sz w:val="24"/>
                <w:lang w:val="ru-RU"/>
              </w:rPr>
              <w:t xml:space="preserve"> </w:t>
            </w:r>
            <w:r w:rsidRPr="00A07B4C">
              <w:rPr>
                <w:rFonts w:ascii="Times New Roman" w:eastAsia="Times New Roman" w:hAnsi="Times New Roman" w:cs="Times New Roman"/>
                <w:sz w:val="24"/>
                <w:lang w:val="ru-RU"/>
              </w:rPr>
              <w:t>качества</w:t>
            </w:r>
            <w:r w:rsidRPr="00A07B4C">
              <w:rPr>
                <w:rFonts w:ascii="Times New Roman" w:eastAsia="Times New Roman" w:hAnsi="Times New Roman" w:cs="Times New Roman"/>
                <w:spacing w:val="-7"/>
                <w:sz w:val="24"/>
                <w:lang w:val="ru-RU"/>
              </w:rPr>
              <w:t xml:space="preserve"> </w:t>
            </w:r>
            <w:r w:rsidRPr="00A07B4C">
              <w:rPr>
                <w:rFonts w:ascii="Times New Roman" w:eastAsia="Times New Roman" w:hAnsi="Times New Roman" w:cs="Times New Roman"/>
                <w:spacing w:val="-2"/>
                <w:sz w:val="24"/>
                <w:lang w:val="ru-RU"/>
              </w:rPr>
              <w:t>образования.</w:t>
            </w:r>
          </w:p>
          <w:p w14:paraId="6D03A416" w14:textId="77777777" w:rsidR="00EF36D5" w:rsidRPr="00A07B4C" w:rsidRDefault="00EF36D5" w:rsidP="00B24574">
            <w:pPr>
              <w:numPr>
                <w:ilvl w:val="0"/>
                <w:numId w:val="30"/>
              </w:numPr>
              <w:tabs>
                <w:tab w:val="left" w:pos="832"/>
              </w:tabs>
              <w:spacing w:line="339" w:lineRule="exact"/>
              <w:ind w:left="832" w:hanging="357"/>
              <w:rPr>
                <w:rFonts w:ascii="Symbol" w:eastAsia="Times New Roman" w:hAnsi="Symbol" w:cs="Times New Roman"/>
                <w:sz w:val="28"/>
                <w:lang w:val="ru-RU"/>
              </w:rPr>
            </w:pPr>
            <w:r w:rsidRPr="00A07B4C">
              <w:rPr>
                <w:rFonts w:ascii="Times New Roman" w:eastAsia="Times New Roman" w:hAnsi="Times New Roman" w:cs="Times New Roman"/>
                <w:sz w:val="24"/>
                <w:lang w:val="ru-RU"/>
              </w:rPr>
              <w:t>Расширение</w:t>
            </w:r>
            <w:r w:rsidRPr="00A07B4C">
              <w:rPr>
                <w:rFonts w:ascii="Times New Roman" w:eastAsia="Times New Roman" w:hAnsi="Times New Roman" w:cs="Times New Roman"/>
                <w:spacing w:val="-13"/>
                <w:sz w:val="24"/>
                <w:lang w:val="ru-RU"/>
              </w:rPr>
              <w:t xml:space="preserve"> </w:t>
            </w:r>
            <w:r w:rsidRPr="00A07B4C">
              <w:rPr>
                <w:rFonts w:ascii="Times New Roman" w:eastAsia="Times New Roman" w:hAnsi="Times New Roman" w:cs="Times New Roman"/>
                <w:sz w:val="24"/>
                <w:lang w:val="ru-RU"/>
              </w:rPr>
              <w:t>спектра</w:t>
            </w:r>
            <w:r w:rsidRPr="00A07B4C">
              <w:rPr>
                <w:rFonts w:ascii="Times New Roman" w:eastAsia="Times New Roman" w:hAnsi="Times New Roman" w:cs="Times New Roman"/>
                <w:spacing w:val="-8"/>
                <w:sz w:val="24"/>
                <w:lang w:val="ru-RU"/>
              </w:rPr>
              <w:t xml:space="preserve"> </w:t>
            </w:r>
            <w:r w:rsidRPr="00A07B4C">
              <w:rPr>
                <w:rFonts w:ascii="Times New Roman" w:eastAsia="Times New Roman" w:hAnsi="Times New Roman" w:cs="Times New Roman"/>
                <w:sz w:val="24"/>
                <w:lang w:val="ru-RU"/>
              </w:rPr>
              <w:t>реализуемых</w:t>
            </w:r>
            <w:r w:rsidRPr="00A07B4C">
              <w:rPr>
                <w:rFonts w:ascii="Times New Roman" w:eastAsia="Times New Roman" w:hAnsi="Times New Roman" w:cs="Times New Roman"/>
                <w:spacing w:val="-8"/>
                <w:sz w:val="24"/>
                <w:lang w:val="ru-RU"/>
              </w:rPr>
              <w:t xml:space="preserve"> </w:t>
            </w:r>
            <w:r w:rsidRPr="00A07B4C">
              <w:rPr>
                <w:rFonts w:ascii="Times New Roman" w:eastAsia="Times New Roman" w:hAnsi="Times New Roman" w:cs="Times New Roman"/>
                <w:sz w:val="24"/>
                <w:lang w:val="ru-RU"/>
              </w:rPr>
              <w:t>программ</w:t>
            </w:r>
            <w:r w:rsidRPr="00A07B4C">
              <w:rPr>
                <w:rFonts w:ascii="Times New Roman" w:eastAsia="Times New Roman" w:hAnsi="Times New Roman" w:cs="Times New Roman"/>
                <w:spacing w:val="-11"/>
                <w:sz w:val="24"/>
                <w:lang w:val="ru-RU"/>
              </w:rPr>
              <w:t xml:space="preserve"> </w:t>
            </w:r>
            <w:r w:rsidRPr="00A07B4C">
              <w:rPr>
                <w:rFonts w:ascii="Times New Roman" w:eastAsia="Times New Roman" w:hAnsi="Times New Roman" w:cs="Times New Roman"/>
                <w:sz w:val="24"/>
                <w:lang w:val="ru-RU"/>
              </w:rPr>
              <w:t>курсов</w:t>
            </w:r>
            <w:r w:rsidRPr="00A07B4C">
              <w:rPr>
                <w:rFonts w:ascii="Times New Roman" w:eastAsia="Times New Roman" w:hAnsi="Times New Roman" w:cs="Times New Roman"/>
                <w:spacing w:val="-9"/>
                <w:sz w:val="24"/>
                <w:lang w:val="ru-RU"/>
              </w:rPr>
              <w:t xml:space="preserve"> </w:t>
            </w:r>
            <w:r w:rsidRPr="00A07B4C">
              <w:rPr>
                <w:rFonts w:ascii="Times New Roman" w:eastAsia="Times New Roman" w:hAnsi="Times New Roman" w:cs="Times New Roman"/>
                <w:sz w:val="24"/>
                <w:lang w:val="ru-RU"/>
              </w:rPr>
              <w:t>внеурочной</w:t>
            </w:r>
            <w:r w:rsidRPr="00A07B4C">
              <w:rPr>
                <w:rFonts w:ascii="Times New Roman" w:eastAsia="Times New Roman" w:hAnsi="Times New Roman" w:cs="Times New Roman"/>
                <w:spacing w:val="-6"/>
                <w:sz w:val="24"/>
                <w:lang w:val="ru-RU"/>
              </w:rPr>
              <w:t xml:space="preserve"> </w:t>
            </w:r>
            <w:r w:rsidRPr="00A07B4C">
              <w:rPr>
                <w:rFonts w:ascii="Times New Roman" w:eastAsia="Times New Roman" w:hAnsi="Times New Roman" w:cs="Times New Roman"/>
                <w:spacing w:val="-2"/>
                <w:sz w:val="24"/>
                <w:lang w:val="ru-RU"/>
              </w:rPr>
              <w:t>деятельности.</w:t>
            </w:r>
          </w:p>
          <w:p w14:paraId="3FBAD8B4" w14:textId="77777777" w:rsidR="00EF36D5" w:rsidRPr="00A07B4C" w:rsidRDefault="00EF36D5" w:rsidP="00B24574">
            <w:pPr>
              <w:numPr>
                <w:ilvl w:val="0"/>
                <w:numId w:val="30"/>
              </w:numPr>
              <w:tabs>
                <w:tab w:val="left" w:pos="832"/>
              </w:tabs>
              <w:spacing w:line="342" w:lineRule="exact"/>
              <w:ind w:left="832" w:hanging="357"/>
              <w:rPr>
                <w:rFonts w:ascii="Symbol" w:eastAsia="Times New Roman" w:hAnsi="Symbol" w:cs="Times New Roman"/>
                <w:sz w:val="28"/>
                <w:lang w:val="ru-RU"/>
              </w:rPr>
            </w:pPr>
            <w:r w:rsidRPr="00A07B4C">
              <w:rPr>
                <w:rFonts w:ascii="Times New Roman" w:eastAsia="Times New Roman" w:hAnsi="Times New Roman" w:cs="Times New Roman"/>
                <w:sz w:val="24"/>
                <w:lang w:val="ru-RU"/>
              </w:rPr>
              <w:t>Увеличение</w:t>
            </w:r>
            <w:r w:rsidRPr="00A07B4C">
              <w:rPr>
                <w:rFonts w:ascii="Times New Roman" w:eastAsia="Times New Roman" w:hAnsi="Times New Roman" w:cs="Times New Roman"/>
                <w:spacing w:val="-14"/>
                <w:sz w:val="24"/>
                <w:lang w:val="ru-RU"/>
              </w:rPr>
              <w:t xml:space="preserve"> </w:t>
            </w:r>
            <w:r w:rsidRPr="00A07B4C">
              <w:rPr>
                <w:rFonts w:ascii="Times New Roman" w:eastAsia="Times New Roman" w:hAnsi="Times New Roman" w:cs="Times New Roman"/>
                <w:sz w:val="24"/>
                <w:lang w:val="ru-RU"/>
              </w:rPr>
              <w:t>количества</w:t>
            </w:r>
            <w:r w:rsidRPr="00A07B4C">
              <w:rPr>
                <w:rFonts w:ascii="Times New Roman" w:eastAsia="Times New Roman" w:hAnsi="Times New Roman" w:cs="Times New Roman"/>
                <w:spacing w:val="-11"/>
                <w:sz w:val="24"/>
                <w:lang w:val="ru-RU"/>
              </w:rPr>
              <w:t xml:space="preserve"> </w:t>
            </w:r>
            <w:r w:rsidRPr="00A07B4C">
              <w:rPr>
                <w:rFonts w:ascii="Times New Roman" w:eastAsia="Times New Roman" w:hAnsi="Times New Roman" w:cs="Times New Roman"/>
                <w:sz w:val="24"/>
                <w:lang w:val="ru-RU"/>
              </w:rPr>
              <w:t>обучающихся,</w:t>
            </w:r>
            <w:r w:rsidRPr="00A07B4C">
              <w:rPr>
                <w:rFonts w:ascii="Times New Roman" w:eastAsia="Times New Roman" w:hAnsi="Times New Roman" w:cs="Times New Roman"/>
                <w:spacing w:val="-11"/>
                <w:sz w:val="24"/>
                <w:lang w:val="ru-RU"/>
              </w:rPr>
              <w:t xml:space="preserve"> </w:t>
            </w:r>
            <w:r w:rsidRPr="00A07B4C">
              <w:rPr>
                <w:rFonts w:ascii="Times New Roman" w:eastAsia="Times New Roman" w:hAnsi="Times New Roman" w:cs="Times New Roman"/>
                <w:sz w:val="24"/>
                <w:lang w:val="ru-RU"/>
              </w:rPr>
              <w:t>охваченных</w:t>
            </w:r>
            <w:r w:rsidRPr="00A07B4C">
              <w:rPr>
                <w:rFonts w:ascii="Times New Roman" w:eastAsia="Times New Roman" w:hAnsi="Times New Roman" w:cs="Times New Roman"/>
                <w:spacing w:val="-12"/>
                <w:sz w:val="24"/>
                <w:lang w:val="ru-RU"/>
              </w:rPr>
              <w:t xml:space="preserve"> </w:t>
            </w:r>
            <w:r w:rsidRPr="00A07B4C">
              <w:rPr>
                <w:rFonts w:ascii="Times New Roman" w:eastAsia="Times New Roman" w:hAnsi="Times New Roman" w:cs="Times New Roman"/>
                <w:sz w:val="24"/>
                <w:lang w:val="ru-RU"/>
              </w:rPr>
              <w:t>дополнительным</w:t>
            </w:r>
            <w:r w:rsidRPr="00A07B4C">
              <w:rPr>
                <w:rFonts w:ascii="Times New Roman" w:eastAsia="Times New Roman" w:hAnsi="Times New Roman" w:cs="Times New Roman"/>
                <w:spacing w:val="-12"/>
                <w:sz w:val="24"/>
                <w:lang w:val="ru-RU"/>
              </w:rPr>
              <w:t xml:space="preserve"> </w:t>
            </w:r>
            <w:r w:rsidRPr="00A07B4C">
              <w:rPr>
                <w:rFonts w:ascii="Times New Roman" w:eastAsia="Times New Roman" w:hAnsi="Times New Roman" w:cs="Times New Roman"/>
                <w:spacing w:val="-2"/>
                <w:sz w:val="24"/>
                <w:lang w:val="ru-RU"/>
              </w:rPr>
              <w:t>образованием.</w:t>
            </w:r>
          </w:p>
          <w:p w14:paraId="7E183CD7" w14:textId="77777777" w:rsidR="00EF36D5" w:rsidRPr="00A07B4C" w:rsidRDefault="00EF36D5" w:rsidP="00B24574">
            <w:pPr>
              <w:numPr>
                <w:ilvl w:val="0"/>
                <w:numId w:val="30"/>
              </w:numPr>
              <w:tabs>
                <w:tab w:val="left" w:pos="832"/>
              </w:tabs>
              <w:spacing w:line="294" w:lineRule="exact"/>
              <w:ind w:left="832" w:hanging="357"/>
              <w:rPr>
                <w:rFonts w:ascii="Symbol" w:eastAsia="Times New Roman" w:hAnsi="Symbol" w:cs="Times New Roman"/>
                <w:sz w:val="24"/>
                <w:lang w:val="ru-RU"/>
              </w:rPr>
            </w:pPr>
            <w:r w:rsidRPr="00A07B4C">
              <w:rPr>
                <w:rFonts w:ascii="Times New Roman" w:eastAsia="Times New Roman" w:hAnsi="Times New Roman" w:cs="Times New Roman"/>
                <w:sz w:val="24"/>
                <w:lang w:val="ru-RU"/>
              </w:rPr>
              <w:t>Качественная</w:t>
            </w:r>
            <w:r w:rsidRPr="00A07B4C">
              <w:rPr>
                <w:rFonts w:ascii="Times New Roman" w:eastAsia="Times New Roman" w:hAnsi="Times New Roman" w:cs="Times New Roman"/>
                <w:spacing w:val="-10"/>
                <w:sz w:val="24"/>
                <w:lang w:val="ru-RU"/>
              </w:rPr>
              <w:t xml:space="preserve"> </w:t>
            </w:r>
            <w:r w:rsidRPr="00A07B4C">
              <w:rPr>
                <w:rFonts w:ascii="Times New Roman" w:eastAsia="Times New Roman" w:hAnsi="Times New Roman" w:cs="Times New Roman"/>
                <w:sz w:val="24"/>
                <w:lang w:val="ru-RU"/>
              </w:rPr>
              <w:t>организация</w:t>
            </w:r>
            <w:r w:rsidRPr="00A07B4C">
              <w:rPr>
                <w:rFonts w:ascii="Times New Roman" w:eastAsia="Times New Roman" w:hAnsi="Times New Roman" w:cs="Times New Roman"/>
                <w:spacing w:val="-5"/>
                <w:sz w:val="24"/>
                <w:lang w:val="ru-RU"/>
              </w:rPr>
              <w:t xml:space="preserve"> </w:t>
            </w:r>
            <w:r w:rsidRPr="00A07B4C">
              <w:rPr>
                <w:rFonts w:ascii="Times New Roman" w:eastAsia="Times New Roman" w:hAnsi="Times New Roman" w:cs="Times New Roman"/>
                <w:sz w:val="24"/>
                <w:lang w:val="ru-RU"/>
              </w:rPr>
              <w:t>работы</w:t>
            </w:r>
            <w:r w:rsidRPr="00A07B4C">
              <w:rPr>
                <w:rFonts w:ascii="Times New Roman" w:eastAsia="Times New Roman" w:hAnsi="Times New Roman" w:cs="Times New Roman"/>
                <w:spacing w:val="-11"/>
                <w:sz w:val="24"/>
                <w:lang w:val="ru-RU"/>
              </w:rPr>
              <w:t xml:space="preserve"> </w:t>
            </w:r>
            <w:r w:rsidRPr="00A07B4C">
              <w:rPr>
                <w:rFonts w:ascii="Times New Roman" w:eastAsia="Times New Roman" w:hAnsi="Times New Roman" w:cs="Times New Roman"/>
                <w:sz w:val="24"/>
                <w:lang w:val="ru-RU"/>
              </w:rPr>
              <w:t>с</w:t>
            </w:r>
            <w:r w:rsidRPr="00A07B4C">
              <w:rPr>
                <w:rFonts w:ascii="Times New Roman" w:eastAsia="Times New Roman" w:hAnsi="Times New Roman" w:cs="Times New Roman"/>
                <w:spacing w:val="-7"/>
                <w:sz w:val="24"/>
                <w:lang w:val="ru-RU"/>
              </w:rPr>
              <w:t xml:space="preserve"> </w:t>
            </w:r>
            <w:r w:rsidRPr="00A07B4C">
              <w:rPr>
                <w:rFonts w:ascii="Times New Roman" w:eastAsia="Times New Roman" w:hAnsi="Times New Roman" w:cs="Times New Roman"/>
                <w:sz w:val="24"/>
                <w:lang w:val="ru-RU"/>
              </w:rPr>
              <w:t>учащимися</w:t>
            </w:r>
            <w:r w:rsidRPr="00A07B4C">
              <w:rPr>
                <w:rFonts w:ascii="Times New Roman" w:eastAsia="Times New Roman" w:hAnsi="Times New Roman" w:cs="Times New Roman"/>
                <w:spacing w:val="-7"/>
                <w:sz w:val="24"/>
                <w:lang w:val="ru-RU"/>
              </w:rPr>
              <w:t xml:space="preserve"> </w:t>
            </w:r>
            <w:r w:rsidRPr="00A07B4C">
              <w:rPr>
                <w:rFonts w:ascii="Times New Roman" w:eastAsia="Times New Roman" w:hAnsi="Times New Roman" w:cs="Times New Roman"/>
                <w:sz w:val="24"/>
                <w:lang w:val="ru-RU"/>
              </w:rPr>
              <w:t>с</w:t>
            </w:r>
            <w:r w:rsidRPr="00A07B4C">
              <w:rPr>
                <w:rFonts w:ascii="Times New Roman" w:eastAsia="Times New Roman" w:hAnsi="Times New Roman" w:cs="Times New Roman"/>
                <w:spacing w:val="-9"/>
                <w:sz w:val="24"/>
                <w:lang w:val="ru-RU"/>
              </w:rPr>
              <w:t xml:space="preserve"> </w:t>
            </w:r>
            <w:r w:rsidRPr="00A07B4C">
              <w:rPr>
                <w:rFonts w:ascii="Times New Roman" w:eastAsia="Times New Roman" w:hAnsi="Times New Roman" w:cs="Times New Roman"/>
                <w:sz w:val="24"/>
                <w:lang w:val="ru-RU"/>
              </w:rPr>
              <w:t>особыми</w:t>
            </w:r>
            <w:r w:rsidRPr="00A07B4C">
              <w:rPr>
                <w:rFonts w:ascii="Times New Roman" w:eastAsia="Times New Roman" w:hAnsi="Times New Roman" w:cs="Times New Roman"/>
                <w:spacing w:val="-9"/>
                <w:sz w:val="24"/>
                <w:lang w:val="ru-RU"/>
              </w:rPr>
              <w:t xml:space="preserve"> </w:t>
            </w:r>
            <w:r w:rsidRPr="00A07B4C">
              <w:rPr>
                <w:rFonts w:ascii="Times New Roman" w:eastAsia="Times New Roman" w:hAnsi="Times New Roman" w:cs="Times New Roman"/>
                <w:sz w:val="24"/>
                <w:lang w:val="ru-RU"/>
              </w:rPr>
              <w:t>образовательными</w:t>
            </w:r>
            <w:r w:rsidRPr="00A07B4C">
              <w:rPr>
                <w:rFonts w:ascii="Times New Roman" w:eastAsia="Times New Roman" w:hAnsi="Times New Roman" w:cs="Times New Roman"/>
                <w:spacing w:val="-6"/>
                <w:sz w:val="24"/>
                <w:lang w:val="ru-RU"/>
              </w:rPr>
              <w:t xml:space="preserve"> </w:t>
            </w:r>
            <w:r w:rsidRPr="00A07B4C">
              <w:rPr>
                <w:rFonts w:ascii="Times New Roman" w:eastAsia="Times New Roman" w:hAnsi="Times New Roman" w:cs="Times New Roman"/>
                <w:spacing w:val="-2"/>
                <w:sz w:val="24"/>
                <w:lang w:val="ru-RU"/>
              </w:rPr>
              <w:t>потребностями.</w:t>
            </w:r>
          </w:p>
          <w:p w14:paraId="02E300F1" w14:textId="77777777" w:rsidR="00EF36D5" w:rsidRPr="00A07B4C" w:rsidRDefault="00EF36D5" w:rsidP="00B24574">
            <w:pPr>
              <w:numPr>
                <w:ilvl w:val="0"/>
                <w:numId w:val="29"/>
              </w:numPr>
              <w:tabs>
                <w:tab w:val="left" w:pos="832"/>
              </w:tabs>
              <w:spacing w:before="44"/>
              <w:ind w:left="832" w:hanging="357"/>
              <w:rPr>
                <w:rFonts w:ascii="Times New Roman" w:eastAsia="Times New Roman" w:hAnsi="Times New Roman" w:cs="Times New Roman"/>
                <w:sz w:val="24"/>
                <w:lang w:val="ru-RU"/>
              </w:rPr>
            </w:pPr>
            <w:r w:rsidRPr="00A07B4C">
              <w:rPr>
                <w:rFonts w:ascii="Times New Roman" w:eastAsia="Times New Roman" w:hAnsi="Times New Roman" w:cs="Times New Roman"/>
                <w:sz w:val="24"/>
                <w:lang w:val="ru-RU"/>
              </w:rPr>
              <w:t>Повышение</w:t>
            </w:r>
            <w:r w:rsidRPr="00A07B4C">
              <w:rPr>
                <w:rFonts w:ascii="Times New Roman" w:eastAsia="Times New Roman" w:hAnsi="Times New Roman" w:cs="Times New Roman"/>
                <w:spacing w:val="-17"/>
                <w:sz w:val="24"/>
                <w:lang w:val="ru-RU"/>
              </w:rPr>
              <w:t xml:space="preserve"> </w:t>
            </w:r>
            <w:r w:rsidRPr="00A07B4C">
              <w:rPr>
                <w:rFonts w:ascii="Times New Roman" w:eastAsia="Times New Roman" w:hAnsi="Times New Roman" w:cs="Times New Roman"/>
                <w:sz w:val="24"/>
                <w:lang w:val="ru-RU"/>
              </w:rPr>
              <w:t>профессиональной</w:t>
            </w:r>
            <w:r w:rsidRPr="00A07B4C">
              <w:rPr>
                <w:rFonts w:ascii="Times New Roman" w:eastAsia="Times New Roman" w:hAnsi="Times New Roman" w:cs="Times New Roman"/>
                <w:spacing w:val="-15"/>
                <w:sz w:val="24"/>
                <w:lang w:val="ru-RU"/>
              </w:rPr>
              <w:t xml:space="preserve"> </w:t>
            </w:r>
            <w:r w:rsidRPr="00A07B4C">
              <w:rPr>
                <w:rFonts w:ascii="Times New Roman" w:eastAsia="Times New Roman" w:hAnsi="Times New Roman" w:cs="Times New Roman"/>
                <w:sz w:val="24"/>
                <w:lang w:val="ru-RU"/>
              </w:rPr>
              <w:t>компетентности</w:t>
            </w:r>
            <w:r w:rsidRPr="00A07B4C">
              <w:rPr>
                <w:rFonts w:ascii="Times New Roman" w:eastAsia="Times New Roman" w:hAnsi="Times New Roman" w:cs="Times New Roman"/>
                <w:spacing w:val="-15"/>
                <w:sz w:val="24"/>
                <w:lang w:val="ru-RU"/>
              </w:rPr>
              <w:t xml:space="preserve"> </w:t>
            </w:r>
            <w:r w:rsidRPr="00A07B4C">
              <w:rPr>
                <w:rFonts w:ascii="Times New Roman" w:eastAsia="Times New Roman" w:hAnsi="Times New Roman" w:cs="Times New Roman"/>
                <w:sz w:val="24"/>
                <w:lang w:val="ru-RU"/>
              </w:rPr>
              <w:t>педагогического</w:t>
            </w:r>
            <w:r w:rsidRPr="00A07B4C">
              <w:rPr>
                <w:rFonts w:ascii="Times New Roman" w:eastAsia="Times New Roman" w:hAnsi="Times New Roman" w:cs="Times New Roman"/>
                <w:spacing w:val="-14"/>
                <w:sz w:val="24"/>
                <w:lang w:val="ru-RU"/>
              </w:rPr>
              <w:t xml:space="preserve"> </w:t>
            </w:r>
            <w:r w:rsidRPr="00A07B4C">
              <w:rPr>
                <w:rFonts w:ascii="Times New Roman" w:eastAsia="Times New Roman" w:hAnsi="Times New Roman" w:cs="Times New Roman"/>
                <w:spacing w:val="-2"/>
                <w:sz w:val="24"/>
                <w:lang w:val="ru-RU"/>
              </w:rPr>
              <w:t>состава</w:t>
            </w:r>
          </w:p>
        </w:tc>
      </w:tr>
      <w:tr w:rsidR="00EF36D5" w:rsidRPr="00EF36D5" w14:paraId="4B8BD94B" w14:textId="77777777" w:rsidTr="00EF36D5">
        <w:trPr>
          <w:trHeight w:val="316"/>
        </w:trPr>
        <w:tc>
          <w:tcPr>
            <w:tcW w:w="3092" w:type="dxa"/>
            <w:gridSpan w:val="2"/>
            <w:shd w:val="clear" w:color="auto" w:fill="9BC1E3"/>
          </w:tcPr>
          <w:p w14:paraId="13D76491" w14:textId="77777777" w:rsidR="00EF36D5" w:rsidRPr="00EF36D5" w:rsidRDefault="00EF36D5" w:rsidP="00EF36D5">
            <w:pPr>
              <w:spacing w:line="273" w:lineRule="exact"/>
              <w:ind w:left="7"/>
              <w:rPr>
                <w:rFonts w:ascii="Times New Roman" w:eastAsia="Times New Roman" w:hAnsi="Times New Roman" w:cs="Times New Roman"/>
                <w:b/>
                <w:sz w:val="24"/>
              </w:rPr>
            </w:pPr>
            <w:r w:rsidRPr="00EF36D5">
              <w:rPr>
                <w:rFonts w:ascii="Times New Roman" w:eastAsia="Times New Roman" w:hAnsi="Times New Roman" w:cs="Times New Roman"/>
                <w:b/>
                <w:spacing w:val="-2"/>
                <w:sz w:val="24"/>
              </w:rPr>
              <w:t>Направление</w:t>
            </w:r>
          </w:p>
        </w:tc>
        <w:tc>
          <w:tcPr>
            <w:tcW w:w="12335" w:type="dxa"/>
            <w:shd w:val="clear" w:color="auto" w:fill="9BC1E3"/>
          </w:tcPr>
          <w:p w14:paraId="4939DACD" w14:textId="77777777" w:rsidR="00EF36D5" w:rsidRPr="00EF36D5" w:rsidRDefault="00EF36D5" w:rsidP="00EF36D5">
            <w:pPr>
              <w:spacing w:line="273" w:lineRule="exact"/>
              <w:ind w:left="5"/>
              <w:rPr>
                <w:rFonts w:ascii="Times New Roman" w:eastAsia="Times New Roman" w:hAnsi="Times New Roman" w:cs="Times New Roman"/>
                <w:b/>
                <w:sz w:val="24"/>
              </w:rPr>
            </w:pPr>
            <w:r w:rsidRPr="00EF36D5">
              <w:rPr>
                <w:rFonts w:ascii="Times New Roman" w:eastAsia="Times New Roman" w:hAnsi="Times New Roman" w:cs="Times New Roman"/>
                <w:b/>
                <w:spacing w:val="-2"/>
                <w:sz w:val="24"/>
              </w:rPr>
              <w:t>Воспитание</w:t>
            </w:r>
          </w:p>
        </w:tc>
      </w:tr>
      <w:tr w:rsidR="00EF36D5" w:rsidRPr="00EF36D5" w14:paraId="2AAE49F0" w14:textId="77777777" w:rsidTr="00EF36D5">
        <w:trPr>
          <w:trHeight w:val="316"/>
        </w:trPr>
        <w:tc>
          <w:tcPr>
            <w:tcW w:w="3092" w:type="dxa"/>
            <w:gridSpan w:val="2"/>
          </w:tcPr>
          <w:p w14:paraId="4F1BDE86"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Название</w:t>
            </w:r>
            <w:r w:rsidRPr="00EF36D5">
              <w:rPr>
                <w:rFonts w:ascii="Times New Roman" w:eastAsia="Times New Roman" w:hAnsi="Times New Roman" w:cs="Times New Roman"/>
                <w:spacing w:val="-9"/>
                <w:sz w:val="24"/>
              </w:rPr>
              <w:t xml:space="preserve"> </w:t>
            </w:r>
            <w:r w:rsidRPr="00EF36D5">
              <w:rPr>
                <w:rFonts w:ascii="Times New Roman" w:eastAsia="Times New Roman" w:hAnsi="Times New Roman" w:cs="Times New Roman"/>
                <w:spacing w:val="-2"/>
                <w:sz w:val="24"/>
              </w:rPr>
              <w:t>подпроекта</w:t>
            </w:r>
          </w:p>
        </w:tc>
        <w:tc>
          <w:tcPr>
            <w:tcW w:w="12335" w:type="dxa"/>
          </w:tcPr>
          <w:p w14:paraId="7B349112" w14:textId="77777777" w:rsidR="00EF36D5" w:rsidRPr="00A07B4C" w:rsidRDefault="00EF36D5" w:rsidP="00EF36D5">
            <w:pPr>
              <w:spacing w:line="268" w:lineRule="exact"/>
              <w:ind w:left="5"/>
              <w:rPr>
                <w:rFonts w:ascii="Times New Roman" w:eastAsia="Times New Roman" w:hAnsi="Times New Roman" w:cs="Times New Roman"/>
                <w:sz w:val="24"/>
                <w:lang w:val="ru-RU"/>
              </w:rPr>
            </w:pPr>
            <w:r w:rsidRPr="00A07B4C">
              <w:rPr>
                <w:rFonts w:ascii="Times New Roman" w:eastAsia="Times New Roman" w:hAnsi="Times New Roman" w:cs="Times New Roman"/>
                <w:sz w:val="24"/>
                <w:lang w:val="ru-RU"/>
              </w:rPr>
              <w:t>«Школа</w:t>
            </w:r>
            <w:r w:rsidRPr="00A07B4C">
              <w:rPr>
                <w:rFonts w:ascii="Times New Roman" w:eastAsia="Times New Roman" w:hAnsi="Times New Roman" w:cs="Times New Roman"/>
                <w:spacing w:val="-8"/>
                <w:sz w:val="24"/>
                <w:lang w:val="ru-RU"/>
              </w:rPr>
              <w:t xml:space="preserve"> </w:t>
            </w:r>
            <w:r w:rsidRPr="00A07B4C">
              <w:rPr>
                <w:rFonts w:ascii="Times New Roman" w:eastAsia="Times New Roman" w:hAnsi="Times New Roman" w:cs="Times New Roman"/>
                <w:sz w:val="24"/>
                <w:lang w:val="ru-RU"/>
              </w:rPr>
              <w:t>–</w:t>
            </w:r>
            <w:r w:rsidRPr="00A07B4C">
              <w:rPr>
                <w:rFonts w:ascii="Times New Roman" w:eastAsia="Times New Roman" w:hAnsi="Times New Roman" w:cs="Times New Roman"/>
                <w:spacing w:val="-7"/>
                <w:sz w:val="24"/>
                <w:lang w:val="ru-RU"/>
              </w:rPr>
              <w:t xml:space="preserve"> </w:t>
            </w:r>
            <w:r w:rsidRPr="00A07B4C">
              <w:rPr>
                <w:rFonts w:ascii="Times New Roman" w:eastAsia="Times New Roman" w:hAnsi="Times New Roman" w:cs="Times New Roman"/>
                <w:sz w:val="24"/>
                <w:lang w:val="ru-RU"/>
              </w:rPr>
              <w:t>территория</w:t>
            </w:r>
            <w:r w:rsidRPr="00A07B4C">
              <w:rPr>
                <w:rFonts w:ascii="Times New Roman" w:eastAsia="Times New Roman" w:hAnsi="Times New Roman" w:cs="Times New Roman"/>
                <w:spacing w:val="-3"/>
                <w:sz w:val="24"/>
                <w:lang w:val="ru-RU"/>
              </w:rPr>
              <w:t xml:space="preserve"> </w:t>
            </w:r>
            <w:r w:rsidRPr="00A07B4C">
              <w:rPr>
                <w:rFonts w:ascii="Times New Roman" w:eastAsia="Times New Roman" w:hAnsi="Times New Roman" w:cs="Times New Roman"/>
                <w:sz w:val="24"/>
                <w:lang w:val="ru-RU"/>
              </w:rPr>
              <w:t>воспитания</w:t>
            </w:r>
            <w:r w:rsidRPr="00A07B4C">
              <w:rPr>
                <w:rFonts w:ascii="Times New Roman" w:eastAsia="Times New Roman" w:hAnsi="Times New Roman" w:cs="Times New Roman"/>
                <w:spacing w:val="-6"/>
                <w:sz w:val="24"/>
                <w:lang w:val="ru-RU"/>
              </w:rPr>
              <w:t xml:space="preserve"> </w:t>
            </w:r>
            <w:r w:rsidRPr="00A07B4C">
              <w:rPr>
                <w:rFonts w:ascii="Times New Roman" w:eastAsia="Times New Roman" w:hAnsi="Times New Roman" w:cs="Times New Roman"/>
                <w:sz w:val="24"/>
                <w:lang w:val="ru-RU"/>
              </w:rPr>
              <w:t>и</w:t>
            </w:r>
            <w:r w:rsidRPr="00A07B4C">
              <w:rPr>
                <w:rFonts w:ascii="Times New Roman" w:eastAsia="Times New Roman" w:hAnsi="Times New Roman" w:cs="Times New Roman"/>
                <w:spacing w:val="-3"/>
                <w:sz w:val="24"/>
                <w:lang w:val="ru-RU"/>
              </w:rPr>
              <w:t xml:space="preserve"> </w:t>
            </w:r>
            <w:r w:rsidRPr="00A07B4C">
              <w:rPr>
                <w:rFonts w:ascii="Times New Roman" w:eastAsia="Times New Roman" w:hAnsi="Times New Roman" w:cs="Times New Roman"/>
                <w:spacing w:val="-2"/>
                <w:sz w:val="24"/>
                <w:lang w:val="ru-RU"/>
              </w:rPr>
              <w:t>социализации»</w:t>
            </w:r>
          </w:p>
        </w:tc>
      </w:tr>
      <w:tr w:rsidR="00EF36D5" w:rsidRPr="00EF36D5" w14:paraId="4862B500" w14:textId="77777777" w:rsidTr="00EF36D5">
        <w:trPr>
          <w:trHeight w:val="2279"/>
        </w:trPr>
        <w:tc>
          <w:tcPr>
            <w:tcW w:w="3092" w:type="dxa"/>
            <w:gridSpan w:val="2"/>
          </w:tcPr>
          <w:p w14:paraId="7B575353"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Задачи</w:t>
            </w:r>
          </w:p>
        </w:tc>
        <w:tc>
          <w:tcPr>
            <w:tcW w:w="12335" w:type="dxa"/>
          </w:tcPr>
          <w:p w14:paraId="6024A0DE" w14:textId="77777777" w:rsidR="00EF36D5" w:rsidRPr="00A07B4C" w:rsidRDefault="00EF36D5" w:rsidP="00B24574">
            <w:pPr>
              <w:numPr>
                <w:ilvl w:val="0"/>
                <w:numId w:val="28"/>
              </w:numPr>
              <w:tabs>
                <w:tab w:val="left" w:pos="835"/>
              </w:tabs>
              <w:spacing w:line="237" w:lineRule="auto"/>
              <w:ind w:right="183"/>
              <w:rPr>
                <w:rFonts w:ascii="Symbol" w:eastAsia="Times New Roman" w:hAnsi="Symbol" w:cs="Times New Roman"/>
                <w:sz w:val="24"/>
                <w:lang w:val="ru-RU"/>
              </w:rPr>
            </w:pPr>
            <w:r w:rsidRPr="00A07B4C">
              <w:rPr>
                <w:rFonts w:ascii="Times New Roman" w:eastAsia="Times New Roman" w:hAnsi="Times New Roman" w:cs="Times New Roman"/>
                <w:color w:val="3A3A3A"/>
                <w:w w:val="105"/>
                <w:sz w:val="24"/>
                <w:lang w:val="ru-RU"/>
              </w:rPr>
              <w:t>Усвоение</w:t>
            </w:r>
            <w:r w:rsidRPr="00A07B4C">
              <w:rPr>
                <w:rFonts w:ascii="Times New Roman" w:eastAsia="Times New Roman" w:hAnsi="Times New Roman" w:cs="Times New Roman"/>
                <w:color w:val="3A3A3A"/>
                <w:spacing w:val="35"/>
                <w:w w:val="105"/>
                <w:sz w:val="24"/>
                <w:lang w:val="ru-RU"/>
              </w:rPr>
              <w:t xml:space="preserve"> </w:t>
            </w:r>
            <w:r w:rsidRPr="00A07B4C">
              <w:rPr>
                <w:rFonts w:ascii="Times New Roman" w:eastAsia="Times New Roman" w:hAnsi="Times New Roman" w:cs="Times New Roman"/>
                <w:color w:val="3A3A3A"/>
                <w:w w:val="105"/>
                <w:sz w:val="24"/>
                <w:lang w:val="ru-RU"/>
              </w:rPr>
              <w:t>знаний</w:t>
            </w:r>
            <w:r w:rsidRPr="00A07B4C">
              <w:rPr>
                <w:rFonts w:ascii="Times New Roman" w:eastAsia="Times New Roman" w:hAnsi="Times New Roman" w:cs="Times New Roman"/>
                <w:color w:val="3A3A3A"/>
                <w:spacing w:val="36"/>
                <w:w w:val="105"/>
                <w:sz w:val="24"/>
                <w:lang w:val="ru-RU"/>
              </w:rPr>
              <w:t xml:space="preserve"> </w:t>
            </w:r>
            <w:r w:rsidRPr="00A07B4C">
              <w:rPr>
                <w:rFonts w:ascii="Times New Roman" w:eastAsia="Times New Roman" w:hAnsi="Times New Roman" w:cs="Times New Roman"/>
                <w:color w:val="3A3A3A"/>
                <w:w w:val="105"/>
                <w:sz w:val="24"/>
                <w:lang w:val="ru-RU"/>
              </w:rPr>
              <w:t>норм,</w:t>
            </w:r>
            <w:r w:rsidRPr="00A07B4C">
              <w:rPr>
                <w:rFonts w:ascii="Times New Roman" w:eastAsia="Times New Roman" w:hAnsi="Times New Roman" w:cs="Times New Roman"/>
                <w:color w:val="3A3A3A"/>
                <w:spacing w:val="33"/>
                <w:w w:val="105"/>
                <w:sz w:val="24"/>
                <w:lang w:val="ru-RU"/>
              </w:rPr>
              <w:t xml:space="preserve"> </w:t>
            </w:r>
            <w:r w:rsidRPr="00A07B4C">
              <w:rPr>
                <w:rFonts w:ascii="Times New Roman" w:eastAsia="Times New Roman" w:hAnsi="Times New Roman" w:cs="Times New Roman"/>
                <w:color w:val="3A3A3A"/>
                <w:w w:val="105"/>
                <w:sz w:val="24"/>
                <w:lang w:val="ru-RU"/>
              </w:rPr>
              <w:t>духовно-нравственных</w:t>
            </w:r>
            <w:r w:rsidRPr="00A07B4C">
              <w:rPr>
                <w:rFonts w:ascii="Times New Roman" w:eastAsia="Times New Roman" w:hAnsi="Times New Roman" w:cs="Times New Roman"/>
                <w:color w:val="3A3A3A"/>
                <w:spacing w:val="33"/>
                <w:w w:val="105"/>
                <w:sz w:val="24"/>
                <w:lang w:val="ru-RU"/>
              </w:rPr>
              <w:t xml:space="preserve"> </w:t>
            </w:r>
            <w:r w:rsidRPr="00A07B4C">
              <w:rPr>
                <w:rFonts w:ascii="Times New Roman" w:eastAsia="Times New Roman" w:hAnsi="Times New Roman" w:cs="Times New Roman"/>
                <w:color w:val="0D0D0F"/>
                <w:w w:val="105"/>
                <w:sz w:val="24"/>
                <w:lang w:val="ru-RU"/>
              </w:rPr>
              <w:t>це</w:t>
            </w:r>
            <w:r w:rsidRPr="00A07B4C">
              <w:rPr>
                <w:rFonts w:ascii="Times New Roman" w:eastAsia="Times New Roman" w:hAnsi="Times New Roman" w:cs="Times New Roman"/>
                <w:color w:val="3A3A3A"/>
                <w:w w:val="105"/>
                <w:sz w:val="24"/>
                <w:lang w:val="ru-RU"/>
              </w:rPr>
              <w:t>нностей,</w:t>
            </w:r>
            <w:r w:rsidRPr="00A07B4C">
              <w:rPr>
                <w:rFonts w:ascii="Times New Roman" w:eastAsia="Times New Roman" w:hAnsi="Times New Roman" w:cs="Times New Roman"/>
                <w:color w:val="3A3A3A"/>
                <w:spacing w:val="33"/>
                <w:w w:val="105"/>
                <w:sz w:val="24"/>
                <w:lang w:val="ru-RU"/>
              </w:rPr>
              <w:t xml:space="preserve"> </w:t>
            </w:r>
            <w:r w:rsidRPr="00A07B4C">
              <w:rPr>
                <w:rFonts w:ascii="Times New Roman" w:eastAsia="Times New Roman" w:hAnsi="Times New Roman" w:cs="Times New Roman"/>
                <w:color w:val="3A3A3A"/>
                <w:w w:val="105"/>
                <w:sz w:val="24"/>
                <w:lang w:val="ru-RU"/>
              </w:rPr>
              <w:t>традиций,</w:t>
            </w:r>
            <w:r w:rsidRPr="00A07B4C">
              <w:rPr>
                <w:rFonts w:ascii="Times New Roman" w:eastAsia="Times New Roman" w:hAnsi="Times New Roman" w:cs="Times New Roman"/>
                <w:color w:val="3A3A3A"/>
                <w:spacing w:val="33"/>
                <w:w w:val="105"/>
                <w:sz w:val="24"/>
                <w:lang w:val="ru-RU"/>
              </w:rPr>
              <w:t xml:space="preserve"> </w:t>
            </w:r>
            <w:r w:rsidRPr="00A07B4C">
              <w:rPr>
                <w:rFonts w:ascii="Times New Roman" w:eastAsia="Times New Roman" w:hAnsi="Times New Roman" w:cs="Times New Roman"/>
                <w:color w:val="3A3A3A"/>
                <w:w w:val="105"/>
                <w:sz w:val="24"/>
                <w:lang w:val="ru-RU"/>
              </w:rPr>
              <w:t>которые</w:t>
            </w:r>
            <w:r w:rsidRPr="00A07B4C">
              <w:rPr>
                <w:rFonts w:ascii="Times New Roman" w:eastAsia="Times New Roman" w:hAnsi="Times New Roman" w:cs="Times New Roman"/>
                <w:color w:val="3A3A3A"/>
                <w:spacing w:val="36"/>
                <w:w w:val="105"/>
                <w:sz w:val="24"/>
                <w:lang w:val="ru-RU"/>
              </w:rPr>
              <w:t xml:space="preserve"> </w:t>
            </w:r>
            <w:r w:rsidRPr="00A07B4C">
              <w:rPr>
                <w:rFonts w:ascii="Times New Roman" w:eastAsia="Times New Roman" w:hAnsi="Times New Roman" w:cs="Times New Roman"/>
                <w:color w:val="3A3A3A"/>
                <w:w w:val="105"/>
                <w:sz w:val="24"/>
                <w:lang w:val="ru-RU"/>
              </w:rPr>
              <w:t>выработало</w:t>
            </w:r>
            <w:r w:rsidRPr="00A07B4C">
              <w:rPr>
                <w:rFonts w:ascii="Times New Roman" w:eastAsia="Times New Roman" w:hAnsi="Times New Roman" w:cs="Times New Roman"/>
                <w:color w:val="3A3A3A"/>
                <w:spacing w:val="33"/>
                <w:w w:val="105"/>
                <w:sz w:val="24"/>
                <w:lang w:val="ru-RU"/>
              </w:rPr>
              <w:t xml:space="preserve"> </w:t>
            </w:r>
            <w:r w:rsidRPr="00A07B4C">
              <w:rPr>
                <w:rFonts w:ascii="Times New Roman" w:eastAsia="Times New Roman" w:hAnsi="Times New Roman" w:cs="Times New Roman"/>
                <w:color w:val="3A3A3A"/>
                <w:w w:val="105"/>
                <w:sz w:val="24"/>
                <w:lang w:val="ru-RU"/>
              </w:rPr>
              <w:t>рос</w:t>
            </w:r>
            <w:r w:rsidRPr="00A07B4C">
              <w:rPr>
                <w:rFonts w:ascii="Times New Roman" w:eastAsia="Times New Roman" w:hAnsi="Times New Roman" w:cs="Times New Roman"/>
                <w:color w:val="212123"/>
                <w:w w:val="105"/>
                <w:sz w:val="24"/>
                <w:lang w:val="ru-RU"/>
              </w:rPr>
              <w:t xml:space="preserve">сийское </w:t>
            </w:r>
            <w:r w:rsidRPr="00A07B4C">
              <w:rPr>
                <w:rFonts w:ascii="Times New Roman" w:eastAsia="Times New Roman" w:hAnsi="Times New Roman" w:cs="Times New Roman"/>
                <w:color w:val="3A3A3A"/>
                <w:w w:val="105"/>
                <w:sz w:val="24"/>
                <w:lang w:val="ru-RU"/>
              </w:rPr>
              <w:t>общество (социально значимых знаний);</w:t>
            </w:r>
          </w:p>
          <w:p w14:paraId="783C5F74" w14:textId="77777777" w:rsidR="00EF36D5" w:rsidRPr="00A07B4C" w:rsidRDefault="00EF36D5" w:rsidP="00B24574">
            <w:pPr>
              <w:numPr>
                <w:ilvl w:val="0"/>
                <w:numId w:val="28"/>
              </w:numPr>
              <w:tabs>
                <w:tab w:val="left" w:pos="835"/>
              </w:tabs>
              <w:spacing w:before="1" w:line="237" w:lineRule="auto"/>
              <w:ind w:right="333"/>
              <w:rPr>
                <w:rFonts w:ascii="Symbol" w:eastAsia="Times New Roman" w:hAnsi="Symbol" w:cs="Times New Roman"/>
                <w:sz w:val="24"/>
                <w:lang w:val="ru-RU"/>
              </w:rPr>
            </w:pPr>
            <w:r w:rsidRPr="00A07B4C">
              <w:rPr>
                <w:rFonts w:ascii="Times New Roman" w:eastAsia="Times New Roman" w:hAnsi="Times New Roman" w:cs="Times New Roman"/>
                <w:color w:val="212123"/>
                <w:w w:val="105"/>
                <w:sz w:val="24"/>
                <w:lang w:val="ru-RU"/>
              </w:rPr>
              <w:t>Формирование</w:t>
            </w:r>
            <w:r w:rsidRPr="00A07B4C">
              <w:rPr>
                <w:rFonts w:ascii="Times New Roman" w:eastAsia="Times New Roman" w:hAnsi="Times New Roman" w:cs="Times New Roman"/>
                <w:color w:val="212123"/>
                <w:spacing w:val="-3"/>
                <w:w w:val="105"/>
                <w:sz w:val="24"/>
                <w:lang w:val="ru-RU"/>
              </w:rPr>
              <w:t xml:space="preserve"> </w:t>
            </w:r>
            <w:r w:rsidRPr="00A07B4C">
              <w:rPr>
                <w:rFonts w:ascii="Times New Roman" w:eastAsia="Times New Roman" w:hAnsi="Times New Roman" w:cs="Times New Roman"/>
                <w:color w:val="0D0D0F"/>
                <w:w w:val="105"/>
                <w:sz w:val="24"/>
                <w:lang w:val="ru-RU"/>
              </w:rPr>
              <w:t>и</w:t>
            </w:r>
            <w:r w:rsidRPr="00A07B4C">
              <w:rPr>
                <w:rFonts w:ascii="Times New Roman" w:eastAsia="Times New Roman" w:hAnsi="Times New Roman" w:cs="Times New Roman"/>
                <w:color w:val="0D0D0F"/>
                <w:spacing w:val="-3"/>
                <w:w w:val="105"/>
                <w:sz w:val="24"/>
                <w:lang w:val="ru-RU"/>
              </w:rPr>
              <w:t xml:space="preserve"> </w:t>
            </w:r>
            <w:r w:rsidRPr="00A07B4C">
              <w:rPr>
                <w:rFonts w:ascii="Times New Roman" w:eastAsia="Times New Roman" w:hAnsi="Times New Roman" w:cs="Times New Roman"/>
                <w:color w:val="212123"/>
                <w:w w:val="105"/>
                <w:sz w:val="24"/>
                <w:lang w:val="ru-RU"/>
              </w:rPr>
              <w:t>развитие</w:t>
            </w:r>
            <w:r w:rsidRPr="00A07B4C">
              <w:rPr>
                <w:rFonts w:ascii="Times New Roman" w:eastAsia="Times New Roman" w:hAnsi="Times New Roman" w:cs="Times New Roman"/>
                <w:color w:val="212123"/>
                <w:spacing w:val="-4"/>
                <w:w w:val="105"/>
                <w:sz w:val="24"/>
                <w:lang w:val="ru-RU"/>
              </w:rPr>
              <w:t xml:space="preserve"> </w:t>
            </w:r>
            <w:r w:rsidRPr="00A07B4C">
              <w:rPr>
                <w:rFonts w:ascii="Times New Roman" w:eastAsia="Times New Roman" w:hAnsi="Times New Roman" w:cs="Times New Roman"/>
                <w:color w:val="3A3A3A"/>
                <w:w w:val="105"/>
                <w:sz w:val="24"/>
                <w:lang w:val="ru-RU"/>
              </w:rPr>
              <w:t>личностных</w:t>
            </w:r>
            <w:r w:rsidRPr="00A07B4C">
              <w:rPr>
                <w:rFonts w:ascii="Times New Roman" w:eastAsia="Times New Roman" w:hAnsi="Times New Roman" w:cs="Times New Roman"/>
                <w:color w:val="3A3A3A"/>
                <w:spacing w:val="-4"/>
                <w:w w:val="105"/>
                <w:sz w:val="24"/>
                <w:lang w:val="ru-RU"/>
              </w:rPr>
              <w:t xml:space="preserve"> </w:t>
            </w:r>
            <w:r w:rsidRPr="00A07B4C">
              <w:rPr>
                <w:rFonts w:ascii="Times New Roman" w:eastAsia="Times New Roman" w:hAnsi="Times New Roman" w:cs="Times New Roman"/>
                <w:color w:val="212123"/>
                <w:w w:val="105"/>
                <w:sz w:val="24"/>
                <w:lang w:val="ru-RU"/>
              </w:rPr>
              <w:t>отноше</w:t>
            </w:r>
            <w:r w:rsidRPr="00A07B4C">
              <w:rPr>
                <w:rFonts w:ascii="Times New Roman" w:eastAsia="Times New Roman" w:hAnsi="Times New Roman" w:cs="Times New Roman"/>
                <w:color w:val="0D0D0F"/>
                <w:w w:val="105"/>
                <w:sz w:val="24"/>
                <w:lang w:val="ru-RU"/>
              </w:rPr>
              <w:t>н</w:t>
            </w:r>
            <w:r w:rsidRPr="00A07B4C">
              <w:rPr>
                <w:rFonts w:ascii="Times New Roman" w:eastAsia="Times New Roman" w:hAnsi="Times New Roman" w:cs="Times New Roman"/>
                <w:color w:val="3A3A3A"/>
                <w:w w:val="105"/>
                <w:sz w:val="24"/>
                <w:lang w:val="ru-RU"/>
              </w:rPr>
              <w:t>ий</w:t>
            </w:r>
            <w:r w:rsidRPr="00A07B4C">
              <w:rPr>
                <w:rFonts w:ascii="Times New Roman" w:eastAsia="Times New Roman" w:hAnsi="Times New Roman" w:cs="Times New Roman"/>
                <w:color w:val="3A3A3A"/>
                <w:spacing w:val="-5"/>
                <w:w w:val="105"/>
                <w:sz w:val="24"/>
                <w:lang w:val="ru-RU"/>
              </w:rPr>
              <w:t xml:space="preserve"> </w:t>
            </w:r>
            <w:r w:rsidRPr="00A07B4C">
              <w:rPr>
                <w:rFonts w:ascii="Times New Roman" w:eastAsia="Times New Roman" w:hAnsi="Times New Roman" w:cs="Times New Roman"/>
                <w:color w:val="3A3A3A"/>
                <w:w w:val="105"/>
                <w:sz w:val="24"/>
                <w:lang w:val="ru-RU"/>
              </w:rPr>
              <w:t>к</w:t>
            </w:r>
            <w:r w:rsidRPr="00A07B4C">
              <w:rPr>
                <w:rFonts w:ascii="Times New Roman" w:eastAsia="Times New Roman" w:hAnsi="Times New Roman" w:cs="Times New Roman"/>
                <w:color w:val="3A3A3A"/>
                <w:spacing w:val="-6"/>
                <w:w w:val="105"/>
                <w:sz w:val="24"/>
                <w:lang w:val="ru-RU"/>
              </w:rPr>
              <w:t xml:space="preserve"> </w:t>
            </w:r>
            <w:r w:rsidRPr="00A07B4C">
              <w:rPr>
                <w:rFonts w:ascii="Times New Roman" w:eastAsia="Times New Roman" w:hAnsi="Times New Roman" w:cs="Times New Roman"/>
                <w:color w:val="3A3A3A"/>
                <w:w w:val="105"/>
                <w:sz w:val="24"/>
                <w:lang w:val="ru-RU"/>
              </w:rPr>
              <w:t>этим</w:t>
            </w:r>
            <w:r w:rsidRPr="00A07B4C">
              <w:rPr>
                <w:rFonts w:ascii="Times New Roman" w:eastAsia="Times New Roman" w:hAnsi="Times New Roman" w:cs="Times New Roman"/>
                <w:color w:val="3A3A3A"/>
                <w:spacing w:val="-4"/>
                <w:w w:val="105"/>
                <w:sz w:val="24"/>
                <w:lang w:val="ru-RU"/>
              </w:rPr>
              <w:t xml:space="preserve"> </w:t>
            </w:r>
            <w:r w:rsidRPr="00A07B4C">
              <w:rPr>
                <w:rFonts w:ascii="Times New Roman" w:eastAsia="Times New Roman" w:hAnsi="Times New Roman" w:cs="Times New Roman"/>
                <w:color w:val="3A3A3A"/>
                <w:w w:val="105"/>
                <w:sz w:val="24"/>
                <w:lang w:val="ru-RU"/>
              </w:rPr>
              <w:t>нормам,</w:t>
            </w:r>
            <w:r w:rsidRPr="00A07B4C">
              <w:rPr>
                <w:rFonts w:ascii="Times New Roman" w:eastAsia="Times New Roman" w:hAnsi="Times New Roman" w:cs="Times New Roman"/>
                <w:color w:val="3A3A3A"/>
                <w:spacing w:val="-3"/>
                <w:w w:val="105"/>
                <w:sz w:val="24"/>
                <w:lang w:val="ru-RU"/>
              </w:rPr>
              <w:t xml:space="preserve"> </w:t>
            </w:r>
            <w:r w:rsidRPr="00A07B4C">
              <w:rPr>
                <w:rFonts w:ascii="Times New Roman" w:eastAsia="Times New Roman" w:hAnsi="Times New Roman" w:cs="Times New Roman"/>
                <w:color w:val="3A3A3A"/>
                <w:w w:val="105"/>
                <w:sz w:val="24"/>
                <w:lang w:val="ru-RU"/>
              </w:rPr>
              <w:t>ценностям,</w:t>
            </w:r>
            <w:r w:rsidRPr="00A07B4C">
              <w:rPr>
                <w:rFonts w:ascii="Times New Roman" w:eastAsia="Times New Roman" w:hAnsi="Times New Roman" w:cs="Times New Roman"/>
                <w:color w:val="3A3A3A"/>
                <w:spacing w:val="-3"/>
                <w:w w:val="105"/>
                <w:sz w:val="24"/>
                <w:lang w:val="ru-RU"/>
              </w:rPr>
              <w:t xml:space="preserve"> </w:t>
            </w:r>
            <w:r w:rsidRPr="00A07B4C">
              <w:rPr>
                <w:rFonts w:ascii="Times New Roman" w:eastAsia="Times New Roman" w:hAnsi="Times New Roman" w:cs="Times New Roman"/>
                <w:color w:val="3A3A3A"/>
                <w:w w:val="105"/>
                <w:sz w:val="24"/>
                <w:lang w:val="ru-RU"/>
              </w:rPr>
              <w:t>традициям</w:t>
            </w:r>
            <w:r w:rsidRPr="00A07B4C">
              <w:rPr>
                <w:rFonts w:ascii="Times New Roman" w:eastAsia="Times New Roman" w:hAnsi="Times New Roman" w:cs="Times New Roman"/>
                <w:color w:val="3A3A3A"/>
                <w:spacing w:val="-5"/>
                <w:w w:val="105"/>
                <w:sz w:val="24"/>
                <w:lang w:val="ru-RU"/>
              </w:rPr>
              <w:t xml:space="preserve"> </w:t>
            </w:r>
            <w:r w:rsidRPr="00A07B4C">
              <w:rPr>
                <w:rFonts w:ascii="Times New Roman" w:eastAsia="Times New Roman" w:hAnsi="Times New Roman" w:cs="Times New Roman"/>
                <w:color w:val="3A3A3A"/>
                <w:w w:val="105"/>
                <w:sz w:val="24"/>
                <w:lang w:val="ru-RU"/>
              </w:rPr>
              <w:t>(их</w:t>
            </w:r>
            <w:r w:rsidRPr="00A07B4C">
              <w:rPr>
                <w:rFonts w:ascii="Times New Roman" w:eastAsia="Times New Roman" w:hAnsi="Times New Roman" w:cs="Times New Roman"/>
                <w:color w:val="3A3A3A"/>
                <w:spacing w:val="-2"/>
                <w:w w:val="105"/>
                <w:sz w:val="24"/>
                <w:lang w:val="ru-RU"/>
              </w:rPr>
              <w:t xml:space="preserve"> </w:t>
            </w:r>
            <w:r w:rsidRPr="00A07B4C">
              <w:rPr>
                <w:rFonts w:ascii="Times New Roman" w:eastAsia="Times New Roman" w:hAnsi="Times New Roman" w:cs="Times New Roman"/>
                <w:color w:val="212123"/>
                <w:w w:val="105"/>
                <w:sz w:val="24"/>
                <w:lang w:val="ru-RU"/>
              </w:rPr>
              <w:t xml:space="preserve">освоение, </w:t>
            </w:r>
            <w:r w:rsidRPr="00A07B4C">
              <w:rPr>
                <w:rFonts w:ascii="Times New Roman" w:eastAsia="Times New Roman" w:hAnsi="Times New Roman" w:cs="Times New Roman"/>
                <w:color w:val="3A3A3A"/>
                <w:spacing w:val="-2"/>
                <w:w w:val="105"/>
                <w:sz w:val="24"/>
                <w:lang w:val="ru-RU"/>
              </w:rPr>
              <w:t>принятие);</w:t>
            </w:r>
          </w:p>
          <w:p w14:paraId="3F26DA2E" w14:textId="77777777" w:rsidR="00EF36D5" w:rsidRPr="00A07B4C" w:rsidRDefault="00EF36D5" w:rsidP="00B24574">
            <w:pPr>
              <w:numPr>
                <w:ilvl w:val="0"/>
                <w:numId w:val="28"/>
              </w:numPr>
              <w:tabs>
                <w:tab w:val="left" w:pos="835"/>
                <w:tab w:val="left" w:pos="2585"/>
                <w:tab w:val="left" w:pos="4800"/>
                <w:tab w:val="left" w:pos="5525"/>
                <w:tab w:val="left" w:pos="6620"/>
                <w:tab w:val="left" w:pos="8036"/>
                <w:tab w:val="left" w:pos="9404"/>
                <w:tab w:val="left" w:pos="11593"/>
              </w:tabs>
              <w:spacing w:before="4" w:line="237" w:lineRule="auto"/>
              <w:ind w:right="86"/>
              <w:rPr>
                <w:rFonts w:ascii="Symbol" w:eastAsia="Times New Roman" w:hAnsi="Symbol" w:cs="Times New Roman"/>
                <w:sz w:val="24"/>
                <w:lang w:val="ru-RU"/>
              </w:rPr>
            </w:pPr>
            <w:r w:rsidRPr="00A07B4C">
              <w:rPr>
                <w:rFonts w:ascii="Times New Roman" w:eastAsia="Times New Roman" w:hAnsi="Times New Roman" w:cs="Times New Roman"/>
                <w:color w:val="212123"/>
                <w:spacing w:val="-2"/>
                <w:w w:val="105"/>
                <w:sz w:val="24"/>
                <w:lang w:val="ru-RU"/>
              </w:rPr>
              <w:t>Приобретение</w:t>
            </w:r>
            <w:r w:rsidRPr="00A07B4C">
              <w:rPr>
                <w:rFonts w:ascii="Times New Roman" w:eastAsia="Times New Roman" w:hAnsi="Times New Roman" w:cs="Times New Roman"/>
                <w:color w:val="212123"/>
                <w:sz w:val="24"/>
                <w:lang w:val="ru-RU"/>
              </w:rPr>
              <w:tab/>
            </w:r>
            <w:r w:rsidRPr="00A07B4C">
              <w:rPr>
                <w:rFonts w:ascii="Times New Roman" w:eastAsia="Times New Roman" w:hAnsi="Times New Roman" w:cs="Times New Roman"/>
                <w:color w:val="3A3A3A"/>
                <w:spacing w:val="-2"/>
                <w:w w:val="105"/>
                <w:sz w:val="24"/>
                <w:lang w:val="ru-RU"/>
              </w:rPr>
              <w:t>соответствующего</w:t>
            </w:r>
            <w:r w:rsidRPr="00A07B4C">
              <w:rPr>
                <w:rFonts w:ascii="Times New Roman" w:eastAsia="Times New Roman" w:hAnsi="Times New Roman" w:cs="Times New Roman"/>
                <w:color w:val="3A3A3A"/>
                <w:sz w:val="24"/>
                <w:lang w:val="ru-RU"/>
              </w:rPr>
              <w:tab/>
            </w:r>
            <w:r w:rsidRPr="00A07B4C">
              <w:rPr>
                <w:rFonts w:ascii="Times New Roman" w:eastAsia="Times New Roman" w:hAnsi="Times New Roman" w:cs="Times New Roman"/>
                <w:color w:val="3A3A3A"/>
                <w:spacing w:val="-4"/>
                <w:w w:val="105"/>
                <w:sz w:val="24"/>
                <w:lang w:val="ru-RU"/>
              </w:rPr>
              <w:t>этим</w:t>
            </w:r>
            <w:r w:rsidRPr="00A07B4C">
              <w:rPr>
                <w:rFonts w:ascii="Times New Roman" w:eastAsia="Times New Roman" w:hAnsi="Times New Roman" w:cs="Times New Roman"/>
                <w:color w:val="3A3A3A"/>
                <w:sz w:val="24"/>
                <w:lang w:val="ru-RU"/>
              </w:rPr>
              <w:tab/>
            </w:r>
            <w:r w:rsidRPr="00A07B4C">
              <w:rPr>
                <w:rFonts w:ascii="Times New Roman" w:eastAsia="Times New Roman" w:hAnsi="Times New Roman" w:cs="Times New Roman"/>
                <w:color w:val="3A3A3A"/>
                <w:spacing w:val="-2"/>
                <w:w w:val="105"/>
                <w:sz w:val="24"/>
                <w:lang w:val="ru-RU"/>
              </w:rPr>
              <w:t>нормам,</w:t>
            </w:r>
            <w:r w:rsidRPr="00A07B4C">
              <w:rPr>
                <w:rFonts w:ascii="Times New Roman" w:eastAsia="Times New Roman" w:hAnsi="Times New Roman" w:cs="Times New Roman"/>
                <w:color w:val="3A3A3A"/>
                <w:sz w:val="24"/>
                <w:lang w:val="ru-RU"/>
              </w:rPr>
              <w:tab/>
            </w:r>
            <w:r w:rsidRPr="00A07B4C">
              <w:rPr>
                <w:rFonts w:ascii="Times New Roman" w:eastAsia="Times New Roman" w:hAnsi="Times New Roman" w:cs="Times New Roman"/>
                <w:color w:val="212123"/>
                <w:spacing w:val="-2"/>
                <w:w w:val="105"/>
                <w:sz w:val="24"/>
                <w:lang w:val="ru-RU"/>
              </w:rPr>
              <w:t>ценностям,</w:t>
            </w:r>
            <w:r w:rsidRPr="00A07B4C">
              <w:rPr>
                <w:rFonts w:ascii="Times New Roman" w:eastAsia="Times New Roman" w:hAnsi="Times New Roman" w:cs="Times New Roman"/>
                <w:color w:val="212123"/>
                <w:sz w:val="24"/>
                <w:lang w:val="ru-RU"/>
              </w:rPr>
              <w:tab/>
            </w:r>
            <w:r w:rsidRPr="00A07B4C">
              <w:rPr>
                <w:rFonts w:ascii="Times New Roman" w:eastAsia="Times New Roman" w:hAnsi="Times New Roman" w:cs="Times New Roman"/>
                <w:color w:val="3A3A3A"/>
                <w:spacing w:val="-2"/>
                <w:w w:val="105"/>
                <w:sz w:val="24"/>
                <w:lang w:val="ru-RU"/>
              </w:rPr>
              <w:t>традициям</w:t>
            </w:r>
            <w:r w:rsidRPr="00A07B4C">
              <w:rPr>
                <w:rFonts w:ascii="Times New Roman" w:eastAsia="Times New Roman" w:hAnsi="Times New Roman" w:cs="Times New Roman"/>
                <w:color w:val="3A3A3A"/>
                <w:sz w:val="24"/>
                <w:lang w:val="ru-RU"/>
              </w:rPr>
              <w:tab/>
            </w:r>
            <w:r w:rsidRPr="00A07B4C">
              <w:rPr>
                <w:rFonts w:ascii="Times New Roman" w:eastAsia="Times New Roman" w:hAnsi="Times New Roman" w:cs="Times New Roman"/>
                <w:color w:val="3A3A3A"/>
                <w:spacing w:val="-2"/>
                <w:w w:val="105"/>
                <w:sz w:val="24"/>
                <w:lang w:val="ru-RU"/>
              </w:rPr>
              <w:t>социокультурного</w:t>
            </w:r>
            <w:r w:rsidRPr="00A07B4C">
              <w:rPr>
                <w:rFonts w:ascii="Times New Roman" w:eastAsia="Times New Roman" w:hAnsi="Times New Roman" w:cs="Times New Roman"/>
                <w:color w:val="3A3A3A"/>
                <w:sz w:val="24"/>
                <w:lang w:val="ru-RU"/>
              </w:rPr>
              <w:tab/>
            </w:r>
            <w:r w:rsidRPr="00A07B4C">
              <w:rPr>
                <w:rFonts w:ascii="Times New Roman" w:eastAsia="Times New Roman" w:hAnsi="Times New Roman" w:cs="Times New Roman"/>
                <w:color w:val="212123"/>
                <w:spacing w:val="-4"/>
                <w:w w:val="105"/>
                <w:sz w:val="24"/>
                <w:lang w:val="ru-RU"/>
              </w:rPr>
              <w:t xml:space="preserve">опыта </w:t>
            </w:r>
            <w:r w:rsidRPr="00A07B4C">
              <w:rPr>
                <w:rFonts w:ascii="Times New Roman" w:eastAsia="Times New Roman" w:hAnsi="Times New Roman" w:cs="Times New Roman"/>
                <w:color w:val="212123"/>
                <w:w w:val="105"/>
                <w:sz w:val="24"/>
                <w:lang w:val="ru-RU"/>
              </w:rPr>
              <w:t xml:space="preserve">поведения, </w:t>
            </w:r>
            <w:r w:rsidRPr="00A07B4C">
              <w:rPr>
                <w:rFonts w:ascii="Times New Roman" w:eastAsia="Times New Roman" w:hAnsi="Times New Roman" w:cs="Times New Roman"/>
                <w:color w:val="3A3A3A"/>
                <w:w w:val="105"/>
                <w:sz w:val="24"/>
                <w:lang w:val="ru-RU"/>
              </w:rPr>
              <w:t xml:space="preserve">общения, </w:t>
            </w:r>
            <w:r w:rsidRPr="00A07B4C">
              <w:rPr>
                <w:rFonts w:ascii="Times New Roman" w:eastAsia="Times New Roman" w:hAnsi="Times New Roman" w:cs="Times New Roman"/>
                <w:color w:val="212123"/>
                <w:w w:val="105"/>
                <w:sz w:val="24"/>
                <w:lang w:val="ru-RU"/>
              </w:rPr>
              <w:t xml:space="preserve">межличностных и </w:t>
            </w:r>
            <w:r w:rsidRPr="00A07B4C">
              <w:rPr>
                <w:rFonts w:ascii="Times New Roman" w:eastAsia="Times New Roman" w:hAnsi="Times New Roman" w:cs="Times New Roman"/>
                <w:color w:val="3A3A3A"/>
                <w:w w:val="105"/>
                <w:sz w:val="24"/>
                <w:lang w:val="ru-RU"/>
              </w:rPr>
              <w:t>соци</w:t>
            </w:r>
            <w:r w:rsidRPr="00A07B4C">
              <w:rPr>
                <w:rFonts w:ascii="Times New Roman" w:eastAsia="Times New Roman" w:hAnsi="Times New Roman" w:cs="Times New Roman"/>
                <w:color w:val="212123"/>
                <w:w w:val="105"/>
                <w:sz w:val="24"/>
                <w:lang w:val="ru-RU"/>
              </w:rPr>
              <w:t>альных отношений</w:t>
            </w:r>
            <w:r w:rsidRPr="00A07B4C">
              <w:rPr>
                <w:rFonts w:ascii="Times New Roman" w:eastAsia="Times New Roman" w:hAnsi="Times New Roman" w:cs="Times New Roman"/>
                <w:color w:val="5C5C5D"/>
                <w:w w:val="105"/>
                <w:sz w:val="24"/>
                <w:lang w:val="ru-RU"/>
              </w:rPr>
              <w:t xml:space="preserve">, </w:t>
            </w:r>
            <w:r w:rsidRPr="00A07B4C">
              <w:rPr>
                <w:rFonts w:ascii="Times New Roman" w:eastAsia="Times New Roman" w:hAnsi="Times New Roman" w:cs="Times New Roman"/>
                <w:color w:val="3A3A3A"/>
                <w:w w:val="105"/>
                <w:sz w:val="24"/>
                <w:lang w:val="ru-RU"/>
              </w:rPr>
              <w:t xml:space="preserve">применения </w:t>
            </w:r>
            <w:r w:rsidRPr="00A07B4C">
              <w:rPr>
                <w:rFonts w:ascii="Times New Roman" w:eastAsia="Times New Roman" w:hAnsi="Times New Roman" w:cs="Times New Roman"/>
                <w:color w:val="212123"/>
                <w:w w:val="105"/>
                <w:sz w:val="24"/>
                <w:lang w:val="ru-RU"/>
              </w:rPr>
              <w:t xml:space="preserve">полученных </w:t>
            </w:r>
            <w:r w:rsidRPr="00A07B4C">
              <w:rPr>
                <w:rFonts w:ascii="Times New Roman" w:eastAsia="Times New Roman" w:hAnsi="Times New Roman" w:cs="Times New Roman"/>
                <w:color w:val="3A3A3A"/>
                <w:w w:val="105"/>
                <w:sz w:val="24"/>
                <w:lang w:val="ru-RU"/>
              </w:rPr>
              <w:t>знаний;</w:t>
            </w:r>
          </w:p>
          <w:p w14:paraId="508CE60F" w14:textId="77777777" w:rsidR="00EF36D5" w:rsidRPr="00A07B4C" w:rsidRDefault="00EF36D5" w:rsidP="00B24574">
            <w:pPr>
              <w:numPr>
                <w:ilvl w:val="0"/>
                <w:numId w:val="28"/>
              </w:numPr>
              <w:tabs>
                <w:tab w:val="left" w:pos="832"/>
              </w:tabs>
              <w:spacing w:before="2"/>
              <w:ind w:left="832" w:hanging="357"/>
              <w:rPr>
                <w:rFonts w:ascii="Symbol" w:eastAsia="Times New Roman" w:hAnsi="Symbol" w:cs="Times New Roman"/>
                <w:color w:val="212123"/>
                <w:sz w:val="24"/>
                <w:lang w:val="ru-RU"/>
              </w:rPr>
            </w:pPr>
            <w:r w:rsidRPr="00A07B4C">
              <w:rPr>
                <w:rFonts w:ascii="Times New Roman" w:eastAsia="Times New Roman" w:hAnsi="Times New Roman" w:cs="Times New Roman"/>
                <w:color w:val="212123"/>
                <w:w w:val="105"/>
                <w:sz w:val="24"/>
                <w:lang w:val="ru-RU"/>
              </w:rPr>
              <w:t>Достижение</w:t>
            </w:r>
            <w:r w:rsidRPr="00A07B4C">
              <w:rPr>
                <w:rFonts w:ascii="Times New Roman" w:eastAsia="Times New Roman" w:hAnsi="Times New Roman" w:cs="Times New Roman"/>
                <w:color w:val="212123"/>
                <w:spacing w:val="-7"/>
                <w:w w:val="105"/>
                <w:sz w:val="24"/>
                <w:lang w:val="ru-RU"/>
              </w:rPr>
              <w:t xml:space="preserve"> </w:t>
            </w:r>
            <w:r w:rsidRPr="00A07B4C">
              <w:rPr>
                <w:rFonts w:ascii="Times New Roman" w:eastAsia="Times New Roman" w:hAnsi="Times New Roman" w:cs="Times New Roman"/>
                <w:color w:val="212123"/>
                <w:w w:val="105"/>
                <w:sz w:val="24"/>
                <w:lang w:val="ru-RU"/>
              </w:rPr>
              <w:t>личностных</w:t>
            </w:r>
            <w:r w:rsidRPr="00A07B4C">
              <w:rPr>
                <w:rFonts w:ascii="Times New Roman" w:eastAsia="Times New Roman" w:hAnsi="Times New Roman" w:cs="Times New Roman"/>
                <w:color w:val="212123"/>
                <w:spacing w:val="-7"/>
                <w:w w:val="105"/>
                <w:sz w:val="24"/>
                <w:lang w:val="ru-RU"/>
              </w:rPr>
              <w:t xml:space="preserve"> </w:t>
            </w:r>
            <w:r w:rsidRPr="00A07B4C">
              <w:rPr>
                <w:rFonts w:ascii="Times New Roman" w:eastAsia="Times New Roman" w:hAnsi="Times New Roman" w:cs="Times New Roman"/>
                <w:color w:val="3A3A3A"/>
                <w:w w:val="105"/>
                <w:sz w:val="24"/>
                <w:lang w:val="ru-RU"/>
              </w:rPr>
              <w:t>результатов</w:t>
            </w:r>
            <w:r w:rsidRPr="00A07B4C">
              <w:rPr>
                <w:rFonts w:ascii="Times New Roman" w:eastAsia="Times New Roman" w:hAnsi="Times New Roman" w:cs="Times New Roman"/>
                <w:color w:val="3A3A3A"/>
                <w:spacing w:val="-7"/>
                <w:w w:val="105"/>
                <w:sz w:val="24"/>
                <w:lang w:val="ru-RU"/>
              </w:rPr>
              <w:t xml:space="preserve"> </w:t>
            </w:r>
            <w:r w:rsidRPr="00A07B4C">
              <w:rPr>
                <w:rFonts w:ascii="Times New Roman" w:eastAsia="Times New Roman" w:hAnsi="Times New Roman" w:cs="Times New Roman"/>
                <w:color w:val="212123"/>
                <w:w w:val="105"/>
                <w:sz w:val="24"/>
                <w:lang w:val="ru-RU"/>
              </w:rPr>
              <w:t>освоения</w:t>
            </w:r>
            <w:r w:rsidRPr="00A07B4C">
              <w:rPr>
                <w:rFonts w:ascii="Times New Roman" w:eastAsia="Times New Roman" w:hAnsi="Times New Roman" w:cs="Times New Roman"/>
                <w:color w:val="212123"/>
                <w:spacing w:val="-11"/>
                <w:w w:val="105"/>
                <w:sz w:val="24"/>
                <w:lang w:val="ru-RU"/>
              </w:rPr>
              <w:t xml:space="preserve"> </w:t>
            </w:r>
            <w:r w:rsidRPr="00A07B4C">
              <w:rPr>
                <w:rFonts w:ascii="Times New Roman" w:eastAsia="Times New Roman" w:hAnsi="Times New Roman" w:cs="Times New Roman"/>
                <w:color w:val="212123"/>
                <w:w w:val="105"/>
                <w:sz w:val="24"/>
                <w:lang w:val="ru-RU"/>
              </w:rPr>
              <w:t>общеобразовательных</w:t>
            </w:r>
            <w:r w:rsidRPr="00A07B4C">
              <w:rPr>
                <w:rFonts w:ascii="Times New Roman" w:eastAsia="Times New Roman" w:hAnsi="Times New Roman" w:cs="Times New Roman"/>
                <w:color w:val="212123"/>
                <w:spacing w:val="-6"/>
                <w:w w:val="105"/>
                <w:sz w:val="24"/>
                <w:lang w:val="ru-RU"/>
              </w:rPr>
              <w:t xml:space="preserve"> </w:t>
            </w:r>
            <w:r w:rsidRPr="00A07B4C">
              <w:rPr>
                <w:rFonts w:ascii="Times New Roman" w:eastAsia="Times New Roman" w:hAnsi="Times New Roman" w:cs="Times New Roman"/>
                <w:color w:val="212123"/>
                <w:w w:val="105"/>
                <w:sz w:val="24"/>
                <w:lang w:val="ru-RU"/>
              </w:rPr>
              <w:t>программ</w:t>
            </w:r>
            <w:r w:rsidRPr="00A07B4C">
              <w:rPr>
                <w:rFonts w:ascii="Times New Roman" w:eastAsia="Times New Roman" w:hAnsi="Times New Roman" w:cs="Times New Roman"/>
                <w:color w:val="212123"/>
                <w:spacing w:val="-10"/>
                <w:w w:val="105"/>
                <w:sz w:val="24"/>
                <w:lang w:val="ru-RU"/>
              </w:rPr>
              <w:t xml:space="preserve"> </w:t>
            </w:r>
            <w:r w:rsidRPr="00A07B4C">
              <w:rPr>
                <w:rFonts w:ascii="Times New Roman" w:eastAsia="Times New Roman" w:hAnsi="Times New Roman" w:cs="Times New Roman"/>
                <w:color w:val="3A3A3A"/>
                <w:w w:val="105"/>
                <w:sz w:val="24"/>
                <w:lang w:val="ru-RU"/>
              </w:rPr>
              <w:t>в</w:t>
            </w:r>
            <w:r w:rsidRPr="00A07B4C">
              <w:rPr>
                <w:rFonts w:ascii="Times New Roman" w:eastAsia="Times New Roman" w:hAnsi="Times New Roman" w:cs="Times New Roman"/>
                <w:color w:val="3A3A3A"/>
                <w:spacing w:val="-14"/>
                <w:w w:val="105"/>
                <w:sz w:val="24"/>
                <w:lang w:val="ru-RU"/>
              </w:rPr>
              <w:t xml:space="preserve"> </w:t>
            </w:r>
            <w:r w:rsidRPr="00A07B4C">
              <w:rPr>
                <w:rFonts w:ascii="Times New Roman" w:eastAsia="Times New Roman" w:hAnsi="Times New Roman" w:cs="Times New Roman"/>
                <w:color w:val="3A3A3A"/>
                <w:w w:val="105"/>
                <w:sz w:val="24"/>
                <w:lang w:val="ru-RU"/>
              </w:rPr>
              <w:t>соответствии</w:t>
            </w:r>
            <w:r w:rsidRPr="00A07B4C">
              <w:rPr>
                <w:rFonts w:ascii="Times New Roman" w:eastAsia="Times New Roman" w:hAnsi="Times New Roman" w:cs="Times New Roman"/>
                <w:color w:val="3A3A3A"/>
                <w:spacing w:val="-11"/>
                <w:w w:val="105"/>
                <w:sz w:val="24"/>
                <w:lang w:val="ru-RU"/>
              </w:rPr>
              <w:t xml:space="preserve"> </w:t>
            </w:r>
            <w:r w:rsidRPr="00A07B4C">
              <w:rPr>
                <w:rFonts w:ascii="Times New Roman" w:eastAsia="Times New Roman" w:hAnsi="Times New Roman" w:cs="Times New Roman"/>
                <w:color w:val="212123"/>
                <w:w w:val="105"/>
                <w:sz w:val="24"/>
                <w:lang w:val="ru-RU"/>
              </w:rPr>
              <w:t>с</w:t>
            </w:r>
            <w:r w:rsidRPr="00A07B4C">
              <w:rPr>
                <w:rFonts w:ascii="Times New Roman" w:eastAsia="Times New Roman" w:hAnsi="Times New Roman" w:cs="Times New Roman"/>
                <w:color w:val="212123"/>
                <w:spacing w:val="-11"/>
                <w:w w:val="105"/>
                <w:sz w:val="24"/>
                <w:lang w:val="ru-RU"/>
              </w:rPr>
              <w:t xml:space="preserve"> </w:t>
            </w:r>
            <w:r w:rsidRPr="00A07B4C">
              <w:rPr>
                <w:rFonts w:ascii="Times New Roman" w:eastAsia="Times New Roman" w:hAnsi="Times New Roman" w:cs="Times New Roman"/>
                <w:color w:val="212123"/>
                <w:spacing w:val="-2"/>
                <w:w w:val="105"/>
                <w:sz w:val="24"/>
                <w:lang w:val="ru-RU"/>
              </w:rPr>
              <w:t>ФГОС.</w:t>
            </w:r>
          </w:p>
        </w:tc>
      </w:tr>
      <w:tr w:rsidR="00EF36D5" w:rsidRPr="00EF36D5" w14:paraId="4D89C01B" w14:textId="77777777" w:rsidTr="00EF36D5">
        <w:trPr>
          <w:trHeight w:val="2654"/>
        </w:trPr>
        <w:tc>
          <w:tcPr>
            <w:tcW w:w="3092" w:type="dxa"/>
            <w:gridSpan w:val="2"/>
          </w:tcPr>
          <w:p w14:paraId="0DC69BE4" w14:textId="77777777" w:rsidR="00EF36D5" w:rsidRPr="00EF36D5" w:rsidRDefault="00EF36D5" w:rsidP="00EF36D5">
            <w:pPr>
              <w:spacing w:line="270"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Планируемые</w:t>
            </w:r>
            <w:r w:rsidRPr="00EF36D5">
              <w:rPr>
                <w:rFonts w:ascii="Times New Roman" w:eastAsia="Times New Roman" w:hAnsi="Times New Roman" w:cs="Times New Roman"/>
                <w:spacing w:val="-10"/>
                <w:sz w:val="24"/>
              </w:rPr>
              <w:t xml:space="preserve"> </w:t>
            </w:r>
            <w:r w:rsidRPr="00EF36D5">
              <w:rPr>
                <w:rFonts w:ascii="Times New Roman" w:eastAsia="Times New Roman" w:hAnsi="Times New Roman" w:cs="Times New Roman"/>
                <w:spacing w:val="-2"/>
                <w:sz w:val="24"/>
              </w:rPr>
              <w:t>результаты</w:t>
            </w:r>
          </w:p>
        </w:tc>
        <w:tc>
          <w:tcPr>
            <w:tcW w:w="12335" w:type="dxa"/>
          </w:tcPr>
          <w:p w14:paraId="175739F8" w14:textId="77777777" w:rsidR="00EF36D5" w:rsidRPr="00A07B4C" w:rsidRDefault="00EF36D5" w:rsidP="00B24574">
            <w:pPr>
              <w:numPr>
                <w:ilvl w:val="0"/>
                <w:numId w:val="27"/>
              </w:numPr>
              <w:tabs>
                <w:tab w:val="left" w:pos="832"/>
              </w:tabs>
              <w:spacing w:line="288" w:lineRule="exact"/>
              <w:ind w:left="832" w:hanging="357"/>
              <w:rPr>
                <w:rFonts w:ascii="Symbol" w:eastAsia="Times New Roman" w:hAnsi="Symbol" w:cs="Times New Roman"/>
                <w:color w:val="2C2C2E"/>
                <w:sz w:val="24"/>
                <w:lang w:val="ru-RU"/>
              </w:rPr>
            </w:pPr>
            <w:r w:rsidRPr="00A07B4C">
              <w:rPr>
                <w:rFonts w:ascii="Times New Roman" w:eastAsia="Times New Roman" w:hAnsi="Times New Roman" w:cs="Times New Roman"/>
                <w:color w:val="1E1E1F"/>
                <w:w w:val="105"/>
                <w:sz w:val="24"/>
                <w:lang w:val="ru-RU"/>
              </w:rPr>
              <w:t>Вовлечение</w:t>
            </w:r>
            <w:r w:rsidRPr="00A07B4C">
              <w:rPr>
                <w:rFonts w:ascii="Times New Roman" w:eastAsia="Times New Roman" w:hAnsi="Times New Roman" w:cs="Times New Roman"/>
                <w:color w:val="1E1E1F"/>
                <w:spacing w:val="-10"/>
                <w:w w:val="105"/>
                <w:sz w:val="24"/>
                <w:lang w:val="ru-RU"/>
              </w:rPr>
              <w:t xml:space="preserve"> </w:t>
            </w:r>
            <w:r w:rsidRPr="00A07B4C">
              <w:rPr>
                <w:rFonts w:ascii="Times New Roman" w:eastAsia="Times New Roman" w:hAnsi="Times New Roman" w:cs="Times New Roman"/>
                <w:color w:val="2C2C2E"/>
                <w:w w:val="105"/>
                <w:sz w:val="24"/>
                <w:lang w:val="ru-RU"/>
              </w:rPr>
              <w:t>обучающихся</w:t>
            </w:r>
            <w:r w:rsidRPr="00A07B4C">
              <w:rPr>
                <w:rFonts w:ascii="Times New Roman" w:eastAsia="Times New Roman" w:hAnsi="Times New Roman" w:cs="Times New Roman"/>
                <w:color w:val="2C2C2E"/>
                <w:spacing w:val="-10"/>
                <w:w w:val="105"/>
                <w:sz w:val="24"/>
                <w:lang w:val="ru-RU"/>
              </w:rPr>
              <w:t xml:space="preserve"> </w:t>
            </w:r>
            <w:r w:rsidRPr="00A07B4C">
              <w:rPr>
                <w:rFonts w:ascii="Times New Roman" w:eastAsia="Times New Roman" w:hAnsi="Times New Roman" w:cs="Times New Roman"/>
                <w:color w:val="2C2C2E"/>
                <w:w w:val="105"/>
                <w:sz w:val="24"/>
                <w:lang w:val="ru-RU"/>
              </w:rPr>
              <w:t>школы</w:t>
            </w:r>
            <w:r w:rsidRPr="00A07B4C">
              <w:rPr>
                <w:rFonts w:ascii="Times New Roman" w:eastAsia="Times New Roman" w:hAnsi="Times New Roman" w:cs="Times New Roman"/>
                <w:color w:val="2C2C2E"/>
                <w:spacing w:val="-6"/>
                <w:w w:val="105"/>
                <w:sz w:val="24"/>
                <w:lang w:val="ru-RU"/>
              </w:rPr>
              <w:t xml:space="preserve"> </w:t>
            </w:r>
            <w:r w:rsidRPr="00A07B4C">
              <w:rPr>
                <w:rFonts w:ascii="Times New Roman" w:eastAsia="Times New Roman" w:hAnsi="Times New Roman" w:cs="Times New Roman"/>
                <w:color w:val="1E1E1F"/>
                <w:w w:val="105"/>
                <w:sz w:val="24"/>
                <w:lang w:val="ru-RU"/>
              </w:rPr>
              <w:t>в</w:t>
            </w:r>
            <w:r w:rsidRPr="00A07B4C">
              <w:rPr>
                <w:rFonts w:ascii="Times New Roman" w:eastAsia="Times New Roman" w:hAnsi="Times New Roman" w:cs="Times New Roman"/>
                <w:color w:val="1E1E1F"/>
                <w:spacing w:val="-14"/>
                <w:w w:val="105"/>
                <w:sz w:val="24"/>
                <w:lang w:val="ru-RU"/>
              </w:rPr>
              <w:t xml:space="preserve"> </w:t>
            </w:r>
            <w:r w:rsidRPr="00A07B4C">
              <w:rPr>
                <w:rFonts w:ascii="Times New Roman" w:eastAsia="Times New Roman" w:hAnsi="Times New Roman" w:cs="Times New Roman"/>
                <w:color w:val="2C2C2E"/>
                <w:w w:val="105"/>
                <w:sz w:val="24"/>
                <w:lang w:val="ru-RU"/>
              </w:rPr>
              <w:t>позитивную</w:t>
            </w:r>
            <w:r w:rsidRPr="00A07B4C">
              <w:rPr>
                <w:rFonts w:ascii="Times New Roman" w:eastAsia="Times New Roman" w:hAnsi="Times New Roman" w:cs="Times New Roman"/>
                <w:color w:val="2C2C2E"/>
                <w:spacing w:val="-7"/>
                <w:w w:val="105"/>
                <w:sz w:val="24"/>
                <w:lang w:val="ru-RU"/>
              </w:rPr>
              <w:t xml:space="preserve"> </w:t>
            </w:r>
            <w:r w:rsidRPr="00A07B4C">
              <w:rPr>
                <w:rFonts w:ascii="Times New Roman" w:eastAsia="Times New Roman" w:hAnsi="Times New Roman" w:cs="Times New Roman"/>
                <w:color w:val="1E1E1F"/>
                <w:w w:val="105"/>
                <w:sz w:val="24"/>
                <w:lang w:val="ru-RU"/>
              </w:rPr>
              <w:t>социальную</w:t>
            </w:r>
            <w:r w:rsidRPr="00A07B4C">
              <w:rPr>
                <w:rFonts w:ascii="Times New Roman" w:eastAsia="Times New Roman" w:hAnsi="Times New Roman" w:cs="Times New Roman"/>
                <w:color w:val="1E1E1F"/>
                <w:spacing w:val="-7"/>
                <w:w w:val="105"/>
                <w:sz w:val="24"/>
                <w:lang w:val="ru-RU"/>
              </w:rPr>
              <w:t xml:space="preserve"> </w:t>
            </w:r>
            <w:r w:rsidRPr="00A07B4C">
              <w:rPr>
                <w:rFonts w:ascii="Times New Roman" w:eastAsia="Times New Roman" w:hAnsi="Times New Roman" w:cs="Times New Roman"/>
                <w:color w:val="2C2C2E"/>
                <w:spacing w:val="-2"/>
                <w:w w:val="105"/>
                <w:sz w:val="24"/>
                <w:lang w:val="ru-RU"/>
              </w:rPr>
              <w:t>деятельность;</w:t>
            </w:r>
          </w:p>
          <w:p w14:paraId="0857A528" w14:textId="77777777" w:rsidR="00EF36D5" w:rsidRPr="00A07B4C" w:rsidRDefault="00EF36D5" w:rsidP="00B24574">
            <w:pPr>
              <w:numPr>
                <w:ilvl w:val="0"/>
                <w:numId w:val="27"/>
              </w:numPr>
              <w:tabs>
                <w:tab w:val="left" w:pos="832"/>
              </w:tabs>
              <w:spacing w:before="6" w:line="294" w:lineRule="exact"/>
              <w:ind w:left="832" w:hanging="357"/>
              <w:rPr>
                <w:rFonts w:ascii="Symbol" w:eastAsia="Times New Roman" w:hAnsi="Symbol" w:cs="Times New Roman"/>
                <w:color w:val="050809"/>
                <w:sz w:val="24"/>
                <w:lang w:val="ru-RU"/>
              </w:rPr>
            </w:pPr>
            <w:r w:rsidRPr="00A07B4C">
              <w:rPr>
                <w:rFonts w:ascii="Times New Roman" w:eastAsia="Times New Roman" w:hAnsi="Times New Roman" w:cs="Times New Roman"/>
                <w:color w:val="2C2C2E"/>
                <w:w w:val="105"/>
                <w:sz w:val="24"/>
                <w:lang w:val="ru-RU"/>
              </w:rPr>
              <w:t>Рост</w:t>
            </w:r>
            <w:r w:rsidRPr="00A07B4C">
              <w:rPr>
                <w:rFonts w:ascii="Times New Roman" w:eastAsia="Times New Roman" w:hAnsi="Times New Roman" w:cs="Times New Roman"/>
                <w:color w:val="2C2C2E"/>
                <w:spacing w:val="-9"/>
                <w:w w:val="105"/>
                <w:sz w:val="24"/>
                <w:lang w:val="ru-RU"/>
              </w:rPr>
              <w:t xml:space="preserve"> </w:t>
            </w:r>
            <w:r w:rsidRPr="00A07B4C">
              <w:rPr>
                <w:rFonts w:ascii="Times New Roman" w:eastAsia="Times New Roman" w:hAnsi="Times New Roman" w:cs="Times New Roman"/>
                <w:color w:val="2C2C2E"/>
                <w:w w:val="105"/>
                <w:sz w:val="24"/>
                <w:lang w:val="ru-RU"/>
              </w:rPr>
              <w:t>числа</w:t>
            </w:r>
            <w:r w:rsidRPr="00A07B4C">
              <w:rPr>
                <w:rFonts w:ascii="Times New Roman" w:eastAsia="Times New Roman" w:hAnsi="Times New Roman" w:cs="Times New Roman"/>
                <w:color w:val="2C2C2E"/>
                <w:spacing w:val="-7"/>
                <w:w w:val="105"/>
                <w:sz w:val="24"/>
                <w:lang w:val="ru-RU"/>
              </w:rPr>
              <w:t xml:space="preserve"> </w:t>
            </w:r>
            <w:r w:rsidRPr="00A07B4C">
              <w:rPr>
                <w:rFonts w:ascii="Times New Roman" w:eastAsia="Times New Roman" w:hAnsi="Times New Roman" w:cs="Times New Roman"/>
                <w:color w:val="1E1E1F"/>
                <w:w w:val="105"/>
                <w:sz w:val="24"/>
                <w:lang w:val="ru-RU"/>
              </w:rPr>
              <w:t>патриотически</w:t>
            </w:r>
            <w:r w:rsidRPr="00A07B4C">
              <w:rPr>
                <w:rFonts w:ascii="Times New Roman" w:eastAsia="Times New Roman" w:hAnsi="Times New Roman" w:cs="Times New Roman"/>
                <w:color w:val="1E1E1F"/>
                <w:spacing w:val="-9"/>
                <w:w w:val="105"/>
                <w:sz w:val="24"/>
                <w:lang w:val="ru-RU"/>
              </w:rPr>
              <w:t xml:space="preserve"> </w:t>
            </w:r>
            <w:r w:rsidRPr="00A07B4C">
              <w:rPr>
                <w:rFonts w:ascii="Times New Roman" w:eastAsia="Times New Roman" w:hAnsi="Times New Roman" w:cs="Times New Roman"/>
                <w:color w:val="1E1E1F"/>
                <w:w w:val="105"/>
                <w:sz w:val="24"/>
                <w:lang w:val="ru-RU"/>
              </w:rPr>
              <w:t>настроенных</w:t>
            </w:r>
            <w:r w:rsidRPr="00A07B4C">
              <w:rPr>
                <w:rFonts w:ascii="Times New Roman" w:eastAsia="Times New Roman" w:hAnsi="Times New Roman" w:cs="Times New Roman"/>
                <w:color w:val="1E1E1F"/>
                <w:spacing w:val="-6"/>
                <w:w w:val="105"/>
                <w:sz w:val="24"/>
                <w:lang w:val="ru-RU"/>
              </w:rPr>
              <w:t xml:space="preserve"> </w:t>
            </w:r>
            <w:r w:rsidRPr="00A07B4C">
              <w:rPr>
                <w:rFonts w:ascii="Times New Roman" w:eastAsia="Times New Roman" w:hAnsi="Times New Roman" w:cs="Times New Roman"/>
                <w:color w:val="1E1E1F"/>
                <w:w w:val="105"/>
                <w:sz w:val="24"/>
                <w:lang w:val="ru-RU"/>
              </w:rPr>
              <w:t>молодых</w:t>
            </w:r>
            <w:r w:rsidRPr="00A07B4C">
              <w:rPr>
                <w:rFonts w:ascii="Times New Roman" w:eastAsia="Times New Roman" w:hAnsi="Times New Roman" w:cs="Times New Roman"/>
                <w:color w:val="1E1E1F"/>
                <w:spacing w:val="-4"/>
                <w:w w:val="105"/>
                <w:sz w:val="24"/>
                <w:lang w:val="ru-RU"/>
              </w:rPr>
              <w:t xml:space="preserve"> </w:t>
            </w:r>
            <w:r w:rsidRPr="00A07B4C">
              <w:rPr>
                <w:rFonts w:ascii="Times New Roman" w:eastAsia="Times New Roman" w:hAnsi="Times New Roman" w:cs="Times New Roman"/>
                <w:color w:val="2C2C2E"/>
                <w:spacing w:val="-2"/>
                <w:w w:val="105"/>
                <w:sz w:val="24"/>
                <w:lang w:val="ru-RU"/>
              </w:rPr>
              <w:t>гражда</w:t>
            </w:r>
            <w:r w:rsidRPr="00A07B4C">
              <w:rPr>
                <w:rFonts w:ascii="Times New Roman" w:eastAsia="Times New Roman" w:hAnsi="Times New Roman" w:cs="Times New Roman"/>
                <w:color w:val="050809"/>
                <w:spacing w:val="-2"/>
                <w:w w:val="105"/>
                <w:sz w:val="24"/>
                <w:lang w:val="ru-RU"/>
              </w:rPr>
              <w:t>н;</w:t>
            </w:r>
          </w:p>
          <w:p w14:paraId="25679CA4" w14:textId="77777777" w:rsidR="00EF36D5" w:rsidRPr="00A07B4C" w:rsidRDefault="00EF36D5" w:rsidP="00B24574">
            <w:pPr>
              <w:numPr>
                <w:ilvl w:val="0"/>
                <w:numId w:val="27"/>
              </w:numPr>
              <w:tabs>
                <w:tab w:val="left" w:pos="832"/>
              </w:tabs>
              <w:spacing w:line="292" w:lineRule="exact"/>
              <w:ind w:left="832" w:hanging="357"/>
              <w:rPr>
                <w:rFonts w:ascii="Symbol" w:eastAsia="Times New Roman" w:hAnsi="Symbol" w:cs="Times New Roman"/>
                <w:color w:val="2C2C2E"/>
                <w:sz w:val="24"/>
                <w:lang w:val="ru-RU"/>
              </w:rPr>
            </w:pPr>
            <w:r w:rsidRPr="00A07B4C">
              <w:rPr>
                <w:rFonts w:ascii="Times New Roman" w:eastAsia="Times New Roman" w:hAnsi="Times New Roman" w:cs="Times New Roman"/>
                <w:color w:val="1E1E1F"/>
                <w:spacing w:val="-2"/>
                <w:w w:val="105"/>
                <w:sz w:val="24"/>
                <w:lang w:val="ru-RU"/>
              </w:rPr>
              <w:t>Приобщение</w:t>
            </w:r>
            <w:r w:rsidRPr="00A07B4C">
              <w:rPr>
                <w:rFonts w:ascii="Times New Roman" w:eastAsia="Times New Roman" w:hAnsi="Times New Roman" w:cs="Times New Roman"/>
                <w:color w:val="1E1E1F"/>
                <w:spacing w:val="1"/>
                <w:w w:val="105"/>
                <w:sz w:val="24"/>
                <w:lang w:val="ru-RU"/>
              </w:rPr>
              <w:t xml:space="preserve"> </w:t>
            </w:r>
            <w:r w:rsidRPr="00A07B4C">
              <w:rPr>
                <w:rFonts w:ascii="Times New Roman" w:eastAsia="Times New Roman" w:hAnsi="Times New Roman" w:cs="Times New Roman"/>
                <w:color w:val="1E1E1F"/>
                <w:spacing w:val="-2"/>
                <w:w w:val="105"/>
                <w:sz w:val="24"/>
                <w:lang w:val="ru-RU"/>
              </w:rPr>
              <w:t>наибольшегоколичества</w:t>
            </w:r>
            <w:r w:rsidRPr="00A07B4C">
              <w:rPr>
                <w:rFonts w:ascii="Times New Roman" w:eastAsia="Times New Roman" w:hAnsi="Times New Roman" w:cs="Times New Roman"/>
                <w:color w:val="1E1E1F"/>
                <w:spacing w:val="3"/>
                <w:w w:val="105"/>
                <w:sz w:val="24"/>
                <w:lang w:val="ru-RU"/>
              </w:rPr>
              <w:t xml:space="preserve"> </w:t>
            </w:r>
            <w:r w:rsidRPr="00A07B4C">
              <w:rPr>
                <w:rFonts w:ascii="Times New Roman" w:eastAsia="Times New Roman" w:hAnsi="Times New Roman" w:cs="Times New Roman"/>
                <w:color w:val="1E1E1F"/>
                <w:spacing w:val="-2"/>
                <w:w w:val="105"/>
                <w:sz w:val="24"/>
                <w:lang w:val="ru-RU"/>
              </w:rPr>
              <w:t>обучающихся</w:t>
            </w:r>
            <w:r w:rsidRPr="00A07B4C">
              <w:rPr>
                <w:rFonts w:ascii="Times New Roman" w:eastAsia="Times New Roman" w:hAnsi="Times New Roman" w:cs="Times New Roman"/>
                <w:color w:val="1E1E1F"/>
                <w:spacing w:val="1"/>
                <w:w w:val="105"/>
                <w:sz w:val="24"/>
                <w:lang w:val="ru-RU"/>
              </w:rPr>
              <w:t xml:space="preserve"> </w:t>
            </w:r>
            <w:r w:rsidRPr="00A07B4C">
              <w:rPr>
                <w:rFonts w:ascii="Times New Roman" w:eastAsia="Times New Roman" w:hAnsi="Times New Roman" w:cs="Times New Roman"/>
                <w:color w:val="2C2C2E"/>
                <w:spacing w:val="-2"/>
                <w:w w:val="105"/>
                <w:sz w:val="24"/>
                <w:lang w:val="ru-RU"/>
              </w:rPr>
              <w:t>к здоровому</w:t>
            </w:r>
            <w:r w:rsidRPr="00A07B4C">
              <w:rPr>
                <w:rFonts w:ascii="Times New Roman" w:eastAsia="Times New Roman" w:hAnsi="Times New Roman" w:cs="Times New Roman"/>
                <w:color w:val="2C2C2E"/>
                <w:w w:val="105"/>
                <w:sz w:val="24"/>
                <w:lang w:val="ru-RU"/>
              </w:rPr>
              <w:t xml:space="preserve"> </w:t>
            </w:r>
            <w:r w:rsidRPr="00A07B4C">
              <w:rPr>
                <w:rFonts w:ascii="Times New Roman" w:eastAsia="Times New Roman" w:hAnsi="Times New Roman" w:cs="Times New Roman"/>
                <w:color w:val="1E1E1F"/>
                <w:spacing w:val="-2"/>
                <w:w w:val="105"/>
                <w:sz w:val="24"/>
                <w:lang w:val="ru-RU"/>
              </w:rPr>
              <w:t>образу</w:t>
            </w:r>
            <w:r w:rsidRPr="00A07B4C">
              <w:rPr>
                <w:rFonts w:ascii="Times New Roman" w:eastAsia="Times New Roman" w:hAnsi="Times New Roman" w:cs="Times New Roman"/>
                <w:color w:val="1E1E1F"/>
                <w:spacing w:val="7"/>
                <w:w w:val="105"/>
                <w:sz w:val="24"/>
                <w:lang w:val="ru-RU"/>
              </w:rPr>
              <w:t xml:space="preserve"> </w:t>
            </w:r>
            <w:r w:rsidRPr="00A07B4C">
              <w:rPr>
                <w:rFonts w:ascii="Times New Roman" w:eastAsia="Times New Roman" w:hAnsi="Times New Roman" w:cs="Times New Roman"/>
                <w:color w:val="2C2C2E"/>
                <w:spacing w:val="-2"/>
                <w:w w:val="105"/>
                <w:sz w:val="24"/>
                <w:lang w:val="ru-RU"/>
              </w:rPr>
              <w:t>жизни;</w:t>
            </w:r>
          </w:p>
          <w:p w14:paraId="12F10065" w14:textId="77777777" w:rsidR="00EF36D5" w:rsidRPr="00A07B4C" w:rsidRDefault="00EF36D5" w:rsidP="00B24574">
            <w:pPr>
              <w:numPr>
                <w:ilvl w:val="0"/>
                <w:numId w:val="27"/>
              </w:numPr>
              <w:tabs>
                <w:tab w:val="left" w:pos="832"/>
              </w:tabs>
              <w:spacing w:line="292" w:lineRule="exact"/>
              <w:ind w:left="832" w:hanging="357"/>
              <w:rPr>
                <w:rFonts w:ascii="Symbol" w:eastAsia="Times New Roman" w:hAnsi="Symbol" w:cs="Times New Roman"/>
                <w:color w:val="1E1E1F"/>
                <w:sz w:val="24"/>
                <w:lang w:val="ru-RU"/>
              </w:rPr>
            </w:pPr>
            <w:r w:rsidRPr="00A07B4C">
              <w:rPr>
                <w:rFonts w:ascii="Times New Roman" w:eastAsia="Times New Roman" w:hAnsi="Times New Roman" w:cs="Times New Roman"/>
                <w:color w:val="1E1E1F"/>
                <w:w w:val="105"/>
                <w:sz w:val="24"/>
                <w:lang w:val="ru-RU"/>
              </w:rPr>
              <w:t>Увеличение</w:t>
            </w:r>
            <w:r w:rsidRPr="00A07B4C">
              <w:rPr>
                <w:rFonts w:ascii="Times New Roman" w:eastAsia="Times New Roman" w:hAnsi="Times New Roman" w:cs="Times New Roman"/>
                <w:color w:val="1E1E1F"/>
                <w:spacing w:val="-9"/>
                <w:w w:val="105"/>
                <w:sz w:val="24"/>
                <w:lang w:val="ru-RU"/>
              </w:rPr>
              <w:t xml:space="preserve"> </w:t>
            </w:r>
            <w:r w:rsidRPr="00A07B4C">
              <w:rPr>
                <w:rFonts w:ascii="Times New Roman" w:eastAsia="Times New Roman" w:hAnsi="Times New Roman" w:cs="Times New Roman"/>
                <w:color w:val="1E1E1F"/>
                <w:w w:val="105"/>
                <w:sz w:val="24"/>
                <w:lang w:val="ru-RU"/>
              </w:rPr>
              <w:t>доли</w:t>
            </w:r>
            <w:r w:rsidRPr="00A07B4C">
              <w:rPr>
                <w:rFonts w:ascii="Times New Roman" w:eastAsia="Times New Roman" w:hAnsi="Times New Roman" w:cs="Times New Roman"/>
                <w:color w:val="1E1E1F"/>
                <w:spacing w:val="-13"/>
                <w:w w:val="105"/>
                <w:sz w:val="24"/>
                <w:lang w:val="ru-RU"/>
              </w:rPr>
              <w:t xml:space="preserve"> </w:t>
            </w:r>
            <w:r w:rsidRPr="00A07B4C">
              <w:rPr>
                <w:rFonts w:ascii="Times New Roman" w:eastAsia="Times New Roman" w:hAnsi="Times New Roman" w:cs="Times New Roman"/>
                <w:color w:val="1E1E1F"/>
                <w:w w:val="105"/>
                <w:sz w:val="24"/>
                <w:lang w:val="ru-RU"/>
              </w:rPr>
              <w:t>обучающихся</w:t>
            </w:r>
            <w:r w:rsidRPr="00A07B4C">
              <w:rPr>
                <w:rFonts w:ascii="Times New Roman" w:eastAsia="Times New Roman" w:hAnsi="Times New Roman" w:cs="Times New Roman"/>
                <w:color w:val="1E1E1F"/>
                <w:spacing w:val="-11"/>
                <w:w w:val="105"/>
                <w:sz w:val="24"/>
                <w:lang w:val="ru-RU"/>
              </w:rPr>
              <w:t xml:space="preserve"> </w:t>
            </w:r>
            <w:r w:rsidRPr="00A07B4C">
              <w:rPr>
                <w:rFonts w:ascii="Times New Roman" w:eastAsia="Times New Roman" w:hAnsi="Times New Roman" w:cs="Times New Roman"/>
                <w:color w:val="1E1E1F"/>
                <w:w w:val="105"/>
                <w:sz w:val="24"/>
                <w:lang w:val="ru-RU"/>
              </w:rPr>
              <w:t>в</w:t>
            </w:r>
            <w:r w:rsidRPr="00A07B4C">
              <w:rPr>
                <w:rFonts w:ascii="Times New Roman" w:eastAsia="Times New Roman" w:hAnsi="Times New Roman" w:cs="Times New Roman"/>
                <w:color w:val="1E1E1F"/>
                <w:spacing w:val="-12"/>
                <w:w w:val="105"/>
                <w:sz w:val="24"/>
                <w:lang w:val="ru-RU"/>
              </w:rPr>
              <w:t xml:space="preserve"> </w:t>
            </w:r>
            <w:r w:rsidRPr="00A07B4C">
              <w:rPr>
                <w:rFonts w:ascii="Times New Roman" w:eastAsia="Times New Roman" w:hAnsi="Times New Roman" w:cs="Times New Roman"/>
                <w:color w:val="1E1E1F"/>
                <w:w w:val="105"/>
                <w:sz w:val="24"/>
                <w:lang w:val="ru-RU"/>
              </w:rPr>
              <w:t>реализации</w:t>
            </w:r>
            <w:r w:rsidRPr="00A07B4C">
              <w:rPr>
                <w:rFonts w:ascii="Times New Roman" w:eastAsia="Times New Roman" w:hAnsi="Times New Roman" w:cs="Times New Roman"/>
                <w:color w:val="1E1E1F"/>
                <w:spacing w:val="-11"/>
                <w:w w:val="105"/>
                <w:sz w:val="24"/>
                <w:lang w:val="ru-RU"/>
              </w:rPr>
              <w:t xml:space="preserve"> </w:t>
            </w:r>
            <w:r w:rsidRPr="00A07B4C">
              <w:rPr>
                <w:rFonts w:ascii="Times New Roman" w:eastAsia="Times New Roman" w:hAnsi="Times New Roman" w:cs="Times New Roman"/>
                <w:color w:val="1E1E1F"/>
                <w:w w:val="105"/>
                <w:sz w:val="24"/>
                <w:lang w:val="ru-RU"/>
              </w:rPr>
              <w:t>социально-значимых</w:t>
            </w:r>
            <w:r w:rsidRPr="00A07B4C">
              <w:rPr>
                <w:rFonts w:ascii="Times New Roman" w:eastAsia="Times New Roman" w:hAnsi="Times New Roman" w:cs="Times New Roman"/>
                <w:color w:val="1E1E1F"/>
                <w:spacing w:val="-8"/>
                <w:w w:val="105"/>
                <w:sz w:val="24"/>
                <w:lang w:val="ru-RU"/>
              </w:rPr>
              <w:t xml:space="preserve"> </w:t>
            </w:r>
            <w:r w:rsidRPr="00A07B4C">
              <w:rPr>
                <w:rFonts w:ascii="Times New Roman" w:eastAsia="Times New Roman" w:hAnsi="Times New Roman" w:cs="Times New Roman"/>
                <w:color w:val="1E1E1F"/>
                <w:spacing w:val="-2"/>
                <w:w w:val="105"/>
                <w:sz w:val="24"/>
                <w:lang w:val="ru-RU"/>
              </w:rPr>
              <w:t>проектов;</w:t>
            </w:r>
          </w:p>
          <w:p w14:paraId="42A8DABD" w14:textId="77777777" w:rsidR="00EF36D5" w:rsidRPr="00A07B4C" w:rsidRDefault="00EF36D5" w:rsidP="00B24574">
            <w:pPr>
              <w:numPr>
                <w:ilvl w:val="0"/>
                <w:numId w:val="27"/>
              </w:numPr>
              <w:tabs>
                <w:tab w:val="left" w:pos="832"/>
              </w:tabs>
              <w:spacing w:line="293" w:lineRule="exact"/>
              <w:ind w:left="832" w:hanging="357"/>
              <w:rPr>
                <w:rFonts w:ascii="Symbol" w:eastAsia="Times New Roman" w:hAnsi="Symbol" w:cs="Times New Roman"/>
                <w:color w:val="1E1E1F"/>
                <w:sz w:val="24"/>
                <w:lang w:val="ru-RU"/>
              </w:rPr>
            </w:pPr>
            <w:r w:rsidRPr="00A07B4C">
              <w:rPr>
                <w:rFonts w:ascii="Times New Roman" w:eastAsia="Times New Roman" w:hAnsi="Times New Roman" w:cs="Times New Roman"/>
                <w:color w:val="1E1E1F"/>
                <w:w w:val="105"/>
                <w:sz w:val="24"/>
                <w:lang w:val="ru-RU"/>
              </w:rPr>
              <w:t>Рост</w:t>
            </w:r>
            <w:r w:rsidRPr="00A07B4C">
              <w:rPr>
                <w:rFonts w:ascii="Times New Roman" w:eastAsia="Times New Roman" w:hAnsi="Times New Roman" w:cs="Times New Roman"/>
                <w:color w:val="1E1E1F"/>
                <w:spacing w:val="30"/>
                <w:w w:val="105"/>
                <w:sz w:val="24"/>
                <w:lang w:val="ru-RU"/>
              </w:rPr>
              <w:t xml:space="preserve"> </w:t>
            </w:r>
            <w:r w:rsidRPr="00A07B4C">
              <w:rPr>
                <w:rFonts w:ascii="Times New Roman" w:eastAsia="Times New Roman" w:hAnsi="Times New Roman" w:cs="Times New Roman"/>
                <w:color w:val="1E1E1F"/>
                <w:w w:val="105"/>
                <w:sz w:val="24"/>
                <w:lang w:val="ru-RU"/>
              </w:rPr>
              <w:t>количества</w:t>
            </w:r>
            <w:r w:rsidRPr="00A07B4C">
              <w:rPr>
                <w:rFonts w:ascii="Times New Roman" w:eastAsia="Times New Roman" w:hAnsi="Times New Roman" w:cs="Times New Roman"/>
                <w:color w:val="1E1E1F"/>
                <w:spacing w:val="37"/>
                <w:w w:val="105"/>
                <w:sz w:val="24"/>
                <w:lang w:val="ru-RU"/>
              </w:rPr>
              <w:t xml:space="preserve"> </w:t>
            </w:r>
            <w:r w:rsidRPr="00A07B4C">
              <w:rPr>
                <w:rFonts w:ascii="Times New Roman" w:eastAsia="Times New Roman" w:hAnsi="Times New Roman" w:cs="Times New Roman"/>
                <w:color w:val="1E1E1F"/>
                <w:w w:val="105"/>
                <w:sz w:val="24"/>
                <w:lang w:val="ru-RU"/>
              </w:rPr>
              <w:t>школьных</w:t>
            </w:r>
            <w:r w:rsidRPr="00A07B4C">
              <w:rPr>
                <w:rFonts w:ascii="Times New Roman" w:eastAsia="Times New Roman" w:hAnsi="Times New Roman" w:cs="Times New Roman"/>
                <w:color w:val="1E1E1F"/>
                <w:spacing w:val="31"/>
                <w:w w:val="105"/>
                <w:sz w:val="24"/>
                <w:lang w:val="ru-RU"/>
              </w:rPr>
              <w:t xml:space="preserve"> </w:t>
            </w:r>
            <w:r w:rsidRPr="00A07B4C">
              <w:rPr>
                <w:rFonts w:ascii="Times New Roman" w:eastAsia="Times New Roman" w:hAnsi="Times New Roman" w:cs="Times New Roman"/>
                <w:color w:val="1E1E1F"/>
                <w:w w:val="105"/>
                <w:sz w:val="24"/>
                <w:lang w:val="ru-RU"/>
              </w:rPr>
              <w:t>общественных</w:t>
            </w:r>
            <w:r w:rsidRPr="00A07B4C">
              <w:rPr>
                <w:rFonts w:ascii="Times New Roman" w:eastAsia="Times New Roman" w:hAnsi="Times New Roman" w:cs="Times New Roman"/>
                <w:color w:val="1E1E1F"/>
                <w:spacing w:val="33"/>
                <w:w w:val="105"/>
                <w:sz w:val="24"/>
                <w:lang w:val="ru-RU"/>
              </w:rPr>
              <w:t xml:space="preserve"> </w:t>
            </w:r>
            <w:r w:rsidRPr="00A07B4C">
              <w:rPr>
                <w:rFonts w:ascii="Times New Roman" w:eastAsia="Times New Roman" w:hAnsi="Times New Roman" w:cs="Times New Roman"/>
                <w:color w:val="1E1E1F"/>
                <w:spacing w:val="-2"/>
                <w:w w:val="105"/>
                <w:sz w:val="24"/>
                <w:lang w:val="ru-RU"/>
              </w:rPr>
              <w:t>объединений;</w:t>
            </w:r>
          </w:p>
          <w:p w14:paraId="62DC5967" w14:textId="77777777" w:rsidR="00EF36D5" w:rsidRPr="00A07B4C" w:rsidRDefault="00EF36D5" w:rsidP="00B24574">
            <w:pPr>
              <w:numPr>
                <w:ilvl w:val="0"/>
                <w:numId w:val="27"/>
              </w:numPr>
              <w:tabs>
                <w:tab w:val="left" w:pos="832"/>
              </w:tabs>
              <w:spacing w:before="3"/>
              <w:ind w:left="832" w:hanging="357"/>
              <w:rPr>
                <w:rFonts w:ascii="Symbol" w:eastAsia="Times New Roman" w:hAnsi="Symbol" w:cs="Times New Roman"/>
                <w:color w:val="1E1E1F"/>
                <w:sz w:val="24"/>
                <w:lang w:val="ru-RU"/>
              </w:rPr>
            </w:pPr>
            <w:r w:rsidRPr="00A07B4C">
              <w:rPr>
                <w:rFonts w:ascii="Times New Roman" w:eastAsia="Times New Roman" w:hAnsi="Times New Roman" w:cs="Times New Roman"/>
                <w:color w:val="1E1E1F"/>
                <w:w w:val="105"/>
                <w:sz w:val="24"/>
                <w:lang w:val="ru-RU"/>
              </w:rPr>
              <w:t>Доступность</w:t>
            </w:r>
            <w:r w:rsidRPr="00A07B4C">
              <w:rPr>
                <w:rFonts w:ascii="Times New Roman" w:eastAsia="Times New Roman" w:hAnsi="Times New Roman" w:cs="Times New Roman"/>
                <w:color w:val="1E1E1F"/>
                <w:spacing w:val="-8"/>
                <w:w w:val="105"/>
                <w:sz w:val="24"/>
                <w:lang w:val="ru-RU"/>
              </w:rPr>
              <w:t xml:space="preserve"> </w:t>
            </w:r>
            <w:r w:rsidRPr="00A07B4C">
              <w:rPr>
                <w:rFonts w:ascii="Times New Roman" w:eastAsia="Times New Roman" w:hAnsi="Times New Roman" w:cs="Times New Roman"/>
                <w:color w:val="2C2C2E"/>
                <w:w w:val="105"/>
                <w:sz w:val="24"/>
                <w:lang w:val="ru-RU"/>
              </w:rPr>
              <w:t>для</w:t>
            </w:r>
            <w:r w:rsidRPr="00A07B4C">
              <w:rPr>
                <w:rFonts w:ascii="Times New Roman" w:eastAsia="Times New Roman" w:hAnsi="Times New Roman" w:cs="Times New Roman"/>
                <w:color w:val="2C2C2E"/>
                <w:spacing w:val="-8"/>
                <w:w w:val="105"/>
                <w:sz w:val="24"/>
                <w:lang w:val="ru-RU"/>
              </w:rPr>
              <w:t xml:space="preserve"> </w:t>
            </w:r>
            <w:r w:rsidRPr="00A07B4C">
              <w:rPr>
                <w:rFonts w:ascii="Times New Roman" w:eastAsia="Times New Roman" w:hAnsi="Times New Roman" w:cs="Times New Roman"/>
                <w:color w:val="1E1E1F"/>
                <w:w w:val="105"/>
                <w:sz w:val="24"/>
                <w:lang w:val="ru-RU"/>
              </w:rPr>
              <w:t>всех</w:t>
            </w:r>
            <w:r w:rsidRPr="00A07B4C">
              <w:rPr>
                <w:rFonts w:ascii="Times New Roman" w:eastAsia="Times New Roman" w:hAnsi="Times New Roman" w:cs="Times New Roman"/>
                <w:color w:val="1E1E1F"/>
                <w:spacing w:val="-12"/>
                <w:w w:val="105"/>
                <w:sz w:val="24"/>
                <w:lang w:val="ru-RU"/>
              </w:rPr>
              <w:t xml:space="preserve"> </w:t>
            </w:r>
            <w:r w:rsidRPr="00A07B4C">
              <w:rPr>
                <w:rFonts w:ascii="Times New Roman" w:eastAsia="Times New Roman" w:hAnsi="Times New Roman" w:cs="Times New Roman"/>
                <w:color w:val="1E1E1F"/>
                <w:w w:val="105"/>
                <w:sz w:val="24"/>
                <w:lang w:val="ru-RU"/>
              </w:rPr>
              <w:t>категорий</w:t>
            </w:r>
            <w:r w:rsidRPr="00A07B4C">
              <w:rPr>
                <w:rFonts w:ascii="Times New Roman" w:eastAsia="Times New Roman" w:hAnsi="Times New Roman" w:cs="Times New Roman"/>
                <w:color w:val="1E1E1F"/>
                <w:spacing w:val="-9"/>
                <w:w w:val="105"/>
                <w:sz w:val="24"/>
                <w:lang w:val="ru-RU"/>
              </w:rPr>
              <w:t xml:space="preserve"> </w:t>
            </w:r>
            <w:r w:rsidRPr="00A07B4C">
              <w:rPr>
                <w:rFonts w:ascii="Times New Roman" w:eastAsia="Times New Roman" w:hAnsi="Times New Roman" w:cs="Times New Roman"/>
                <w:color w:val="2C2C2E"/>
                <w:w w:val="105"/>
                <w:sz w:val="24"/>
                <w:lang w:val="ru-RU"/>
              </w:rPr>
              <w:t>детей</w:t>
            </w:r>
            <w:r w:rsidRPr="00A07B4C">
              <w:rPr>
                <w:rFonts w:ascii="Times New Roman" w:eastAsia="Times New Roman" w:hAnsi="Times New Roman" w:cs="Times New Roman"/>
                <w:color w:val="2C2C2E"/>
                <w:spacing w:val="-13"/>
                <w:w w:val="105"/>
                <w:sz w:val="24"/>
                <w:lang w:val="ru-RU"/>
              </w:rPr>
              <w:t xml:space="preserve"> </w:t>
            </w:r>
            <w:r w:rsidRPr="00A07B4C">
              <w:rPr>
                <w:rFonts w:ascii="Times New Roman" w:eastAsia="Times New Roman" w:hAnsi="Times New Roman" w:cs="Times New Roman"/>
                <w:color w:val="1E1E1F"/>
                <w:w w:val="105"/>
                <w:sz w:val="24"/>
                <w:lang w:val="ru-RU"/>
              </w:rPr>
              <w:t>качественного</w:t>
            </w:r>
            <w:r w:rsidRPr="00A07B4C">
              <w:rPr>
                <w:rFonts w:ascii="Times New Roman" w:eastAsia="Times New Roman" w:hAnsi="Times New Roman" w:cs="Times New Roman"/>
                <w:color w:val="1E1E1F"/>
                <w:spacing w:val="-7"/>
                <w:w w:val="105"/>
                <w:sz w:val="24"/>
                <w:lang w:val="ru-RU"/>
              </w:rPr>
              <w:t xml:space="preserve"> </w:t>
            </w:r>
            <w:r w:rsidRPr="00A07B4C">
              <w:rPr>
                <w:rFonts w:ascii="Times New Roman" w:eastAsia="Times New Roman" w:hAnsi="Times New Roman" w:cs="Times New Roman"/>
                <w:color w:val="1E1E1F"/>
                <w:w w:val="105"/>
                <w:sz w:val="24"/>
                <w:lang w:val="ru-RU"/>
              </w:rPr>
              <w:t>воспитания,</w:t>
            </w:r>
            <w:r w:rsidRPr="00A07B4C">
              <w:rPr>
                <w:rFonts w:ascii="Times New Roman" w:eastAsia="Times New Roman" w:hAnsi="Times New Roman" w:cs="Times New Roman"/>
                <w:color w:val="1E1E1F"/>
                <w:spacing w:val="-7"/>
                <w:w w:val="105"/>
                <w:sz w:val="24"/>
                <w:lang w:val="ru-RU"/>
              </w:rPr>
              <w:t xml:space="preserve"> </w:t>
            </w:r>
            <w:r w:rsidRPr="00A07B4C">
              <w:rPr>
                <w:rFonts w:ascii="Times New Roman" w:eastAsia="Times New Roman" w:hAnsi="Times New Roman" w:cs="Times New Roman"/>
                <w:color w:val="1E1E1F"/>
                <w:w w:val="105"/>
                <w:sz w:val="24"/>
                <w:lang w:val="ru-RU"/>
              </w:rPr>
              <w:t>способствующего</w:t>
            </w:r>
            <w:r w:rsidRPr="00A07B4C">
              <w:rPr>
                <w:rFonts w:ascii="Times New Roman" w:eastAsia="Times New Roman" w:hAnsi="Times New Roman" w:cs="Times New Roman"/>
                <w:color w:val="1E1E1F"/>
                <w:spacing w:val="-10"/>
                <w:w w:val="105"/>
                <w:sz w:val="24"/>
                <w:lang w:val="ru-RU"/>
              </w:rPr>
              <w:t xml:space="preserve"> </w:t>
            </w:r>
            <w:r w:rsidRPr="00A07B4C">
              <w:rPr>
                <w:rFonts w:ascii="Times New Roman" w:eastAsia="Times New Roman" w:hAnsi="Times New Roman" w:cs="Times New Roman"/>
                <w:color w:val="1E1E1F"/>
                <w:w w:val="105"/>
                <w:sz w:val="24"/>
                <w:lang w:val="ru-RU"/>
              </w:rPr>
              <w:t>у</w:t>
            </w:r>
            <w:r w:rsidRPr="00A07B4C">
              <w:rPr>
                <w:rFonts w:ascii="Times New Roman" w:eastAsia="Times New Roman" w:hAnsi="Times New Roman" w:cs="Times New Roman"/>
                <w:color w:val="4E4E4F"/>
                <w:w w:val="105"/>
                <w:sz w:val="24"/>
                <w:lang w:val="ru-RU"/>
              </w:rPr>
              <w:t>д</w:t>
            </w:r>
            <w:r w:rsidRPr="00A07B4C">
              <w:rPr>
                <w:rFonts w:ascii="Times New Roman" w:eastAsia="Times New Roman" w:hAnsi="Times New Roman" w:cs="Times New Roman"/>
                <w:color w:val="1E1E1F"/>
                <w:w w:val="105"/>
                <w:sz w:val="24"/>
                <w:lang w:val="ru-RU"/>
              </w:rPr>
              <w:t>овлетворению</w:t>
            </w:r>
            <w:r w:rsidRPr="00A07B4C">
              <w:rPr>
                <w:rFonts w:ascii="Times New Roman" w:eastAsia="Times New Roman" w:hAnsi="Times New Roman" w:cs="Times New Roman"/>
                <w:color w:val="1E1E1F"/>
                <w:spacing w:val="-6"/>
                <w:w w:val="105"/>
                <w:sz w:val="24"/>
                <w:lang w:val="ru-RU"/>
              </w:rPr>
              <w:t xml:space="preserve"> </w:t>
            </w:r>
            <w:r w:rsidRPr="00A07B4C">
              <w:rPr>
                <w:rFonts w:ascii="Times New Roman" w:eastAsia="Times New Roman" w:hAnsi="Times New Roman" w:cs="Times New Roman"/>
                <w:color w:val="2C2C2E"/>
                <w:spacing w:val="-5"/>
                <w:w w:val="105"/>
                <w:sz w:val="24"/>
                <w:lang w:val="ru-RU"/>
              </w:rPr>
              <w:t>их</w:t>
            </w:r>
          </w:p>
          <w:p w14:paraId="3A5EAEF7" w14:textId="77777777" w:rsidR="00EF36D5" w:rsidRPr="00A07B4C" w:rsidRDefault="00EF36D5" w:rsidP="00B24574">
            <w:pPr>
              <w:numPr>
                <w:ilvl w:val="0"/>
                <w:numId w:val="27"/>
              </w:numPr>
              <w:tabs>
                <w:tab w:val="left" w:pos="832"/>
              </w:tabs>
              <w:spacing w:before="1"/>
              <w:ind w:left="832" w:hanging="357"/>
              <w:rPr>
                <w:rFonts w:ascii="Symbol" w:eastAsia="Times New Roman" w:hAnsi="Symbol" w:cs="Times New Roman"/>
                <w:color w:val="1E1E1F"/>
                <w:sz w:val="24"/>
                <w:lang w:val="ru-RU"/>
              </w:rPr>
            </w:pPr>
            <w:r w:rsidRPr="00A07B4C">
              <w:rPr>
                <w:rFonts w:ascii="Times New Roman" w:eastAsia="Times New Roman" w:hAnsi="Times New Roman" w:cs="Times New Roman"/>
                <w:color w:val="1E1E1F"/>
                <w:w w:val="105"/>
                <w:sz w:val="24"/>
                <w:lang w:val="ru-RU"/>
              </w:rPr>
              <w:t>ин</w:t>
            </w:r>
            <w:r w:rsidRPr="00A07B4C">
              <w:rPr>
                <w:rFonts w:ascii="Times New Roman" w:eastAsia="Times New Roman" w:hAnsi="Times New Roman" w:cs="Times New Roman"/>
                <w:color w:val="2C2C2E"/>
                <w:w w:val="105"/>
                <w:sz w:val="24"/>
                <w:lang w:val="ru-RU"/>
              </w:rPr>
              <w:t>дивидуальных</w:t>
            </w:r>
            <w:r w:rsidRPr="00A07B4C">
              <w:rPr>
                <w:rFonts w:ascii="Times New Roman" w:eastAsia="Times New Roman" w:hAnsi="Times New Roman" w:cs="Times New Roman"/>
                <w:color w:val="2C2C2E"/>
                <w:spacing w:val="-16"/>
                <w:w w:val="105"/>
                <w:sz w:val="24"/>
                <w:lang w:val="ru-RU"/>
              </w:rPr>
              <w:t xml:space="preserve"> </w:t>
            </w:r>
            <w:r w:rsidRPr="00A07B4C">
              <w:rPr>
                <w:rFonts w:ascii="Times New Roman" w:eastAsia="Times New Roman" w:hAnsi="Times New Roman" w:cs="Times New Roman"/>
                <w:color w:val="1E1E1F"/>
                <w:w w:val="105"/>
                <w:sz w:val="24"/>
                <w:lang w:val="ru-RU"/>
              </w:rPr>
              <w:t>потребностей,</w:t>
            </w:r>
            <w:r w:rsidRPr="00A07B4C">
              <w:rPr>
                <w:rFonts w:ascii="Times New Roman" w:eastAsia="Times New Roman" w:hAnsi="Times New Roman" w:cs="Times New Roman"/>
                <w:color w:val="1E1E1F"/>
                <w:spacing w:val="-14"/>
                <w:w w:val="105"/>
                <w:sz w:val="24"/>
                <w:lang w:val="ru-RU"/>
              </w:rPr>
              <w:t xml:space="preserve"> </w:t>
            </w:r>
            <w:r w:rsidRPr="00A07B4C">
              <w:rPr>
                <w:rFonts w:ascii="Times New Roman" w:eastAsia="Times New Roman" w:hAnsi="Times New Roman" w:cs="Times New Roman"/>
                <w:color w:val="1E1E1F"/>
                <w:w w:val="105"/>
                <w:sz w:val="24"/>
                <w:lang w:val="ru-RU"/>
              </w:rPr>
              <w:t>развитию</w:t>
            </w:r>
            <w:r w:rsidRPr="00A07B4C">
              <w:rPr>
                <w:rFonts w:ascii="Times New Roman" w:eastAsia="Times New Roman" w:hAnsi="Times New Roman" w:cs="Times New Roman"/>
                <w:color w:val="1E1E1F"/>
                <w:spacing w:val="-15"/>
                <w:w w:val="105"/>
                <w:sz w:val="24"/>
                <w:lang w:val="ru-RU"/>
              </w:rPr>
              <w:t xml:space="preserve"> </w:t>
            </w:r>
            <w:r w:rsidRPr="00A07B4C">
              <w:rPr>
                <w:rFonts w:ascii="Times New Roman" w:eastAsia="Times New Roman" w:hAnsi="Times New Roman" w:cs="Times New Roman"/>
                <w:color w:val="1E1E1F"/>
                <w:w w:val="105"/>
                <w:sz w:val="24"/>
                <w:lang w:val="ru-RU"/>
              </w:rPr>
              <w:t>творческих</w:t>
            </w:r>
            <w:r w:rsidRPr="00A07B4C">
              <w:rPr>
                <w:rFonts w:ascii="Times New Roman" w:eastAsia="Times New Roman" w:hAnsi="Times New Roman" w:cs="Times New Roman"/>
                <w:color w:val="1E1E1F"/>
                <w:spacing w:val="-15"/>
                <w:w w:val="105"/>
                <w:sz w:val="24"/>
                <w:lang w:val="ru-RU"/>
              </w:rPr>
              <w:t xml:space="preserve"> </w:t>
            </w:r>
            <w:r w:rsidRPr="00A07B4C">
              <w:rPr>
                <w:rFonts w:ascii="Times New Roman" w:eastAsia="Times New Roman" w:hAnsi="Times New Roman" w:cs="Times New Roman"/>
                <w:color w:val="1E1E1F"/>
                <w:spacing w:val="-2"/>
                <w:w w:val="105"/>
                <w:sz w:val="24"/>
                <w:lang w:val="ru-RU"/>
              </w:rPr>
              <w:t>способностей;</w:t>
            </w:r>
          </w:p>
          <w:p w14:paraId="5D6B1ECF" w14:textId="77777777" w:rsidR="00EF36D5" w:rsidRPr="00A07B4C" w:rsidRDefault="00EF36D5" w:rsidP="00B24574">
            <w:pPr>
              <w:numPr>
                <w:ilvl w:val="0"/>
                <w:numId w:val="27"/>
              </w:numPr>
              <w:tabs>
                <w:tab w:val="left" w:pos="832"/>
              </w:tabs>
              <w:spacing w:before="2" w:line="285" w:lineRule="exact"/>
              <w:ind w:left="832" w:hanging="357"/>
              <w:rPr>
                <w:rFonts w:ascii="Symbol" w:eastAsia="Times New Roman" w:hAnsi="Symbol" w:cs="Times New Roman"/>
                <w:color w:val="1E1E1F"/>
                <w:sz w:val="24"/>
                <w:lang w:val="ru-RU"/>
              </w:rPr>
            </w:pPr>
            <w:r w:rsidRPr="00A07B4C">
              <w:rPr>
                <w:rFonts w:ascii="Times New Roman" w:eastAsia="Times New Roman" w:hAnsi="Times New Roman" w:cs="Times New Roman"/>
                <w:color w:val="1E1E1F"/>
                <w:w w:val="105"/>
                <w:sz w:val="24"/>
                <w:lang w:val="ru-RU"/>
              </w:rPr>
              <w:t>Увеличение</w:t>
            </w:r>
            <w:r w:rsidRPr="00A07B4C">
              <w:rPr>
                <w:rFonts w:ascii="Times New Roman" w:eastAsia="Times New Roman" w:hAnsi="Times New Roman" w:cs="Times New Roman"/>
                <w:color w:val="1E1E1F"/>
                <w:spacing w:val="-16"/>
                <w:w w:val="105"/>
                <w:sz w:val="24"/>
                <w:lang w:val="ru-RU"/>
              </w:rPr>
              <w:t xml:space="preserve"> </w:t>
            </w:r>
            <w:r w:rsidRPr="00A07B4C">
              <w:rPr>
                <w:rFonts w:ascii="Times New Roman" w:eastAsia="Times New Roman" w:hAnsi="Times New Roman" w:cs="Times New Roman"/>
                <w:color w:val="1E1E1F"/>
                <w:w w:val="105"/>
                <w:sz w:val="24"/>
                <w:lang w:val="ru-RU"/>
              </w:rPr>
              <w:t>доли</w:t>
            </w:r>
            <w:r w:rsidRPr="00A07B4C">
              <w:rPr>
                <w:rFonts w:ascii="Times New Roman" w:eastAsia="Times New Roman" w:hAnsi="Times New Roman" w:cs="Times New Roman"/>
                <w:color w:val="1E1E1F"/>
                <w:spacing w:val="-16"/>
                <w:w w:val="105"/>
                <w:sz w:val="24"/>
                <w:lang w:val="ru-RU"/>
              </w:rPr>
              <w:t xml:space="preserve"> </w:t>
            </w:r>
            <w:r w:rsidRPr="00A07B4C">
              <w:rPr>
                <w:rFonts w:ascii="Times New Roman" w:eastAsia="Times New Roman" w:hAnsi="Times New Roman" w:cs="Times New Roman"/>
                <w:color w:val="1E1E1F"/>
                <w:w w:val="105"/>
                <w:sz w:val="24"/>
                <w:lang w:val="ru-RU"/>
              </w:rPr>
              <w:t>учащихся</w:t>
            </w:r>
            <w:r w:rsidRPr="00A07B4C">
              <w:rPr>
                <w:rFonts w:ascii="Times New Roman" w:eastAsia="Times New Roman" w:hAnsi="Times New Roman" w:cs="Times New Roman"/>
                <w:color w:val="1E1E1F"/>
                <w:spacing w:val="-15"/>
                <w:w w:val="105"/>
                <w:sz w:val="24"/>
                <w:lang w:val="ru-RU"/>
              </w:rPr>
              <w:t xml:space="preserve"> </w:t>
            </w:r>
            <w:r w:rsidRPr="00A07B4C">
              <w:rPr>
                <w:rFonts w:ascii="Times New Roman" w:eastAsia="Times New Roman" w:hAnsi="Times New Roman" w:cs="Times New Roman"/>
                <w:color w:val="1E1E1F"/>
                <w:w w:val="105"/>
                <w:sz w:val="24"/>
                <w:lang w:val="ru-RU"/>
              </w:rPr>
              <w:t>–</w:t>
            </w:r>
            <w:r w:rsidRPr="00A07B4C">
              <w:rPr>
                <w:rFonts w:ascii="Times New Roman" w:eastAsia="Times New Roman" w:hAnsi="Times New Roman" w:cs="Times New Roman"/>
                <w:color w:val="1E1E1F"/>
                <w:spacing w:val="-15"/>
                <w:w w:val="105"/>
                <w:sz w:val="24"/>
                <w:lang w:val="ru-RU"/>
              </w:rPr>
              <w:t xml:space="preserve"> </w:t>
            </w:r>
            <w:r w:rsidRPr="00A07B4C">
              <w:rPr>
                <w:rFonts w:ascii="Times New Roman" w:eastAsia="Times New Roman" w:hAnsi="Times New Roman" w:cs="Times New Roman"/>
                <w:color w:val="1E1E1F"/>
                <w:w w:val="105"/>
                <w:sz w:val="24"/>
                <w:lang w:val="ru-RU"/>
              </w:rPr>
              <w:t>участников,</w:t>
            </w:r>
            <w:r w:rsidRPr="00A07B4C">
              <w:rPr>
                <w:rFonts w:ascii="Times New Roman" w:eastAsia="Times New Roman" w:hAnsi="Times New Roman" w:cs="Times New Roman"/>
                <w:color w:val="1E1E1F"/>
                <w:spacing w:val="-12"/>
                <w:w w:val="105"/>
                <w:sz w:val="24"/>
                <w:lang w:val="ru-RU"/>
              </w:rPr>
              <w:t xml:space="preserve"> </w:t>
            </w:r>
            <w:r w:rsidRPr="00A07B4C">
              <w:rPr>
                <w:rFonts w:ascii="Times New Roman" w:eastAsia="Times New Roman" w:hAnsi="Times New Roman" w:cs="Times New Roman"/>
                <w:color w:val="1E1E1F"/>
                <w:w w:val="105"/>
                <w:sz w:val="24"/>
                <w:lang w:val="ru-RU"/>
              </w:rPr>
              <w:t>призеров</w:t>
            </w:r>
            <w:r w:rsidRPr="00A07B4C">
              <w:rPr>
                <w:rFonts w:ascii="Times New Roman" w:eastAsia="Times New Roman" w:hAnsi="Times New Roman" w:cs="Times New Roman"/>
                <w:color w:val="1E1E1F"/>
                <w:spacing w:val="-14"/>
                <w:w w:val="105"/>
                <w:sz w:val="24"/>
                <w:lang w:val="ru-RU"/>
              </w:rPr>
              <w:t xml:space="preserve"> </w:t>
            </w:r>
            <w:r w:rsidRPr="00A07B4C">
              <w:rPr>
                <w:rFonts w:ascii="Times New Roman" w:eastAsia="Times New Roman" w:hAnsi="Times New Roman" w:cs="Times New Roman"/>
                <w:color w:val="1E1E1F"/>
                <w:w w:val="105"/>
                <w:sz w:val="24"/>
                <w:lang w:val="ru-RU"/>
              </w:rPr>
              <w:t>и</w:t>
            </w:r>
            <w:r w:rsidRPr="00A07B4C">
              <w:rPr>
                <w:rFonts w:ascii="Times New Roman" w:eastAsia="Times New Roman" w:hAnsi="Times New Roman" w:cs="Times New Roman"/>
                <w:color w:val="1E1E1F"/>
                <w:spacing w:val="-16"/>
                <w:w w:val="105"/>
                <w:sz w:val="24"/>
                <w:lang w:val="ru-RU"/>
              </w:rPr>
              <w:t xml:space="preserve"> </w:t>
            </w:r>
            <w:r w:rsidRPr="00A07B4C">
              <w:rPr>
                <w:rFonts w:ascii="Times New Roman" w:eastAsia="Times New Roman" w:hAnsi="Times New Roman" w:cs="Times New Roman"/>
                <w:color w:val="1E1E1F"/>
                <w:w w:val="105"/>
                <w:sz w:val="24"/>
                <w:lang w:val="ru-RU"/>
              </w:rPr>
              <w:t>победителей</w:t>
            </w:r>
            <w:r w:rsidRPr="00A07B4C">
              <w:rPr>
                <w:rFonts w:ascii="Times New Roman" w:eastAsia="Times New Roman" w:hAnsi="Times New Roman" w:cs="Times New Roman"/>
                <w:color w:val="1E1E1F"/>
                <w:spacing w:val="-14"/>
                <w:w w:val="105"/>
                <w:sz w:val="24"/>
                <w:lang w:val="ru-RU"/>
              </w:rPr>
              <w:t xml:space="preserve"> </w:t>
            </w:r>
            <w:r w:rsidRPr="00A07B4C">
              <w:rPr>
                <w:rFonts w:ascii="Times New Roman" w:eastAsia="Times New Roman" w:hAnsi="Times New Roman" w:cs="Times New Roman"/>
                <w:color w:val="1E1E1F"/>
                <w:w w:val="105"/>
                <w:sz w:val="24"/>
                <w:lang w:val="ru-RU"/>
              </w:rPr>
              <w:t>творческих</w:t>
            </w:r>
            <w:r w:rsidRPr="00A07B4C">
              <w:rPr>
                <w:rFonts w:ascii="Times New Roman" w:eastAsia="Times New Roman" w:hAnsi="Times New Roman" w:cs="Times New Roman"/>
                <w:color w:val="1E1E1F"/>
                <w:spacing w:val="-16"/>
                <w:w w:val="105"/>
                <w:sz w:val="24"/>
                <w:lang w:val="ru-RU"/>
              </w:rPr>
              <w:t xml:space="preserve"> </w:t>
            </w:r>
            <w:r w:rsidRPr="00A07B4C">
              <w:rPr>
                <w:rFonts w:ascii="Times New Roman" w:eastAsia="Times New Roman" w:hAnsi="Times New Roman" w:cs="Times New Roman"/>
                <w:color w:val="1E1E1F"/>
                <w:w w:val="105"/>
                <w:sz w:val="24"/>
                <w:lang w:val="ru-RU"/>
              </w:rPr>
              <w:t>конкурсов</w:t>
            </w:r>
            <w:r w:rsidRPr="00A07B4C">
              <w:rPr>
                <w:rFonts w:ascii="Times New Roman" w:eastAsia="Times New Roman" w:hAnsi="Times New Roman" w:cs="Times New Roman"/>
                <w:color w:val="1E1E1F"/>
                <w:spacing w:val="-16"/>
                <w:w w:val="105"/>
                <w:sz w:val="24"/>
                <w:lang w:val="ru-RU"/>
              </w:rPr>
              <w:t xml:space="preserve"> </w:t>
            </w:r>
            <w:r w:rsidRPr="00A07B4C">
              <w:rPr>
                <w:rFonts w:ascii="Times New Roman" w:eastAsia="Times New Roman" w:hAnsi="Times New Roman" w:cs="Times New Roman"/>
                <w:color w:val="1E1E1F"/>
                <w:w w:val="105"/>
                <w:sz w:val="24"/>
                <w:lang w:val="ru-RU"/>
              </w:rPr>
              <w:t>и</w:t>
            </w:r>
            <w:r w:rsidRPr="00A07B4C">
              <w:rPr>
                <w:rFonts w:ascii="Times New Roman" w:eastAsia="Times New Roman" w:hAnsi="Times New Roman" w:cs="Times New Roman"/>
                <w:color w:val="1E1E1F"/>
                <w:spacing w:val="-15"/>
                <w:w w:val="105"/>
                <w:sz w:val="24"/>
                <w:lang w:val="ru-RU"/>
              </w:rPr>
              <w:t xml:space="preserve"> </w:t>
            </w:r>
            <w:r w:rsidRPr="00A07B4C">
              <w:rPr>
                <w:rFonts w:ascii="Times New Roman" w:eastAsia="Times New Roman" w:hAnsi="Times New Roman" w:cs="Times New Roman"/>
                <w:color w:val="1E1E1F"/>
                <w:spacing w:val="-2"/>
                <w:w w:val="105"/>
                <w:sz w:val="24"/>
                <w:lang w:val="ru-RU"/>
              </w:rPr>
              <w:t>соревнований;</w:t>
            </w:r>
          </w:p>
          <w:p w14:paraId="7189C64F" w14:textId="77777777" w:rsidR="00EF36D5" w:rsidRPr="00A07B4C" w:rsidRDefault="00EF36D5" w:rsidP="00B24574">
            <w:pPr>
              <w:numPr>
                <w:ilvl w:val="0"/>
                <w:numId w:val="27"/>
              </w:numPr>
              <w:tabs>
                <w:tab w:val="left" w:pos="832"/>
              </w:tabs>
              <w:spacing w:line="285" w:lineRule="exact"/>
              <w:ind w:left="832" w:hanging="357"/>
              <w:rPr>
                <w:rFonts w:ascii="Symbol" w:eastAsia="Times New Roman" w:hAnsi="Symbol" w:cs="Times New Roman"/>
                <w:color w:val="202021"/>
                <w:sz w:val="24"/>
                <w:lang w:val="ru-RU"/>
              </w:rPr>
            </w:pPr>
            <w:r w:rsidRPr="00A07B4C">
              <w:rPr>
                <w:rFonts w:ascii="Times New Roman" w:eastAsia="Times New Roman" w:hAnsi="Times New Roman" w:cs="Times New Roman"/>
                <w:color w:val="202021"/>
                <w:w w:val="105"/>
                <w:sz w:val="24"/>
                <w:lang w:val="ru-RU"/>
              </w:rPr>
              <w:t>Развитие</w:t>
            </w:r>
            <w:r w:rsidRPr="00A07B4C">
              <w:rPr>
                <w:rFonts w:ascii="Times New Roman" w:eastAsia="Times New Roman" w:hAnsi="Times New Roman" w:cs="Times New Roman"/>
                <w:color w:val="202021"/>
                <w:spacing w:val="72"/>
                <w:w w:val="105"/>
                <w:sz w:val="24"/>
                <w:lang w:val="ru-RU"/>
              </w:rPr>
              <w:t xml:space="preserve"> </w:t>
            </w:r>
            <w:r w:rsidRPr="00A07B4C">
              <w:rPr>
                <w:rFonts w:ascii="Times New Roman" w:eastAsia="Times New Roman" w:hAnsi="Times New Roman" w:cs="Times New Roman"/>
                <w:color w:val="202021"/>
                <w:w w:val="105"/>
                <w:sz w:val="24"/>
                <w:lang w:val="ru-RU"/>
              </w:rPr>
              <w:t>социальной</w:t>
            </w:r>
            <w:r w:rsidRPr="00A07B4C">
              <w:rPr>
                <w:rFonts w:ascii="Times New Roman" w:eastAsia="Times New Roman" w:hAnsi="Times New Roman" w:cs="Times New Roman"/>
                <w:color w:val="202021"/>
                <w:spacing w:val="71"/>
                <w:w w:val="105"/>
                <w:sz w:val="24"/>
                <w:lang w:val="ru-RU"/>
              </w:rPr>
              <w:t xml:space="preserve"> </w:t>
            </w:r>
            <w:r w:rsidRPr="00A07B4C">
              <w:rPr>
                <w:rFonts w:ascii="Times New Roman" w:eastAsia="Times New Roman" w:hAnsi="Times New Roman" w:cs="Times New Roman"/>
                <w:color w:val="202021"/>
                <w:w w:val="105"/>
                <w:sz w:val="24"/>
                <w:lang w:val="ru-RU"/>
              </w:rPr>
              <w:t>активности</w:t>
            </w:r>
            <w:r w:rsidRPr="00A07B4C">
              <w:rPr>
                <w:rFonts w:ascii="Times New Roman" w:eastAsia="Times New Roman" w:hAnsi="Times New Roman" w:cs="Times New Roman"/>
                <w:color w:val="202021"/>
                <w:spacing w:val="70"/>
                <w:w w:val="105"/>
                <w:sz w:val="24"/>
                <w:lang w:val="ru-RU"/>
              </w:rPr>
              <w:t xml:space="preserve"> </w:t>
            </w:r>
            <w:r w:rsidRPr="00A07B4C">
              <w:rPr>
                <w:rFonts w:ascii="Times New Roman" w:eastAsia="Times New Roman" w:hAnsi="Times New Roman" w:cs="Times New Roman"/>
                <w:color w:val="202021"/>
                <w:w w:val="105"/>
                <w:sz w:val="24"/>
                <w:lang w:val="ru-RU"/>
              </w:rPr>
              <w:t>и</w:t>
            </w:r>
            <w:r w:rsidRPr="00A07B4C">
              <w:rPr>
                <w:rFonts w:ascii="Times New Roman" w:eastAsia="Times New Roman" w:hAnsi="Times New Roman" w:cs="Times New Roman"/>
                <w:color w:val="202021"/>
                <w:spacing w:val="69"/>
                <w:w w:val="105"/>
                <w:sz w:val="24"/>
                <w:lang w:val="ru-RU"/>
              </w:rPr>
              <w:t xml:space="preserve"> </w:t>
            </w:r>
            <w:r w:rsidRPr="00A07B4C">
              <w:rPr>
                <w:rFonts w:ascii="Times New Roman" w:eastAsia="Times New Roman" w:hAnsi="Times New Roman" w:cs="Times New Roman"/>
                <w:color w:val="202021"/>
                <w:w w:val="105"/>
                <w:sz w:val="24"/>
                <w:lang w:val="ru-RU"/>
              </w:rPr>
              <w:t>гражданской</w:t>
            </w:r>
            <w:r w:rsidRPr="00A07B4C">
              <w:rPr>
                <w:rFonts w:ascii="Times New Roman" w:eastAsia="Times New Roman" w:hAnsi="Times New Roman" w:cs="Times New Roman"/>
                <w:color w:val="202021"/>
                <w:spacing w:val="70"/>
                <w:w w:val="105"/>
                <w:sz w:val="24"/>
                <w:lang w:val="ru-RU"/>
              </w:rPr>
              <w:t xml:space="preserve"> </w:t>
            </w:r>
            <w:r w:rsidRPr="00A07B4C">
              <w:rPr>
                <w:rFonts w:ascii="Times New Roman" w:eastAsia="Times New Roman" w:hAnsi="Times New Roman" w:cs="Times New Roman"/>
                <w:color w:val="202021"/>
                <w:w w:val="105"/>
                <w:sz w:val="24"/>
                <w:lang w:val="ru-RU"/>
              </w:rPr>
              <w:t>ответственности</w:t>
            </w:r>
            <w:r w:rsidRPr="00A07B4C">
              <w:rPr>
                <w:rFonts w:ascii="Times New Roman" w:eastAsia="Times New Roman" w:hAnsi="Times New Roman" w:cs="Times New Roman"/>
                <w:color w:val="202021"/>
                <w:spacing w:val="77"/>
                <w:w w:val="105"/>
                <w:sz w:val="24"/>
                <w:lang w:val="ru-RU"/>
              </w:rPr>
              <w:t xml:space="preserve"> </w:t>
            </w:r>
            <w:r w:rsidRPr="00A07B4C">
              <w:rPr>
                <w:rFonts w:ascii="Times New Roman" w:eastAsia="Times New Roman" w:hAnsi="Times New Roman" w:cs="Times New Roman"/>
                <w:color w:val="202021"/>
                <w:w w:val="105"/>
                <w:sz w:val="24"/>
                <w:lang w:val="ru-RU"/>
              </w:rPr>
              <w:t>несовершеннолетних</w:t>
            </w:r>
            <w:r w:rsidRPr="00A07B4C">
              <w:rPr>
                <w:rFonts w:ascii="Times New Roman" w:eastAsia="Times New Roman" w:hAnsi="Times New Roman" w:cs="Times New Roman"/>
                <w:color w:val="202021"/>
                <w:spacing w:val="75"/>
                <w:w w:val="105"/>
                <w:sz w:val="24"/>
                <w:lang w:val="ru-RU"/>
              </w:rPr>
              <w:t xml:space="preserve"> </w:t>
            </w:r>
            <w:r w:rsidRPr="00A07B4C">
              <w:rPr>
                <w:rFonts w:ascii="Times New Roman" w:eastAsia="Times New Roman" w:hAnsi="Times New Roman" w:cs="Times New Roman"/>
                <w:color w:val="202021"/>
                <w:spacing w:val="-2"/>
                <w:w w:val="105"/>
                <w:sz w:val="24"/>
                <w:lang w:val="ru-RU"/>
              </w:rPr>
              <w:t>посредством</w:t>
            </w:r>
          </w:p>
        </w:tc>
      </w:tr>
      <w:tr w:rsidR="00EF36D5" w14:paraId="28E821FE" w14:textId="77777777" w:rsidTr="00EF36D5">
        <w:trPr>
          <w:trHeight w:val="864"/>
        </w:trPr>
        <w:tc>
          <w:tcPr>
            <w:tcW w:w="3092" w:type="dxa"/>
            <w:gridSpan w:val="2"/>
          </w:tcPr>
          <w:p w14:paraId="06A0F729" w14:textId="77777777" w:rsidR="00EF36D5" w:rsidRPr="00A07B4C" w:rsidRDefault="00EF36D5" w:rsidP="00A920C5">
            <w:pPr>
              <w:pStyle w:val="TableParagraph"/>
              <w:rPr>
                <w:sz w:val="24"/>
                <w:lang w:val="ru-RU"/>
              </w:rPr>
            </w:pPr>
          </w:p>
        </w:tc>
        <w:tc>
          <w:tcPr>
            <w:tcW w:w="12335" w:type="dxa"/>
          </w:tcPr>
          <w:p w14:paraId="68368D86" w14:textId="77777777" w:rsidR="00EF36D5" w:rsidRPr="00A07B4C" w:rsidRDefault="00EF36D5" w:rsidP="00A920C5">
            <w:pPr>
              <w:pStyle w:val="TableParagraph"/>
              <w:spacing w:line="237" w:lineRule="auto"/>
              <w:ind w:left="5"/>
              <w:rPr>
                <w:sz w:val="24"/>
                <w:lang w:val="ru-RU"/>
              </w:rPr>
            </w:pPr>
            <w:r w:rsidRPr="00A07B4C">
              <w:rPr>
                <w:color w:val="202021"/>
                <w:w w:val="105"/>
                <w:sz w:val="24"/>
                <w:lang w:val="ru-RU"/>
              </w:rPr>
              <w:t>профилактики</w:t>
            </w:r>
            <w:r w:rsidRPr="00A07B4C">
              <w:rPr>
                <w:color w:val="202021"/>
                <w:spacing w:val="-5"/>
                <w:w w:val="105"/>
                <w:sz w:val="24"/>
                <w:lang w:val="ru-RU"/>
              </w:rPr>
              <w:t xml:space="preserve"> </w:t>
            </w:r>
            <w:r w:rsidRPr="00A07B4C">
              <w:rPr>
                <w:color w:val="202021"/>
                <w:w w:val="105"/>
                <w:sz w:val="24"/>
                <w:lang w:val="ru-RU"/>
              </w:rPr>
              <w:t>отклонений</w:t>
            </w:r>
            <w:r w:rsidRPr="00A07B4C">
              <w:rPr>
                <w:color w:val="202021"/>
                <w:spacing w:val="-7"/>
                <w:w w:val="105"/>
                <w:sz w:val="24"/>
                <w:lang w:val="ru-RU"/>
              </w:rPr>
              <w:t xml:space="preserve"> </w:t>
            </w:r>
            <w:r w:rsidRPr="00A07B4C">
              <w:rPr>
                <w:color w:val="202021"/>
                <w:w w:val="105"/>
                <w:sz w:val="24"/>
                <w:lang w:val="ru-RU"/>
              </w:rPr>
              <w:t>в</w:t>
            </w:r>
            <w:r w:rsidRPr="00A07B4C">
              <w:rPr>
                <w:color w:val="202021"/>
                <w:spacing w:val="-5"/>
                <w:w w:val="105"/>
                <w:sz w:val="24"/>
                <w:lang w:val="ru-RU"/>
              </w:rPr>
              <w:t xml:space="preserve"> </w:t>
            </w:r>
            <w:r w:rsidRPr="00A07B4C">
              <w:rPr>
                <w:color w:val="202021"/>
                <w:w w:val="105"/>
                <w:sz w:val="24"/>
                <w:lang w:val="ru-RU"/>
              </w:rPr>
              <w:t>поведении</w:t>
            </w:r>
            <w:r w:rsidRPr="00A07B4C">
              <w:rPr>
                <w:color w:val="202021"/>
                <w:spacing w:val="-7"/>
                <w:w w:val="105"/>
                <w:sz w:val="24"/>
                <w:lang w:val="ru-RU"/>
              </w:rPr>
              <w:t xml:space="preserve"> </w:t>
            </w:r>
            <w:r w:rsidRPr="00A07B4C">
              <w:rPr>
                <w:color w:val="202021"/>
                <w:w w:val="105"/>
                <w:sz w:val="24"/>
                <w:lang w:val="ru-RU"/>
              </w:rPr>
              <w:t>несовершеннолетних,</w:t>
            </w:r>
            <w:r w:rsidRPr="00A07B4C">
              <w:rPr>
                <w:color w:val="202021"/>
                <w:spacing w:val="-4"/>
                <w:w w:val="105"/>
                <w:sz w:val="24"/>
                <w:lang w:val="ru-RU"/>
              </w:rPr>
              <w:t xml:space="preserve"> </w:t>
            </w:r>
            <w:r w:rsidRPr="00A07B4C">
              <w:rPr>
                <w:color w:val="202021"/>
                <w:w w:val="105"/>
                <w:sz w:val="24"/>
                <w:lang w:val="ru-RU"/>
              </w:rPr>
              <w:t>включения</w:t>
            </w:r>
            <w:r w:rsidRPr="00A07B4C">
              <w:rPr>
                <w:color w:val="202021"/>
                <w:spacing w:val="-7"/>
                <w:w w:val="105"/>
                <w:sz w:val="24"/>
                <w:lang w:val="ru-RU"/>
              </w:rPr>
              <w:t xml:space="preserve"> </w:t>
            </w:r>
            <w:r w:rsidRPr="00A07B4C">
              <w:rPr>
                <w:color w:val="202021"/>
                <w:w w:val="105"/>
                <w:sz w:val="24"/>
                <w:lang w:val="ru-RU"/>
              </w:rPr>
              <w:t>их</w:t>
            </w:r>
            <w:r w:rsidRPr="00A07B4C">
              <w:rPr>
                <w:color w:val="202021"/>
                <w:spacing w:val="-5"/>
                <w:w w:val="105"/>
                <w:sz w:val="24"/>
                <w:lang w:val="ru-RU"/>
              </w:rPr>
              <w:t xml:space="preserve"> </w:t>
            </w:r>
            <w:r w:rsidRPr="00A07B4C">
              <w:rPr>
                <w:color w:val="202021"/>
                <w:w w:val="105"/>
                <w:sz w:val="24"/>
                <w:lang w:val="ru-RU"/>
              </w:rPr>
              <w:t>в</w:t>
            </w:r>
            <w:r w:rsidRPr="00A07B4C">
              <w:rPr>
                <w:color w:val="202021"/>
                <w:spacing w:val="-6"/>
                <w:w w:val="105"/>
                <w:sz w:val="24"/>
                <w:lang w:val="ru-RU"/>
              </w:rPr>
              <w:t xml:space="preserve"> </w:t>
            </w:r>
            <w:r w:rsidRPr="00A07B4C">
              <w:rPr>
                <w:color w:val="202021"/>
                <w:w w:val="105"/>
                <w:sz w:val="24"/>
                <w:lang w:val="ru-RU"/>
              </w:rPr>
              <w:t>разнообразные</w:t>
            </w:r>
            <w:r w:rsidRPr="00A07B4C">
              <w:rPr>
                <w:color w:val="202021"/>
                <w:spacing w:val="-5"/>
                <w:w w:val="105"/>
                <w:sz w:val="24"/>
                <w:lang w:val="ru-RU"/>
              </w:rPr>
              <w:t xml:space="preserve"> </w:t>
            </w:r>
            <w:r w:rsidRPr="00A07B4C">
              <w:rPr>
                <w:color w:val="202021"/>
                <w:w w:val="105"/>
                <w:sz w:val="24"/>
                <w:lang w:val="ru-RU"/>
              </w:rPr>
              <w:t>социально востребованные сферы дея</w:t>
            </w:r>
            <w:r w:rsidRPr="00A07B4C">
              <w:rPr>
                <w:color w:val="454546"/>
                <w:w w:val="105"/>
                <w:sz w:val="24"/>
                <w:lang w:val="ru-RU"/>
              </w:rPr>
              <w:t>т</w:t>
            </w:r>
            <w:r w:rsidRPr="00A07B4C">
              <w:rPr>
                <w:color w:val="202021"/>
                <w:w w:val="105"/>
                <w:sz w:val="24"/>
                <w:lang w:val="ru-RU"/>
              </w:rPr>
              <w:t>е</w:t>
            </w:r>
            <w:r w:rsidRPr="00A07B4C">
              <w:rPr>
                <w:color w:val="454546"/>
                <w:w w:val="105"/>
                <w:sz w:val="24"/>
                <w:lang w:val="ru-RU"/>
              </w:rPr>
              <w:t>л</w:t>
            </w:r>
            <w:r w:rsidRPr="00A07B4C">
              <w:rPr>
                <w:color w:val="202021"/>
                <w:w w:val="105"/>
                <w:sz w:val="24"/>
                <w:lang w:val="ru-RU"/>
              </w:rPr>
              <w:t>ьности и актуальные проекты;</w:t>
            </w:r>
          </w:p>
          <w:p w14:paraId="0FE03F46" w14:textId="77777777" w:rsidR="00EF36D5" w:rsidRPr="00A07B4C" w:rsidRDefault="00EF36D5" w:rsidP="00B24574">
            <w:pPr>
              <w:pStyle w:val="TableParagraph"/>
              <w:numPr>
                <w:ilvl w:val="0"/>
                <w:numId w:val="36"/>
              </w:numPr>
              <w:tabs>
                <w:tab w:val="left" w:pos="832"/>
              </w:tabs>
              <w:ind w:left="832" w:hanging="357"/>
              <w:rPr>
                <w:sz w:val="24"/>
                <w:lang w:val="ru-RU"/>
              </w:rPr>
            </w:pPr>
            <w:r w:rsidRPr="00A07B4C">
              <w:rPr>
                <w:color w:val="202021"/>
                <w:w w:val="105"/>
                <w:sz w:val="24"/>
                <w:lang w:val="ru-RU"/>
              </w:rPr>
              <w:t>Модернизация</w:t>
            </w:r>
            <w:r w:rsidRPr="00A07B4C">
              <w:rPr>
                <w:color w:val="202021"/>
                <w:spacing w:val="-13"/>
                <w:w w:val="105"/>
                <w:sz w:val="24"/>
                <w:lang w:val="ru-RU"/>
              </w:rPr>
              <w:t xml:space="preserve"> </w:t>
            </w:r>
            <w:r w:rsidRPr="00A07B4C">
              <w:rPr>
                <w:color w:val="202021"/>
                <w:w w:val="105"/>
                <w:sz w:val="24"/>
                <w:lang w:val="ru-RU"/>
              </w:rPr>
              <w:t>содержания</w:t>
            </w:r>
            <w:r w:rsidRPr="00A07B4C">
              <w:rPr>
                <w:color w:val="202021"/>
                <w:spacing w:val="-13"/>
                <w:w w:val="105"/>
                <w:sz w:val="24"/>
                <w:lang w:val="ru-RU"/>
              </w:rPr>
              <w:t xml:space="preserve"> </w:t>
            </w:r>
            <w:r w:rsidRPr="00A07B4C">
              <w:rPr>
                <w:color w:val="202021"/>
                <w:w w:val="105"/>
                <w:sz w:val="24"/>
                <w:lang w:val="ru-RU"/>
              </w:rPr>
              <w:t>программ</w:t>
            </w:r>
            <w:r w:rsidRPr="00A07B4C">
              <w:rPr>
                <w:color w:val="202021"/>
                <w:spacing w:val="-15"/>
                <w:w w:val="105"/>
                <w:sz w:val="24"/>
                <w:lang w:val="ru-RU"/>
              </w:rPr>
              <w:t xml:space="preserve"> </w:t>
            </w:r>
            <w:r w:rsidRPr="00A07B4C">
              <w:rPr>
                <w:color w:val="202021"/>
                <w:w w:val="105"/>
                <w:sz w:val="24"/>
                <w:lang w:val="ru-RU"/>
              </w:rPr>
              <w:t>курсов</w:t>
            </w:r>
            <w:r w:rsidRPr="00A07B4C">
              <w:rPr>
                <w:color w:val="202021"/>
                <w:spacing w:val="-9"/>
                <w:w w:val="105"/>
                <w:sz w:val="24"/>
                <w:lang w:val="ru-RU"/>
              </w:rPr>
              <w:t xml:space="preserve"> </w:t>
            </w:r>
            <w:r w:rsidRPr="00A07B4C">
              <w:rPr>
                <w:color w:val="202021"/>
                <w:w w:val="105"/>
                <w:sz w:val="24"/>
                <w:lang w:val="ru-RU"/>
              </w:rPr>
              <w:t>внеурочной</w:t>
            </w:r>
            <w:r w:rsidRPr="00A07B4C">
              <w:rPr>
                <w:color w:val="202021"/>
                <w:spacing w:val="-13"/>
                <w:w w:val="105"/>
                <w:sz w:val="24"/>
                <w:lang w:val="ru-RU"/>
              </w:rPr>
              <w:t xml:space="preserve"> </w:t>
            </w:r>
            <w:r w:rsidRPr="00A07B4C">
              <w:rPr>
                <w:color w:val="202021"/>
                <w:spacing w:val="-2"/>
                <w:w w:val="105"/>
                <w:sz w:val="24"/>
                <w:lang w:val="ru-RU"/>
              </w:rPr>
              <w:t>деятельнос</w:t>
            </w:r>
            <w:r w:rsidRPr="00A07B4C">
              <w:rPr>
                <w:color w:val="454546"/>
                <w:spacing w:val="-2"/>
                <w:w w:val="105"/>
                <w:sz w:val="24"/>
                <w:lang w:val="ru-RU"/>
              </w:rPr>
              <w:t>т</w:t>
            </w:r>
            <w:r w:rsidRPr="00A07B4C">
              <w:rPr>
                <w:color w:val="202021"/>
                <w:spacing w:val="-2"/>
                <w:w w:val="105"/>
                <w:sz w:val="24"/>
                <w:lang w:val="ru-RU"/>
              </w:rPr>
              <w:t>и.</w:t>
            </w:r>
          </w:p>
        </w:tc>
      </w:tr>
      <w:tr w:rsidR="00EF36D5" w14:paraId="2685C554" w14:textId="77777777" w:rsidTr="00EF36D5">
        <w:trPr>
          <w:trHeight w:val="316"/>
        </w:trPr>
        <w:tc>
          <w:tcPr>
            <w:tcW w:w="3092" w:type="dxa"/>
            <w:gridSpan w:val="2"/>
          </w:tcPr>
          <w:p w14:paraId="6C6CE4A3" w14:textId="77777777" w:rsidR="00EF36D5" w:rsidRDefault="00EF36D5" w:rsidP="00A920C5">
            <w:pPr>
              <w:pStyle w:val="TableParagraph"/>
              <w:spacing w:line="268" w:lineRule="exact"/>
              <w:ind w:left="7"/>
              <w:rPr>
                <w:sz w:val="24"/>
              </w:rPr>
            </w:pPr>
            <w:r>
              <w:rPr>
                <w:sz w:val="24"/>
              </w:rPr>
              <w:t>Сроки</w:t>
            </w:r>
            <w:r>
              <w:rPr>
                <w:spacing w:val="-4"/>
                <w:sz w:val="24"/>
              </w:rPr>
              <w:t xml:space="preserve"> </w:t>
            </w:r>
            <w:r>
              <w:rPr>
                <w:spacing w:val="-2"/>
                <w:sz w:val="24"/>
              </w:rPr>
              <w:t>реализации</w:t>
            </w:r>
          </w:p>
        </w:tc>
        <w:tc>
          <w:tcPr>
            <w:tcW w:w="12335" w:type="dxa"/>
          </w:tcPr>
          <w:p w14:paraId="288C397A" w14:textId="77777777" w:rsidR="00EF36D5" w:rsidRDefault="00EF36D5" w:rsidP="00A920C5">
            <w:pPr>
              <w:pStyle w:val="TableParagraph"/>
              <w:spacing w:line="273" w:lineRule="exact"/>
              <w:ind w:left="5"/>
              <w:rPr>
                <w:b/>
                <w:sz w:val="24"/>
              </w:rPr>
            </w:pPr>
            <w:r>
              <w:rPr>
                <w:b/>
                <w:sz w:val="24"/>
              </w:rPr>
              <w:t>2024</w:t>
            </w:r>
            <w:r>
              <w:rPr>
                <w:b/>
                <w:spacing w:val="-2"/>
                <w:sz w:val="24"/>
              </w:rPr>
              <w:t xml:space="preserve"> </w:t>
            </w:r>
            <w:r>
              <w:rPr>
                <w:b/>
                <w:sz w:val="24"/>
              </w:rPr>
              <w:t>-</w:t>
            </w:r>
            <w:r>
              <w:rPr>
                <w:b/>
                <w:spacing w:val="-1"/>
                <w:sz w:val="24"/>
              </w:rPr>
              <w:t xml:space="preserve"> </w:t>
            </w:r>
            <w:r>
              <w:rPr>
                <w:b/>
                <w:spacing w:val="-4"/>
                <w:sz w:val="24"/>
              </w:rPr>
              <w:t>2027</w:t>
            </w:r>
          </w:p>
        </w:tc>
      </w:tr>
      <w:tr w:rsidR="00EF36D5" w14:paraId="587862B3" w14:textId="77777777" w:rsidTr="00EF36D5">
        <w:trPr>
          <w:trHeight w:val="2623"/>
        </w:trPr>
        <w:tc>
          <w:tcPr>
            <w:tcW w:w="3092" w:type="dxa"/>
            <w:gridSpan w:val="2"/>
          </w:tcPr>
          <w:p w14:paraId="74EFF058" w14:textId="77777777" w:rsidR="00EF36D5" w:rsidRDefault="00EF36D5" w:rsidP="00A920C5">
            <w:pPr>
              <w:pStyle w:val="TableParagraph"/>
              <w:spacing w:line="270" w:lineRule="exact"/>
              <w:ind w:left="7"/>
              <w:rPr>
                <w:sz w:val="24"/>
              </w:rPr>
            </w:pPr>
            <w:r>
              <w:rPr>
                <w:sz w:val="24"/>
              </w:rPr>
              <w:lastRenderedPageBreak/>
              <w:t>Перечень</w:t>
            </w:r>
            <w:r>
              <w:rPr>
                <w:spacing w:val="-6"/>
                <w:sz w:val="24"/>
              </w:rPr>
              <w:t xml:space="preserve"> </w:t>
            </w:r>
            <w:r>
              <w:rPr>
                <w:spacing w:val="-2"/>
                <w:sz w:val="24"/>
              </w:rPr>
              <w:t>мероприятий</w:t>
            </w:r>
          </w:p>
        </w:tc>
        <w:tc>
          <w:tcPr>
            <w:tcW w:w="12335" w:type="dxa"/>
          </w:tcPr>
          <w:p w14:paraId="33E44F17" w14:textId="77777777" w:rsidR="00EF36D5" w:rsidRPr="00A07B4C" w:rsidRDefault="00EF36D5" w:rsidP="00B24574">
            <w:pPr>
              <w:pStyle w:val="TableParagraph"/>
              <w:numPr>
                <w:ilvl w:val="0"/>
                <w:numId w:val="35"/>
              </w:numPr>
              <w:tabs>
                <w:tab w:val="left" w:pos="832"/>
              </w:tabs>
              <w:spacing w:line="290" w:lineRule="exact"/>
              <w:ind w:left="832" w:hanging="357"/>
              <w:rPr>
                <w:rFonts w:ascii="Symbol" w:hAnsi="Symbol"/>
                <w:color w:val="1B1B1E"/>
                <w:sz w:val="24"/>
                <w:lang w:val="ru-RU"/>
              </w:rPr>
            </w:pPr>
            <w:r w:rsidRPr="00A07B4C">
              <w:rPr>
                <w:color w:val="1B1B1E"/>
                <w:w w:val="105"/>
                <w:sz w:val="24"/>
                <w:lang w:val="ru-RU"/>
              </w:rPr>
              <w:t>Реализация</w:t>
            </w:r>
            <w:r w:rsidRPr="00A07B4C">
              <w:rPr>
                <w:color w:val="1B1B1E"/>
                <w:spacing w:val="-10"/>
                <w:w w:val="105"/>
                <w:sz w:val="24"/>
                <w:lang w:val="ru-RU"/>
              </w:rPr>
              <w:t xml:space="preserve"> </w:t>
            </w:r>
            <w:r w:rsidRPr="00A07B4C">
              <w:rPr>
                <w:color w:val="1B1B1E"/>
                <w:w w:val="105"/>
                <w:sz w:val="24"/>
                <w:lang w:val="ru-RU"/>
              </w:rPr>
              <w:t>рабочей</w:t>
            </w:r>
            <w:r w:rsidRPr="00A07B4C">
              <w:rPr>
                <w:color w:val="1B1B1E"/>
                <w:spacing w:val="-7"/>
                <w:w w:val="105"/>
                <w:sz w:val="24"/>
                <w:lang w:val="ru-RU"/>
              </w:rPr>
              <w:t xml:space="preserve"> </w:t>
            </w:r>
            <w:r w:rsidRPr="00A07B4C">
              <w:rPr>
                <w:color w:val="1B1B1E"/>
                <w:w w:val="105"/>
                <w:sz w:val="24"/>
                <w:lang w:val="ru-RU"/>
              </w:rPr>
              <w:t>программы</w:t>
            </w:r>
            <w:r w:rsidRPr="00A07B4C">
              <w:rPr>
                <w:color w:val="1B1B1E"/>
                <w:spacing w:val="-5"/>
                <w:w w:val="105"/>
                <w:sz w:val="24"/>
                <w:lang w:val="ru-RU"/>
              </w:rPr>
              <w:t xml:space="preserve"> </w:t>
            </w:r>
            <w:r w:rsidRPr="00A07B4C">
              <w:rPr>
                <w:color w:val="2E2C2E"/>
                <w:w w:val="105"/>
                <w:sz w:val="24"/>
                <w:lang w:val="ru-RU"/>
              </w:rPr>
              <w:t>воспитания</w:t>
            </w:r>
            <w:r w:rsidRPr="00A07B4C">
              <w:rPr>
                <w:color w:val="2E2C2E"/>
                <w:spacing w:val="-6"/>
                <w:w w:val="105"/>
                <w:sz w:val="24"/>
                <w:lang w:val="ru-RU"/>
              </w:rPr>
              <w:t xml:space="preserve"> </w:t>
            </w:r>
            <w:r w:rsidRPr="00A07B4C">
              <w:rPr>
                <w:color w:val="2E2C2E"/>
                <w:w w:val="105"/>
                <w:sz w:val="24"/>
                <w:lang w:val="ru-RU"/>
              </w:rPr>
              <w:t>с</w:t>
            </w:r>
            <w:r w:rsidRPr="00A07B4C">
              <w:rPr>
                <w:color w:val="2E2C2E"/>
                <w:spacing w:val="-9"/>
                <w:w w:val="105"/>
                <w:sz w:val="24"/>
                <w:lang w:val="ru-RU"/>
              </w:rPr>
              <w:t xml:space="preserve"> </w:t>
            </w:r>
            <w:r w:rsidRPr="00A07B4C">
              <w:rPr>
                <w:color w:val="2E2C2E"/>
                <w:w w:val="105"/>
                <w:sz w:val="24"/>
                <w:lang w:val="ru-RU"/>
              </w:rPr>
              <w:t>учетом</w:t>
            </w:r>
            <w:r w:rsidRPr="00A07B4C">
              <w:rPr>
                <w:color w:val="2E2C2E"/>
                <w:spacing w:val="-10"/>
                <w:w w:val="105"/>
                <w:sz w:val="24"/>
                <w:lang w:val="ru-RU"/>
              </w:rPr>
              <w:t xml:space="preserve"> </w:t>
            </w:r>
            <w:r w:rsidRPr="00A07B4C">
              <w:rPr>
                <w:color w:val="1B1B1E"/>
                <w:w w:val="105"/>
                <w:sz w:val="24"/>
                <w:lang w:val="ru-RU"/>
              </w:rPr>
              <w:t>и</w:t>
            </w:r>
            <w:r w:rsidRPr="00A07B4C">
              <w:rPr>
                <w:color w:val="414143"/>
                <w:w w:val="105"/>
                <w:sz w:val="24"/>
                <w:lang w:val="ru-RU"/>
              </w:rPr>
              <w:t>з</w:t>
            </w:r>
            <w:r w:rsidRPr="00A07B4C">
              <w:rPr>
                <w:color w:val="1B1B1E"/>
                <w:w w:val="105"/>
                <w:sz w:val="24"/>
                <w:lang w:val="ru-RU"/>
              </w:rPr>
              <w:t>менений</w:t>
            </w:r>
            <w:r w:rsidRPr="00A07B4C">
              <w:rPr>
                <w:color w:val="1B1B1E"/>
                <w:spacing w:val="-8"/>
                <w:w w:val="105"/>
                <w:sz w:val="24"/>
                <w:lang w:val="ru-RU"/>
              </w:rPr>
              <w:t xml:space="preserve"> </w:t>
            </w:r>
            <w:r w:rsidRPr="00A07B4C">
              <w:rPr>
                <w:color w:val="1B1B1E"/>
                <w:w w:val="105"/>
                <w:sz w:val="24"/>
                <w:lang w:val="ru-RU"/>
              </w:rPr>
              <w:t>в</w:t>
            </w:r>
            <w:r w:rsidRPr="00A07B4C">
              <w:rPr>
                <w:color w:val="1B1B1E"/>
                <w:spacing w:val="-6"/>
                <w:w w:val="105"/>
                <w:sz w:val="24"/>
                <w:lang w:val="ru-RU"/>
              </w:rPr>
              <w:t xml:space="preserve"> </w:t>
            </w:r>
            <w:r w:rsidRPr="00A07B4C">
              <w:rPr>
                <w:color w:val="2E2C2E"/>
                <w:w w:val="105"/>
                <w:sz w:val="24"/>
                <w:lang w:val="ru-RU"/>
              </w:rPr>
              <w:t>законодательной</w:t>
            </w:r>
            <w:r w:rsidRPr="00A07B4C">
              <w:rPr>
                <w:color w:val="2E2C2E"/>
                <w:spacing w:val="-4"/>
                <w:w w:val="105"/>
                <w:sz w:val="24"/>
                <w:lang w:val="ru-RU"/>
              </w:rPr>
              <w:t xml:space="preserve"> </w:t>
            </w:r>
            <w:r w:rsidRPr="00A07B4C">
              <w:rPr>
                <w:color w:val="1B1B1E"/>
                <w:spacing w:val="-2"/>
                <w:w w:val="105"/>
                <w:sz w:val="24"/>
                <w:lang w:val="ru-RU"/>
              </w:rPr>
              <w:t>базе;</w:t>
            </w:r>
          </w:p>
          <w:p w14:paraId="58BAE737" w14:textId="77777777" w:rsidR="00EF36D5" w:rsidRPr="00A07B4C" w:rsidRDefault="00EF36D5" w:rsidP="00B24574">
            <w:pPr>
              <w:pStyle w:val="TableParagraph"/>
              <w:numPr>
                <w:ilvl w:val="0"/>
                <w:numId w:val="35"/>
              </w:numPr>
              <w:tabs>
                <w:tab w:val="left" w:pos="832"/>
              </w:tabs>
              <w:spacing w:before="42"/>
              <w:ind w:left="832" w:hanging="357"/>
              <w:rPr>
                <w:rFonts w:ascii="Symbol" w:hAnsi="Symbol"/>
                <w:color w:val="2E2C2E"/>
                <w:sz w:val="24"/>
                <w:lang w:val="ru-RU"/>
              </w:rPr>
            </w:pPr>
            <w:r w:rsidRPr="00A07B4C">
              <w:rPr>
                <w:color w:val="2E2C2E"/>
                <w:sz w:val="24"/>
                <w:lang w:val="ru-RU"/>
              </w:rPr>
              <w:t>Разви</w:t>
            </w:r>
            <w:r w:rsidRPr="00A07B4C">
              <w:rPr>
                <w:color w:val="525253"/>
                <w:sz w:val="24"/>
                <w:lang w:val="ru-RU"/>
              </w:rPr>
              <w:t>т</w:t>
            </w:r>
            <w:r w:rsidRPr="00A07B4C">
              <w:rPr>
                <w:color w:val="1B1B1E"/>
                <w:sz w:val="24"/>
                <w:lang w:val="ru-RU"/>
              </w:rPr>
              <w:t>ие</w:t>
            </w:r>
            <w:r w:rsidRPr="00A07B4C">
              <w:rPr>
                <w:color w:val="1B1B1E"/>
                <w:spacing w:val="77"/>
                <w:sz w:val="24"/>
                <w:lang w:val="ru-RU"/>
              </w:rPr>
              <w:t xml:space="preserve"> </w:t>
            </w:r>
            <w:r w:rsidRPr="00A07B4C">
              <w:rPr>
                <w:color w:val="2E2C2E"/>
                <w:sz w:val="24"/>
                <w:lang w:val="ru-RU"/>
              </w:rPr>
              <w:t>деятельности</w:t>
            </w:r>
            <w:r w:rsidRPr="00A07B4C">
              <w:rPr>
                <w:color w:val="2E2C2E"/>
                <w:spacing w:val="51"/>
                <w:w w:val="150"/>
                <w:sz w:val="24"/>
                <w:lang w:val="ru-RU"/>
              </w:rPr>
              <w:t xml:space="preserve"> </w:t>
            </w:r>
            <w:r w:rsidRPr="00A07B4C">
              <w:rPr>
                <w:color w:val="1B1B1E"/>
                <w:sz w:val="24"/>
                <w:lang w:val="ru-RU"/>
              </w:rPr>
              <w:t>пре</w:t>
            </w:r>
            <w:r w:rsidRPr="00A07B4C">
              <w:rPr>
                <w:color w:val="414143"/>
                <w:sz w:val="24"/>
                <w:lang w:val="ru-RU"/>
              </w:rPr>
              <w:t>д</w:t>
            </w:r>
            <w:r w:rsidRPr="00A07B4C">
              <w:rPr>
                <w:color w:val="1B1B1E"/>
                <w:sz w:val="24"/>
                <w:lang w:val="ru-RU"/>
              </w:rPr>
              <w:t>стави</w:t>
            </w:r>
            <w:r w:rsidRPr="00A07B4C">
              <w:rPr>
                <w:color w:val="2E2C2E"/>
                <w:sz w:val="24"/>
                <w:lang w:val="ru-RU"/>
              </w:rPr>
              <w:t>тельств</w:t>
            </w:r>
            <w:r w:rsidRPr="00A07B4C">
              <w:rPr>
                <w:color w:val="2E2C2E"/>
                <w:spacing w:val="57"/>
                <w:w w:val="150"/>
                <w:sz w:val="24"/>
                <w:lang w:val="ru-RU"/>
              </w:rPr>
              <w:t xml:space="preserve"> </w:t>
            </w:r>
            <w:r w:rsidRPr="00A07B4C">
              <w:rPr>
                <w:color w:val="1B1B1E"/>
                <w:sz w:val="24"/>
                <w:lang w:val="ru-RU"/>
              </w:rPr>
              <w:t>детских</w:t>
            </w:r>
            <w:r w:rsidRPr="00A07B4C">
              <w:rPr>
                <w:color w:val="1B1B1E"/>
                <w:spacing w:val="57"/>
                <w:w w:val="150"/>
                <w:sz w:val="24"/>
                <w:lang w:val="ru-RU"/>
              </w:rPr>
              <w:t xml:space="preserve"> </w:t>
            </w:r>
            <w:r w:rsidRPr="00A07B4C">
              <w:rPr>
                <w:color w:val="1B1B1E"/>
                <w:sz w:val="24"/>
                <w:lang w:val="ru-RU"/>
              </w:rPr>
              <w:t>и</w:t>
            </w:r>
            <w:r w:rsidRPr="00A07B4C">
              <w:rPr>
                <w:color w:val="1B1B1E"/>
                <w:spacing w:val="59"/>
                <w:w w:val="150"/>
                <w:sz w:val="24"/>
                <w:lang w:val="ru-RU"/>
              </w:rPr>
              <w:t xml:space="preserve"> </w:t>
            </w:r>
            <w:r w:rsidRPr="00A07B4C">
              <w:rPr>
                <w:color w:val="2E2C2E"/>
                <w:sz w:val="24"/>
                <w:lang w:val="ru-RU"/>
              </w:rPr>
              <w:t>моло</w:t>
            </w:r>
            <w:r w:rsidRPr="00A07B4C">
              <w:rPr>
                <w:color w:val="525253"/>
                <w:sz w:val="24"/>
                <w:lang w:val="ru-RU"/>
              </w:rPr>
              <w:t>д</w:t>
            </w:r>
            <w:r w:rsidRPr="00A07B4C">
              <w:rPr>
                <w:color w:val="2E2C2E"/>
                <w:sz w:val="24"/>
                <w:lang w:val="ru-RU"/>
              </w:rPr>
              <w:t>ежных</w:t>
            </w:r>
            <w:r w:rsidRPr="00A07B4C">
              <w:rPr>
                <w:color w:val="2E2C2E"/>
                <w:spacing w:val="55"/>
                <w:w w:val="150"/>
                <w:sz w:val="24"/>
                <w:lang w:val="ru-RU"/>
              </w:rPr>
              <w:t xml:space="preserve"> </w:t>
            </w:r>
            <w:r w:rsidRPr="00A07B4C">
              <w:rPr>
                <w:color w:val="414143"/>
                <w:sz w:val="24"/>
                <w:lang w:val="ru-RU"/>
              </w:rPr>
              <w:t>об</w:t>
            </w:r>
            <w:r w:rsidRPr="00A07B4C">
              <w:rPr>
                <w:color w:val="1B1B1E"/>
                <w:sz w:val="24"/>
                <w:lang w:val="ru-RU"/>
              </w:rPr>
              <w:t>щественных</w:t>
            </w:r>
            <w:r w:rsidRPr="00A07B4C">
              <w:rPr>
                <w:color w:val="1B1B1E"/>
                <w:spacing w:val="61"/>
                <w:w w:val="150"/>
                <w:sz w:val="24"/>
                <w:lang w:val="ru-RU"/>
              </w:rPr>
              <w:t xml:space="preserve"> </w:t>
            </w:r>
            <w:r w:rsidRPr="00A07B4C">
              <w:rPr>
                <w:color w:val="2E2C2E"/>
                <w:spacing w:val="-2"/>
                <w:sz w:val="24"/>
                <w:lang w:val="ru-RU"/>
              </w:rPr>
              <w:t>движений;</w:t>
            </w:r>
          </w:p>
          <w:p w14:paraId="15451C39" w14:textId="77777777" w:rsidR="00EF36D5" w:rsidRPr="00A07B4C" w:rsidRDefault="00EF36D5" w:rsidP="00B24574">
            <w:pPr>
              <w:pStyle w:val="TableParagraph"/>
              <w:numPr>
                <w:ilvl w:val="0"/>
                <w:numId w:val="35"/>
              </w:numPr>
              <w:tabs>
                <w:tab w:val="left" w:pos="832"/>
              </w:tabs>
              <w:spacing w:before="42"/>
              <w:ind w:left="832" w:hanging="357"/>
              <w:rPr>
                <w:rFonts w:ascii="Symbol" w:hAnsi="Symbol"/>
                <w:color w:val="2E2C2E"/>
                <w:sz w:val="24"/>
                <w:lang w:val="ru-RU"/>
              </w:rPr>
            </w:pPr>
            <w:r w:rsidRPr="00A07B4C">
              <w:rPr>
                <w:color w:val="2E2C2E"/>
                <w:w w:val="105"/>
                <w:sz w:val="24"/>
                <w:lang w:val="ru-RU"/>
              </w:rPr>
              <w:t>Расширение</w:t>
            </w:r>
            <w:r w:rsidRPr="00A07B4C">
              <w:rPr>
                <w:color w:val="2E2C2E"/>
                <w:spacing w:val="-10"/>
                <w:w w:val="105"/>
                <w:sz w:val="24"/>
                <w:lang w:val="ru-RU"/>
              </w:rPr>
              <w:t xml:space="preserve"> </w:t>
            </w:r>
            <w:r w:rsidRPr="00A07B4C">
              <w:rPr>
                <w:color w:val="1B1B1E"/>
                <w:w w:val="105"/>
                <w:sz w:val="24"/>
                <w:lang w:val="ru-RU"/>
              </w:rPr>
              <w:t>функциональных</w:t>
            </w:r>
            <w:r w:rsidRPr="00A07B4C">
              <w:rPr>
                <w:color w:val="1B1B1E"/>
                <w:spacing w:val="-10"/>
                <w:w w:val="105"/>
                <w:sz w:val="24"/>
                <w:lang w:val="ru-RU"/>
              </w:rPr>
              <w:t xml:space="preserve"> </w:t>
            </w:r>
            <w:r w:rsidRPr="00A07B4C">
              <w:rPr>
                <w:color w:val="2E2C2E"/>
                <w:w w:val="105"/>
                <w:sz w:val="24"/>
                <w:lang w:val="ru-RU"/>
              </w:rPr>
              <w:t>оп</w:t>
            </w:r>
            <w:r w:rsidRPr="00A07B4C">
              <w:rPr>
                <w:color w:val="1B1B1E"/>
                <w:w w:val="105"/>
                <w:sz w:val="24"/>
                <w:lang w:val="ru-RU"/>
              </w:rPr>
              <w:t>ций</w:t>
            </w:r>
            <w:r w:rsidRPr="00A07B4C">
              <w:rPr>
                <w:color w:val="1B1B1E"/>
                <w:spacing w:val="-12"/>
                <w:w w:val="105"/>
                <w:sz w:val="24"/>
                <w:lang w:val="ru-RU"/>
              </w:rPr>
              <w:t xml:space="preserve"> </w:t>
            </w:r>
            <w:r w:rsidRPr="00A07B4C">
              <w:rPr>
                <w:color w:val="1B1B1E"/>
                <w:w w:val="105"/>
                <w:sz w:val="24"/>
                <w:lang w:val="ru-RU"/>
              </w:rPr>
              <w:t>школьного</w:t>
            </w:r>
            <w:r w:rsidRPr="00A07B4C">
              <w:rPr>
                <w:color w:val="1B1B1E"/>
                <w:spacing w:val="-9"/>
                <w:w w:val="105"/>
                <w:sz w:val="24"/>
                <w:lang w:val="ru-RU"/>
              </w:rPr>
              <w:t xml:space="preserve"> </w:t>
            </w:r>
            <w:r w:rsidRPr="00A07B4C">
              <w:rPr>
                <w:color w:val="2E2C2E"/>
                <w:spacing w:val="-2"/>
                <w:w w:val="105"/>
                <w:sz w:val="24"/>
                <w:lang w:val="ru-RU"/>
              </w:rPr>
              <w:t>медиацентра;</w:t>
            </w:r>
          </w:p>
          <w:p w14:paraId="1758781F" w14:textId="77777777" w:rsidR="00EF36D5" w:rsidRPr="00A07B4C" w:rsidRDefault="00EF36D5" w:rsidP="00B24574">
            <w:pPr>
              <w:pStyle w:val="TableParagraph"/>
              <w:numPr>
                <w:ilvl w:val="0"/>
                <w:numId w:val="35"/>
              </w:numPr>
              <w:tabs>
                <w:tab w:val="left" w:pos="832"/>
              </w:tabs>
              <w:spacing w:before="44"/>
              <w:ind w:left="832" w:hanging="357"/>
              <w:rPr>
                <w:rFonts w:ascii="Symbol" w:hAnsi="Symbol"/>
                <w:color w:val="2E2C2E"/>
                <w:sz w:val="24"/>
                <w:lang w:val="ru-RU"/>
              </w:rPr>
            </w:pPr>
            <w:r w:rsidRPr="00A07B4C">
              <w:rPr>
                <w:color w:val="1B1B1E"/>
                <w:spacing w:val="-4"/>
                <w:sz w:val="24"/>
                <w:lang w:val="ru-RU"/>
              </w:rPr>
              <w:t>И</w:t>
            </w:r>
            <w:r w:rsidRPr="00A07B4C">
              <w:rPr>
                <w:color w:val="525253"/>
                <w:spacing w:val="-4"/>
                <w:sz w:val="24"/>
                <w:lang w:val="ru-RU"/>
              </w:rPr>
              <w:t>з</w:t>
            </w:r>
            <w:r w:rsidRPr="00A07B4C">
              <w:rPr>
                <w:color w:val="2E2C2E"/>
                <w:spacing w:val="-4"/>
                <w:sz w:val="24"/>
                <w:lang w:val="ru-RU"/>
              </w:rPr>
              <w:t>учение</w:t>
            </w:r>
            <w:r w:rsidRPr="00A07B4C">
              <w:rPr>
                <w:color w:val="2E2C2E"/>
                <w:spacing w:val="4"/>
                <w:sz w:val="24"/>
                <w:lang w:val="ru-RU"/>
              </w:rPr>
              <w:t xml:space="preserve"> </w:t>
            </w:r>
            <w:r w:rsidRPr="00A07B4C">
              <w:rPr>
                <w:color w:val="2E2C2E"/>
                <w:spacing w:val="-4"/>
                <w:sz w:val="24"/>
                <w:lang w:val="ru-RU"/>
              </w:rPr>
              <w:t>и</w:t>
            </w:r>
            <w:r w:rsidRPr="00A07B4C">
              <w:rPr>
                <w:color w:val="2E2C2E"/>
                <w:sz w:val="24"/>
                <w:lang w:val="ru-RU"/>
              </w:rPr>
              <w:t xml:space="preserve"> </w:t>
            </w:r>
            <w:r w:rsidRPr="00A07B4C">
              <w:rPr>
                <w:color w:val="2E2C2E"/>
                <w:spacing w:val="-4"/>
                <w:sz w:val="24"/>
                <w:lang w:val="ru-RU"/>
              </w:rPr>
              <w:t>использование</w:t>
            </w:r>
            <w:r w:rsidRPr="00A07B4C">
              <w:rPr>
                <w:color w:val="2E2C2E"/>
                <w:sz w:val="24"/>
                <w:lang w:val="ru-RU"/>
              </w:rPr>
              <w:t xml:space="preserve"> </w:t>
            </w:r>
            <w:r w:rsidRPr="00A07B4C">
              <w:rPr>
                <w:color w:val="2E2C2E"/>
                <w:spacing w:val="-4"/>
                <w:sz w:val="24"/>
                <w:lang w:val="ru-RU"/>
              </w:rPr>
              <w:t>госу</w:t>
            </w:r>
            <w:r w:rsidRPr="00A07B4C">
              <w:rPr>
                <w:color w:val="414143"/>
                <w:spacing w:val="-4"/>
                <w:sz w:val="24"/>
                <w:lang w:val="ru-RU"/>
              </w:rPr>
              <w:t>дарствен</w:t>
            </w:r>
            <w:r w:rsidRPr="00A07B4C">
              <w:rPr>
                <w:color w:val="1B1B1E"/>
                <w:spacing w:val="-4"/>
                <w:sz w:val="24"/>
                <w:lang w:val="ru-RU"/>
              </w:rPr>
              <w:t>ной</w:t>
            </w:r>
            <w:r w:rsidRPr="00A07B4C">
              <w:rPr>
                <w:color w:val="1B1B1E"/>
                <w:spacing w:val="1"/>
                <w:sz w:val="24"/>
                <w:lang w:val="ru-RU"/>
              </w:rPr>
              <w:t xml:space="preserve"> </w:t>
            </w:r>
            <w:r w:rsidRPr="00A07B4C">
              <w:rPr>
                <w:color w:val="2E2C2E"/>
                <w:spacing w:val="-4"/>
                <w:sz w:val="24"/>
                <w:lang w:val="ru-RU"/>
              </w:rPr>
              <w:t>символики</w:t>
            </w:r>
            <w:r w:rsidRPr="00A07B4C">
              <w:rPr>
                <w:color w:val="2E2C2E"/>
                <w:spacing w:val="4"/>
                <w:sz w:val="24"/>
                <w:lang w:val="ru-RU"/>
              </w:rPr>
              <w:t xml:space="preserve"> </w:t>
            </w:r>
            <w:r w:rsidRPr="00A07B4C">
              <w:rPr>
                <w:color w:val="1B1B1E"/>
                <w:spacing w:val="-4"/>
                <w:sz w:val="24"/>
                <w:lang w:val="ru-RU"/>
              </w:rPr>
              <w:t>(флаг,</w:t>
            </w:r>
            <w:r w:rsidRPr="00A07B4C">
              <w:rPr>
                <w:color w:val="1B1B1E"/>
                <w:spacing w:val="2"/>
                <w:sz w:val="24"/>
                <w:lang w:val="ru-RU"/>
              </w:rPr>
              <w:t xml:space="preserve"> </w:t>
            </w:r>
            <w:r w:rsidRPr="00A07B4C">
              <w:rPr>
                <w:color w:val="1B1B1E"/>
                <w:spacing w:val="-4"/>
                <w:sz w:val="24"/>
                <w:lang w:val="ru-RU"/>
              </w:rPr>
              <w:t>герб,</w:t>
            </w:r>
            <w:r w:rsidRPr="00A07B4C">
              <w:rPr>
                <w:color w:val="1B1B1E"/>
                <w:spacing w:val="1"/>
                <w:sz w:val="24"/>
                <w:lang w:val="ru-RU"/>
              </w:rPr>
              <w:t xml:space="preserve"> </w:t>
            </w:r>
            <w:r w:rsidRPr="00A07B4C">
              <w:rPr>
                <w:color w:val="2E2C2E"/>
                <w:spacing w:val="-4"/>
                <w:sz w:val="24"/>
                <w:lang w:val="ru-RU"/>
              </w:rPr>
              <w:t>гимн);</w:t>
            </w:r>
          </w:p>
          <w:p w14:paraId="380506B1" w14:textId="77777777" w:rsidR="00EF36D5" w:rsidRPr="00A07B4C" w:rsidRDefault="00EF36D5" w:rsidP="00B24574">
            <w:pPr>
              <w:pStyle w:val="TableParagraph"/>
              <w:numPr>
                <w:ilvl w:val="0"/>
                <w:numId w:val="35"/>
              </w:numPr>
              <w:tabs>
                <w:tab w:val="left" w:pos="835"/>
              </w:tabs>
              <w:spacing w:before="44" w:line="271" w:lineRule="auto"/>
              <w:ind w:right="210" w:hanging="360"/>
              <w:rPr>
                <w:rFonts w:ascii="Symbol" w:hAnsi="Symbol"/>
                <w:color w:val="201F20"/>
                <w:lang w:val="ru-RU"/>
              </w:rPr>
            </w:pPr>
            <w:r w:rsidRPr="00A07B4C">
              <w:rPr>
                <w:w w:val="105"/>
                <w:lang w:val="ru-RU"/>
              </w:rPr>
              <w:t>Организация</w:t>
            </w:r>
            <w:r w:rsidRPr="00A07B4C">
              <w:rPr>
                <w:spacing w:val="35"/>
                <w:w w:val="105"/>
                <w:lang w:val="ru-RU"/>
              </w:rPr>
              <w:t xml:space="preserve"> </w:t>
            </w:r>
            <w:r w:rsidRPr="00A07B4C">
              <w:rPr>
                <w:w w:val="105"/>
                <w:lang w:val="ru-RU"/>
              </w:rPr>
              <w:t>информационно-метод</w:t>
            </w:r>
            <w:r w:rsidRPr="00A07B4C">
              <w:rPr>
                <w:color w:val="120F16"/>
                <w:w w:val="105"/>
                <w:lang w:val="ru-RU"/>
              </w:rPr>
              <w:t>ич</w:t>
            </w:r>
            <w:r w:rsidRPr="00A07B4C">
              <w:rPr>
                <w:w w:val="105"/>
                <w:lang w:val="ru-RU"/>
              </w:rPr>
              <w:t>еского</w:t>
            </w:r>
            <w:r w:rsidRPr="00A07B4C">
              <w:rPr>
                <w:spacing w:val="34"/>
                <w:w w:val="105"/>
                <w:lang w:val="ru-RU"/>
              </w:rPr>
              <w:t xml:space="preserve"> </w:t>
            </w:r>
            <w:r w:rsidRPr="00A07B4C">
              <w:rPr>
                <w:w w:val="105"/>
                <w:lang w:val="ru-RU"/>
              </w:rPr>
              <w:t>обеспечения</w:t>
            </w:r>
            <w:r w:rsidRPr="00A07B4C">
              <w:rPr>
                <w:spacing w:val="36"/>
                <w:w w:val="105"/>
                <w:lang w:val="ru-RU"/>
              </w:rPr>
              <w:t xml:space="preserve"> </w:t>
            </w:r>
            <w:r w:rsidRPr="00A07B4C">
              <w:rPr>
                <w:color w:val="201F20"/>
                <w:w w:val="105"/>
                <w:lang w:val="ru-RU"/>
              </w:rPr>
              <w:t>мероприятий</w:t>
            </w:r>
            <w:r w:rsidRPr="00A07B4C">
              <w:rPr>
                <w:color w:val="201F20"/>
                <w:spacing w:val="34"/>
                <w:w w:val="105"/>
                <w:lang w:val="ru-RU"/>
              </w:rPr>
              <w:t xml:space="preserve"> </w:t>
            </w:r>
            <w:r w:rsidRPr="00A07B4C">
              <w:rPr>
                <w:color w:val="201F20"/>
                <w:w w:val="105"/>
                <w:lang w:val="ru-RU"/>
              </w:rPr>
              <w:t>по</w:t>
            </w:r>
            <w:r w:rsidRPr="00A07B4C">
              <w:rPr>
                <w:color w:val="201F20"/>
                <w:spacing w:val="30"/>
                <w:w w:val="105"/>
                <w:lang w:val="ru-RU"/>
              </w:rPr>
              <w:t xml:space="preserve"> </w:t>
            </w:r>
            <w:r w:rsidRPr="00A07B4C">
              <w:rPr>
                <w:w w:val="105"/>
                <w:lang w:val="ru-RU"/>
              </w:rPr>
              <w:t>п</w:t>
            </w:r>
            <w:r w:rsidRPr="00A07B4C">
              <w:rPr>
                <w:color w:val="201F20"/>
                <w:w w:val="105"/>
                <w:lang w:val="ru-RU"/>
              </w:rPr>
              <w:t>росвещению</w:t>
            </w:r>
            <w:r w:rsidRPr="00A07B4C">
              <w:rPr>
                <w:color w:val="201F20"/>
                <w:spacing w:val="37"/>
                <w:w w:val="105"/>
                <w:lang w:val="ru-RU"/>
              </w:rPr>
              <w:t xml:space="preserve"> </w:t>
            </w:r>
            <w:r w:rsidRPr="00A07B4C">
              <w:rPr>
                <w:color w:val="120F16"/>
                <w:w w:val="105"/>
                <w:lang w:val="ru-RU"/>
              </w:rPr>
              <w:t>ро</w:t>
            </w:r>
            <w:r w:rsidRPr="00A07B4C">
              <w:rPr>
                <w:w w:val="105"/>
                <w:lang w:val="ru-RU"/>
              </w:rPr>
              <w:t>дителей</w:t>
            </w:r>
            <w:r w:rsidRPr="00A07B4C">
              <w:rPr>
                <w:spacing w:val="33"/>
                <w:w w:val="105"/>
                <w:lang w:val="ru-RU"/>
              </w:rPr>
              <w:t xml:space="preserve"> </w:t>
            </w:r>
            <w:r w:rsidRPr="00A07B4C">
              <w:rPr>
                <w:color w:val="120F16"/>
                <w:w w:val="105"/>
                <w:lang w:val="ru-RU"/>
              </w:rPr>
              <w:t>(</w:t>
            </w:r>
            <w:r w:rsidRPr="00A07B4C">
              <w:rPr>
                <w:w w:val="105"/>
                <w:lang w:val="ru-RU"/>
              </w:rPr>
              <w:t>закон</w:t>
            </w:r>
            <w:r w:rsidRPr="00A07B4C">
              <w:rPr>
                <w:color w:val="120F16"/>
                <w:w w:val="105"/>
                <w:lang w:val="ru-RU"/>
              </w:rPr>
              <w:t>н</w:t>
            </w:r>
            <w:r w:rsidRPr="00A07B4C">
              <w:rPr>
                <w:w w:val="105"/>
                <w:lang w:val="ru-RU"/>
              </w:rPr>
              <w:t>ых представ</w:t>
            </w:r>
            <w:r w:rsidRPr="00A07B4C">
              <w:rPr>
                <w:color w:val="120F16"/>
                <w:w w:val="105"/>
                <w:lang w:val="ru-RU"/>
              </w:rPr>
              <w:t xml:space="preserve">ителей) </w:t>
            </w:r>
            <w:r w:rsidRPr="00A07B4C">
              <w:rPr>
                <w:w w:val="105"/>
                <w:lang w:val="ru-RU"/>
              </w:rPr>
              <w:t xml:space="preserve">в области </w:t>
            </w:r>
            <w:r w:rsidRPr="00A07B4C">
              <w:rPr>
                <w:color w:val="120F16"/>
                <w:w w:val="105"/>
                <w:lang w:val="ru-RU"/>
              </w:rPr>
              <w:t>п</w:t>
            </w:r>
            <w:r w:rsidRPr="00A07B4C">
              <w:rPr>
                <w:w w:val="105"/>
                <w:lang w:val="ru-RU"/>
              </w:rPr>
              <w:t xml:space="preserve">овышения </w:t>
            </w:r>
            <w:r w:rsidRPr="00A07B4C">
              <w:rPr>
                <w:color w:val="201F20"/>
                <w:w w:val="105"/>
                <w:lang w:val="ru-RU"/>
              </w:rPr>
              <w:t>компетенций</w:t>
            </w:r>
            <w:r w:rsidRPr="00A07B4C">
              <w:rPr>
                <w:color w:val="201F20"/>
                <w:spacing w:val="40"/>
                <w:w w:val="105"/>
                <w:lang w:val="ru-RU"/>
              </w:rPr>
              <w:t xml:space="preserve"> </w:t>
            </w:r>
            <w:r w:rsidRPr="00A07B4C">
              <w:rPr>
                <w:color w:val="201F20"/>
                <w:w w:val="105"/>
                <w:lang w:val="ru-RU"/>
              </w:rPr>
              <w:t>вопросах воспитания;</w:t>
            </w:r>
          </w:p>
          <w:p w14:paraId="33DE8E71" w14:textId="77777777" w:rsidR="00EF36D5" w:rsidRPr="00A07B4C" w:rsidRDefault="00EF36D5" w:rsidP="00B24574">
            <w:pPr>
              <w:pStyle w:val="TableParagraph"/>
              <w:numPr>
                <w:ilvl w:val="0"/>
                <w:numId w:val="34"/>
              </w:numPr>
              <w:tabs>
                <w:tab w:val="left" w:pos="832"/>
              </w:tabs>
              <w:spacing w:before="3"/>
              <w:ind w:left="832" w:hanging="357"/>
              <w:rPr>
                <w:sz w:val="24"/>
                <w:lang w:val="ru-RU"/>
              </w:rPr>
            </w:pPr>
            <w:r w:rsidRPr="00A07B4C">
              <w:rPr>
                <w:color w:val="120F16"/>
                <w:w w:val="105"/>
                <w:sz w:val="24"/>
                <w:lang w:val="ru-RU"/>
              </w:rPr>
              <w:t>П</w:t>
            </w:r>
            <w:r w:rsidRPr="00A07B4C">
              <w:rPr>
                <w:color w:val="2E2E33"/>
                <w:w w:val="105"/>
                <w:sz w:val="24"/>
                <w:lang w:val="ru-RU"/>
              </w:rPr>
              <w:t>овыше</w:t>
            </w:r>
            <w:r w:rsidRPr="00A07B4C">
              <w:rPr>
                <w:color w:val="120F16"/>
                <w:w w:val="105"/>
                <w:sz w:val="24"/>
                <w:lang w:val="ru-RU"/>
              </w:rPr>
              <w:t>ние</w:t>
            </w:r>
            <w:r w:rsidRPr="00A07B4C">
              <w:rPr>
                <w:color w:val="120F16"/>
                <w:spacing w:val="-8"/>
                <w:w w:val="105"/>
                <w:sz w:val="24"/>
                <w:lang w:val="ru-RU"/>
              </w:rPr>
              <w:t xml:space="preserve"> </w:t>
            </w:r>
            <w:r w:rsidRPr="00A07B4C">
              <w:rPr>
                <w:color w:val="201F20"/>
                <w:w w:val="105"/>
                <w:sz w:val="24"/>
                <w:lang w:val="ru-RU"/>
              </w:rPr>
              <w:t>квалификации</w:t>
            </w:r>
            <w:r w:rsidRPr="00A07B4C">
              <w:rPr>
                <w:color w:val="201F20"/>
                <w:spacing w:val="-9"/>
                <w:w w:val="105"/>
                <w:sz w:val="24"/>
                <w:lang w:val="ru-RU"/>
              </w:rPr>
              <w:t xml:space="preserve"> </w:t>
            </w:r>
            <w:r w:rsidRPr="00A07B4C">
              <w:rPr>
                <w:color w:val="201F20"/>
                <w:w w:val="105"/>
                <w:sz w:val="24"/>
                <w:lang w:val="ru-RU"/>
              </w:rPr>
              <w:t>пе</w:t>
            </w:r>
            <w:r w:rsidRPr="00A07B4C">
              <w:rPr>
                <w:color w:val="464648"/>
                <w:w w:val="105"/>
                <w:sz w:val="24"/>
                <w:lang w:val="ru-RU"/>
              </w:rPr>
              <w:t>д</w:t>
            </w:r>
            <w:r w:rsidRPr="00A07B4C">
              <w:rPr>
                <w:color w:val="2E2E33"/>
                <w:w w:val="105"/>
                <w:sz w:val="24"/>
                <w:lang w:val="ru-RU"/>
              </w:rPr>
              <w:t>агогических</w:t>
            </w:r>
            <w:r w:rsidRPr="00A07B4C">
              <w:rPr>
                <w:color w:val="2E2E33"/>
                <w:spacing w:val="-6"/>
                <w:w w:val="105"/>
                <w:sz w:val="24"/>
                <w:lang w:val="ru-RU"/>
              </w:rPr>
              <w:t xml:space="preserve"> </w:t>
            </w:r>
            <w:r w:rsidRPr="00A07B4C">
              <w:rPr>
                <w:color w:val="201F20"/>
                <w:w w:val="105"/>
                <w:sz w:val="24"/>
                <w:lang w:val="ru-RU"/>
              </w:rPr>
              <w:t>работников</w:t>
            </w:r>
            <w:r w:rsidRPr="00A07B4C">
              <w:rPr>
                <w:color w:val="201F20"/>
                <w:spacing w:val="-8"/>
                <w:w w:val="105"/>
                <w:sz w:val="24"/>
                <w:lang w:val="ru-RU"/>
              </w:rPr>
              <w:t xml:space="preserve"> </w:t>
            </w:r>
            <w:r w:rsidRPr="00A07B4C">
              <w:rPr>
                <w:color w:val="2E2E33"/>
                <w:w w:val="105"/>
                <w:sz w:val="24"/>
                <w:lang w:val="ru-RU"/>
              </w:rPr>
              <w:t>и</w:t>
            </w:r>
            <w:r w:rsidRPr="00A07B4C">
              <w:rPr>
                <w:color w:val="2E2E33"/>
                <w:spacing w:val="-10"/>
                <w:w w:val="105"/>
                <w:sz w:val="24"/>
                <w:lang w:val="ru-RU"/>
              </w:rPr>
              <w:t xml:space="preserve"> </w:t>
            </w:r>
            <w:r w:rsidRPr="00A07B4C">
              <w:rPr>
                <w:color w:val="2E2E33"/>
                <w:w w:val="105"/>
                <w:sz w:val="24"/>
                <w:lang w:val="ru-RU"/>
              </w:rPr>
              <w:t>управленческой</w:t>
            </w:r>
            <w:r w:rsidRPr="00A07B4C">
              <w:rPr>
                <w:color w:val="2E2E33"/>
                <w:spacing w:val="-6"/>
                <w:w w:val="105"/>
                <w:sz w:val="24"/>
                <w:lang w:val="ru-RU"/>
              </w:rPr>
              <w:t xml:space="preserve"> </w:t>
            </w:r>
            <w:r w:rsidRPr="00A07B4C">
              <w:rPr>
                <w:color w:val="2E2E33"/>
                <w:w w:val="105"/>
                <w:sz w:val="24"/>
                <w:lang w:val="ru-RU"/>
              </w:rPr>
              <w:t>ко</w:t>
            </w:r>
            <w:r w:rsidRPr="00A07B4C">
              <w:rPr>
                <w:color w:val="464648"/>
                <w:w w:val="105"/>
                <w:sz w:val="24"/>
                <w:lang w:val="ru-RU"/>
              </w:rPr>
              <w:t>м</w:t>
            </w:r>
            <w:r w:rsidRPr="00A07B4C">
              <w:rPr>
                <w:color w:val="2E2E33"/>
                <w:w w:val="105"/>
                <w:sz w:val="24"/>
                <w:lang w:val="ru-RU"/>
              </w:rPr>
              <w:t>анд</w:t>
            </w:r>
            <w:r w:rsidRPr="00A07B4C">
              <w:rPr>
                <w:color w:val="2E2E33"/>
                <w:spacing w:val="-9"/>
                <w:w w:val="105"/>
                <w:sz w:val="24"/>
                <w:lang w:val="ru-RU"/>
              </w:rPr>
              <w:t xml:space="preserve"> </w:t>
            </w:r>
            <w:r w:rsidRPr="00A07B4C">
              <w:rPr>
                <w:color w:val="2E2E33"/>
                <w:w w:val="105"/>
                <w:sz w:val="24"/>
                <w:lang w:val="ru-RU"/>
              </w:rPr>
              <w:t>в</w:t>
            </w:r>
            <w:r w:rsidRPr="00A07B4C">
              <w:rPr>
                <w:color w:val="2E2E33"/>
                <w:spacing w:val="-11"/>
                <w:w w:val="105"/>
                <w:sz w:val="24"/>
                <w:lang w:val="ru-RU"/>
              </w:rPr>
              <w:t xml:space="preserve"> </w:t>
            </w:r>
            <w:r w:rsidRPr="00A07B4C">
              <w:rPr>
                <w:color w:val="2E2E33"/>
                <w:w w:val="105"/>
                <w:sz w:val="24"/>
                <w:lang w:val="ru-RU"/>
              </w:rPr>
              <w:t>сфере</w:t>
            </w:r>
            <w:r w:rsidRPr="00A07B4C">
              <w:rPr>
                <w:color w:val="2E2E33"/>
                <w:spacing w:val="-6"/>
                <w:w w:val="105"/>
                <w:sz w:val="24"/>
                <w:lang w:val="ru-RU"/>
              </w:rPr>
              <w:t xml:space="preserve"> </w:t>
            </w:r>
            <w:r w:rsidRPr="00A07B4C">
              <w:rPr>
                <w:color w:val="201F20"/>
                <w:spacing w:val="-2"/>
                <w:w w:val="105"/>
                <w:sz w:val="24"/>
                <w:lang w:val="ru-RU"/>
              </w:rPr>
              <w:t>воспитания;</w:t>
            </w:r>
          </w:p>
          <w:p w14:paraId="7C0B4C3B" w14:textId="77777777" w:rsidR="00EF36D5" w:rsidRPr="00A07B4C" w:rsidRDefault="00EF36D5" w:rsidP="00B24574">
            <w:pPr>
              <w:pStyle w:val="TableParagraph"/>
              <w:numPr>
                <w:ilvl w:val="0"/>
                <w:numId w:val="34"/>
              </w:numPr>
              <w:tabs>
                <w:tab w:val="left" w:pos="832"/>
              </w:tabs>
              <w:spacing w:before="43"/>
              <w:ind w:left="832" w:hanging="357"/>
              <w:rPr>
                <w:sz w:val="24"/>
                <w:lang w:val="ru-RU"/>
              </w:rPr>
            </w:pPr>
            <w:r w:rsidRPr="00A07B4C">
              <w:rPr>
                <w:color w:val="120F16"/>
                <w:w w:val="105"/>
                <w:sz w:val="24"/>
                <w:lang w:val="ru-RU"/>
              </w:rPr>
              <w:t>Реализация</w:t>
            </w:r>
            <w:r w:rsidRPr="00A07B4C">
              <w:rPr>
                <w:color w:val="120F16"/>
                <w:spacing w:val="-16"/>
                <w:w w:val="105"/>
                <w:sz w:val="24"/>
                <w:lang w:val="ru-RU"/>
              </w:rPr>
              <w:t xml:space="preserve"> </w:t>
            </w:r>
            <w:r w:rsidRPr="00A07B4C">
              <w:rPr>
                <w:color w:val="120F16"/>
                <w:w w:val="105"/>
                <w:sz w:val="24"/>
                <w:lang w:val="ru-RU"/>
              </w:rPr>
              <w:t>календарного</w:t>
            </w:r>
            <w:r w:rsidRPr="00A07B4C">
              <w:rPr>
                <w:color w:val="120F16"/>
                <w:spacing w:val="-13"/>
                <w:w w:val="105"/>
                <w:sz w:val="24"/>
                <w:lang w:val="ru-RU"/>
              </w:rPr>
              <w:t xml:space="preserve"> </w:t>
            </w:r>
            <w:r w:rsidRPr="00A07B4C">
              <w:rPr>
                <w:color w:val="120F16"/>
                <w:w w:val="105"/>
                <w:sz w:val="24"/>
                <w:lang w:val="ru-RU"/>
              </w:rPr>
              <w:t>плана</w:t>
            </w:r>
            <w:r w:rsidRPr="00A07B4C">
              <w:rPr>
                <w:color w:val="120F16"/>
                <w:spacing w:val="-10"/>
                <w:w w:val="105"/>
                <w:sz w:val="24"/>
                <w:lang w:val="ru-RU"/>
              </w:rPr>
              <w:t xml:space="preserve"> </w:t>
            </w:r>
            <w:r w:rsidRPr="00A07B4C">
              <w:rPr>
                <w:color w:val="120F16"/>
                <w:w w:val="105"/>
                <w:sz w:val="24"/>
                <w:lang w:val="ru-RU"/>
              </w:rPr>
              <w:t>воспитательной</w:t>
            </w:r>
            <w:r w:rsidRPr="00A07B4C">
              <w:rPr>
                <w:color w:val="120F16"/>
                <w:spacing w:val="-10"/>
                <w:w w:val="105"/>
                <w:sz w:val="24"/>
                <w:lang w:val="ru-RU"/>
              </w:rPr>
              <w:t xml:space="preserve"> </w:t>
            </w:r>
            <w:r w:rsidRPr="00A07B4C">
              <w:rPr>
                <w:color w:val="120F16"/>
                <w:spacing w:val="-2"/>
                <w:w w:val="105"/>
                <w:sz w:val="24"/>
                <w:lang w:val="ru-RU"/>
              </w:rPr>
              <w:t>работы</w:t>
            </w:r>
          </w:p>
        </w:tc>
      </w:tr>
      <w:tr w:rsidR="00EF36D5" w14:paraId="231F71DA" w14:textId="77777777" w:rsidTr="00EF36D5">
        <w:trPr>
          <w:trHeight w:val="633"/>
        </w:trPr>
        <w:tc>
          <w:tcPr>
            <w:tcW w:w="3092" w:type="dxa"/>
            <w:gridSpan w:val="2"/>
          </w:tcPr>
          <w:p w14:paraId="1D6F6331" w14:textId="77777777" w:rsidR="00EF36D5" w:rsidRDefault="00EF36D5" w:rsidP="00A920C5">
            <w:pPr>
              <w:pStyle w:val="TableParagraph"/>
              <w:ind w:left="7" w:right="217"/>
              <w:rPr>
                <w:sz w:val="24"/>
              </w:rPr>
            </w:pPr>
            <w:r>
              <w:rPr>
                <w:sz w:val="24"/>
              </w:rPr>
              <w:t>Руководитель</w:t>
            </w:r>
            <w:r>
              <w:rPr>
                <w:spacing w:val="-1"/>
                <w:sz w:val="24"/>
              </w:rPr>
              <w:t xml:space="preserve"> </w:t>
            </w:r>
            <w:r>
              <w:rPr>
                <w:sz w:val="24"/>
              </w:rPr>
              <w:t xml:space="preserve">проектной </w:t>
            </w:r>
            <w:r>
              <w:rPr>
                <w:spacing w:val="-2"/>
                <w:sz w:val="24"/>
              </w:rPr>
              <w:t>группы</w:t>
            </w:r>
          </w:p>
        </w:tc>
        <w:tc>
          <w:tcPr>
            <w:tcW w:w="12335" w:type="dxa"/>
          </w:tcPr>
          <w:p w14:paraId="553D136F" w14:textId="77777777" w:rsidR="00EF36D5" w:rsidRDefault="00EF36D5" w:rsidP="00A920C5">
            <w:pPr>
              <w:pStyle w:val="TableParagraph"/>
              <w:spacing w:line="268" w:lineRule="exact"/>
              <w:ind w:left="5"/>
              <w:rPr>
                <w:sz w:val="24"/>
              </w:rPr>
            </w:pPr>
            <w:r>
              <w:rPr>
                <w:sz w:val="24"/>
              </w:rPr>
              <w:t>Заместитель</w:t>
            </w:r>
            <w:r>
              <w:rPr>
                <w:spacing w:val="-4"/>
                <w:sz w:val="24"/>
              </w:rPr>
              <w:t xml:space="preserve"> </w:t>
            </w:r>
            <w:r>
              <w:rPr>
                <w:sz w:val="24"/>
              </w:rPr>
              <w:t>директора</w:t>
            </w:r>
            <w:r>
              <w:rPr>
                <w:spacing w:val="-9"/>
                <w:sz w:val="24"/>
              </w:rPr>
              <w:t xml:space="preserve"> </w:t>
            </w:r>
            <w:r>
              <w:rPr>
                <w:sz w:val="24"/>
              </w:rPr>
              <w:t>по</w:t>
            </w:r>
            <w:r>
              <w:rPr>
                <w:spacing w:val="-6"/>
                <w:sz w:val="24"/>
              </w:rPr>
              <w:t xml:space="preserve"> </w:t>
            </w:r>
            <w:r>
              <w:rPr>
                <w:spacing w:val="-5"/>
                <w:sz w:val="24"/>
              </w:rPr>
              <w:t>ВР</w:t>
            </w:r>
          </w:p>
        </w:tc>
      </w:tr>
      <w:tr w:rsidR="00EF36D5" w14:paraId="0A71F936" w14:textId="77777777" w:rsidTr="00EF36D5">
        <w:trPr>
          <w:trHeight w:val="3456"/>
        </w:trPr>
        <w:tc>
          <w:tcPr>
            <w:tcW w:w="3092" w:type="dxa"/>
            <w:gridSpan w:val="2"/>
          </w:tcPr>
          <w:p w14:paraId="085F7A96" w14:textId="77777777" w:rsidR="00EF36D5" w:rsidRDefault="00EF36D5" w:rsidP="00A920C5">
            <w:pPr>
              <w:pStyle w:val="TableParagraph"/>
              <w:tabs>
                <w:tab w:val="left" w:pos="1464"/>
              </w:tabs>
              <w:spacing w:line="276" w:lineRule="auto"/>
              <w:ind w:left="7" w:right="104"/>
              <w:rPr>
                <w:sz w:val="24"/>
              </w:rPr>
            </w:pPr>
            <w:r>
              <w:rPr>
                <w:spacing w:val="-2"/>
                <w:sz w:val="24"/>
              </w:rPr>
              <w:t>Целевые</w:t>
            </w:r>
            <w:r>
              <w:rPr>
                <w:sz w:val="24"/>
              </w:rPr>
              <w:tab/>
            </w:r>
            <w:r>
              <w:rPr>
                <w:spacing w:val="-4"/>
                <w:sz w:val="24"/>
              </w:rPr>
              <w:t xml:space="preserve">индикаторы </w:t>
            </w:r>
            <w:r>
              <w:rPr>
                <w:spacing w:val="-2"/>
                <w:sz w:val="24"/>
              </w:rPr>
              <w:t>результативности</w:t>
            </w:r>
          </w:p>
        </w:tc>
        <w:tc>
          <w:tcPr>
            <w:tcW w:w="12335" w:type="dxa"/>
          </w:tcPr>
          <w:p w14:paraId="51EE7D6B" w14:textId="77777777" w:rsidR="00EF36D5" w:rsidRPr="00A07B4C" w:rsidRDefault="00EF36D5" w:rsidP="00B24574">
            <w:pPr>
              <w:pStyle w:val="TableParagraph"/>
              <w:numPr>
                <w:ilvl w:val="0"/>
                <w:numId w:val="33"/>
              </w:numPr>
              <w:tabs>
                <w:tab w:val="left" w:pos="832"/>
              </w:tabs>
              <w:spacing w:line="287" w:lineRule="exact"/>
              <w:ind w:left="832" w:hanging="357"/>
              <w:rPr>
                <w:sz w:val="24"/>
                <w:lang w:val="ru-RU"/>
              </w:rPr>
            </w:pPr>
            <w:r w:rsidRPr="00A07B4C">
              <w:rPr>
                <w:sz w:val="24"/>
                <w:lang w:val="ru-RU"/>
              </w:rPr>
              <w:t>Увеличение</w:t>
            </w:r>
            <w:r w:rsidRPr="00A07B4C">
              <w:rPr>
                <w:spacing w:val="-13"/>
                <w:sz w:val="24"/>
                <w:lang w:val="ru-RU"/>
              </w:rPr>
              <w:t xml:space="preserve"> </w:t>
            </w:r>
            <w:r w:rsidRPr="00A07B4C">
              <w:rPr>
                <w:sz w:val="24"/>
                <w:lang w:val="ru-RU"/>
              </w:rPr>
              <w:t>доли</w:t>
            </w:r>
            <w:r w:rsidRPr="00A07B4C">
              <w:rPr>
                <w:spacing w:val="-9"/>
                <w:sz w:val="24"/>
                <w:lang w:val="ru-RU"/>
              </w:rPr>
              <w:t xml:space="preserve"> </w:t>
            </w:r>
            <w:r w:rsidRPr="00A07B4C">
              <w:rPr>
                <w:sz w:val="24"/>
                <w:lang w:val="ru-RU"/>
              </w:rPr>
              <w:t>учащихся,</w:t>
            </w:r>
            <w:r w:rsidRPr="00A07B4C">
              <w:rPr>
                <w:spacing w:val="-10"/>
                <w:sz w:val="24"/>
                <w:lang w:val="ru-RU"/>
              </w:rPr>
              <w:t xml:space="preserve"> </w:t>
            </w:r>
            <w:r w:rsidRPr="00A07B4C">
              <w:rPr>
                <w:sz w:val="24"/>
                <w:lang w:val="ru-RU"/>
              </w:rPr>
              <w:t>охваченных</w:t>
            </w:r>
            <w:r w:rsidRPr="00A07B4C">
              <w:rPr>
                <w:spacing w:val="-10"/>
                <w:sz w:val="24"/>
                <w:lang w:val="ru-RU"/>
              </w:rPr>
              <w:t xml:space="preserve"> </w:t>
            </w:r>
            <w:r w:rsidRPr="00A07B4C">
              <w:rPr>
                <w:sz w:val="24"/>
                <w:lang w:val="ru-RU"/>
              </w:rPr>
              <w:t>дополнительным</w:t>
            </w:r>
            <w:r w:rsidRPr="00A07B4C">
              <w:rPr>
                <w:spacing w:val="-12"/>
                <w:sz w:val="24"/>
                <w:lang w:val="ru-RU"/>
              </w:rPr>
              <w:t xml:space="preserve"> </w:t>
            </w:r>
            <w:r w:rsidRPr="00A07B4C">
              <w:rPr>
                <w:spacing w:val="-2"/>
                <w:sz w:val="24"/>
                <w:lang w:val="ru-RU"/>
              </w:rPr>
              <w:t>образованием;</w:t>
            </w:r>
          </w:p>
          <w:p w14:paraId="454E632A" w14:textId="77777777" w:rsidR="00EF36D5" w:rsidRPr="00A07B4C" w:rsidRDefault="00EF36D5" w:rsidP="00B24574">
            <w:pPr>
              <w:pStyle w:val="TableParagraph"/>
              <w:numPr>
                <w:ilvl w:val="0"/>
                <w:numId w:val="33"/>
              </w:numPr>
              <w:tabs>
                <w:tab w:val="left" w:pos="835"/>
                <w:tab w:val="left" w:pos="2309"/>
                <w:tab w:val="left" w:pos="3759"/>
                <w:tab w:val="left" w:pos="5559"/>
                <w:tab w:val="left" w:pos="7385"/>
                <w:tab w:val="left" w:pos="8605"/>
                <w:tab w:val="left" w:pos="9685"/>
                <w:tab w:val="left" w:pos="10050"/>
                <w:tab w:val="left" w:pos="11010"/>
              </w:tabs>
              <w:spacing w:before="2" w:line="237" w:lineRule="auto"/>
              <w:ind w:right="115" w:hanging="360"/>
              <w:rPr>
                <w:sz w:val="24"/>
                <w:lang w:val="ru-RU"/>
              </w:rPr>
            </w:pPr>
            <w:r w:rsidRPr="00A07B4C">
              <w:rPr>
                <w:spacing w:val="-2"/>
                <w:w w:val="105"/>
                <w:sz w:val="24"/>
                <w:lang w:val="ru-RU"/>
              </w:rPr>
              <w:t>Увеличение</w:t>
            </w:r>
            <w:r w:rsidRPr="00A07B4C">
              <w:rPr>
                <w:sz w:val="24"/>
                <w:lang w:val="ru-RU"/>
              </w:rPr>
              <w:tab/>
            </w:r>
            <w:r w:rsidRPr="00A07B4C">
              <w:rPr>
                <w:color w:val="232323"/>
                <w:spacing w:val="-2"/>
                <w:w w:val="105"/>
                <w:sz w:val="24"/>
                <w:lang w:val="ru-RU"/>
              </w:rPr>
              <w:t>количества</w:t>
            </w:r>
            <w:r w:rsidRPr="00A07B4C">
              <w:rPr>
                <w:color w:val="232323"/>
                <w:sz w:val="24"/>
                <w:lang w:val="ru-RU"/>
              </w:rPr>
              <w:tab/>
            </w:r>
            <w:r w:rsidRPr="00A07B4C">
              <w:rPr>
                <w:color w:val="232323"/>
                <w:spacing w:val="-2"/>
                <w:w w:val="105"/>
                <w:sz w:val="24"/>
                <w:lang w:val="ru-RU"/>
              </w:rPr>
              <w:t>обучающихся,</w:t>
            </w:r>
            <w:r w:rsidRPr="00A07B4C">
              <w:rPr>
                <w:color w:val="232323"/>
                <w:sz w:val="24"/>
                <w:lang w:val="ru-RU"/>
              </w:rPr>
              <w:tab/>
            </w:r>
            <w:r w:rsidRPr="00A07B4C">
              <w:rPr>
                <w:color w:val="131313"/>
                <w:spacing w:val="-2"/>
                <w:w w:val="105"/>
                <w:sz w:val="24"/>
                <w:lang w:val="ru-RU"/>
              </w:rPr>
              <w:t>прини</w:t>
            </w:r>
            <w:r w:rsidRPr="00A07B4C">
              <w:rPr>
                <w:color w:val="393939"/>
                <w:spacing w:val="-2"/>
                <w:w w:val="105"/>
                <w:sz w:val="24"/>
                <w:lang w:val="ru-RU"/>
              </w:rPr>
              <w:t>м</w:t>
            </w:r>
            <w:r w:rsidRPr="00A07B4C">
              <w:rPr>
                <w:color w:val="131313"/>
                <w:spacing w:val="-2"/>
                <w:w w:val="105"/>
                <w:sz w:val="24"/>
                <w:lang w:val="ru-RU"/>
              </w:rPr>
              <w:t>ающих</w:t>
            </w:r>
            <w:r w:rsidRPr="00A07B4C">
              <w:rPr>
                <w:color w:val="131313"/>
                <w:sz w:val="24"/>
                <w:lang w:val="ru-RU"/>
              </w:rPr>
              <w:tab/>
            </w:r>
            <w:r w:rsidRPr="00A07B4C">
              <w:rPr>
                <w:color w:val="232323"/>
                <w:spacing w:val="-2"/>
                <w:w w:val="105"/>
                <w:sz w:val="24"/>
                <w:lang w:val="ru-RU"/>
              </w:rPr>
              <w:t>ак</w:t>
            </w:r>
            <w:r w:rsidRPr="00A07B4C">
              <w:rPr>
                <w:color w:val="393939"/>
                <w:spacing w:val="-2"/>
                <w:w w:val="105"/>
                <w:sz w:val="24"/>
                <w:lang w:val="ru-RU"/>
              </w:rPr>
              <w:t>тивн</w:t>
            </w:r>
            <w:r w:rsidRPr="00A07B4C">
              <w:rPr>
                <w:color w:val="131313"/>
                <w:spacing w:val="-2"/>
                <w:w w:val="105"/>
                <w:sz w:val="24"/>
                <w:lang w:val="ru-RU"/>
              </w:rPr>
              <w:t>ое</w:t>
            </w:r>
            <w:r w:rsidRPr="00A07B4C">
              <w:rPr>
                <w:color w:val="131313"/>
                <w:sz w:val="24"/>
                <w:lang w:val="ru-RU"/>
              </w:rPr>
              <w:tab/>
            </w:r>
            <w:r w:rsidRPr="00A07B4C">
              <w:rPr>
                <w:color w:val="232323"/>
                <w:spacing w:val="-2"/>
                <w:w w:val="105"/>
                <w:sz w:val="24"/>
                <w:lang w:val="ru-RU"/>
              </w:rPr>
              <w:t>участие</w:t>
            </w:r>
            <w:r w:rsidRPr="00A07B4C">
              <w:rPr>
                <w:color w:val="232323"/>
                <w:sz w:val="24"/>
                <w:lang w:val="ru-RU"/>
              </w:rPr>
              <w:tab/>
            </w:r>
            <w:r w:rsidRPr="00A07B4C">
              <w:rPr>
                <w:color w:val="232323"/>
                <w:spacing w:val="-10"/>
                <w:w w:val="105"/>
                <w:sz w:val="24"/>
                <w:lang w:val="ru-RU"/>
              </w:rPr>
              <w:t>в</w:t>
            </w:r>
            <w:r w:rsidRPr="00A07B4C">
              <w:rPr>
                <w:color w:val="232323"/>
                <w:sz w:val="24"/>
                <w:lang w:val="ru-RU"/>
              </w:rPr>
              <w:tab/>
            </w:r>
            <w:r w:rsidRPr="00A07B4C">
              <w:rPr>
                <w:color w:val="232323"/>
                <w:spacing w:val="-2"/>
                <w:w w:val="105"/>
                <w:sz w:val="24"/>
                <w:lang w:val="ru-RU"/>
              </w:rPr>
              <w:t>работе</w:t>
            </w:r>
            <w:r w:rsidRPr="00A07B4C">
              <w:rPr>
                <w:color w:val="232323"/>
                <w:sz w:val="24"/>
                <w:lang w:val="ru-RU"/>
              </w:rPr>
              <w:tab/>
            </w:r>
            <w:r w:rsidRPr="00A07B4C">
              <w:rPr>
                <w:color w:val="232323"/>
                <w:spacing w:val="-4"/>
                <w:w w:val="105"/>
                <w:sz w:val="24"/>
                <w:lang w:val="ru-RU"/>
              </w:rPr>
              <w:t xml:space="preserve">творческих </w:t>
            </w:r>
            <w:r w:rsidRPr="00A07B4C">
              <w:rPr>
                <w:color w:val="232323"/>
                <w:w w:val="105"/>
                <w:sz w:val="24"/>
                <w:lang w:val="ru-RU"/>
              </w:rPr>
              <w:t xml:space="preserve">(театральное, хоровое), детских и </w:t>
            </w:r>
            <w:r w:rsidRPr="00A07B4C">
              <w:rPr>
                <w:color w:val="131313"/>
                <w:w w:val="105"/>
                <w:sz w:val="24"/>
                <w:lang w:val="ru-RU"/>
              </w:rPr>
              <w:t>моло</w:t>
            </w:r>
            <w:r w:rsidRPr="00A07B4C">
              <w:rPr>
                <w:color w:val="393939"/>
                <w:w w:val="105"/>
                <w:sz w:val="24"/>
                <w:lang w:val="ru-RU"/>
              </w:rPr>
              <w:t xml:space="preserve">дежных </w:t>
            </w:r>
            <w:r w:rsidRPr="00A07B4C">
              <w:rPr>
                <w:color w:val="131313"/>
                <w:w w:val="105"/>
                <w:sz w:val="24"/>
                <w:lang w:val="ru-RU"/>
              </w:rPr>
              <w:t xml:space="preserve">общественных </w:t>
            </w:r>
            <w:r w:rsidRPr="00A07B4C">
              <w:rPr>
                <w:color w:val="232323"/>
                <w:w w:val="105"/>
                <w:sz w:val="24"/>
                <w:lang w:val="ru-RU"/>
              </w:rPr>
              <w:t>объединений;</w:t>
            </w:r>
          </w:p>
          <w:p w14:paraId="6B3F0E4F" w14:textId="77777777" w:rsidR="00EF36D5" w:rsidRPr="00A07B4C" w:rsidRDefault="00EF36D5" w:rsidP="00B24574">
            <w:pPr>
              <w:pStyle w:val="TableParagraph"/>
              <w:numPr>
                <w:ilvl w:val="0"/>
                <w:numId w:val="33"/>
              </w:numPr>
              <w:tabs>
                <w:tab w:val="left" w:pos="835"/>
                <w:tab w:val="left" w:pos="2364"/>
                <w:tab w:val="left" w:pos="3804"/>
                <w:tab w:val="left" w:pos="5597"/>
                <w:tab w:val="left" w:pos="7313"/>
                <w:tab w:val="left" w:pos="8828"/>
                <w:tab w:val="left" w:pos="9968"/>
                <w:tab w:val="left" w:pos="10326"/>
                <w:tab w:val="left" w:pos="11322"/>
              </w:tabs>
              <w:spacing w:before="4" w:line="237" w:lineRule="auto"/>
              <w:ind w:right="94" w:hanging="360"/>
              <w:rPr>
                <w:sz w:val="24"/>
                <w:lang w:val="ru-RU"/>
              </w:rPr>
            </w:pPr>
            <w:r w:rsidRPr="00A07B4C">
              <w:rPr>
                <w:color w:val="1E1E1F"/>
                <w:spacing w:val="-2"/>
                <w:w w:val="105"/>
                <w:sz w:val="24"/>
                <w:lang w:val="ru-RU"/>
              </w:rPr>
              <w:t>Увеличение</w:t>
            </w:r>
            <w:r w:rsidRPr="00A07B4C">
              <w:rPr>
                <w:color w:val="1E1E1F"/>
                <w:sz w:val="24"/>
                <w:lang w:val="ru-RU"/>
              </w:rPr>
              <w:tab/>
            </w:r>
            <w:r w:rsidRPr="00A07B4C">
              <w:rPr>
                <w:color w:val="2C2C2E"/>
                <w:spacing w:val="-2"/>
                <w:w w:val="105"/>
                <w:sz w:val="24"/>
                <w:lang w:val="ru-RU"/>
              </w:rPr>
              <w:t>количества</w:t>
            </w:r>
            <w:r w:rsidRPr="00A07B4C">
              <w:rPr>
                <w:color w:val="2C2C2E"/>
                <w:sz w:val="24"/>
                <w:lang w:val="ru-RU"/>
              </w:rPr>
              <w:tab/>
            </w:r>
            <w:r w:rsidRPr="00A07B4C">
              <w:rPr>
                <w:color w:val="1E1E1F"/>
                <w:spacing w:val="-2"/>
                <w:w w:val="105"/>
                <w:sz w:val="24"/>
                <w:lang w:val="ru-RU"/>
              </w:rPr>
              <w:t>обучающихся,</w:t>
            </w:r>
            <w:r w:rsidRPr="00A07B4C">
              <w:rPr>
                <w:color w:val="1E1E1F"/>
                <w:sz w:val="24"/>
                <w:lang w:val="ru-RU"/>
              </w:rPr>
              <w:tab/>
            </w:r>
            <w:r w:rsidRPr="00A07B4C">
              <w:rPr>
                <w:color w:val="1E1E1F"/>
                <w:spacing w:val="-2"/>
                <w:w w:val="105"/>
                <w:sz w:val="24"/>
                <w:lang w:val="ru-RU"/>
              </w:rPr>
              <w:t>реализующих</w:t>
            </w:r>
            <w:r w:rsidRPr="00A07B4C">
              <w:rPr>
                <w:color w:val="1E1E1F"/>
                <w:sz w:val="24"/>
                <w:lang w:val="ru-RU"/>
              </w:rPr>
              <w:tab/>
            </w:r>
            <w:r w:rsidRPr="00A07B4C">
              <w:rPr>
                <w:color w:val="1E1E1F"/>
                <w:spacing w:val="-2"/>
                <w:w w:val="105"/>
                <w:sz w:val="24"/>
                <w:lang w:val="ru-RU"/>
              </w:rPr>
              <w:t>социальные</w:t>
            </w:r>
            <w:r w:rsidRPr="00A07B4C">
              <w:rPr>
                <w:color w:val="1E1E1F"/>
                <w:sz w:val="24"/>
                <w:lang w:val="ru-RU"/>
              </w:rPr>
              <w:tab/>
            </w:r>
            <w:r w:rsidRPr="00A07B4C">
              <w:rPr>
                <w:color w:val="2C2C2E"/>
                <w:spacing w:val="-2"/>
                <w:w w:val="105"/>
                <w:sz w:val="24"/>
                <w:lang w:val="ru-RU"/>
              </w:rPr>
              <w:t>проекты</w:t>
            </w:r>
            <w:r w:rsidRPr="00A07B4C">
              <w:rPr>
                <w:color w:val="2C2C2E"/>
                <w:sz w:val="24"/>
                <w:lang w:val="ru-RU"/>
              </w:rPr>
              <w:tab/>
            </w:r>
            <w:r w:rsidRPr="00A07B4C">
              <w:rPr>
                <w:color w:val="1E1E1F"/>
                <w:spacing w:val="-10"/>
                <w:w w:val="105"/>
                <w:sz w:val="24"/>
                <w:lang w:val="ru-RU"/>
              </w:rPr>
              <w:t>в</w:t>
            </w:r>
            <w:r w:rsidRPr="00A07B4C">
              <w:rPr>
                <w:color w:val="1E1E1F"/>
                <w:sz w:val="24"/>
                <w:lang w:val="ru-RU"/>
              </w:rPr>
              <w:tab/>
            </w:r>
            <w:r w:rsidRPr="00A07B4C">
              <w:rPr>
                <w:color w:val="2C2C2E"/>
                <w:spacing w:val="-2"/>
                <w:w w:val="105"/>
                <w:sz w:val="24"/>
                <w:lang w:val="ru-RU"/>
              </w:rPr>
              <w:t>рамках</w:t>
            </w:r>
            <w:r w:rsidRPr="00A07B4C">
              <w:rPr>
                <w:color w:val="2C2C2E"/>
                <w:sz w:val="24"/>
                <w:lang w:val="ru-RU"/>
              </w:rPr>
              <w:tab/>
            </w:r>
            <w:r w:rsidRPr="00A07B4C">
              <w:rPr>
                <w:color w:val="2C2C2E"/>
                <w:spacing w:val="-4"/>
                <w:w w:val="105"/>
                <w:sz w:val="24"/>
                <w:lang w:val="ru-RU"/>
              </w:rPr>
              <w:t xml:space="preserve">сетевого </w:t>
            </w:r>
            <w:r w:rsidRPr="00A07B4C">
              <w:rPr>
                <w:color w:val="1E1E1F"/>
                <w:w w:val="105"/>
                <w:sz w:val="24"/>
                <w:lang w:val="ru-RU"/>
              </w:rPr>
              <w:t xml:space="preserve">взаимодействия с социальными </w:t>
            </w:r>
            <w:r w:rsidRPr="00A07B4C">
              <w:rPr>
                <w:color w:val="2C2C2E"/>
                <w:w w:val="105"/>
                <w:sz w:val="24"/>
                <w:lang w:val="ru-RU"/>
              </w:rPr>
              <w:t>партнерами;</w:t>
            </w:r>
          </w:p>
          <w:p w14:paraId="6D14D48C" w14:textId="77777777" w:rsidR="00EF36D5" w:rsidRPr="00A07B4C" w:rsidRDefault="00EF36D5" w:rsidP="00B24574">
            <w:pPr>
              <w:pStyle w:val="TableParagraph"/>
              <w:numPr>
                <w:ilvl w:val="0"/>
                <w:numId w:val="33"/>
              </w:numPr>
              <w:tabs>
                <w:tab w:val="left" w:pos="832"/>
              </w:tabs>
              <w:spacing w:before="2"/>
              <w:ind w:left="832" w:hanging="357"/>
              <w:rPr>
                <w:sz w:val="24"/>
                <w:lang w:val="ru-RU"/>
              </w:rPr>
            </w:pPr>
            <w:r w:rsidRPr="00A07B4C">
              <w:rPr>
                <w:color w:val="1E1E1F"/>
                <w:w w:val="105"/>
                <w:sz w:val="24"/>
                <w:lang w:val="ru-RU"/>
              </w:rPr>
              <w:t>Увеличение</w:t>
            </w:r>
            <w:r w:rsidRPr="00A07B4C">
              <w:rPr>
                <w:color w:val="1E1E1F"/>
                <w:spacing w:val="-11"/>
                <w:w w:val="105"/>
                <w:sz w:val="24"/>
                <w:lang w:val="ru-RU"/>
              </w:rPr>
              <w:t xml:space="preserve"> </w:t>
            </w:r>
            <w:r w:rsidRPr="00A07B4C">
              <w:rPr>
                <w:color w:val="1E1E1F"/>
                <w:w w:val="105"/>
                <w:sz w:val="24"/>
                <w:lang w:val="ru-RU"/>
              </w:rPr>
              <w:t>доли</w:t>
            </w:r>
            <w:r w:rsidRPr="00A07B4C">
              <w:rPr>
                <w:color w:val="1E1E1F"/>
                <w:spacing w:val="-10"/>
                <w:w w:val="105"/>
                <w:sz w:val="24"/>
                <w:lang w:val="ru-RU"/>
              </w:rPr>
              <w:t xml:space="preserve"> </w:t>
            </w:r>
            <w:r w:rsidRPr="00A07B4C">
              <w:rPr>
                <w:color w:val="1E1E1F"/>
                <w:w w:val="105"/>
                <w:sz w:val="24"/>
                <w:lang w:val="ru-RU"/>
              </w:rPr>
              <w:t>обучающихся,</w:t>
            </w:r>
            <w:r w:rsidRPr="00A07B4C">
              <w:rPr>
                <w:color w:val="1E1E1F"/>
                <w:spacing w:val="-8"/>
                <w:w w:val="105"/>
                <w:sz w:val="24"/>
                <w:lang w:val="ru-RU"/>
              </w:rPr>
              <w:t xml:space="preserve"> </w:t>
            </w:r>
            <w:r w:rsidRPr="00A07B4C">
              <w:rPr>
                <w:color w:val="1E1E1F"/>
                <w:w w:val="105"/>
                <w:sz w:val="24"/>
                <w:lang w:val="ru-RU"/>
              </w:rPr>
              <w:t>посещающих</w:t>
            </w:r>
            <w:r w:rsidRPr="00A07B4C">
              <w:rPr>
                <w:color w:val="1E1E1F"/>
                <w:spacing w:val="-10"/>
                <w:w w:val="105"/>
                <w:sz w:val="24"/>
                <w:lang w:val="ru-RU"/>
              </w:rPr>
              <w:t xml:space="preserve"> </w:t>
            </w:r>
            <w:r w:rsidRPr="00A07B4C">
              <w:rPr>
                <w:color w:val="050809"/>
                <w:w w:val="105"/>
                <w:sz w:val="24"/>
                <w:lang w:val="ru-RU"/>
              </w:rPr>
              <w:t>школьны</w:t>
            </w:r>
            <w:r w:rsidRPr="00A07B4C">
              <w:rPr>
                <w:color w:val="2C2C2E"/>
                <w:w w:val="105"/>
                <w:sz w:val="24"/>
                <w:lang w:val="ru-RU"/>
              </w:rPr>
              <w:t>й</w:t>
            </w:r>
            <w:r w:rsidRPr="00A07B4C">
              <w:rPr>
                <w:color w:val="2C2C2E"/>
                <w:spacing w:val="-10"/>
                <w:w w:val="105"/>
                <w:sz w:val="24"/>
                <w:lang w:val="ru-RU"/>
              </w:rPr>
              <w:t xml:space="preserve"> </w:t>
            </w:r>
            <w:r w:rsidRPr="00A07B4C">
              <w:rPr>
                <w:color w:val="1E1E1F"/>
                <w:w w:val="105"/>
                <w:sz w:val="24"/>
                <w:lang w:val="ru-RU"/>
              </w:rPr>
              <w:t>спортивный</w:t>
            </w:r>
            <w:r w:rsidRPr="00A07B4C">
              <w:rPr>
                <w:color w:val="1E1E1F"/>
                <w:spacing w:val="-9"/>
                <w:w w:val="105"/>
                <w:sz w:val="24"/>
                <w:lang w:val="ru-RU"/>
              </w:rPr>
              <w:t xml:space="preserve"> </w:t>
            </w:r>
            <w:r w:rsidRPr="00A07B4C">
              <w:rPr>
                <w:color w:val="1E1E1F"/>
                <w:spacing w:val="-2"/>
                <w:w w:val="105"/>
                <w:sz w:val="24"/>
                <w:lang w:val="ru-RU"/>
              </w:rPr>
              <w:t>клуб;</w:t>
            </w:r>
          </w:p>
          <w:p w14:paraId="532AF5C5" w14:textId="77777777" w:rsidR="00EF36D5" w:rsidRPr="00A07B4C" w:rsidRDefault="00EF36D5" w:rsidP="00B24574">
            <w:pPr>
              <w:pStyle w:val="TableParagraph"/>
              <w:numPr>
                <w:ilvl w:val="0"/>
                <w:numId w:val="33"/>
              </w:numPr>
              <w:tabs>
                <w:tab w:val="left" w:pos="832"/>
              </w:tabs>
              <w:spacing w:before="1" w:line="293" w:lineRule="exact"/>
              <w:ind w:left="832" w:hanging="357"/>
              <w:rPr>
                <w:sz w:val="24"/>
                <w:lang w:val="ru-RU"/>
              </w:rPr>
            </w:pPr>
            <w:r w:rsidRPr="00A07B4C">
              <w:rPr>
                <w:color w:val="1E1E1F"/>
                <w:w w:val="105"/>
                <w:sz w:val="24"/>
                <w:lang w:val="ru-RU"/>
              </w:rPr>
              <w:t>Уменьшение</w:t>
            </w:r>
            <w:r w:rsidRPr="00A07B4C">
              <w:rPr>
                <w:color w:val="1E1E1F"/>
                <w:spacing w:val="-8"/>
                <w:w w:val="105"/>
                <w:sz w:val="24"/>
                <w:lang w:val="ru-RU"/>
              </w:rPr>
              <w:t xml:space="preserve"> </w:t>
            </w:r>
            <w:r w:rsidRPr="00A07B4C">
              <w:rPr>
                <w:color w:val="2C2C2E"/>
                <w:w w:val="105"/>
                <w:sz w:val="24"/>
                <w:lang w:val="ru-RU"/>
              </w:rPr>
              <w:t>количества</w:t>
            </w:r>
            <w:r w:rsidRPr="00A07B4C">
              <w:rPr>
                <w:color w:val="2C2C2E"/>
                <w:spacing w:val="-5"/>
                <w:w w:val="105"/>
                <w:sz w:val="24"/>
                <w:lang w:val="ru-RU"/>
              </w:rPr>
              <w:t xml:space="preserve"> </w:t>
            </w:r>
            <w:r w:rsidRPr="00A07B4C">
              <w:rPr>
                <w:color w:val="2C2C2E"/>
                <w:w w:val="105"/>
                <w:sz w:val="24"/>
                <w:lang w:val="ru-RU"/>
              </w:rPr>
              <w:t>школьников,</w:t>
            </w:r>
            <w:r w:rsidRPr="00A07B4C">
              <w:rPr>
                <w:color w:val="2C2C2E"/>
                <w:spacing w:val="-6"/>
                <w:w w:val="105"/>
                <w:sz w:val="24"/>
                <w:lang w:val="ru-RU"/>
              </w:rPr>
              <w:t xml:space="preserve"> </w:t>
            </w:r>
            <w:r w:rsidRPr="00A07B4C">
              <w:rPr>
                <w:color w:val="2C2C2E"/>
                <w:w w:val="105"/>
                <w:sz w:val="24"/>
                <w:lang w:val="ru-RU"/>
              </w:rPr>
              <w:t>совершивших</w:t>
            </w:r>
            <w:r w:rsidRPr="00A07B4C">
              <w:rPr>
                <w:color w:val="2C2C2E"/>
                <w:spacing w:val="49"/>
                <w:w w:val="105"/>
                <w:sz w:val="24"/>
                <w:lang w:val="ru-RU"/>
              </w:rPr>
              <w:t xml:space="preserve"> </w:t>
            </w:r>
            <w:r w:rsidRPr="00A07B4C">
              <w:rPr>
                <w:color w:val="1E1E1F"/>
                <w:w w:val="105"/>
                <w:sz w:val="24"/>
                <w:lang w:val="ru-RU"/>
              </w:rPr>
              <w:t>правонарушения,</w:t>
            </w:r>
            <w:r w:rsidRPr="00A07B4C">
              <w:rPr>
                <w:color w:val="1E1E1F"/>
                <w:spacing w:val="-4"/>
                <w:w w:val="105"/>
                <w:sz w:val="24"/>
                <w:lang w:val="ru-RU"/>
              </w:rPr>
              <w:t xml:space="preserve"> </w:t>
            </w:r>
            <w:r w:rsidRPr="00A07B4C">
              <w:rPr>
                <w:color w:val="2C2C2E"/>
                <w:w w:val="105"/>
                <w:sz w:val="24"/>
                <w:lang w:val="ru-RU"/>
              </w:rPr>
              <w:t>и</w:t>
            </w:r>
            <w:r w:rsidRPr="00A07B4C">
              <w:rPr>
                <w:color w:val="2C2C2E"/>
                <w:spacing w:val="-9"/>
                <w:w w:val="105"/>
                <w:sz w:val="24"/>
                <w:lang w:val="ru-RU"/>
              </w:rPr>
              <w:t xml:space="preserve"> </w:t>
            </w:r>
            <w:r w:rsidRPr="00A07B4C">
              <w:rPr>
                <w:color w:val="1E1E1F"/>
                <w:w w:val="105"/>
                <w:sz w:val="24"/>
                <w:lang w:val="ru-RU"/>
              </w:rPr>
              <w:t>стоящих</w:t>
            </w:r>
            <w:r w:rsidRPr="00A07B4C">
              <w:rPr>
                <w:color w:val="1E1E1F"/>
                <w:spacing w:val="-9"/>
                <w:w w:val="105"/>
                <w:sz w:val="24"/>
                <w:lang w:val="ru-RU"/>
              </w:rPr>
              <w:t xml:space="preserve"> </w:t>
            </w:r>
            <w:r w:rsidRPr="00A07B4C">
              <w:rPr>
                <w:color w:val="1E1E1F"/>
                <w:w w:val="105"/>
                <w:sz w:val="24"/>
                <w:lang w:val="ru-RU"/>
              </w:rPr>
              <w:t>на</w:t>
            </w:r>
            <w:r w:rsidRPr="00A07B4C">
              <w:rPr>
                <w:color w:val="1E1E1F"/>
                <w:spacing w:val="-6"/>
                <w:w w:val="105"/>
                <w:sz w:val="24"/>
                <w:lang w:val="ru-RU"/>
              </w:rPr>
              <w:t xml:space="preserve"> </w:t>
            </w:r>
            <w:r w:rsidRPr="00A07B4C">
              <w:rPr>
                <w:color w:val="2C2C2E"/>
                <w:spacing w:val="-2"/>
                <w:w w:val="105"/>
                <w:sz w:val="24"/>
                <w:lang w:val="ru-RU"/>
              </w:rPr>
              <w:t>учете;</w:t>
            </w:r>
          </w:p>
          <w:p w14:paraId="32236A99" w14:textId="77777777" w:rsidR="00EF36D5" w:rsidRPr="00A07B4C" w:rsidRDefault="00EF36D5" w:rsidP="00B24574">
            <w:pPr>
              <w:pStyle w:val="TableParagraph"/>
              <w:numPr>
                <w:ilvl w:val="0"/>
                <w:numId w:val="33"/>
              </w:numPr>
              <w:tabs>
                <w:tab w:val="left" w:pos="835"/>
              </w:tabs>
              <w:spacing w:before="2" w:line="237" w:lineRule="auto"/>
              <w:ind w:right="273" w:hanging="360"/>
              <w:rPr>
                <w:sz w:val="24"/>
                <w:lang w:val="ru-RU"/>
              </w:rPr>
            </w:pPr>
            <w:r w:rsidRPr="00A07B4C">
              <w:rPr>
                <w:color w:val="1E1E1F"/>
                <w:w w:val="105"/>
                <w:sz w:val="24"/>
                <w:lang w:val="ru-RU"/>
              </w:rPr>
              <w:t>Увеличение</w:t>
            </w:r>
            <w:r w:rsidRPr="00A07B4C">
              <w:rPr>
                <w:color w:val="1E1E1F"/>
                <w:spacing w:val="-4"/>
                <w:w w:val="105"/>
                <w:sz w:val="24"/>
                <w:lang w:val="ru-RU"/>
              </w:rPr>
              <w:t xml:space="preserve"> </w:t>
            </w:r>
            <w:r w:rsidRPr="00A07B4C">
              <w:rPr>
                <w:color w:val="2C2C2E"/>
                <w:w w:val="105"/>
                <w:sz w:val="24"/>
                <w:lang w:val="ru-RU"/>
              </w:rPr>
              <w:t>количества</w:t>
            </w:r>
            <w:r w:rsidRPr="00A07B4C">
              <w:rPr>
                <w:color w:val="2C2C2E"/>
                <w:spacing w:val="-5"/>
                <w:w w:val="105"/>
                <w:sz w:val="24"/>
                <w:lang w:val="ru-RU"/>
              </w:rPr>
              <w:t xml:space="preserve"> </w:t>
            </w:r>
            <w:r w:rsidRPr="00A07B4C">
              <w:rPr>
                <w:color w:val="2C2C2E"/>
                <w:w w:val="105"/>
                <w:sz w:val="24"/>
                <w:lang w:val="ru-RU"/>
              </w:rPr>
              <w:t>подростков,</w:t>
            </w:r>
            <w:r w:rsidRPr="00A07B4C">
              <w:rPr>
                <w:color w:val="2C2C2E"/>
                <w:spacing w:val="-5"/>
                <w:w w:val="105"/>
                <w:sz w:val="24"/>
                <w:lang w:val="ru-RU"/>
              </w:rPr>
              <w:t xml:space="preserve"> </w:t>
            </w:r>
            <w:r w:rsidRPr="00A07B4C">
              <w:rPr>
                <w:color w:val="1E1E1F"/>
                <w:w w:val="105"/>
                <w:sz w:val="24"/>
                <w:lang w:val="ru-RU"/>
              </w:rPr>
              <w:t>принимающих</w:t>
            </w:r>
            <w:r w:rsidRPr="00A07B4C">
              <w:rPr>
                <w:color w:val="1E1E1F"/>
                <w:spacing w:val="-6"/>
                <w:w w:val="105"/>
                <w:sz w:val="24"/>
                <w:lang w:val="ru-RU"/>
              </w:rPr>
              <w:t xml:space="preserve"> </w:t>
            </w:r>
            <w:r w:rsidRPr="00A07B4C">
              <w:rPr>
                <w:color w:val="2C2C2E"/>
                <w:w w:val="105"/>
                <w:sz w:val="24"/>
                <w:lang w:val="ru-RU"/>
              </w:rPr>
              <w:t>участие</w:t>
            </w:r>
            <w:r w:rsidRPr="00A07B4C">
              <w:rPr>
                <w:color w:val="2C2C2E"/>
                <w:spacing w:val="-5"/>
                <w:w w:val="105"/>
                <w:sz w:val="24"/>
                <w:lang w:val="ru-RU"/>
              </w:rPr>
              <w:t xml:space="preserve"> </w:t>
            </w:r>
            <w:r w:rsidRPr="00A07B4C">
              <w:rPr>
                <w:color w:val="2C2C2E"/>
                <w:w w:val="105"/>
                <w:sz w:val="24"/>
                <w:lang w:val="ru-RU"/>
              </w:rPr>
              <w:t>в</w:t>
            </w:r>
            <w:r w:rsidRPr="00A07B4C">
              <w:rPr>
                <w:color w:val="2C2C2E"/>
                <w:spacing w:val="-6"/>
                <w:w w:val="105"/>
                <w:sz w:val="24"/>
                <w:lang w:val="ru-RU"/>
              </w:rPr>
              <w:t xml:space="preserve"> </w:t>
            </w:r>
            <w:r w:rsidRPr="00A07B4C">
              <w:rPr>
                <w:color w:val="2C2C2E"/>
                <w:w w:val="105"/>
                <w:sz w:val="24"/>
                <w:lang w:val="ru-RU"/>
              </w:rPr>
              <w:t>мероприятиях</w:t>
            </w:r>
            <w:r w:rsidRPr="00A07B4C">
              <w:rPr>
                <w:color w:val="2C2C2E"/>
                <w:spacing w:val="-6"/>
                <w:w w:val="105"/>
                <w:sz w:val="24"/>
                <w:lang w:val="ru-RU"/>
              </w:rPr>
              <w:t xml:space="preserve"> </w:t>
            </w:r>
            <w:r w:rsidRPr="00A07B4C">
              <w:rPr>
                <w:color w:val="2C2C2E"/>
                <w:w w:val="105"/>
                <w:sz w:val="24"/>
                <w:lang w:val="ru-RU"/>
              </w:rPr>
              <w:t>по</w:t>
            </w:r>
            <w:r w:rsidRPr="00A07B4C">
              <w:rPr>
                <w:color w:val="2C2C2E"/>
                <w:spacing w:val="-3"/>
                <w:w w:val="105"/>
                <w:sz w:val="24"/>
                <w:lang w:val="ru-RU"/>
              </w:rPr>
              <w:t xml:space="preserve"> </w:t>
            </w:r>
            <w:r w:rsidRPr="00A07B4C">
              <w:rPr>
                <w:color w:val="1E1E1F"/>
                <w:w w:val="105"/>
                <w:sz w:val="24"/>
                <w:lang w:val="ru-RU"/>
              </w:rPr>
              <w:t>профилактике</w:t>
            </w:r>
            <w:r w:rsidRPr="00A07B4C">
              <w:rPr>
                <w:color w:val="1E1E1F"/>
                <w:spacing w:val="-5"/>
                <w:w w:val="105"/>
                <w:sz w:val="24"/>
                <w:lang w:val="ru-RU"/>
              </w:rPr>
              <w:t xml:space="preserve"> </w:t>
            </w:r>
            <w:r w:rsidRPr="00A07B4C">
              <w:rPr>
                <w:color w:val="1E1E1F"/>
                <w:w w:val="105"/>
                <w:sz w:val="24"/>
                <w:lang w:val="ru-RU"/>
              </w:rPr>
              <w:t xml:space="preserve">дорожно- </w:t>
            </w:r>
            <w:r w:rsidRPr="00A07B4C">
              <w:rPr>
                <w:color w:val="2C2C2E"/>
                <w:w w:val="105"/>
                <w:sz w:val="24"/>
                <w:lang w:val="ru-RU"/>
              </w:rPr>
              <w:t xml:space="preserve">транспортного </w:t>
            </w:r>
            <w:r w:rsidRPr="00A07B4C">
              <w:rPr>
                <w:color w:val="1E1E1F"/>
                <w:w w:val="105"/>
                <w:sz w:val="24"/>
                <w:lang w:val="ru-RU"/>
              </w:rPr>
              <w:t>травматизма;</w:t>
            </w:r>
          </w:p>
          <w:p w14:paraId="13BD35DE" w14:textId="77777777" w:rsidR="00EF36D5" w:rsidRPr="00A07B4C" w:rsidRDefault="00EF36D5" w:rsidP="00B24574">
            <w:pPr>
              <w:pStyle w:val="TableParagraph"/>
              <w:numPr>
                <w:ilvl w:val="0"/>
                <w:numId w:val="33"/>
              </w:numPr>
              <w:tabs>
                <w:tab w:val="left" w:pos="832"/>
              </w:tabs>
              <w:spacing w:before="3" w:line="293" w:lineRule="exact"/>
              <w:ind w:left="832" w:hanging="357"/>
              <w:rPr>
                <w:sz w:val="24"/>
                <w:lang w:val="ru-RU"/>
              </w:rPr>
            </w:pPr>
            <w:r w:rsidRPr="00A07B4C">
              <w:rPr>
                <w:color w:val="1E1E1F"/>
                <w:w w:val="105"/>
                <w:sz w:val="24"/>
                <w:lang w:val="ru-RU"/>
              </w:rPr>
              <w:t>Увеличение</w:t>
            </w:r>
            <w:r w:rsidRPr="00A07B4C">
              <w:rPr>
                <w:color w:val="1E1E1F"/>
                <w:spacing w:val="8"/>
                <w:w w:val="105"/>
                <w:sz w:val="24"/>
                <w:lang w:val="ru-RU"/>
              </w:rPr>
              <w:t xml:space="preserve"> </w:t>
            </w:r>
            <w:r w:rsidRPr="00A07B4C">
              <w:rPr>
                <w:color w:val="2C2C2E"/>
                <w:w w:val="105"/>
                <w:sz w:val="24"/>
                <w:lang w:val="ru-RU"/>
              </w:rPr>
              <w:t>количества</w:t>
            </w:r>
            <w:r w:rsidRPr="00A07B4C">
              <w:rPr>
                <w:color w:val="2C2C2E"/>
                <w:spacing w:val="11"/>
                <w:w w:val="105"/>
                <w:sz w:val="24"/>
                <w:lang w:val="ru-RU"/>
              </w:rPr>
              <w:t xml:space="preserve"> </w:t>
            </w:r>
            <w:r w:rsidRPr="00A07B4C">
              <w:rPr>
                <w:color w:val="1E1E1F"/>
                <w:w w:val="105"/>
                <w:sz w:val="24"/>
                <w:lang w:val="ru-RU"/>
              </w:rPr>
              <w:t>организованных</w:t>
            </w:r>
            <w:r w:rsidRPr="00A07B4C">
              <w:rPr>
                <w:color w:val="1E1E1F"/>
                <w:spacing w:val="9"/>
                <w:w w:val="105"/>
                <w:sz w:val="24"/>
                <w:lang w:val="ru-RU"/>
              </w:rPr>
              <w:t xml:space="preserve"> </w:t>
            </w:r>
            <w:r w:rsidRPr="00A07B4C">
              <w:rPr>
                <w:color w:val="1E1E1F"/>
                <w:w w:val="105"/>
                <w:sz w:val="24"/>
                <w:lang w:val="ru-RU"/>
              </w:rPr>
              <w:t>мероприятий,</w:t>
            </w:r>
            <w:r w:rsidRPr="00A07B4C">
              <w:rPr>
                <w:color w:val="1E1E1F"/>
                <w:spacing w:val="13"/>
                <w:w w:val="105"/>
                <w:sz w:val="24"/>
                <w:lang w:val="ru-RU"/>
              </w:rPr>
              <w:t xml:space="preserve"> </w:t>
            </w:r>
            <w:r w:rsidRPr="00A07B4C">
              <w:rPr>
                <w:color w:val="1E1E1F"/>
                <w:w w:val="105"/>
                <w:sz w:val="24"/>
                <w:lang w:val="ru-RU"/>
              </w:rPr>
              <w:t>в</w:t>
            </w:r>
            <w:r w:rsidRPr="00A07B4C">
              <w:rPr>
                <w:color w:val="1E1E1F"/>
                <w:spacing w:val="8"/>
                <w:w w:val="105"/>
                <w:sz w:val="24"/>
                <w:lang w:val="ru-RU"/>
              </w:rPr>
              <w:t xml:space="preserve"> </w:t>
            </w:r>
            <w:r w:rsidRPr="00A07B4C">
              <w:rPr>
                <w:color w:val="2C2C2E"/>
                <w:w w:val="105"/>
                <w:sz w:val="24"/>
                <w:lang w:val="ru-RU"/>
              </w:rPr>
              <w:t>том</w:t>
            </w:r>
            <w:r w:rsidRPr="00A07B4C">
              <w:rPr>
                <w:color w:val="2C2C2E"/>
                <w:spacing w:val="6"/>
                <w:w w:val="105"/>
                <w:sz w:val="24"/>
                <w:lang w:val="ru-RU"/>
              </w:rPr>
              <w:t xml:space="preserve"> </w:t>
            </w:r>
            <w:r w:rsidRPr="00A07B4C">
              <w:rPr>
                <w:color w:val="1E1E1F"/>
                <w:w w:val="105"/>
                <w:sz w:val="24"/>
                <w:lang w:val="ru-RU"/>
              </w:rPr>
              <w:t>числе</w:t>
            </w:r>
            <w:r w:rsidRPr="00A07B4C">
              <w:rPr>
                <w:color w:val="1E1E1F"/>
                <w:spacing w:val="-4"/>
                <w:w w:val="105"/>
                <w:sz w:val="24"/>
                <w:lang w:val="ru-RU"/>
              </w:rPr>
              <w:t xml:space="preserve"> </w:t>
            </w:r>
            <w:r w:rsidRPr="00A07B4C">
              <w:rPr>
                <w:color w:val="2C2C2E"/>
                <w:w w:val="105"/>
                <w:sz w:val="24"/>
                <w:lang w:val="ru-RU"/>
              </w:rPr>
              <w:t>экскурсий</w:t>
            </w:r>
            <w:r w:rsidRPr="00A07B4C">
              <w:rPr>
                <w:color w:val="4E4E4F"/>
                <w:w w:val="105"/>
                <w:sz w:val="24"/>
                <w:lang w:val="ru-RU"/>
              </w:rPr>
              <w:t>,</w:t>
            </w:r>
            <w:r w:rsidRPr="00A07B4C">
              <w:rPr>
                <w:color w:val="4E4E4F"/>
                <w:spacing w:val="-5"/>
                <w:w w:val="105"/>
                <w:sz w:val="24"/>
                <w:lang w:val="ru-RU"/>
              </w:rPr>
              <w:t xml:space="preserve"> </w:t>
            </w:r>
            <w:r w:rsidRPr="00A07B4C">
              <w:rPr>
                <w:color w:val="1E1E1F"/>
                <w:spacing w:val="-2"/>
                <w:w w:val="105"/>
                <w:sz w:val="24"/>
                <w:lang w:val="ru-RU"/>
              </w:rPr>
              <w:t>походов.</w:t>
            </w:r>
          </w:p>
          <w:p w14:paraId="5CC847A9" w14:textId="77777777" w:rsidR="00EF36D5" w:rsidRPr="00A07B4C" w:rsidRDefault="00EF36D5" w:rsidP="00B24574">
            <w:pPr>
              <w:pStyle w:val="TableParagraph"/>
              <w:numPr>
                <w:ilvl w:val="0"/>
                <w:numId w:val="33"/>
              </w:numPr>
              <w:tabs>
                <w:tab w:val="left" w:pos="835"/>
                <w:tab w:val="left" w:pos="2369"/>
                <w:tab w:val="left" w:pos="3127"/>
                <w:tab w:val="left" w:pos="4481"/>
                <w:tab w:val="left" w:pos="5833"/>
                <w:tab w:val="left" w:pos="7911"/>
                <w:tab w:val="left" w:pos="9560"/>
                <w:tab w:val="left" w:pos="9925"/>
                <w:tab w:val="left" w:pos="11406"/>
              </w:tabs>
              <w:spacing w:before="13" w:line="274" w:lineRule="exact"/>
              <w:ind w:right="93" w:hanging="360"/>
              <w:rPr>
                <w:sz w:val="24"/>
                <w:lang w:val="ru-RU"/>
              </w:rPr>
            </w:pPr>
            <w:r w:rsidRPr="00A07B4C">
              <w:rPr>
                <w:color w:val="1E1E1F"/>
                <w:spacing w:val="-2"/>
                <w:w w:val="105"/>
                <w:sz w:val="24"/>
                <w:lang w:val="ru-RU"/>
              </w:rPr>
              <w:t>Увеличение</w:t>
            </w:r>
            <w:r w:rsidRPr="00A07B4C">
              <w:rPr>
                <w:color w:val="1E1E1F"/>
                <w:sz w:val="24"/>
                <w:lang w:val="ru-RU"/>
              </w:rPr>
              <w:tab/>
            </w:r>
            <w:r w:rsidRPr="00A07B4C">
              <w:rPr>
                <w:color w:val="2C2C2E"/>
                <w:spacing w:val="-4"/>
                <w:w w:val="105"/>
                <w:sz w:val="24"/>
                <w:lang w:val="ru-RU"/>
              </w:rPr>
              <w:t>доли</w:t>
            </w:r>
            <w:r w:rsidRPr="00A07B4C">
              <w:rPr>
                <w:color w:val="2C2C2E"/>
                <w:sz w:val="24"/>
                <w:lang w:val="ru-RU"/>
              </w:rPr>
              <w:tab/>
            </w:r>
            <w:r w:rsidRPr="00A07B4C">
              <w:rPr>
                <w:color w:val="1E1E1F"/>
                <w:spacing w:val="-2"/>
                <w:w w:val="105"/>
                <w:sz w:val="24"/>
                <w:lang w:val="ru-RU"/>
              </w:rPr>
              <w:t>родителей</w:t>
            </w:r>
            <w:r w:rsidRPr="00A07B4C">
              <w:rPr>
                <w:color w:val="1E1E1F"/>
                <w:sz w:val="24"/>
                <w:lang w:val="ru-RU"/>
              </w:rPr>
              <w:tab/>
            </w:r>
            <w:r w:rsidRPr="00A07B4C">
              <w:rPr>
                <w:color w:val="1E1E1F"/>
                <w:spacing w:val="-2"/>
                <w:w w:val="105"/>
                <w:sz w:val="24"/>
                <w:lang w:val="ru-RU"/>
              </w:rPr>
              <w:t>(законных</w:t>
            </w:r>
            <w:r w:rsidRPr="00A07B4C">
              <w:rPr>
                <w:color w:val="1E1E1F"/>
                <w:sz w:val="24"/>
                <w:lang w:val="ru-RU"/>
              </w:rPr>
              <w:tab/>
            </w:r>
            <w:r w:rsidRPr="00A07B4C">
              <w:rPr>
                <w:color w:val="1E1E1F"/>
                <w:spacing w:val="-2"/>
                <w:w w:val="105"/>
                <w:sz w:val="24"/>
                <w:lang w:val="ru-RU"/>
              </w:rPr>
              <w:t>представителей),</w:t>
            </w:r>
            <w:r w:rsidRPr="00A07B4C">
              <w:rPr>
                <w:color w:val="1E1E1F"/>
                <w:sz w:val="24"/>
                <w:lang w:val="ru-RU"/>
              </w:rPr>
              <w:tab/>
            </w:r>
            <w:r w:rsidRPr="00A07B4C">
              <w:rPr>
                <w:color w:val="1E1E1F"/>
                <w:spacing w:val="-2"/>
                <w:w w:val="105"/>
                <w:sz w:val="24"/>
                <w:lang w:val="ru-RU"/>
              </w:rPr>
              <w:t>вовлеченных</w:t>
            </w:r>
            <w:r w:rsidRPr="00A07B4C">
              <w:rPr>
                <w:color w:val="1E1E1F"/>
                <w:sz w:val="24"/>
                <w:lang w:val="ru-RU"/>
              </w:rPr>
              <w:tab/>
            </w:r>
            <w:r w:rsidRPr="00A07B4C">
              <w:rPr>
                <w:color w:val="1E1E1F"/>
                <w:spacing w:val="-10"/>
                <w:w w:val="105"/>
                <w:sz w:val="24"/>
                <w:lang w:val="ru-RU"/>
              </w:rPr>
              <w:t>в</w:t>
            </w:r>
            <w:r w:rsidRPr="00A07B4C">
              <w:rPr>
                <w:color w:val="1E1E1F"/>
                <w:sz w:val="24"/>
                <w:lang w:val="ru-RU"/>
              </w:rPr>
              <w:tab/>
            </w:r>
            <w:r w:rsidRPr="00A07B4C">
              <w:rPr>
                <w:color w:val="1E1E1F"/>
                <w:spacing w:val="-2"/>
                <w:w w:val="105"/>
                <w:sz w:val="24"/>
                <w:lang w:val="ru-RU"/>
              </w:rPr>
              <w:t>управление</w:t>
            </w:r>
            <w:r w:rsidRPr="00A07B4C">
              <w:rPr>
                <w:color w:val="1E1E1F"/>
                <w:sz w:val="24"/>
                <w:lang w:val="ru-RU"/>
              </w:rPr>
              <w:tab/>
            </w:r>
            <w:r w:rsidRPr="00A07B4C">
              <w:rPr>
                <w:color w:val="1E1E1F"/>
                <w:spacing w:val="-4"/>
                <w:w w:val="105"/>
                <w:sz w:val="24"/>
                <w:lang w:val="ru-RU"/>
              </w:rPr>
              <w:t xml:space="preserve">учебно- </w:t>
            </w:r>
            <w:r w:rsidRPr="00A07B4C">
              <w:rPr>
                <w:color w:val="1E1E1F"/>
                <w:w w:val="105"/>
                <w:sz w:val="24"/>
                <w:lang w:val="ru-RU"/>
              </w:rPr>
              <w:t xml:space="preserve">воспитательным процессом </w:t>
            </w:r>
            <w:r w:rsidRPr="00A07B4C">
              <w:rPr>
                <w:color w:val="2C2C2E"/>
                <w:w w:val="105"/>
                <w:sz w:val="24"/>
                <w:lang w:val="ru-RU"/>
              </w:rPr>
              <w:t xml:space="preserve">и </w:t>
            </w:r>
            <w:r w:rsidRPr="00A07B4C">
              <w:rPr>
                <w:color w:val="1E1E1F"/>
                <w:w w:val="105"/>
                <w:sz w:val="24"/>
                <w:lang w:val="ru-RU"/>
              </w:rPr>
              <w:t>социально значимую</w:t>
            </w:r>
            <w:r w:rsidRPr="00A07B4C">
              <w:rPr>
                <w:color w:val="1E1E1F"/>
                <w:spacing w:val="40"/>
                <w:w w:val="105"/>
                <w:sz w:val="24"/>
                <w:lang w:val="ru-RU"/>
              </w:rPr>
              <w:t xml:space="preserve"> </w:t>
            </w:r>
            <w:r w:rsidRPr="00A07B4C">
              <w:rPr>
                <w:color w:val="2C2C2E"/>
                <w:w w:val="105"/>
                <w:sz w:val="24"/>
                <w:lang w:val="ru-RU"/>
              </w:rPr>
              <w:t>деятельность.</w:t>
            </w:r>
          </w:p>
        </w:tc>
      </w:tr>
      <w:tr w:rsidR="00EF36D5" w14:paraId="28AA0769" w14:textId="77777777" w:rsidTr="00EF36D5">
        <w:trPr>
          <w:trHeight w:val="313"/>
        </w:trPr>
        <w:tc>
          <w:tcPr>
            <w:tcW w:w="3092" w:type="dxa"/>
            <w:gridSpan w:val="2"/>
            <w:shd w:val="clear" w:color="auto" w:fill="9BC1E3"/>
          </w:tcPr>
          <w:p w14:paraId="517245C9" w14:textId="77777777" w:rsidR="00EF36D5" w:rsidRDefault="00EF36D5" w:rsidP="00A920C5">
            <w:pPr>
              <w:pStyle w:val="TableParagraph"/>
              <w:spacing w:line="273" w:lineRule="exact"/>
              <w:ind w:left="7"/>
              <w:rPr>
                <w:b/>
                <w:sz w:val="24"/>
              </w:rPr>
            </w:pPr>
            <w:r>
              <w:rPr>
                <w:b/>
                <w:spacing w:val="-2"/>
                <w:sz w:val="24"/>
              </w:rPr>
              <w:t>Направление</w:t>
            </w:r>
          </w:p>
        </w:tc>
        <w:tc>
          <w:tcPr>
            <w:tcW w:w="12335" w:type="dxa"/>
            <w:shd w:val="clear" w:color="auto" w:fill="9BC1E3"/>
          </w:tcPr>
          <w:p w14:paraId="27EC2090" w14:textId="77777777" w:rsidR="00EF36D5" w:rsidRDefault="00EF36D5" w:rsidP="00A920C5">
            <w:pPr>
              <w:pStyle w:val="TableParagraph"/>
              <w:spacing w:line="273" w:lineRule="exact"/>
              <w:ind w:left="5"/>
              <w:rPr>
                <w:b/>
                <w:sz w:val="24"/>
              </w:rPr>
            </w:pPr>
            <w:r>
              <w:rPr>
                <w:b/>
                <w:spacing w:val="-2"/>
                <w:sz w:val="24"/>
              </w:rPr>
              <w:t>Профориентация</w:t>
            </w:r>
          </w:p>
        </w:tc>
      </w:tr>
      <w:tr w:rsidR="00EF36D5" w14:paraId="51DEC81D" w14:textId="77777777" w:rsidTr="00EF36D5">
        <w:trPr>
          <w:trHeight w:val="316"/>
        </w:trPr>
        <w:tc>
          <w:tcPr>
            <w:tcW w:w="3092" w:type="dxa"/>
            <w:gridSpan w:val="2"/>
          </w:tcPr>
          <w:p w14:paraId="1DEB0B7B" w14:textId="77777777" w:rsidR="00EF36D5" w:rsidRDefault="00EF36D5" w:rsidP="00A920C5">
            <w:pPr>
              <w:pStyle w:val="TableParagraph"/>
              <w:spacing w:line="268" w:lineRule="exact"/>
              <w:ind w:left="7"/>
              <w:rPr>
                <w:sz w:val="24"/>
              </w:rPr>
            </w:pPr>
            <w:r>
              <w:rPr>
                <w:sz w:val="24"/>
              </w:rPr>
              <w:t>Название</w:t>
            </w:r>
            <w:r>
              <w:rPr>
                <w:spacing w:val="-9"/>
                <w:sz w:val="24"/>
              </w:rPr>
              <w:t xml:space="preserve"> </w:t>
            </w:r>
            <w:r>
              <w:rPr>
                <w:spacing w:val="-2"/>
                <w:sz w:val="24"/>
              </w:rPr>
              <w:t>подпроекта</w:t>
            </w:r>
          </w:p>
        </w:tc>
        <w:tc>
          <w:tcPr>
            <w:tcW w:w="12335" w:type="dxa"/>
          </w:tcPr>
          <w:p w14:paraId="5D243A55" w14:textId="77777777" w:rsidR="00EF36D5" w:rsidRDefault="00EF36D5" w:rsidP="00A920C5">
            <w:pPr>
              <w:pStyle w:val="TableParagraph"/>
              <w:spacing w:line="268" w:lineRule="exact"/>
              <w:ind w:left="5"/>
              <w:rPr>
                <w:sz w:val="24"/>
              </w:rPr>
            </w:pPr>
            <w:r>
              <w:rPr>
                <w:color w:val="212123"/>
                <w:w w:val="110"/>
                <w:sz w:val="24"/>
              </w:rPr>
              <w:t>«Путь</w:t>
            </w:r>
            <w:r>
              <w:rPr>
                <w:color w:val="212123"/>
                <w:spacing w:val="-10"/>
                <w:w w:val="110"/>
                <w:sz w:val="24"/>
              </w:rPr>
              <w:t xml:space="preserve"> </w:t>
            </w:r>
            <w:r>
              <w:rPr>
                <w:color w:val="212123"/>
                <w:w w:val="110"/>
                <w:sz w:val="24"/>
              </w:rPr>
              <w:t>в</w:t>
            </w:r>
            <w:r>
              <w:rPr>
                <w:color w:val="212123"/>
                <w:spacing w:val="-1"/>
                <w:w w:val="110"/>
                <w:sz w:val="24"/>
              </w:rPr>
              <w:t xml:space="preserve"> </w:t>
            </w:r>
            <w:r>
              <w:rPr>
                <w:color w:val="212123"/>
                <w:w w:val="110"/>
                <w:sz w:val="24"/>
              </w:rPr>
              <w:t>мир</w:t>
            </w:r>
            <w:r>
              <w:rPr>
                <w:color w:val="212123"/>
                <w:spacing w:val="-3"/>
                <w:w w:val="110"/>
                <w:sz w:val="24"/>
              </w:rPr>
              <w:t xml:space="preserve"> </w:t>
            </w:r>
            <w:r>
              <w:rPr>
                <w:color w:val="212123"/>
                <w:spacing w:val="-2"/>
                <w:w w:val="110"/>
                <w:sz w:val="24"/>
              </w:rPr>
              <w:t>профессий»</w:t>
            </w:r>
          </w:p>
        </w:tc>
      </w:tr>
      <w:tr w:rsidR="00EF36D5" w14:paraId="78E58C26" w14:textId="77777777" w:rsidTr="00EF36D5">
        <w:trPr>
          <w:trHeight w:val="597"/>
        </w:trPr>
        <w:tc>
          <w:tcPr>
            <w:tcW w:w="3092" w:type="dxa"/>
            <w:gridSpan w:val="2"/>
          </w:tcPr>
          <w:p w14:paraId="6AAFD653" w14:textId="77777777" w:rsidR="00EF36D5" w:rsidRDefault="00EF36D5" w:rsidP="00A920C5">
            <w:pPr>
              <w:pStyle w:val="TableParagraph"/>
              <w:spacing w:line="270" w:lineRule="exact"/>
              <w:ind w:left="7"/>
              <w:rPr>
                <w:sz w:val="24"/>
              </w:rPr>
            </w:pPr>
            <w:r>
              <w:rPr>
                <w:spacing w:val="-2"/>
                <w:sz w:val="24"/>
              </w:rPr>
              <w:t>Задачи</w:t>
            </w:r>
          </w:p>
        </w:tc>
        <w:tc>
          <w:tcPr>
            <w:tcW w:w="12335" w:type="dxa"/>
          </w:tcPr>
          <w:p w14:paraId="76BE2D87" w14:textId="77777777" w:rsidR="00EF36D5" w:rsidRPr="00A07B4C" w:rsidRDefault="00EF36D5" w:rsidP="00B24574">
            <w:pPr>
              <w:pStyle w:val="TableParagraph"/>
              <w:numPr>
                <w:ilvl w:val="0"/>
                <w:numId w:val="32"/>
              </w:numPr>
              <w:tabs>
                <w:tab w:val="left" w:pos="607"/>
                <w:tab w:val="left" w:pos="624"/>
                <w:tab w:val="left" w:pos="1178"/>
                <w:tab w:val="left" w:pos="2875"/>
                <w:tab w:val="left" w:pos="3543"/>
                <w:tab w:val="left" w:pos="4579"/>
                <w:tab w:val="left" w:pos="4867"/>
                <w:tab w:val="left" w:pos="6020"/>
                <w:tab w:val="left" w:pos="6694"/>
                <w:tab w:val="left" w:pos="8305"/>
                <w:tab w:val="left" w:pos="9707"/>
                <w:tab w:val="left" w:pos="10043"/>
              </w:tabs>
              <w:spacing w:before="1" w:line="288" w:lineRule="exact"/>
              <w:ind w:right="130" w:hanging="377"/>
              <w:rPr>
                <w:sz w:val="24"/>
                <w:lang w:val="ru-RU"/>
              </w:rPr>
            </w:pPr>
            <w:r w:rsidRPr="00A07B4C">
              <w:rPr>
                <w:color w:val="29292A"/>
                <w:spacing w:val="-4"/>
                <w:w w:val="105"/>
                <w:sz w:val="24"/>
                <w:lang w:val="ru-RU"/>
              </w:rPr>
              <w:t>для</w:t>
            </w:r>
            <w:r w:rsidRPr="00A07B4C">
              <w:rPr>
                <w:color w:val="29292A"/>
                <w:sz w:val="24"/>
                <w:lang w:val="ru-RU"/>
              </w:rPr>
              <w:tab/>
            </w:r>
            <w:r w:rsidRPr="00A07B4C">
              <w:rPr>
                <w:color w:val="29292A"/>
                <w:spacing w:val="-2"/>
                <w:w w:val="105"/>
                <w:sz w:val="24"/>
                <w:lang w:val="ru-RU"/>
              </w:rPr>
              <w:t>обучающихся</w:t>
            </w:r>
            <w:r w:rsidRPr="00A07B4C">
              <w:rPr>
                <w:color w:val="29292A"/>
                <w:sz w:val="24"/>
                <w:lang w:val="ru-RU"/>
              </w:rPr>
              <w:tab/>
            </w:r>
            <w:r w:rsidRPr="00A07B4C">
              <w:rPr>
                <w:color w:val="39383A"/>
                <w:spacing w:val="-4"/>
                <w:w w:val="105"/>
                <w:sz w:val="24"/>
                <w:lang w:val="ru-RU"/>
              </w:rPr>
              <w:t>6-9</w:t>
            </w:r>
            <w:r w:rsidRPr="00A07B4C">
              <w:rPr>
                <w:color w:val="39383A"/>
                <w:sz w:val="24"/>
                <w:lang w:val="ru-RU"/>
              </w:rPr>
              <w:tab/>
            </w:r>
            <w:r w:rsidRPr="00A07B4C">
              <w:rPr>
                <w:color w:val="29292A"/>
                <w:spacing w:val="-2"/>
                <w:w w:val="105"/>
                <w:sz w:val="24"/>
                <w:lang w:val="ru-RU"/>
              </w:rPr>
              <w:t>классов</w:t>
            </w:r>
            <w:r w:rsidRPr="00A07B4C">
              <w:rPr>
                <w:color w:val="29292A"/>
                <w:sz w:val="24"/>
                <w:lang w:val="ru-RU"/>
              </w:rPr>
              <w:tab/>
            </w:r>
            <w:r w:rsidRPr="00A07B4C">
              <w:rPr>
                <w:color w:val="6A686A"/>
                <w:spacing w:val="-10"/>
                <w:w w:val="105"/>
                <w:sz w:val="24"/>
                <w:lang w:val="ru-RU"/>
              </w:rPr>
              <w:t>-</w:t>
            </w:r>
            <w:r w:rsidRPr="00A07B4C">
              <w:rPr>
                <w:color w:val="6A686A"/>
                <w:sz w:val="24"/>
                <w:lang w:val="ru-RU"/>
              </w:rPr>
              <w:tab/>
            </w:r>
            <w:r w:rsidRPr="00A07B4C">
              <w:rPr>
                <w:color w:val="29292A"/>
                <w:spacing w:val="-2"/>
                <w:w w:val="105"/>
                <w:sz w:val="24"/>
                <w:lang w:val="ru-RU"/>
              </w:rPr>
              <w:t>развитие</w:t>
            </w:r>
            <w:r w:rsidRPr="00A07B4C">
              <w:rPr>
                <w:color w:val="29292A"/>
                <w:sz w:val="24"/>
                <w:lang w:val="ru-RU"/>
              </w:rPr>
              <w:tab/>
            </w:r>
            <w:r w:rsidRPr="00A07B4C">
              <w:rPr>
                <w:color w:val="29292A"/>
                <w:spacing w:val="-4"/>
                <w:w w:val="105"/>
                <w:sz w:val="24"/>
                <w:lang w:val="ru-RU"/>
              </w:rPr>
              <w:t>всех</w:t>
            </w:r>
            <w:r w:rsidRPr="00A07B4C">
              <w:rPr>
                <w:color w:val="29292A"/>
                <w:sz w:val="24"/>
                <w:lang w:val="ru-RU"/>
              </w:rPr>
              <w:tab/>
            </w:r>
            <w:r w:rsidRPr="00A07B4C">
              <w:rPr>
                <w:color w:val="29292A"/>
                <w:spacing w:val="-2"/>
                <w:w w:val="105"/>
                <w:sz w:val="24"/>
                <w:lang w:val="ru-RU"/>
              </w:rPr>
              <w:t>компонентов</w:t>
            </w:r>
            <w:r w:rsidRPr="00A07B4C">
              <w:rPr>
                <w:color w:val="29292A"/>
                <w:sz w:val="24"/>
                <w:lang w:val="ru-RU"/>
              </w:rPr>
              <w:tab/>
            </w:r>
            <w:r w:rsidRPr="00A07B4C">
              <w:rPr>
                <w:color w:val="29292A"/>
                <w:spacing w:val="-2"/>
                <w:w w:val="105"/>
                <w:sz w:val="24"/>
                <w:lang w:val="ru-RU"/>
              </w:rPr>
              <w:t>готовности</w:t>
            </w:r>
            <w:r w:rsidRPr="00A07B4C">
              <w:rPr>
                <w:color w:val="29292A"/>
                <w:sz w:val="24"/>
                <w:lang w:val="ru-RU"/>
              </w:rPr>
              <w:tab/>
            </w:r>
            <w:r w:rsidRPr="00A07B4C">
              <w:rPr>
                <w:color w:val="29292A"/>
                <w:spacing w:val="-10"/>
                <w:w w:val="105"/>
                <w:sz w:val="24"/>
                <w:lang w:val="ru-RU"/>
              </w:rPr>
              <w:t>к</w:t>
            </w:r>
            <w:r w:rsidRPr="00A07B4C">
              <w:rPr>
                <w:color w:val="29292A"/>
                <w:sz w:val="24"/>
                <w:lang w:val="ru-RU"/>
              </w:rPr>
              <w:tab/>
            </w:r>
            <w:r w:rsidRPr="00A07B4C">
              <w:rPr>
                <w:color w:val="161316"/>
                <w:spacing w:val="-4"/>
                <w:w w:val="105"/>
                <w:sz w:val="24"/>
                <w:lang w:val="ru-RU"/>
              </w:rPr>
              <w:t xml:space="preserve">профессиональному </w:t>
            </w:r>
            <w:r w:rsidRPr="00A07B4C">
              <w:rPr>
                <w:color w:val="29292A"/>
                <w:w w:val="105"/>
                <w:sz w:val="24"/>
                <w:lang w:val="ru-RU"/>
              </w:rPr>
              <w:t>самоопределению</w:t>
            </w:r>
            <w:r w:rsidRPr="00A07B4C">
              <w:rPr>
                <w:color w:val="29292A"/>
                <w:spacing w:val="78"/>
                <w:w w:val="150"/>
                <w:sz w:val="24"/>
                <w:lang w:val="ru-RU"/>
              </w:rPr>
              <w:t xml:space="preserve"> </w:t>
            </w:r>
            <w:r w:rsidRPr="00A07B4C">
              <w:rPr>
                <w:color w:val="29292A"/>
                <w:w w:val="105"/>
                <w:sz w:val="24"/>
                <w:lang w:val="ru-RU"/>
              </w:rPr>
              <w:t>(в</w:t>
            </w:r>
            <w:r w:rsidRPr="00A07B4C">
              <w:rPr>
                <w:color w:val="29292A"/>
                <w:spacing w:val="74"/>
                <w:w w:val="150"/>
                <w:sz w:val="24"/>
                <w:lang w:val="ru-RU"/>
              </w:rPr>
              <w:t xml:space="preserve"> </w:t>
            </w:r>
            <w:r w:rsidRPr="00A07B4C">
              <w:rPr>
                <w:color w:val="29292A"/>
                <w:w w:val="105"/>
                <w:sz w:val="24"/>
                <w:lang w:val="ru-RU"/>
              </w:rPr>
              <w:t>т</w:t>
            </w:r>
            <w:r w:rsidRPr="00A07B4C">
              <w:rPr>
                <w:color w:val="4E4E4F"/>
                <w:w w:val="105"/>
                <w:sz w:val="24"/>
                <w:lang w:val="ru-RU"/>
              </w:rPr>
              <w:t>.</w:t>
            </w:r>
            <w:r w:rsidRPr="00A07B4C">
              <w:rPr>
                <w:color w:val="4E4E4F"/>
                <w:spacing w:val="80"/>
                <w:w w:val="105"/>
                <w:sz w:val="24"/>
                <w:lang w:val="ru-RU"/>
              </w:rPr>
              <w:t xml:space="preserve"> </w:t>
            </w:r>
            <w:r w:rsidRPr="00A07B4C">
              <w:rPr>
                <w:color w:val="29292A"/>
                <w:w w:val="105"/>
                <w:sz w:val="24"/>
                <w:lang w:val="ru-RU"/>
              </w:rPr>
              <w:t>ч.</w:t>
            </w:r>
            <w:r w:rsidRPr="00A07B4C">
              <w:rPr>
                <w:color w:val="29292A"/>
                <w:spacing w:val="77"/>
                <w:w w:val="150"/>
                <w:sz w:val="24"/>
                <w:lang w:val="ru-RU"/>
              </w:rPr>
              <w:t xml:space="preserve"> </w:t>
            </w:r>
            <w:r w:rsidRPr="00A07B4C">
              <w:rPr>
                <w:color w:val="161316"/>
                <w:w w:val="105"/>
                <w:sz w:val="24"/>
                <w:lang w:val="ru-RU"/>
              </w:rPr>
              <w:t>повышение</w:t>
            </w:r>
            <w:r w:rsidRPr="00A07B4C">
              <w:rPr>
                <w:color w:val="161316"/>
                <w:spacing w:val="78"/>
                <w:w w:val="150"/>
                <w:sz w:val="24"/>
                <w:lang w:val="ru-RU"/>
              </w:rPr>
              <w:t xml:space="preserve"> </w:t>
            </w:r>
            <w:r w:rsidRPr="00A07B4C">
              <w:rPr>
                <w:color w:val="29292A"/>
                <w:w w:val="105"/>
                <w:sz w:val="24"/>
                <w:lang w:val="ru-RU"/>
              </w:rPr>
              <w:t>осознанности</w:t>
            </w:r>
            <w:r w:rsidRPr="00A07B4C">
              <w:rPr>
                <w:color w:val="29292A"/>
                <w:spacing w:val="79"/>
                <w:w w:val="150"/>
                <w:sz w:val="24"/>
                <w:lang w:val="ru-RU"/>
              </w:rPr>
              <w:t xml:space="preserve"> </w:t>
            </w:r>
            <w:r w:rsidRPr="00A07B4C">
              <w:rPr>
                <w:color w:val="161316"/>
                <w:w w:val="105"/>
                <w:sz w:val="24"/>
                <w:lang w:val="ru-RU"/>
              </w:rPr>
              <w:t>и</w:t>
            </w:r>
            <w:r w:rsidRPr="00A07B4C">
              <w:rPr>
                <w:color w:val="161316"/>
                <w:spacing w:val="80"/>
                <w:w w:val="105"/>
                <w:sz w:val="24"/>
                <w:lang w:val="ru-RU"/>
              </w:rPr>
              <w:t xml:space="preserve"> </w:t>
            </w:r>
            <w:r w:rsidRPr="00A07B4C">
              <w:rPr>
                <w:color w:val="29292A"/>
                <w:w w:val="105"/>
                <w:sz w:val="24"/>
                <w:lang w:val="ru-RU"/>
              </w:rPr>
              <w:t>самостоятельности</w:t>
            </w:r>
            <w:r w:rsidRPr="00A07B4C">
              <w:rPr>
                <w:color w:val="29292A"/>
                <w:spacing w:val="80"/>
                <w:w w:val="150"/>
                <w:sz w:val="24"/>
                <w:lang w:val="ru-RU"/>
              </w:rPr>
              <w:t xml:space="preserve"> </w:t>
            </w:r>
            <w:r w:rsidRPr="00A07B4C">
              <w:rPr>
                <w:color w:val="29292A"/>
                <w:w w:val="105"/>
                <w:sz w:val="24"/>
                <w:lang w:val="ru-RU"/>
              </w:rPr>
              <w:t>в</w:t>
            </w:r>
            <w:r w:rsidRPr="00A07B4C">
              <w:rPr>
                <w:color w:val="29292A"/>
                <w:spacing w:val="74"/>
                <w:w w:val="150"/>
                <w:sz w:val="24"/>
                <w:lang w:val="ru-RU"/>
              </w:rPr>
              <w:t xml:space="preserve"> </w:t>
            </w:r>
            <w:r w:rsidRPr="00A07B4C">
              <w:rPr>
                <w:color w:val="29292A"/>
                <w:w w:val="105"/>
                <w:sz w:val="24"/>
                <w:lang w:val="ru-RU"/>
              </w:rPr>
              <w:t>планировании</w:t>
            </w:r>
            <w:r w:rsidRPr="00A07B4C">
              <w:rPr>
                <w:color w:val="29292A"/>
                <w:spacing w:val="78"/>
                <w:w w:val="150"/>
                <w:sz w:val="24"/>
                <w:lang w:val="ru-RU"/>
              </w:rPr>
              <w:t xml:space="preserve"> </w:t>
            </w:r>
            <w:r w:rsidRPr="00A07B4C">
              <w:rPr>
                <w:color w:val="29292A"/>
                <w:w w:val="105"/>
                <w:sz w:val="24"/>
                <w:lang w:val="ru-RU"/>
              </w:rPr>
              <w:t>личных</w:t>
            </w:r>
          </w:p>
        </w:tc>
      </w:tr>
      <w:tr w:rsidR="00EF36D5" w14:paraId="3CBE095E" w14:textId="77777777" w:rsidTr="00EF36D5">
        <w:trPr>
          <w:gridBefore w:val="1"/>
          <w:wBefore w:w="291" w:type="dxa"/>
          <w:trHeight w:val="4702"/>
        </w:trPr>
        <w:tc>
          <w:tcPr>
            <w:tcW w:w="2801" w:type="dxa"/>
          </w:tcPr>
          <w:p w14:paraId="43C03574" w14:textId="77777777" w:rsidR="00EF36D5" w:rsidRPr="00A07B4C" w:rsidRDefault="00EF36D5" w:rsidP="00A920C5">
            <w:pPr>
              <w:pStyle w:val="TableParagraph"/>
              <w:rPr>
                <w:sz w:val="24"/>
                <w:lang w:val="ru-RU"/>
              </w:rPr>
            </w:pPr>
          </w:p>
        </w:tc>
        <w:tc>
          <w:tcPr>
            <w:tcW w:w="12335" w:type="dxa"/>
          </w:tcPr>
          <w:p w14:paraId="3FCF6F45" w14:textId="77777777" w:rsidR="00EF36D5" w:rsidRPr="00A07B4C" w:rsidRDefault="00EF36D5" w:rsidP="00A920C5">
            <w:pPr>
              <w:pStyle w:val="TableParagraph"/>
              <w:spacing w:line="271" w:lineRule="exact"/>
              <w:ind w:left="5"/>
              <w:jc w:val="both"/>
              <w:rPr>
                <w:sz w:val="24"/>
                <w:lang w:val="ru-RU"/>
              </w:rPr>
            </w:pPr>
            <w:r w:rsidRPr="00A07B4C">
              <w:rPr>
                <w:color w:val="29292A"/>
                <w:w w:val="105"/>
                <w:sz w:val="24"/>
                <w:lang w:val="ru-RU"/>
              </w:rPr>
              <w:t>профессиональных</w:t>
            </w:r>
            <w:r w:rsidRPr="00A07B4C">
              <w:rPr>
                <w:color w:val="29292A"/>
                <w:spacing w:val="-8"/>
                <w:w w:val="105"/>
                <w:sz w:val="24"/>
                <w:lang w:val="ru-RU"/>
              </w:rPr>
              <w:t xml:space="preserve"> </w:t>
            </w:r>
            <w:r w:rsidRPr="00A07B4C">
              <w:rPr>
                <w:color w:val="39383A"/>
                <w:w w:val="105"/>
                <w:sz w:val="24"/>
                <w:lang w:val="ru-RU"/>
              </w:rPr>
              <w:t>перс</w:t>
            </w:r>
            <w:r w:rsidRPr="00A07B4C">
              <w:rPr>
                <w:color w:val="161316"/>
                <w:w w:val="105"/>
                <w:sz w:val="24"/>
                <w:lang w:val="ru-RU"/>
              </w:rPr>
              <w:t>пекти</w:t>
            </w:r>
            <w:r w:rsidRPr="00A07B4C">
              <w:rPr>
                <w:color w:val="39383A"/>
                <w:w w:val="105"/>
                <w:sz w:val="24"/>
                <w:lang w:val="ru-RU"/>
              </w:rPr>
              <w:t>в),</w:t>
            </w:r>
            <w:r w:rsidRPr="00A07B4C">
              <w:rPr>
                <w:color w:val="39383A"/>
                <w:spacing w:val="-11"/>
                <w:w w:val="105"/>
                <w:sz w:val="24"/>
                <w:lang w:val="ru-RU"/>
              </w:rPr>
              <w:t xml:space="preserve"> </w:t>
            </w:r>
            <w:r w:rsidRPr="00A07B4C">
              <w:rPr>
                <w:color w:val="29292A"/>
                <w:w w:val="105"/>
                <w:sz w:val="24"/>
                <w:lang w:val="ru-RU"/>
              </w:rPr>
              <w:t>построение</w:t>
            </w:r>
            <w:r w:rsidRPr="00A07B4C">
              <w:rPr>
                <w:color w:val="29292A"/>
                <w:spacing w:val="-6"/>
                <w:w w:val="105"/>
                <w:sz w:val="24"/>
                <w:lang w:val="ru-RU"/>
              </w:rPr>
              <w:t xml:space="preserve"> </w:t>
            </w:r>
            <w:r w:rsidRPr="00A07B4C">
              <w:rPr>
                <w:color w:val="29292A"/>
                <w:w w:val="105"/>
                <w:sz w:val="24"/>
                <w:lang w:val="ru-RU"/>
              </w:rPr>
              <w:t>индивидуальной</w:t>
            </w:r>
            <w:r w:rsidRPr="00A07B4C">
              <w:rPr>
                <w:color w:val="29292A"/>
                <w:spacing w:val="-9"/>
                <w:w w:val="105"/>
                <w:sz w:val="24"/>
                <w:lang w:val="ru-RU"/>
              </w:rPr>
              <w:t xml:space="preserve"> </w:t>
            </w:r>
            <w:r w:rsidRPr="00A07B4C">
              <w:rPr>
                <w:color w:val="29292A"/>
                <w:w w:val="105"/>
                <w:sz w:val="24"/>
                <w:lang w:val="ru-RU"/>
              </w:rPr>
              <w:t>образовательно-профессиональной</w:t>
            </w:r>
            <w:r w:rsidRPr="00A07B4C">
              <w:rPr>
                <w:color w:val="29292A"/>
                <w:spacing w:val="-8"/>
                <w:w w:val="105"/>
                <w:sz w:val="24"/>
                <w:lang w:val="ru-RU"/>
              </w:rPr>
              <w:t xml:space="preserve"> </w:t>
            </w:r>
            <w:r w:rsidRPr="00A07B4C">
              <w:rPr>
                <w:color w:val="161316"/>
                <w:spacing w:val="-2"/>
                <w:w w:val="105"/>
                <w:sz w:val="24"/>
                <w:lang w:val="ru-RU"/>
              </w:rPr>
              <w:t>траектории</w:t>
            </w:r>
            <w:r w:rsidRPr="00A07B4C">
              <w:rPr>
                <w:color w:val="39383A"/>
                <w:spacing w:val="-2"/>
                <w:w w:val="105"/>
                <w:sz w:val="24"/>
                <w:lang w:val="ru-RU"/>
              </w:rPr>
              <w:t>;</w:t>
            </w:r>
          </w:p>
          <w:p w14:paraId="13EC7286" w14:textId="77777777" w:rsidR="00EF36D5" w:rsidRPr="00A07B4C" w:rsidRDefault="00EF36D5" w:rsidP="00B24574">
            <w:pPr>
              <w:pStyle w:val="TableParagraph"/>
              <w:numPr>
                <w:ilvl w:val="0"/>
                <w:numId w:val="39"/>
              </w:numPr>
              <w:tabs>
                <w:tab w:val="left" w:pos="573"/>
              </w:tabs>
              <w:spacing w:before="26" w:line="266" w:lineRule="auto"/>
              <w:ind w:right="274"/>
              <w:jc w:val="both"/>
              <w:rPr>
                <w:sz w:val="24"/>
                <w:lang w:val="ru-RU"/>
              </w:rPr>
            </w:pPr>
            <w:r w:rsidRPr="00A07B4C">
              <w:rPr>
                <w:color w:val="39383A"/>
                <w:w w:val="105"/>
                <w:sz w:val="24"/>
                <w:lang w:val="ru-RU"/>
              </w:rPr>
              <w:t xml:space="preserve">для </w:t>
            </w:r>
            <w:r w:rsidRPr="00A07B4C">
              <w:rPr>
                <w:color w:val="29292A"/>
                <w:w w:val="105"/>
                <w:sz w:val="24"/>
                <w:lang w:val="ru-RU"/>
              </w:rPr>
              <w:t xml:space="preserve">родителей </w:t>
            </w:r>
            <w:r w:rsidRPr="00A07B4C">
              <w:rPr>
                <w:color w:val="6A686A"/>
                <w:w w:val="105"/>
                <w:sz w:val="24"/>
                <w:lang w:val="ru-RU"/>
              </w:rPr>
              <w:t xml:space="preserve">- </w:t>
            </w:r>
            <w:r w:rsidRPr="00A07B4C">
              <w:rPr>
                <w:color w:val="29292A"/>
                <w:w w:val="105"/>
                <w:sz w:val="24"/>
                <w:lang w:val="ru-RU"/>
              </w:rPr>
              <w:t xml:space="preserve">получение </w:t>
            </w:r>
            <w:r w:rsidRPr="00A07B4C">
              <w:rPr>
                <w:color w:val="161316"/>
                <w:w w:val="105"/>
                <w:sz w:val="24"/>
                <w:lang w:val="ru-RU"/>
              </w:rPr>
              <w:t>р</w:t>
            </w:r>
            <w:r w:rsidRPr="00A07B4C">
              <w:rPr>
                <w:color w:val="39383A"/>
                <w:w w:val="105"/>
                <w:sz w:val="24"/>
                <w:lang w:val="ru-RU"/>
              </w:rPr>
              <w:t>екоме</w:t>
            </w:r>
            <w:r w:rsidRPr="00A07B4C">
              <w:rPr>
                <w:color w:val="161316"/>
                <w:w w:val="105"/>
                <w:sz w:val="24"/>
                <w:lang w:val="ru-RU"/>
              </w:rPr>
              <w:t xml:space="preserve">ндаций </w:t>
            </w:r>
            <w:r w:rsidRPr="00A07B4C">
              <w:rPr>
                <w:color w:val="29292A"/>
                <w:w w:val="105"/>
                <w:sz w:val="24"/>
                <w:lang w:val="ru-RU"/>
              </w:rPr>
              <w:t>по возможной помощи самоо</w:t>
            </w:r>
            <w:r>
              <w:rPr>
                <w:color w:val="29292A"/>
                <w:w w:val="105"/>
                <w:sz w:val="24"/>
              </w:rPr>
              <w:t>n</w:t>
            </w:r>
            <w:r w:rsidRPr="00A07B4C">
              <w:rPr>
                <w:color w:val="29292A"/>
                <w:w w:val="105"/>
                <w:sz w:val="24"/>
                <w:lang w:val="ru-RU"/>
              </w:rPr>
              <w:t xml:space="preserve">ределяющимся подросткам, </w:t>
            </w:r>
            <w:r w:rsidRPr="00A07B4C">
              <w:rPr>
                <w:color w:val="161316"/>
                <w:w w:val="105"/>
                <w:sz w:val="24"/>
                <w:lang w:val="ru-RU"/>
              </w:rPr>
              <w:t>получ</w:t>
            </w:r>
            <w:r w:rsidRPr="00A07B4C">
              <w:rPr>
                <w:color w:val="39383A"/>
                <w:w w:val="105"/>
                <w:sz w:val="24"/>
                <w:lang w:val="ru-RU"/>
              </w:rPr>
              <w:t>е</w:t>
            </w:r>
            <w:r w:rsidRPr="00A07B4C">
              <w:rPr>
                <w:color w:val="161316"/>
                <w:w w:val="105"/>
                <w:sz w:val="24"/>
                <w:lang w:val="ru-RU"/>
              </w:rPr>
              <w:t>ни</w:t>
            </w:r>
            <w:r w:rsidRPr="00A07B4C">
              <w:rPr>
                <w:color w:val="39383A"/>
                <w:w w:val="105"/>
                <w:sz w:val="24"/>
                <w:lang w:val="ru-RU"/>
              </w:rPr>
              <w:t xml:space="preserve">е </w:t>
            </w:r>
            <w:r w:rsidRPr="00A07B4C">
              <w:rPr>
                <w:color w:val="29292A"/>
                <w:w w:val="105"/>
                <w:sz w:val="24"/>
                <w:lang w:val="ru-RU"/>
              </w:rPr>
              <w:t xml:space="preserve">современной </w:t>
            </w:r>
            <w:r w:rsidRPr="00A07B4C">
              <w:rPr>
                <w:color w:val="161316"/>
                <w:w w:val="105"/>
                <w:sz w:val="24"/>
                <w:lang w:val="ru-RU"/>
              </w:rPr>
              <w:t xml:space="preserve">и </w:t>
            </w:r>
            <w:r w:rsidRPr="00A07B4C">
              <w:rPr>
                <w:color w:val="29292A"/>
                <w:w w:val="105"/>
                <w:sz w:val="24"/>
                <w:lang w:val="ru-RU"/>
              </w:rPr>
              <w:t xml:space="preserve">актуальной </w:t>
            </w:r>
            <w:r w:rsidRPr="00A07B4C">
              <w:rPr>
                <w:color w:val="161316"/>
                <w:w w:val="105"/>
                <w:sz w:val="24"/>
                <w:lang w:val="ru-RU"/>
              </w:rPr>
              <w:t>инфор</w:t>
            </w:r>
            <w:r w:rsidRPr="00A07B4C">
              <w:rPr>
                <w:color w:val="39383A"/>
                <w:w w:val="105"/>
                <w:sz w:val="24"/>
                <w:lang w:val="ru-RU"/>
              </w:rPr>
              <w:t>мац</w:t>
            </w:r>
            <w:r w:rsidRPr="00A07B4C">
              <w:rPr>
                <w:color w:val="161316"/>
                <w:w w:val="105"/>
                <w:sz w:val="24"/>
                <w:lang w:val="ru-RU"/>
              </w:rPr>
              <w:t xml:space="preserve">ии </w:t>
            </w:r>
            <w:r w:rsidRPr="00A07B4C">
              <w:rPr>
                <w:color w:val="29292A"/>
                <w:w w:val="105"/>
                <w:sz w:val="24"/>
                <w:lang w:val="ru-RU"/>
              </w:rPr>
              <w:t>о рынке образования и рынке труда (регионального и федерального</w:t>
            </w:r>
            <w:r w:rsidRPr="00A07B4C">
              <w:rPr>
                <w:color w:val="29292A"/>
                <w:spacing w:val="-12"/>
                <w:w w:val="105"/>
                <w:sz w:val="24"/>
                <w:lang w:val="ru-RU"/>
              </w:rPr>
              <w:t xml:space="preserve"> </w:t>
            </w:r>
            <w:r w:rsidRPr="00A07B4C">
              <w:rPr>
                <w:color w:val="29292A"/>
                <w:w w:val="105"/>
                <w:sz w:val="24"/>
                <w:lang w:val="ru-RU"/>
              </w:rPr>
              <w:t>уровней),</w:t>
            </w:r>
            <w:r w:rsidRPr="00A07B4C">
              <w:rPr>
                <w:color w:val="29292A"/>
                <w:spacing w:val="-13"/>
                <w:w w:val="105"/>
                <w:sz w:val="24"/>
                <w:lang w:val="ru-RU"/>
              </w:rPr>
              <w:t xml:space="preserve"> </w:t>
            </w:r>
            <w:r w:rsidRPr="00A07B4C">
              <w:rPr>
                <w:color w:val="29292A"/>
                <w:w w:val="105"/>
                <w:sz w:val="24"/>
                <w:lang w:val="ru-RU"/>
              </w:rPr>
              <w:t>включая</w:t>
            </w:r>
            <w:r w:rsidRPr="00A07B4C">
              <w:rPr>
                <w:color w:val="29292A"/>
                <w:spacing w:val="-11"/>
                <w:w w:val="105"/>
                <w:sz w:val="24"/>
                <w:lang w:val="ru-RU"/>
              </w:rPr>
              <w:t xml:space="preserve"> </w:t>
            </w:r>
            <w:r w:rsidRPr="00A07B4C">
              <w:rPr>
                <w:color w:val="29292A"/>
                <w:w w:val="105"/>
                <w:sz w:val="24"/>
                <w:lang w:val="ru-RU"/>
              </w:rPr>
              <w:t>информацию</w:t>
            </w:r>
            <w:r w:rsidRPr="00A07B4C">
              <w:rPr>
                <w:color w:val="29292A"/>
                <w:spacing w:val="-13"/>
                <w:w w:val="105"/>
                <w:sz w:val="24"/>
                <w:lang w:val="ru-RU"/>
              </w:rPr>
              <w:t xml:space="preserve"> </w:t>
            </w:r>
            <w:r w:rsidRPr="00A07B4C">
              <w:rPr>
                <w:color w:val="29292A"/>
                <w:w w:val="105"/>
                <w:sz w:val="24"/>
                <w:lang w:val="ru-RU"/>
              </w:rPr>
              <w:t>о</w:t>
            </w:r>
            <w:r w:rsidRPr="00A07B4C">
              <w:rPr>
                <w:color w:val="29292A"/>
                <w:spacing w:val="-7"/>
                <w:w w:val="105"/>
                <w:sz w:val="24"/>
                <w:lang w:val="ru-RU"/>
              </w:rPr>
              <w:t xml:space="preserve"> </w:t>
            </w:r>
            <w:r w:rsidRPr="00A07B4C">
              <w:rPr>
                <w:color w:val="39383A"/>
                <w:w w:val="105"/>
                <w:sz w:val="24"/>
                <w:lang w:val="ru-RU"/>
              </w:rPr>
              <w:t>наиболее</w:t>
            </w:r>
            <w:r w:rsidRPr="00A07B4C">
              <w:rPr>
                <w:color w:val="39383A"/>
                <w:spacing w:val="-11"/>
                <w:w w:val="105"/>
                <w:sz w:val="24"/>
                <w:lang w:val="ru-RU"/>
              </w:rPr>
              <w:t xml:space="preserve"> </w:t>
            </w:r>
            <w:r w:rsidRPr="00A07B4C">
              <w:rPr>
                <w:color w:val="29292A"/>
                <w:w w:val="105"/>
                <w:sz w:val="24"/>
                <w:lang w:val="ru-RU"/>
              </w:rPr>
              <w:t>перспективных</w:t>
            </w:r>
            <w:r w:rsidRPr="00A07B4C">
              <w:rPr>
                <w:color w:val="29292A"/>
                <w:spacing w:val="-11"/>
                <w:w w:val="105"/>
                <w:sz w:val="24"/>
                <w:lang w:val="ru-RU"/>
              </w:rPr>
              <w:t xml:space="preserve"> </w:t>
            </w:r>
            <w:r w:rsidRPr="00A07B4C">
              <w:rPr>
                <w:color w:val="29292A"/>
                <w:w w:val="105"/>
                <w:sz w:val="24"/>
                <w:lang w:val="ru-RU"/>
              </w:rPr>
              <w:t>и</w:t>
            </w:r>
            <w:r w:rsidRPr="00A07B4C">
              <w:rPr>
                <w:color w:val="29292A"/>
                <w:spacing w:val="-10"/>
                <w:w w:val="105"/>
                <w:sz w:val="24"/>
                <w:lang w:val="ru-RU"/>
              </w:rPr>
              <w:t xml:space="preserve"> </w:t>
            </w:r>
            <w:r w:rsidRPr="00A07B4C">
              <w:rPr>
                <w:color w:val="29292A"/>
                <w:w w:val="105"/>
                <w:sz w:val="24"/>
                <w:lang w:val="ru-RU"/>
              </w:rPr>
              <w:t>востребованных</w:t>
            </w:r>
            <w:r w:rsidRPr="00A07B4C">
              <w:rPr>
                <w:color w:val="29292A"/>
                <w:spacing w:val="-11"/>
                <w:w w:val="105"/>
                <w:sz w:val="24"/>
                <w:lang w:val="ru-RU"/>
              </w:rPr>
              <w:t xml:space="preserve"> </w:t>
            </w:r>
            <w:r w:rsidRPr="00A07B4C">
              <w:rPr>
                <w:color w:val="29292A"/>
                <w:w w:val="105"/>
                <w:sz w:val="24"/>
                <w:lang w:val="ru-RU"/>
              </w:rPr>
              <w:t>в</w:t>
            </w:r>
            <w:r w:rsidRPr="00A07B4C">
              <w:rPr>
                <w:color w:val="29292A"/>
                <w:spacing w:val="25"/>
                <w:w w:val="105"/>
                <w:sz w:val="24"/>
                <w:lang w:val="ru-RU"/>
              </w:rPr>
              <w:t xml:space="preserve"> </w:t>
            </w:r>
            <w:r w:rsidRPr="00A07B4C">
              <w:rPr>
                <w:color w:val="39383A"/>
                <w:w w:val="105"/>
                <w:sz w:val="24"/>
                <w:lang w:val="ru-RU"/>
              </w:rPr>
              <w:t xml:space="preserve">ближайшем </w:t>
            </w:r>
            <w:r w:rsidRPr="00A07B4C">
              <w:rPr>
                <w:color w:val="29292A"/>
                <w:w w:val="105"/>
                <w:sz w:val="24"/>
                <w:lang w:val="ru-RU"/>
              </w:rPr>
              <w:t xml:space="preserve">будущем </w:t>
            </w:r>
            <w:r w:rsidRPr="00A07B4C">
              <w:rPr>
                <w:color w:val="161316"/>
                <w:w w:val="105"/>
                <w:sz w:val="24"/>
                <w:lang w:val="ru-RU"/>
              </w:rPr>
              <w:t>пр</w:t>
            </w:r>
            <w:r w:rsidRPr="00A07B4C">
              <w:rPr>
                <w:color w:val="39383A"/>
                <w:w w:val="105"/>
                <w:sz w:val="24"/>
                <w:lang w:val="ru-RU"/>
              </w:rPr>
              <w:t xml:space="preserve">офессиях, </w:t>
            </w:r>
            <w:r w:rsidRPr="00A07B4C">
              <w:rPr>
                <w:color w:val="161316"/>
                <w:w w:val="105"/>
                <w:sz w:val="24"/>
                <w:lang w:val="ru-RU"/>
              </w:rPr>
              <w:t xml:space="preserve">и </w:t>
            </w:r>
            <w:r w:rsidRPr="00A07B4C">
              <w:rPr>
                <w:color w:val="39383A"/>
                <w:w w:val="105"/>
                <w:sz w:val="24"/>
                <w:lang w:val="ru-RU"/>
              </w:rPr>
              <w:t xml:space="preserve">отраслях </w:t>
            </w:r>
            <w:r w:rsidRPr="00A07B4C">
              <w:rPr>
                <w:color w:val="29292A"/>
                <w:w w:val="105"/>
                <w:sz w:val="24"/>
                <w:lang w:val="ru-RU"/>
              </w:rPr>
              <w:t xml:space="preserve">экономики </w:t>
            </w:r>
            <w:r w:rsidRPr="00A07B4C">
              <w:rPr>
                <w:color w:val="161316"/>
                <w:w w:val="105"/>
                <w:sz w:val="24"/>
                <w:lang w:val="ru-RU"/>
              </w:rPr>
              <w:t xml:space="preserve">Российской </w:t>
            </w:r>
            <w:r w:rsidRPr="00A07B4C">
              <w:rPr>
                <w:color w:val="29292A"/>
                <w:w w:val="105"/>
                <w:sz w:val="24"/>
                <w:lang w:val="ru-RU"/>
              </w:rPr>
              <w:t>Федерации</w:t>
            </w:r>
            <w:r w:rsidRPr="00A07B4C">
              <w:rPr>
                <w:color w:val="4E4E4F"/>
                <w:w w:val="105"/>
                <w:sz w:val="24"/>
                <w:lang w:val="ru-RU"/>
              </w:rPr>
              <w:t>;</w:t>
            </w:r>
          </w:p>
          <w:p w14:paraId="70F24AF4" w14:textId="77777777" w:rsidR="00EF36D5" w:rsidRDefault="00EF36D5" w:rsidP="00B24574">
            <w:pPr>
              <w:pStyle w:val="TableParagraph"/>
              <w:numPr>
                <w:ilvl w:val="0"/>
                <w:numId w:val="39"/>
              </w:numPr>
              <w:tabs>
                <w:tab w:val="left" w:pos="573"/>
              </w:tabs>
              <w:spacing w:line="268" w:lineRule="auto"/>
              <w:ind w:right="276"/>
              <w:jc w:val="both"/>
              <w:rPr>
                <w:sz w:val="24"/>
              </w:rPr>
            </w:pPr>
            <w:r w:rsidRPr="00A07B4C">
              <w:rPr>
                <w:color w:val="39383A"/>
                <w:w w:val="105"/>
                <w:sz w:val="24"/>
                <w:lang w:val="ru-RU"/>
              </w:rPr>
              <w:t xml:space="preserve">для </w:t>
            </w:r>
            <w:r w:rsidRPr="00A07B4C">
              <w:rPr>
                <w:color w:val="29292A"/>
                <w:w w:val="105"/>
                <w:sz w:val="24"/>
                <w:lang w:val="ru-RU"/>
              </w:rPr>
              <w:t xml:space="preserve">педагогов </w:t>
            </w:r>
            <w:r w:rsidRPr="00A07B4C">
              <w:rPr>
                <w:color w:val="161316"/>
                <w:w w:val="105"/>
                <w:sz w:val="24"/>
                <w:lang w:val="ru-RU"/>
              </w:rPr>
              <w:t xml:space="preserve">и </w:t>
            </w:r>
            <w:r w:rsidRPr="00A07B4C">
              <w:rPr>
                <w:color w:val="29292A"/>
                <w:w w:val="105"/>
                <w:sz w:val="24"/>
                <w:lang w:val="ru-RU"/>
              </w:rPr>
              <w:t xml:space="preserve">специалистов </w:t>
            </w:r>
            <w:r w:rsidRPr="00A07B4C">
              <w:rPr>
                <w:color w:val="6A686A"/>
                <w:w w:val="105"/>
                <w:sz w:val="24"/>
                <w:lang w:val="ru-RU"/>
              </w:rPr>
              <w:t xml:space="preserve">- </w:t>
            </w:r>
            <w:r w:rsidRPr="00A07B4C">
              <w:rPr>
                <w:color w:val="29292A"/>
                <w:w w:val="105"/>
                <w:sz w:val="24"/>
                <w:lang w:val="ru-RU"/>
              </w:rPr>
              <w:t xml:space="preserve">повышение </w:t>
            </w:r>
            <w:r w:rsidRPr="00A07B4C">
              <w:rPr>
                <w:color w:val="39383A"/>
                <w:w w:val="105"/>
                <w:sz w:val="24"/>
                <w:lang w:val="ru-RU"/>
              </w:rPr>
              <w:t>квалифи</w:t>
            </w:r>
            <w:r w:rsidRPr="00A07B4C">
              <w:rPr>
                <w:color w:val="161316"/>
                <w:w w:val="105"/>
                <w:sz w:val="24"/>
                <w:lang w:val="ru-RU"/>
              </w:rPr>
              <w:t xml:space="preserve">кации </w:t>
            </w:r>
            <w:r w:rsidRPr="00A07B4C">
              <w:rPr>
                <w:color w:val="39383A"/>
                <w:w w:val="105"/>
                <w:sz w:val="24"/>
                <w:lang w:val="ru-RU"/>
              </w:rPr>
              <w:t xml:space="preserve">в </w:t>
            </w:r>
            <w:r w:rsidRPr="00A07B4C">
              <w:rPr>
                <w:color w:val="29292A"/>
                <w:w w:val="105"/>
                <w:sz w:val="24"/>
                <w:lang w:val="ru-RU"/>
              </w:rPr>
              <w:t xml:space="preserve">области методов и технологий профессиональной ориентации обучающихся. Применение </w:t>
            </w:r>
            <w:r w:rsidRPr="00A07B4C">
              <w:rPr>
                <w:color w:val="39383A"/>
                <w:w w:val="105"/>
                <w:sz w:val="24"/>
                <w:lang w:val="ru-RU"/>
              </w:rPr>
              <w:t>метод</w:t>
            </w:r>
            <w:r w:rsidRPr="00A07B4C">
              <w:rPr>
                <w:color w:val="161316"/>
                <w:w w:val="105"/>
                <w:sz w:val="24"/>
                <w:lang w:val="ru-RU"/>
              </w:rPr>
              <w:t>ик</w:t>
            </w:r>
            <w:r w:rsidRPr="00A07B4C">
              <w:rPr>
                <w:color w:val="4E4E4F"/>
                <w:w w:val="105"/>
                <w:sz w:val="24"/>
                <w:lang w:val="ru-RU"/>
              </w:rPr>
              <w:t xml:space="preserve">, </w:t>
            </w:r>
            <w:r w:rsidRPr="00A07B4C">
              <w:rPr>
                <w:color w:val="39383A"/>
                <w:w w:val="105"/>
                <w:sz w:val="24"/>
                <w:lang w:val="ru-RU"/>
              </w:rPr>
              <w:t>на</w:t>
            </w:r>
            <w:r w:rsidRPr="00A07B4C">
              <w:rPr>
                <w:color w:val="161316"/>
                <w:w w:val="105"/>
                <w:sz w:val="24"/>
                <w:lang w:val="ru-RU"/>
              </w:rPr>
              <w:t>прав</w:t>
            </w:r>
            <w:r w:rsidRPr="00A07B4C">
              <w:rPr>
                <w:color w:val="39383A"/>
                <w:w w:val="105"/>
                <w:sz w:val="24"/>
                <w:lang w:val="ru-RU"/>
              </w:rPr>
              <w:t xml:space="preserve">ленных </w:t>
            </w:r>
            <w:r w:rsidRPr="00A07B4C">
              <w:rPr>
                <w:color w:val="29292A"/>
                <w:w w:val="105"/>
                <w:sz w:val="24"/>
                <w:lang w:val="ru-RU"/>
              </w:rPr>
              <w:t xml:space="preserve">на активизацию </w:t>
            </w:r>
            <w:r w:rsidRPr="00A07B4C">
              <w:rPr>
                <w:color w:val="161316"/>
                <w:w w:val="105"/>
                <w:sz w:val="24"/>
                <w:lang w:val="ru-RU"/>
              </w:rPr>
              <w:t>пр</w:t>
            </w:r>
            <w:r w:rsidRPr="00A07B4C">
              <w:rPr>
                <w:color w:val="39383A"/>
                <w:w w:val="105"/>
                <w:sz w:val="24"/>
                <w:lang w:val="ru-RU"/>
              </w:rPr>
              <w:t>офессиональ</w:t>
            </w:r>
            <w:r w:rsidRPr="00A07B4C">
              <w:rPr>
                <w:color w:val="161316"/>
                <w:w w:val="105"/>
                <w:sz w:val="24"/>
                <w:lang w:val="ru-RU"/>
              </w:rPr>
              <w:t>н</w:t>
            </w:r>
            <w:r w:rsidRPr="00A07B4C">
              <w:rPr>
                <w:color w:val="39383A"/>
                <w:w w:val="105"/>
                <w:sz w:val="24"/>
                <w:lang w:val="ru-RU"/>
              </w:rPr>
              <w:t xml:space="preserve">ого </w:t>
            </w:r>
            <w:r w:rsidRPr="00A07B4C">
              <w:rPr>
                <w:color w:val="29292A"/>
                <w:w w:val="105"/>
                <w:sz w:val="24"/>
                <w:lang w:val="ru-RU"/>
              </w:rPr>
              <w:t>самоопределения, понимание возможнос</w:t>
            </w:r>
            <w:r w:rsidRPr="00A07B4C">
              <w:rPr>
                <w:color w:val="4E4E4F"/>
                <w:w w:val="105"/>
                <w:sz w:val="24"/>
                <w:lang w:val="ru-RU"/>
              </w:rPr>
              <w:t>т</w:t>
            </w:r>
            <w:r w:rsidRPr="00A07B4C">
              <w:rPr>
                <w:color w:val="29292A"/>
                <w:w w:val="105"/>
                <w:sz w:val="24"/>
                <w:lang w:val="ru-RU"/>
              </w:rPr>
              <w:t xml:space="preserve">ей и ограничений; диагностических инструментов. </w:t>
            </w:r>
            <w:r>
              <w:rPr>
                <w:color w:val="29292A"/>
                <w:w w:val="105"/>
                <w:sz w:val="24"/>
              </w:rPr>
              <w:t>Освоение новых</w:t>
            </w:r>
            <w:r>
              <w:rPr>
                <w:color w:val="4E4E4F"/>
                <w:w w:val="105"/>
                <w:sz w:val="24"/>
              </w:rPr>
              <w:t xml:space="preserve">, </w:t>
            </w:r>
            <w:r>
              <w:rPr>
                <w:color w:val="29292A"/>
                <w:w w:val="105"/>
                <w:sz w:val="24"/>
              </w:rPr>
              <w:t xml:space="preserve">современных, научно обоснованных методик </w:t>
            </w:r>
            <w:r>
              <w:rPr>
                <w:color w:val="161316"/>
                <w:w w:val="105"/>
                <w:sz w:val="24"/>
              </w:rPr>
              <w:t xml:space="preserve">и </w:t>
            </w:r>
            <w:r>
              <w:rPr>
                <w:color w:val="39383A"/>
                <w:w w:val="105"/>
                <w:sz w:val="24"/>
              </w:rPr>
              <w:t>технологи</w:t>
            </w:r>
            <w:r>
              <w:rPr>
                <w:color w:val="161316"/>
                <w:w w:val="105"/>
                <w:sz w:val="24"/>
              </w:rPr>
              <w:t>й</w:t>
            </w:r>
            <w:r>
              <w:rPr>
                <w:color w:val="39383A"/>
                <w:w w:val="105"/>
                <w:sz w:val="24"/>
              </w:rPr>
              <w:t>;</w:t>
            </w:r>
          </w:p>
          <w:p w14:paraId="1A326F66" w14:textId="77777777" w:rsidR="00EF36D5" w:rsidRDefault="00EF36D5" w:rsidP="00B24574">
            <w:pPr>
              <w:pStyle w:val="TableParagraph"/>
              <w:numPr>
                <w:ilvl w:val="0"/>
                <w:numId w:val="39"/>
              </w:numPr>
              <w:tabs>
                <w:tab w:val="left" w:pos="573"/>
              </w:tabs>
              <w:spacing w:line="264" w:lineRule="auto"/>
              <w:ind w:right="279"/>
              <w:jc w:val="both"/>
              <w:rPr>
                <w:sz w:val="24"/>
              </w:rPr>
            </w:pPr>
            <w:r w:rsidRPr="00A07B4C">
              <w:rPr>
                <w:color w:val="39383A"/>
                <w:w w:val="105"/>
                <w:sz w:val="24"/>
                <w:lang w:val="ru-RU"/>
              </w:rPr>
              <w:t>для</w:t>
            </w:r>
            <w:r w:rsidRPr="00A07B4C">
              <w:rPr>
                <w:color w:val="39383A"/>
                <w:spacing w:val="-16"/>
                <w:w w:val="105"/>
                <w:sz w:val="24"/>
                <w:lang w:val="ru-RU"/>
              </w:rPr>
              <w:t xml:space="preserve"> </w:t>
            </w:r>
            <w:r w:rsidRPr="00A07B4C">
              <w:rPr>
                <w:color w:val="29292A"/>
                <w:w w:val="105"/>
                <w:sz w:val="24"/>
                <w:lang w:val="ru-RU"/>
              </w:rPr>
              <w:t>работодателей</w:t>
            </w:r>
            <w:r w:rsidRPr="00A07B4C">
              <w:rPr>
                <w:color w:val="29292A"/>
                <w:spacing w:val="-16"/>
                <w:w w:val="105"/>
                <w:sz w:val="24"/>
                <w:lang w:val="ru-RU"/>
              </w:rPr>
              <w:t xml:space="preserve"> </w:t>
            </w:r>
            <w:r w:rsidRPr="00A07B4C">
              <w:rPr>
                <w:color w:val="6A686A"/>
                <w:w w:val="105"/>
                <w:sz w:val="24"/>
                <w:lang w:val="ru-RU"/>
              </w:rPr>
              <w:t>-</w:t>
            </w:r>
            <w:r w:rsidRPr="00A07B4C">
              <w:rPr>
                <w:color w:val="6A686A"/>
                <w:spacing w:val="-16"/>
                <w:w w:val="105"/>
                <w:sz w:val="24"/>
                <w:lang w:val="ru-RU"/>
              </w:rPr>
              <w:t xml:space="preserve"> </w:t>
            </w:r>
            <w:r w:rsidRPr="00A07B4C">
              <w:rPr>
                <w:color w:val="39383A"/>
                <w:w w:val="105"/>
                <w:sz w:val="24"/>
                <w:lang w:val="ru-RU"/>
              </w:rPr>
              <w:t>привле</w:t>
            </w:r>
            <w:r w:rsidRPr="00A07B4C">
              <w:rPr>
                <w:color w:val="161316"/>
                <w:w w:val="105"/>
                <w:sz w:val="24"/>
                <w:lang w:val="ru-RU"/>
              </w:rPr>
              <w:t>чение</w:t>
            </w:r>
            <w:r w:rsidRPr="00A07B4C">
              <w:rPr>
                <w:color w:val="161316"/>
                <w:spacing w:val="-15"/>
                <w:w w:val="105"/>
                <w:sz w:val="24"/>
                <w:lang w:val="ru-RU"/>
              </w:rPr>
              <w:t xml:space="preserve"> </w:t>
            </w:r>
            <w:r w:rsidRPr="00A07B4C">
              <w:rPr>
                <w:color w:val="29292A"/>
                <w:w w:val="105"/>
                <w:sz w:val="24"/>
                <w:lang w:val="ru-RU"/>
              </w:rPr>
              <w:t>мотивированных</w:t>
            </w:r>
            <w:r w:rsidRPr="00A07B4C">
              <w:rPr>
                <w:color w:val="29292A"/>
                <w:spacing w:val="-16"/>
                <w:w w:val="105"/>
                <w:sz w:val="24"/>
                <w:lang w:val="ru-RU"/>
              </w:rPr>
              <w:t xml:space="preserve"> </w:t>
            </w:r>
            <w:r w:rsidRPr="00A07B4C">
              <w:rPr>
                <w:color w:val="29292A"/>
                <w:w w:val="105"/>
                <w:sz w:val="24"/>
                <w:lang w:val="ru-RU"/>
              </w:rPr>
              <w:t>обучающихся</w:t>
            </w:r>
            <w:r w:rsidRPr="00A07B4C">
              <w:rPr>
                <w:color w:val="29292A"/>
                <w:spacing w:val="-16"/>
                <w:w w:val="105"/>
                <w:sz w:val="24"/>
                <w:lang w:val="ru-RU"/>
              </w:rPr>
              <w:t xml:space="preserve"> </w:t>
            </w:r>
            <w:r w:rsidRPr="00A07B4C">
              <w:rPr>
                <w:color w:val="29292A"/>
                <w:w w:val="105"/>
                <w:sz w:val="24"/>
                <w:lang w:val="ru-RU"/>
              </w:rPr>
              <w:t>к</w:t>
            </w:r>
            <w:r w:rsidRPr="00A07B4C">
              <w:rPr>
                <w:color w:val="29292A"/>
                <w:spacing w:val="-16"/>
                <w:w w:val="105"/>
                <w:sz w:val="24"/>
                <w:lang w:val="ru-RU"/>
              </w:rPr>
              <w:t xml:space="preserve"> </w:t>
            </w:r>
            <w:r w:rsidRPr="00A07B4C">
              <w:rPr>
                <w:color w:val="29292A"/>
                <w:w w:val="105"/>
                <w:sz w:val="24"/>
                <w:lang w:val="ru-RU"/>
              </w:rPr>
              <w:t>производственным</w:t>
            </w:r>
            <w:r w:rsidRPr="00A07B4C">
              <w:rPr>
                <w:color w:val="29292A"/>
                <w:spacing w:val="-15"/>
                <w:w w:val="105"/>
                <w:sz w:val="24"/>
                <w:lang w:val="ru-RU"/>
              </w:rPr>
              <w:t xml:space="preserve"> </w:t>
            </w:r>
            <w:r w:rsidRPr="00A07B4C">
              <w:rPr>
                <w:color w:val="29292A"/>
                <w:w w:val="105"/>
                <w:sz w:val="24"/>
                <w:lang w:val="ru-RU"/>
              </w:rPr>
              <w:t>задачам,</w:t>
            </w:r>
            <w:r w:rsidRPr="00A07B4C">
              <w:rPr>
                <w:color w:val="29292A"/>
                <w:spacing w:val="-16"/>
                <w:w w:val="105"/>
                <w:sz w:val="24"/>
                <w:lang w:val="ru-RU"/>
              </w:rPr>
              <w:t xml:space="preserve"> </w:t>
            </w:r>
            <w:r w:rsidRPr="00A07B4C">
              <w:rPr>
                <w:color w:val="29292A"/>
                <w:w w:val="105"/>
                <w:sz w:val="24"/>
                <w:lang w:val="ru-RU"/>
              </w:rPr>
              <w:t xml:space="preserve">повышение </w:t>
            </w:r>
            <w:r w:rsidRPr="00A07B4C">
              <w:rPr>
                <w:color w:val="161316"/>
                <w:w w:val="105"/>
                <w:sz w:val="24"/>
                <w:lang w:val="ru-RU"/>
              </w:rPr>
              <w:t>ин</w:t>
            </w:r>
            <w:r w:rsidRPr="00A07B4C">
              <w:rPr>
                <w:color w:val="39383A"/>
                <w:w w:val="105"/>
                <w:sz w:val="24"/>
                <w:lang w:val="ru-RU"/>
              </w:rPr>
              <w:t>те</w:t>
            </w:r>
            <w:r w:rsidRPr="00A07B4C">
              <w:rPr>
                <w:color w:val="161316"/>
                <w:w w:val="105"/>
                <w:sz w:val="24"/>
                <w:lang w:val="ru-RU"/>
              </w:rPr>
              <w:t xml:space="preserve">реса </w:t>
            </w:r>
            <w:r w:rsidRPr="00A07B4C">
              <w:rPr>
                <w:color w:val="29292A"/>
                <w:w w:val="105"/>
                <w:sz w:val="24"/>
                <w:lang w:val="ru-RU"/>
              </w:rPr>
              <w:t xml:space="preserve">к организации. </w:t>
            </w:r>
            <w:r>
              <w:rPr>
                <w:color w:val="29292A"/>
                <w:w w:val="105"/>
                <w:sz w:val="24"/>
              </w:rPr>
              <w:t xml:space="preserve">Обучение </w:t>
            </w:r>
            <w:r>
              <w:rPr>
                <w:color w:val="161316"/>
                <w:w w:val="105"/>
                <w:sz w:val="24"/>
              </w:rPr>
              <w:t>наставни</w:t>
            </w:r>
            <w:r>
              <w:rPr>
                <w:color w:val="39383A"/>
                <w:w w:val="105"/>
                <w:sz w:val="24"/>
              </w:rPr>
              <w:t xml:space="preserve">ков, </w:t>
            </w:r>
            <w:r>
              <w:rPr>
                <w:color w:val="29292A"/>
                <w:w w:val="105"/>
                <w:sz w:val="24"/>
              </w:rPr>
              <w:t>работающих с учащимися.</w:t>
            </w:r>
          </w:p>
          <w:p w14:paraId="1BE8602B" w14:textId="77777777" w:rsidR="00EF36D5" w:rsidRPr="00A07B4C" w:rsidRDefault="00EF36D5" w:rsidP="00A920C5">
            <w:pPr>
              <w:pStyle w:val="TableParagraph"/>
              <w:spacing w:line="271" w:lineRule="auto"/>
              <w:ind w:left="5"/>
              <w:rPr>
                <w:sz w:val="24"/>
                <w:lang w:val="ru-RU"/>
              </w:rPr>
            </w:pPr>
            <w:r w:rsidRPr="00A07B4C">
              <w:rPr>
                <w:color w:val="29292A"/>
                <w:w w:val="105"/>
                <w:sz w:val="24"/>
                <w:lang w:val="ru-RU"/>
              </w:rPr>
              <w:t>По</w:t>
            </w:r>
            <w:r w:rsidRPr="00A07B4C">
              <w:rPr>
                <w:color w:val="29292A"/>
                <w:spacing w:val="80"/>
                <w:w w:val="105"/>
                <w:sz w:val="24"/>
                <w:lang w:val="ru-RU"/>
              </w:rPr>
              <w:t xml:space="preserve"> </w:t>
            </w:r>
            <w:r w:rsidRPr="00A07B4C">
              <w:rPr>
                <w:color w:val="161316"/>
                <w:w w:val="105"/>
                <w:sz w:val="24"/>
                <w:lang w:val="ru-RU"/>
              </w:rPr>
              <w:t>ре</w:t>
            </w:r>
            <w:r w:rsidRPr="00A07B4C">
              <w:rPr>
                <w:color w:val="39383A"/>
                <w:w w:val="105"/>
                <w:sz w:val="24"/>
                <w:lang w:val="ru-RU"/>
              </w:rPr>
              <w:t>зул</w:t>
            </w:r>
            <w:r w:rsidRPr="00A07B4C">
              <w:rPr>
                <w:color w:val="161316"/>
                <w:w w:val="105"/>
                <w:sz w:val="24"/>
                <w:lang w:val="ru-RU"/>
              </w:rPr>
              <w:t>ьтатам</w:t>
            </w:r>
            <w:r w:rsidRPr="00A07B4C">
              <w:rPr>
                <w:color w:val="161316"/>
                <w:spacing w:val="80"/>
                <w:w w:val="105"/>
                <w:sz w:val="24"/>
                <w:lang w:val="ru-RU"/>
              </w:rPr>
              <w:t xml:space="preserve"> </w:t>
            </w:r>
            <w:r w:rsidRPr="00A07B4C">
              <w:rPr>
                <w:color w:val="29292A"/>
                <w:w w:val="105"/>
                <w:sz w:val="24"/>
                <w:lang w:val="ru-RU"/>
              </w:rPr>
              <w:t>участия</w:t>
            </w:r>
            <w:r w:rsidRPr="00A07B4C">
              <w:rPr>
                <w:color w:val="29292A"/>
                <w:spacing w:val="80"/>
                <w:w w:val="105"/>
                <w:sz w:val="24"/>
                <w:lang w:val="ru-RU"/>
              </w:rPr>
              <w:t xml:space="preserve"> </w:t>
            </w:r>
            <w:r w:rsidRPr="00A07B4C">
              <w:rPr>
                <w:color w:val="29292A"/>
                <w:w w:val="105"/>
                <w:sz w:val="24"/>
                <w:lang w:val="ru-RU"/>
              </w:rPr>
              <w:t>во</w:t>
            </w:r>
            <w:r w:rsidRPr="00A07B4C">
              <w:rPr>
                <w:color w:val="29292A"/>
                <w:spacing w:val="80"/>
                <w:w w:val="105"/>
                <w:sz w:val="24"/>
                <w:lang w:val="ru-RU"/>
              </w:rPr>
              <w:t xml:space="preserve"> </w:t>
            </w:r>
            <w:r w:rsidRPr="00A07B4C">
              <w:rPr>
                <w:color w:val="29292A"/>
                <w:w w:val="105"/>
                <w:sz w:val="24"/>
                <w:lang w:val="ru-RU"/>
              </w:rPr>
              <w:t>всех</w:t>
            </w:r>
            <w:r w:rsidRPr="00A07B4C">
              <w:rPr>
                <w:color w:val="29292A"/>
                <w:spacing w:val="80"/>
                <w:w w:val="105"/>
                <w:sz w:val="24"/>
                <w:lang w:val="ru-RU"/>
              </w:rPr>
              <w:t xml:space="preserve"> </w:t>
            </w:r>
            <w:r w:rsidRPr="00A07B4C">
              <w:rPr>
                <w:color w:val="29292A"/>
                <w:w w:val="105"/>
                <w:sz w:val="24"/>
                <w:lang w:val="ru-RU"/>
              </w:rPr>
              <w:t>мероприятиях</w:t>
            </w:r>
            <w:r w:rsidRPr="00A07B4C">
              <w:rPr>
                <w:color w:val="29292A"/>
                <w:spacing w:val="80"/>
                <w:w w:val="105"/>
                <w:sz w:val="24"/>
                <w:lang w:val="ru-RU"/>
              </w:rPr>
              <w:t xml:space="preserve"> </w:t>
            </w:r>
            <w:r w:rsidRPr="00A07B4C">
              <w:rPr>
                <w:color w:val="29292A"/>
                <w:w w:val="105"/>
                <w:sz w:val="24"/>
                <w:lang w:val="ru-RU"/>
              </w:rPr>
              <w:t>основного</w:t>
            </w:r>
            <w:r w:rsidRPr="00A07B4C">
              <w:rPr>
                <w:color w:val="29292A"/>
                <w:spacing w:val="80"/>
                <w:w w:val="105"/>
                <w:sz w:val="24"/>
                <w:lang w:val="ru-RU"/>
              </w:rPr>
              <w:t xml:space="preserve"> </w:t>
            </w:r>
            <w:r w:rsidRPr="00A07B4C">
              <w:rPr>
                <w:color w:val="29292A"/>
                <w:w w:val="105"/>
                <w:sz w:val="24"/>
                <w:lang w:val="ru-RU"/>
              </w:rPr>
              <w:t>уровня</w:t>
            </w:r>
            <w:r w:rsidRPr="00A07B4C">
              <w:rPr>
                <w:color w:val="29292A"/>
                <w:spacing w:val="80"/>
                <w:w w:val="105"/>
                <w:sz w:val="24"/>
                <w:lang w:val="ru-RU"/>
              </w:rPr>
              <w:t xml:space="preserve"> </w:t>
            </w:r>
            <w:r w:rsidRPr="00A07B4C">
              <w:rPr>
                <w:color w:val="29292A"/>
                <w:w w:val="105"/>
                <w:sz w:val="24"/>
                <w:lang w:val="ru-RU"/>
              </w:rPr>
              <w:t>реализации</w:t>
            </w:r>
            <w:r w:rsidRPr="00A07B4C">
              <w:rPr>
                <w:color w:val="29292A"/>
                <w:spacing w:val="80"/>
                <w:w w:val="105"/>
                <w:sz w:val="24"/>
                <w:lang w:val="ru-RU"/>
              </w:rPr>
              <w:t xml:space="preserve"> </w:t>
            </w:r>
            <w:r w:rsidRPr="00A07B4C">
              <w:rPr>
                <w:color w:val="29292A"/>
                <w:w w:val="105"/>
                <w:sz w:val="24"/>
                <w:lang w:val="ru-RU"/>
              </w:rPr>
              <w:t>Профориентационного минимума</w:t>
            </w:r>
            <w:r w:rsidRPr="00A07B4C">
              <w:rPr>
                <w:color w:val="29292A"/>
                <w:spacing w:val="40"/>
                <w:w w:val="105"/>
                <w:sz w:val="24"/>
                <w:lang w:val="ru-RU"/>
              </w:rPr>
              <w:t xml:space="preserve"> </w:t>
            </w:r>
            <w:r w:rsidRPr="00A07B4C">
              <w:rPr>
                <w:color w:val="29292A"/>
                <w:w w:val="105"/>
                <w:sz w:val="24"/>
                <w:lang w:val="ru-RU"/>
              </w:rPr>
              <w:t>для</w:t>
            </w:r>
            <w:r w:rsidRPr="00A07B4C">
              <w:rPr>
                <w:color w:val="29292A"/>
                <w:spacing w:val="40"/>
                <w:w w:val="105"/>
                <w:sz w:val="24"/>
                <w:lang w:val="ru-RU"/>
              </w:rPr>
              <w:t xml:space="preserve"> </w:t>
            </w:r>
            <w:r w:rsidRPr="00A07B4C">
              <w:rPr>
                <w:color w:val="39383A"/>
                <w:w w:val="105"/>
                <w:sz w:val="24"/>
                <w:lang w:val="ru-RU"/>
              </w:rPr>
              <w:t>обу</w:t>
            </w:r>
            <w:r w:rsidRPr="00A07B4C">
              <w:rPr>
                <w:color w:val="161316"/>
                <w:w w:val="105"/>
                <w:sz w:val="24"/>
                <w:lang w:val="ru-RU"/>
              </w:rPr>
              <w:t>чающегося</w:t>
            </w:r>
            <w:r w:rsidRPr="00A07B4C">
              <w:rPr>
                <w:color w:val="161316"/>
                <w:spacing w:val="40"/>
                <w:w w:val="105"/>
                <w:sz w:val="24"/>
                <w:lang w:val="ru-RU"/>
              </w:rPr>
              <w:t xml:space="preserve"> </w:t>
            </w:r>
            <w:r w:rsidRPr="00A07B4C">
              <w:rPr>
                <w:color w:val="29292A"/>
                <w:w w:val="105"/>
                <w:sz w:val="24"/>
                <w:lang w:val="ru-RU"/>
              </w:rPr>
              <w:t>формируется</w:t>
            </w:r>
            <w:r w:rsidRPr="00A07B4C">
              <w:rPr>
                <w:color w:val="29292A"/>
                <w:spacing w:val="40"/>
                <w:w w:val="105"/>
                <w:sz w:val="24"/>
                <w:lang w:val="ru-RU"/>
              </w:rPr>
              <w:t xml:space="preserve"> </w:t>
            </w:r>
            <w:r w:rsidRPr="00A07B4C">
              <w:rPr>
                <w:color w:val="161316"/>
                <w:w w:val="105"/>
                <w:sz w:val="24"/>
                <w:lang w:val="ru-RU"/>
              </w:rPr>
              <w:t>индивиду</w:t>
            </w:r>
            <w:r w:rsidRPr="00A07B4C">
              <w:rPr>
                <w:color w:val="39383A"/>
                <w:w w:val="105"/>
                <w:sz w:val="24"/>
                <w:lang w:val="ru-RU"/>
              </w:rPr>
              <w:t>аль</w:t>
            </w:r>
            <w:r w:rsidRPr="00A07B4C">
              <w:rPr>
                <w:color w:val="161316"/>
                <w:w w:val="105"/>
                <w:sz w:val="24"/>
                <w:lang w:val="ru-RU"/>
              </w:rPr>
              <w:t>ная</w:t>
            </w:r>
            <w:r w:rsidRPr="00A07B4C">
              <w:rPr>
                <w:color w:val="161316"/>
                <w:spacing w:val="40"/>
                <w:w w:val="105"/>
                <w:sz w:val="24"/>
                <w:lang w:val="ru-RU"/>
              </w:rPr>
              <w:t xml:space="preserve"> </w:t>
            </w:r>
            <w:r w:rsidRPr="00A07B4C">
              <w:rPr>
                <w:color w:val="161316"/>
                <w:w w:val="105"/>
                <w:sz w:val="24"/>
                <w:lang w:val="ru-RU"/>
              </w:rPr>
              <w:t>рекомендация</w:t>
            </w:r>
            <w:r w:rsidRPr="00A07B4C">
              <w:rPr>
                <w:color w:val="161316"/>
                <w:spacing w:val="40"/>
                <w:w w:val="105"/>
                <w:sz w:val="24"/>
                <w:lang w:val="ru-RU"/>
              </w:rPr>
              <w:t xml:space="preserve"> </w:t>
            </w:r>
            <w:r w:rsidRPr="00A07B4C">
              <w:rPr>
                <w:color w:val="29292A"/>
                <w:w w:val="105"/>
                <w:sz w:val="24"/>
                <w:lang w:val="ru-RU"/>
              </w:rPr>
              <w:t>по</w:t>
            </w:r>
            <w:r w:rsidRPr="00A07B4C">
              <w:rPr>
                <w:color w:val="29292A"/>
                <w:spacing w:val="40"/>
                <w:w w:val="105"/>
                <w:sz w:val="24"/>
                <w:lang w:val="ru-RU"/>
              </w:rPr>
              <w:t xml:space="preserve"> </w:t>
            </w:r>
            <w:r w:rsidRPr="00A07B4C">
              <w:rPr>
                <w:color w:val="161316"/>
                <w:w w:val="105"/>
                <w:sz w:val="24"/>
                <w:lang w:val="ru-RU"/>
              </w:rPr>
              <w:t>построению</w:t>
            </w:r>
            <w:r w:rsidRPr="00A07B4C">
              <w:rPr>
                <w:color w:val="161316"/>
                <w:spacing w:val="40"/>
                <w:w w:val="105"/>
                <w:sz w:val="24"/>
                <w:lang w:val="ru-RU"/>
              </w:rPr>
              <w:t xml:space="preserve"> </w:t>
            </w:r>
            <w:r w:rsidRPr="00A07B4C">
              <w:rPr>
                <w:color w:val="39383A"/>
                <w:w w:val="105"/>
                <w:sz w:val="24"/>
                <w:lang w:val="ru-RU"/>
              </w:rPr>
              <w:t>образовател</w:t>
            </w:r>
            <w:r w:rsidRPr="00A07B4C">
              <w:rPr>
                <w:color w:val="161316"/>
                <w:w w:val="105"/>
                <w:sz w:val="24"/>
                <w:lang w:val="ru-RU"/>
              </w:rPr>
              <w:t>ьно- профессион</w:t>
            </w:r>
            <w:r w:rsidRPr="00A07B4C">
              <w:rPr>
                <w:color w:val="39383A"/>
                <w:w w:val="105"/>
                <w:sz w:val="24"/>
                <w:lang w:val="ru-RU"/>
              </w:rPr>
              <w:t xml:space="preserve">альной </w:t>
            </w:r>
            <w:r w:rsidRPr="00A07B4C">
              <w:rPr>
                <w:color w:val="29292A"/>
                <w:w w:val="105"/>
                <w:sz w:val="24"/>
                <w:lang w:val="ru-RU"/>
              </w:rPr>
              <w:t>траектории</w:t>
            </w:r>
          </w:p>
        </w:tc>
      </w:tr>
      <w:tr w:rsidR="00EF36D5" w14:paraId="33F75855" w14:textId="77777777" w:rsidTr="00EF36D5">
        <w:trPr>
          <w:gridBefore w:val="1"/>
          <w:wBefore w:w="291" w:type="dxa"/>
          <w:trHeight w:val="3309"/>
        </w:trPr>
        <w:tc>
          <w:tcPr>
            <w:tcW w:w="2801" w:type="dxa"/>
          </w:tcPr>
          <w:p w14:paraId="617A3A61" w14:textId="77777777" w:rsidR="00EF36D5" w:rsidRDefault="00EF36D5" w:rsidP="00A920C5">
            <w:pPr>
              <w:pStyle w:val="TableParagraph"/>
              <w:spacing w:line="270" w:lineRule="exact"/>
              <w:ind w:left="7"/>
              <w:rPr>
                <w:sz w:val="24"/>
              </w:rPr>
            </w:pPr>
            <w:r>
              <w:rPr>
                <w:spacing w:val="-2"/>
                <w:sz w:val="24"/>
              </w:rPr>
              <w:t>Планируемые</w:t>
            </w:r>
            <w:r>
              <w:rPr>
                <w:spacing w:val="-10"/>
                <w:sz w:val="24"/>
              </w:rPr>
              <w:t xml:space="preserve"> </w:t>
            </w:r>
            <w:r>
              <w:rPr>
                <w:spacing w:val="-2"/>
                <w:sz w:val="24"/>
              </w:rPr>
              <w:t>результаты</w:t>
            </w:r>
          </w:p>
        </w:tc>
        <w:tc>
          <w:tcPr>
            <w:tcW w:w="12335" w:type="dxa"/>
          </w:tcPr>
          <w:p w14:paraId="291E9646" w14:textId="77777777" w:rsidR="00EF36D5" w:rsidRPr="00A07B4C" w:rsidRDefault="00EF36D5" w:rsidP="00B24574">
            <w:pPr>
              <w:pStyle w:val="TableParagraph"/>
              <w:numPr>
                <w:ilvl w:val="0"/>
                <w:numId w:val="38"/>
              </w:numPr>
              <w:tabs>
                <w:tab w:val="left" w:pos="330"/>
              </w:tabs>
              <w:spacing w:line="293" w:lineRule="exact"/>
              <w:ind w:left="330" w:hanging="215"/>
              <w:rPr>
                <w:rFonts w:ascii="Symbol" w:hAnsi="Symbol"/>
                <w:color w:val="525252"/>
                <w:sz w:val="24"/>
                <w:lang w:val="ru-RU"/>
              </w:rPr>
            </w:pPr>
            <w:r w:rsidRPr="00A07B4C">
              <w:rPr>
                <w:color w:val="29292B"/>
                <w:sz w:val="24"/>
                <w:lang w:val="ru-RU"/>
              </w:rPr>
              <w:t>создание</w:t>
            </w:r>
            <w:r w:rsidRPr="00A07B4C">
              <w:rPr>
                <w:color w:val="29292B"/>
                <w:spacing w:val="22"/>
                <w:sz w:val="24"/>
                <w:lang w:val="ru-RU"/>
              </w:rPr>
              <w:t xml:space="preserve"> </w:t>
            </w:r>
            <w:r w:rsidRPr="00A07B4C">
              <w:rPr>
                <w:color w:val="29292B"/>
                <w:sz w:val="24"/>
                <w:lang w:val="ru-RU"/>
              </w:rPr>
              <w:t>системы</w:t>
            </w:r>
            <w:r w:rsidRPr="00A07B4C">
              <w:rPr>
                <w:color w:val="29292B"/>
                <w:spacing w:val="27"/>
                <w:sz w:val="24"/>
                <w:lang w:val="ru-RU"/>
              </w:rPr>
              <w:t xml:space="preserve"> </w:t>
            </w:r>
            <w:r w:rsidRPr="00A07B4C">
              <w:rPr>
                <w:color w:val="161318"/>
                <w:sz w:val="24"/>
                <w:lang w:val="ru-RU"/>
              </w:rPr>
              <w:t>проф</w:t>
            </w:r>
            <w:r w:rsidRPr="00A07B4C">
              <w:rPr>
                <w:color w:val="39393A"/>
                <w:sz w:val="24"/>
                <w:lang w:val="ru-RU"/>
              </w:rPr>
              <w:t>есс</w:t>
            </w:r>
            <w:r w:rsidRPr="00A07B4C">
              <w:rPr>
                <w:color w:val="161318"/>
                <w:sz w:val="24"/>
                <w:lang w:val="ru-RU"/>
              </w:rPr>
              <w:t>ионал</w:t>
            </w:r>
            <w:r w:rsidRPr="00A07B4C">
              <w:rPr>
                <w:color w:val="39393A"/>
                <w:sz w:val="24"/>
                <w:lang w:val="ru-RU"/>
              </w:rPr>
              <w:t>ьной</w:t>
            </w:r>
            <w:r w:rsidRPr="00A07B4C">
              <w:rPr>
                <w:color w:val="39393A"/>
                <w:spacing w:val="27"/>
                <w:sz w:val="24"/>
                <w:lang w:val="ru-RU"/>
              </w:rPr>
              <w:t xml:space="preserve"> </w:t>
            </w:r>
            <w:r w:rsidRPr="00A07B4C">
              <w:rPr>
                <w:color w:val="29292B"/>
                <w:sz w:val="24"/>
                <w:lang w:val="ru-RU"/>
              </w:rPr>
              <w:t>ориентации</w:t>
            </w:r>
            <w:r w:rsidRPr="00A07B4C">
              <w:rPr>
                <w:color w:val="29292B"/>
                <w:spacing w:val="27"/>
                <w:sz w:val="24"/>
                <w:lang w:val="ru-RU"/>
              </w:rPr>
              <w:t xml:space="preserve"> </w:t>
            </w:r>
            <w:r w:rsidRPr="00A07B4C">
              <w:rPr>
                <w:color w:val="29292B"/>
                <w:sz w:val="24"/>
                <w:lang w:val="ru-RU"/>
              </w:rPr>
              <w:t>в</w:t>
            </w:r>
            <w:r w:rsidRPr="00A07B4C">
              <w:rPr>
                <w:color w:val="29292B"/>
                <w:spacing w:val="-5"/>
                <w:sz w:val="24"/>
                <w:lang w:val="ru-RU"/>
              </w:rPr>
              <w:t xml:space="preserve"> </w:t>
            </w:r>
            <w:r w:rsidRPr="00A07B4C">
              <w:rPr>
                <w:color w:val="161318"/>
                <w:spacing w:val="-2"/>
                <w:sz w:val="24"/>
                <w:lang w:val="ru-RU"/>
              </w:rPr>
              <w:t>школе</w:t>
            </w:r>
            <w:r w:rsidRPr="00A07B4C">
              <w:rPr>
                <w:color w:val="39393A"/>
                <w:spacing w:val="-2"/>
                <w:sz w:val="24"/>
                <w:lang w:val="ru-RU"/>
              </w:rPr>
              <w:t>;</w:t>
            </w:r>
          </w:p>
          <w:p w14:paraId="1577B8A6" w14:textId="77777777" w:rsidR="00EF36D5" w:rsidRPr="00A07B4C" w:rsidRDefault="00EF36D5" w:rsidP="00B24574">
            <w:pPr>
              <w:pStyle w:val="TableParagraph"/>
              <w:numPr>
                <w:ilvl w:val="0"/>
                <w:numId w:val="38"/>
              </w:numPr>
              <w:tabs>
                <w:tab w:val="left" w:pos="460"/>
                <w:tab w:val="left" w:pos="573"/>
                <w:tab w:val="left" w:pos="4361"/>
              </w:tabs>
              <w:spacing w:before="8" w:line="247" w:lineRule="auto"/>
              <w:ind w:right="601" w:hanging="459"/>
              <w:rPr>
                <w:rFonts w:ascii="Symbol" w:hAnsi="Symbol"/>
                <w:color w:val="39393A"/>
                <w:sz w:val="24"/>
                <w:lang w:val="ru-RU"/>
              </w:rPr>
            </w:pPr>
            <w:r w:rsidRPr="00A07B4C">
              <w:rPr>
                <w:color w:val="161318"/>
                <w:w w:val="105"/>
                <w:sz w:val="24"/>
                <w:lang w:val="ru-RU"/>
              </w:rPr>
              <w:t>и</w:t>
            </w:r>
            <w:r w:rsidRPr="00A07B4C">
              <w:rPr>
                <w:color w:val="39393A"/>
                <w:w w:val="105"/>
                <w:sz w:val="24"/>
                <w:lang w:val="ru-RU"/>
              </w:rPr>
              <w:t>зме</w:t>
            </w:r>
            <w:r w:rsidRPr="00A07B4C">
              <w:rPr>
                <w:color w:val="161318"/>
                <w:w w:val="105"/>
                <w:sz w:val="24"/>
                <w:lang w:val="ru-RU"/>
              </w:rPr>
              <w:t>нение</w:t>
            </w:r>
            <w:r w:rsidRPr="00A07B4C">
              <w:rPr>
                <w:color w:val="161318"/>
                <w:spacing w:val="40"/>
                <w:w w:val="105"/>
                <w:sz w:val="24"/>
                <w:lang w:val="ru-RU"/>
              </w:rPr>
              <w:t xml:space="preserve"> </w:t>
            </w:r>
            <w:r w:rsidRPr="00A07B4C">
              <w:rPr>
                <w:color w:val="29292B"/>
                <w:w w:val="105"/>
                <w:sz w:val="24"/>
                <w:lang w:val="ru-RU"/>
              </w:rPr>
              <w:t>отношения</w:t>
            </w:r>
            <w:r w:rsidRPr="00A07B4C">
              <w:rPr>
                <w:color w:val="29292B"/>
                <w:spacing w:val="40"/>
                <w:w w:val="105"/>
                <w:sz w:val="24"/>
                <w:lang w:val="ru-RU"/>
              </w:rPr>
              <w:t xml:space="preserve"> </w:t>
            </w:r>
            <w:r w:rsidRPr="00A07B4C">
              <w:rPr>
                <w:color w:val="29292B"/>
                <w:w w:val="105"/>
                <w:sz w:val="24"/>
                <w:lang w:val="ru-RU"/>
              </w:rPr>
              <w:t>учащихся</w:t>
            </w:r>
            <w:r w:rsidRPr="00A07B4C">
              <w:rPr>
                <w:color w:val="29292B"/>
                <w:sz w:val="24"/>
                <w:lang w:val="ru-RU"/>
              </w:rPr>
              <w:tab/>
            </w:r>
            <w:r w:rsidRPr="00A07B4C">
              <w:rPr>
                <w:color w:val="29292B"/>
                <w:w w:val="105"/>
                <w:sz w:val="24"/>
                <w:lang w:val="ru-RU"/>
              </w:rPr>
              <w:t>к</w:t>
            </w:r>
            <w:r w:rsidRPr="00A07B4C">
              <w:rPr>
                <w:color w:val="29292B"/>
                <w:spacing w:val="-13"/>
                <w:w w:val="105"/>
                <w:sz w:val="24"/>
                <w:lang w:val="ru-RU"/>
              </w:rPr>
              <w:t xml:space="preserve"> </w:t>
            </w:r>
            <w:r w:rsidRPr="00A07B4C">
              <w:rPr>
                <w:color w:val="29292B"/>
                <w:w w:val="105"/>
                <w:sz w:val="24"/>
                <w:lang w:val="ru-RU"/>
              </w:rPr>
              <w:t>трудовой</w:t>
            </w:r>
            <w:r w:rsidRPr="00A07B4C">
              <w:rPr>
                <w:color w:val="29292B"/>
                <w:spacing w:val="-8"/>
                <w:w w:val="105"/>
                <w:sz w:val="24"/>
                <w:lang w:val="ru-RU"/>
              </w:rPr>
              <w:t xml:space="preserve"> </w:t>
            </w:r>
            <w:r w:rsidRPr="00A07B4C">
              <w:rPr>
                <w:color w:val="29292B"/>
                <w:w w:val="105"/>
                <w:sz w:val="24"/>
                <w:lang w:val="ru-RU"/>
              </w:rPr>
              <w:t>деятельности</w:t>
            </w:r>
            <w:r w:rsidRPr="00A07B4C">
              <w:rPr>
                <w:color w:val="29292B"/>
                <w:spacing w:val="-13"/>
                <w:w w:val="105"/>
                <w:sz w:val="24"/>
                <w:lang w:val="ru-RU"/>
              </w:rPr>
              <w:t xml:space="preserve"> </w:t>
            </w:r>
            <w:r w:rsidRPr="00A07B4C">
              <w:rPr>
                <w:color w:val="29292B"/>
                <w:w w:val="105"/>
                <w:sz w:val="24"/>
                <w:lang w:val="ru-RU"/>
              </w:rPr>
              <w:t>по</w:t>
            </w:r>
            <w:r w:rsidRPr="00A07B4C">
              <w:rPr>
                <w:color w:val="29292B"/>
                <w:spacing w:val="-15"/>
                <w:w w:val="105"/>
                <w:sz w:val="24"/>
                <w:lang w:val="ru-RU"/>
              </w:rPr>
              <w:t xml:space="preserve"> </w:t>
            </w:r>
            <w:r w:rsidRPr="00A07B4C">
              <w:rPr>
                <w:color w:val="161318"/>
                <w:w w:val="105"/>
                <w:sz w:val="24"/>
                <w:lang w:val="ru-RU"/>
              </w:rPr>
              <w:t>рабочим</w:t>
            </w:r>
            <w:r w:rsidRPr="00A07B4C">
              <w:rPr>
                <w:color w:val="161318"/>
                <w:spacing w:val="-11"/>
                <w:w w:val="105"/>
                <w:sz w:val="24"/>
                <w:lang w:val="ru-RU"/>
              </w:rPr>
              <w:t xml:space="preserve"> </w:t>
            </w:r>
            <w:r w:rsidRPr="00A07B4C">
              <w:rPr>
                <w:color w:val="29292B"/>
                <w:w w:val="105"/>
                <w:sz w:val="24"/>
                <w:lang w:val="ru-RU"/>
              </w:rPr>
              <w:t>профессиям</w:t>
            </w:r>
            <w:r w:rsidRPr="00A07B4C">
              <w:rPr>
                <w:color w:val="29292B"/>
                <w:spacing w:val="-10"/>
                <w:w w:val="105"/>
                <w:sz w:val="24"/>
                <w:lang w:val="ru-RU"/>
              </w:rPr>
              <w:t xml:space="preserve"> </w:t>
            </w:r>
            <w:r w:rsidRPr="00A07B4C">
              <w:rPr>
                <w:color w:val="161318"/>
                <w:w w:val="105"/>
                <w:sz w:val="24"/>
                <w:lang w:val="ru-RU"/>
              </w:rPr>
              <w:t>и</w:t>
            </w:r>
            <w:r w:rsidRPr="00A07B4C">
              <w:rPr>
                <w:color w:val="161318"/>
                <w:spacing w:val="-14"/>
                <w:w w:val="105"/>
                <w:sz w:val="24"/>
                <w:lang w:val="ru-RU"/>
              </w:rPr>
              <w:t xml:space="preserve"> </w:t>
            </w:r>
            <w:r w:rsidRPr="00A07B4C">
              <w:rPr>
                <w:color w:val="29292B"/>
                <w:w w:val="105"/>
                <w:sz w:val="24"/>
                <w:lang w:val="ru-RU"/>
              </w:rPr>
              <w:t xml:space="preserve">специальностям, востребованным на </w:t>
            </w:r>
            <w:r w:rsidRPr="00A07B4C">
              <w:rPr>
                <w:color w:val="161318"/>
                <w:w w:val="105"/>
                <w:sz w:val="24"/>
                <w:lang w:val="ru-RU"/>
              </w:rPr>
              <w:t>рынке труда;</w:t>
            </w:r>
          </w:p>
          <w:p w14:paraId="2CF37B24" w14:textId="77777777" w:rsidR="00EF36D5" w:rsidRPr="00A07B4C" w:rsidRDefault="00EF36D5" w:rsidP="00B24574">
            <w:pPr>
              <w:pStyle w:val="TableParagraph"/>
              <w:numPr>
                <w:ilvl w:val="0"/>
                <w:numId w:val="38"/>
              </w:numPr>
              <w:tabs>
                <w:tab w:val="left" w:pos="393"/>
              </w:tabs>
              <w:spacing w:before="1"/>
              <w:ind w:left="393" w:hanging="278"/>
              <w:rPr>
                <w:rFonts w:ascii="Symbol" w:hAnsi="Symbol"/>
                <w:color w:val="161318"/>
                <w:sz w:val="24"/>
                <w:lang w:val="ru-RU"/>
              </w:rPr>
            </w:pPr>
            <w:r w:rsidRPr="00A07B4C">
              <w:rPr>
                <w:color w:val="161318"/>
                <w:sz w:val="24"/>
                <w:lang w:val="ru-RU"/>
              </w:rPr>
              <w:t>повышение</w:t>
            </w:r>
            <w:r w:rsidRPr="00A07B4C">
              <w:rPr>
                <w:color w:val="161318"/>
                <w:spacing w:val="17"/>
                <w:sz w:val="24"/>
                <w:lang w:val="ru-RU"/>
              </w:rPr>
              <w:t xml:space="preserve"> </w:t>
            </w:r>
            <w:r w:rsidRPr="00A07B4C">
              <w:rPr>
                <w:color w:val="161318"/>
                <w:sz w:val="24"/>
                <w:lang w:val="ru-RU"/>
              </w:rPr>
              <w:t>мотиваци</w:t>
            </w:r>
            <w:r w:rsidRPr="00A07B4C">
              <w:rPr>
                <w:color w:val="39393A"/>
                <w:sz w:val="24"/>
                <w:lang w:val="ru-RU"/>
              </w:rPr>
              <w:t>и</w:t>
            </w:r>
            <w:r w:rsidRPr="00A07B4C">
              <w:rPr>
                <w:color w:val="39393A"/>
                <w:spacing w:val="8"/>
                <w:sz w:val="24"/>
                <w:lang w:val="ru-RU"/>
              </w:rPr>
              <w:t xml:space="preserve"> </w:t>
            </w:r>
            <w:r w:rsidRPr="00A07B4C">
              <w:rPr>
                <w:color w:val="29292B"/>
                <w:sz w:val="24"/>
                <w:lang w:val="ru-RU"/>
              </w:rPr>
              <w:t>учащихся</w:t>
            </w:r>
            <w:r w:rsidRPr="00A07B4C">
              <w:rPr>
                <w:color w:val="29292B"/>
                <w:spacing w:val="23"/>
                <w:sz w:val="24"/>
                <w:lang w:val="ru-RU"/>
              </w:rPr>
              <w:t xml:space="preserve"> </w:t>
            </w:r>
            <w:r w:rsidRPr="00A07B4C">
              <w:rPr>
                <w:color w:val="29292B"/>
                <w:sz w:val="24"/>
                <w:lang w:val="ru-RU"/>
              </w:rPr>
              <w:t>к</w:t>
            </w:r>
            <w:r w:rsidRPr="00A07B4C">
              <w:rPr>
                <w:color w:val="29292B"/>
                <w:spacing w:val="21"/>
                <w:sz w:val="24"/>
                <w:lang w:val="ru-RU"/>
              </w:rPr>
              <w:t xml:space="preserve"> </w:t>
            </w:r>
            <w:r w:rsidRPr="00A07B4C">
              <w:rPr>
                <w:color w:val="29292B"/>
                <w:spacing w:val="-2"/>
                <w:sz w:val="24"/>
                <w:lang w:val="ru-RU"/>
              </w:rPr>
              <w:t>труду;</w:t>
            </w:r>
          </w:p>
          <w:p w14:paraId="13C7EED2" w14:textId="77777777" w:rsidR="00EF36D5" w:rsidRPr="00A07B4C" w:rsidRDefault="00EF36D5" w:rsidP="00B24574">
            <w:pPr>
              <w:pStyle w:val="TableParagraph"/>
              <w:numPr>
                <w:ilvl w:val="0"/>
                <w:numId w:val="38"/>
              </w:numPr>
              <w:tabs>
                <w:tab w:val="left" w:pos="393"/>
              </w:tabs>
              <w:spacing w:before="4"/>
              <w:ind w:left="393" w:hanging="278"/>
              <w:rPr>
                <w:rFonts w:ascii="Symbol" w:hAnsi="Symbol"/>
                <w:color w:val="161318"/>
                <w:sz w:val="24"/>
                <w:lang w:val="ru-RU"/>
              </w:rPr>
            </w:pPr>
            <w:r w:rsidRPr="00A07B4C">
              <w:rPr>
                <w:color w:val="29292B"/>
                <w:sz w:val="24"/>
                <w:lang w:val="ru-RU"/>
              </w:rPr>
              <w:t>оказание</w:t>
            </w:r>
            <w:r w:rsidRPr="00A07B4C">
              <w:rPr>
                <w:color w:val="29292B"/>
                <w:spacing w:val="-5"/>
                <w:sz w:val="24"/>
                <w:lang w:val="ru-RU"/>
              </w:rPr>
              <w:t xml:space="preserve"> </w:t>
            </w:r>
            <w:r w:rsidRPr="00A07B4C">
              <w:rPr>
                <w:color w:val="29292B"/>
                <w:sz w:val="24"/>
                <w:lang w:val="ru-RU"/>
              </w:rPr>
              <w:t>адресной</w:t>
            </w:r>
            <w:r w:rsidRPr="00A07B4C">
              <w:rPr>
                <w:color w:val="29292B"/>
                <w:spacing w:val="26"/>
                <w:sz w:val="24"/>
                <w:lang w:val="ru-RU"/>
              </w:rPr>
              <w:t xml:space="preserve"> </w:t>
            </w:r>
            <w:r w:rsidRPr="00A07B4C">
              <w:rPr>
                <w:color w:val="161318"/>
                <w:sz w:val="24"/>
                <w:lang w:val="ru-RU"/>
              </w:rPr>
              <w:t>помощи</w:t>
            </w:r>
            <w:r w:rsidRPr="00A07B4C">
              <w:rPr>
                <w:color w:val="161318"/>
                <w:spacing w:val="31"/>
                <w:sz w:val="24"/>
                <w:lang w:val="ru-RU"/>
              </w:rPr>
              <w:t xml:space="preserve"> </w:t>
            </w:r>
            <w:r w:rsidRPr="00A07B4C">
              <w:rPr>
                <w:color w:val="29292B"/>
                <w:sz w:val="24"/>
                <w:lang w:val="ru-RU"/>
              </w:rPr>
              <w:t>учащимся</w:t>
            </w:r>
            <w:r w:rsidRPr="00A07B4C">
              <w:rPr>
                <w:color w:val="29292B"/>
                <w:spacing w:val="26"/>
                <w:sz w:val="24"/>
                <w:lang w:val="ru-RU"/>
              </w:rPr>
              <w:t xml:space="preserve"> </w:t>
            </w:r>
            <w:r w:rsidRPr="00A07B4C">
              <w:rPr>
                <w:color w:val="29292B"/>
                <w:sz w:val="24"/>
                <w:lang w:val="ru-RU"/>
              </w:rPr>
              <w:t>в</w:t>
            </w:r>
            <w:r w:rsidRPr="00A07B4C">
              <w:rPr>
                <w:color w:val="29292B"/>
                <w:spacing w:val="24"/>
                <w:sz w:val="24"/>
                <w:lang w:val="ru-RU"/>
              </w:rPr>
              <w:t xml:space="preserve"> </w:t>
            </w:r>
            <w:r w:rsidRPr="00A07B4C">
              <w:rPr>
                <w:color w:val="29292B"/>
                <w:sz w:val="24"/>
                <w:lang w:val="ru-RU"/>
              </w:rPr>
              <w:t>осознанном</w:t>
            </w:r>
            <w:r w:rsidRPr="00A07B4C">
              <w:rPr>
                <w:color w:val="29292B"/>
                <w:spacing w:val="30"/>
                <w:sz w:val="24"/>
                <w:lang w:val="ru-RU"/>
              </w:rPr>
              <w:t xml:space="preserve"> </w:t>
            </w:r>
            <w:r w:rsidRPr="00A07B4C">
              <w:rPr>
                <w:color w:val="29292B"/>
                <w:sz w:val="24"/>
                <w:lang w:val="ru-RU"/>
              </w:rPr>
              <w:t>выборе</w:t>
            </w:r>
            <w:r w:rsidRPr="00A07B4C">
              <w:rPr>
                <w:color w:val="29292B"/>
                <w:spacing w:val="22"/>
                <w:sz w:val="24"/>
                <w:lang w:val="ru-RU"/>
              </w:rPr>
              <w:t xml:space="preserve"> </w:t>
            </w:r>
            <w:r w:rsidRPr="00A07B4C">
              <w:rPr>
                <w:color w:val="29292B"/>
                <w:sz w:val="24"/>
                <w:lang w:val="ru-RU"/>
              </w:rPr>
              <w:t>будущей</w:t>
            </w:r>
            <w:r w:rsidRPr="00A07B4C">
              <w:rPr>
                <w:color w:val="29292B"/>
                <w:spacing w:val="-3"/>
                <w:sz w:val="24"/>
                <w:lang w:val="ru-RU"/>
              </w:rPr>
              <w:t xml:space="preserve"> </w:t>
            </w:r>
            <w:r w:rsidRPr="00A07B4C">
              <w:rPr>
                <w:color w:val="29292B"/>
                <w:spacing w:val="-2"/>
                <w:sz w:val="24"/>
                <w:lang w:val="ru-RU"/>
              </w:rPr>
              <w:t>профессии;</w:t>
            </w:r>
          </w:p>
          <w:p w14:paraId="7821A07D" w14:textId="77777777" w:rsidR="00EF36D5" w:rsidRPr="00A07B4C" w:rsidRDefault="00EF36D5" w:rsidP="00B24574">
            <w:pPr>
              <w:pStyle w:val="TableParagraph"/>
              <w:numPr>
                <w:ilvl w:val="0"/>
                <w:numId w:val="38"/>
              </w:numPr>
              <w:tabs>
                <w:tab w:val="left" w:pos="392"/>
                <w:tab w:val="left" w:pos="573"/>
              </w:tabs>
              <w:spacing w:before="1"/>
              <w:ind w:right="355" w:hanging="459"/>
              <w:rPr>
                <w:rFonts w:ascii="Symbol" w:hAnsi="Symbol"/>
                <w:color w:val="161318"/>
                <w:sz w:val="24"/>
                <w:lang w:val="ru-RU"/>
              </w:rPr>
            </w:pPr>
            <w:r w:rsidRPr="00A07B4C">
              <w:rPr>
                <w:color w:val="29292B"/>
                <w:sz w:val="24"/>
                <w:lang w:val="ru-RU"/>
              </w:rPr>
              <w:t>обучение подростков основным</w:t>
            </w:r>
            <w:r w:rsidRPr="00A07B4C">
              <w:rPr>
                <w:color w:val="29292B"/>
                <w:spacing w:val="40"/>
                <w:sz w:val="24"/>
                <w:lang w:val="ru-RU"/>
              </w:rPr>
              <w:t xml:space="preserve"> </w:t>
            </w:r>
            <w:r w:rsidRPr="00A07B4C">
              <w:rPr>
                <w:color w:val="161318"/>
                <w:sz w:val="24"/>
                <w:lang w:val="ru-RU"/>
              </w:rPr>
              <w:t>принципам</w:t>
            </w:r>
            <w:r w:rsidRPr="00A07B4C">
              <w:rPr>
                <w:color w:val="161318"/>
                <w:spacing w:val="40"/>
                <w:sz w:val="24"/>
                <w:lang w:val="ru-RU"/>
              </w:rPr>
              <w:t xml:space="preserve"> </w:t>
            </w:r>
            <w:r w:rsidRPr="00A07B4C">
              <w:rPr>
                <w:color w:val="161318"/>
                <w:sz w:val="24"/>
                <w:lang w:val="ru-RU"/>
              </w:rPr>
              <w:t>постр</w:t>
            </w:r>
            <w:r w:rsidRPr="00A07B4C">
              <w:rPr>
                <w:color w:val="39393A"/>
                <w:sz w:val="24"/>
                <w:lang w:val="ru-RU"/>
              </w:rPr>
              <w:t>оен</w:t>
            </w:r>
            <w:r w:rsidRPr="00A07B4C">
              <w:rPr>
                <w:color w:val="161318"/>
                <w:sz w:val="24"/>
                <w:lang w:val="ru-RU"/>
              </w:rPr>
              <w:t xml:space="preserve">ия </w:t>
            </w:r>
            <w:r w:rsidRPr="00A07B4C">
              <w:rPr>
                <w:color w:val="29292B"/>
                <w:sz w:val="24"/>
                <w:lang w:val="ru-RU"/>
              </w:rPr>
              <w:t xml:space="preserve">профессиональной карьеры и </w:t>
            </w:r>
            <w:r w:rsidRPr="00A07B4C">
              <w:rPr>
                <w:color w:val="161318"/>
                <w:sz w:val="24"/>
                <w:lang w:val="ru-RU"/>
              </w:rPr>
              <w:t>навыкам пове</w:t>
            </w:r>
            <w:r w:rsidRPr="00A07B4C">
              <w:rPr>
                <w:color w:val="39393A"/>
                <w:sz w:val="24"/>
                <w:lang w:val="ru-RU"/>
              </w:rPr>
              <w:t>д</w:t>
            </w:r>
            <w:r w:rsidRPr="00A07B4C">
              <w:rPr>
                <w:color w:val="161318"/>
                <w:sz w:val="24"/>
                <w:lang w:val="ru-RU"/>
              </w:rPr>
              <w:t>ения на рынке</w:t>
            </w:r>
            <w:r w:rsidRPr="00A07B4C">
              <w:rPr>
                <w:color w:val="161318"/>
                <w:spacing w:val="-9"/>
                <w:sz w:val="24"/>
                <w:lang w:val="ru-RU"/>
              </w:rPr>
              <w:t xml:space="preserve"> </w:t>
            </w:r>
            <w:r w:rsidRPr="00A07B4C">
              <w:rPr>
                <w:color w:val="2B2B2C"/>
                <w:sz w:val="24"/>
                <w:lang w:val="ru-RU"/>
              </w:rPr>
              <w:t>труда;ориентация</w:t>
            </w:r>
            <w:r w:rsidRPr="00A07B4C">
              <w:rPr>
                <w:color w:val="2B2B2C"/>
                <w:spacing w:val="29"/>
                <w:sz w:val="24"/>
                <w:lang w:val="ru-RU"/>
              </w:rPr>
              <w:t xml:space="preserve"> </w:t>
            </w:r>
            <w:r w:rsidRPr="00A07B4C">
              <w:rPr>
                <w:color w:val="2B2B2C"/>
                <w:sz w:val="24"/>
                <w:lang w:val="ru-RU"/>
              </w:rPr>
              <w:t>учащихся</w:t>
            </w:r>
            <w:r w:rsidRPr="00A07B4C">
              <w:rPr>
                <w:color w:val="2B2B2C"/>
                <w:spacing w:val="26"/>
                <w:sz w:val="24"/>
                <w:lang w:val="ru-RU"/>
              </w:rPr>
              <w:t xml:space="preserve"> </w:t>
            </w:r>
            <w:r w:rsidRPr="00A07B4C">
              <w:rPr>
                <w:color w:val="1B181C"/>
                <w:sz w:val="24"/>
                <w:lang w:val="ru-RU"/>
              </w:rPr>
              <w:t>на</w:t>
            </w:r>
            <w:r w:rsidRPr="00A07B4C">
              <w:rPr>
                <w:color w:val="1B181C"/>
                <w:spacing w:val="25"/>
                <w:sz w:val="24"/>
                <w:lang w:val="ru-RU"/>
              </w:rPr>
              <w:t xml:space="preserve"> </w:t>
            </w:r>
            <w:r w:rsidRPr="00A07B4C">
              <w:rPr>
                <w:color w:val="2B2B2C"/>
                <w:sz w:val="24"/>
                <w:lang w:val="ru-RU"/>
              </w:rPr>
              <w:t>реализацию</w:t>
            </w:r>
            <w:r w:rsidRPr="00A07B4C">
              <w:rPr>
                <w:color w:val="2B2B2C"/>
                <w:spacing w:val="29"/>
                <w:sz w:val="24"/>
                <w:lang w:val="ru-RU"/>
              </w:rPr>
              <w:t xml:space="preserve"> </w:t>
            </w:r>
            <w:r w:rsidRPr="00A07B4C">
              <w:rPr>
                <w:color w:val="1B181C"/>
                <w:sz w:val="24"/>
                <w:lang w:val="ru-RU"/>
              </w:rPr>
              <w:t>собственных</w:t>
            </w:r>
            <w:r w:rsidRPr="00A07B4C">
              <w:rPr>
                <w:color w:val="1B181C"/>
                <w:spacing w:val="28"/>
                <w:sz w:val="24"/>
                <w:lang w:val="ru-RU"/>
              </w:rPr>
              <w:t xml:space="preserve"> </w:t>
            </w:r>
            <w:r w:rsidRPr="00A07B4C">
              <w:rPr>
                <w:color w:val="2B2B2C"/>
                <w:sz w:val="24"/>
                <w:lang w:val="ru-RU"/>
              </w:rPr>
              <w:t>замыслов</w:t>
            </w:r>
            <w:r w:rsidRPr="00A07B4C">
              <w:rPr>
                <w:color w:val="2B2B2C"/>
                <w:spacing w:val="23"/>
                <w:sz w:val="24"/>
                <w:lang w:val="ru-RU"/>
              </w:rPr>
              <w:t xml:space="preserve"> </w:t>
            </w:r>
            <w:r w:rsidRPr="00A07B4C">
              <w:rPr>
                <w:color w:val="1B181C"/>
                <w:sz w:val="24"/>
                <w:lang w:val="ru-RU"/>
              </w:rPr>
              <w:t>в</w:t>
            </w:r>
            <w:r w:rsidRPr="00A07B4C">
              <w:rPr>
                <w:color w:val="1B181C"/>
                <w:spacing w:val="23"/>
                <w:sz w:val="24"/>
                <w:lang w:val="ru-RU"/>
              </w:rPr>
              <w:t xml:space="preserve"> </w:t>
            </w:r>
            <w:r w:rsidRPr="00A07B4C">
              <w:rPr>
                <w:color w:val="2B2B2C"/>
                <w:sz w:val="24"/>
                <w:lang w:val="ru-RU"/>
              </w:rPr>
              <w:t>реальных</w:t>
            </w:r>
            <w:r w:rsidRPr="00A07B4C">
              <w:rPr>
                <w:color w:val="2B2B2C"/>
                <w:spacing w:val="30"/>
                <w:sz w:val="24"/>
                <w:lang w:val="ru-RU"/>
              </w:rPr>
              <w:t xml:space="preserve"> </w:t>
            </w:r>
            <w:r w:rsidRPr="00A07B4C">
              <w:rPr>
                <w:color w:val="2B2B2C"/>
                <w:sz w:val="24"/>
                <w:lang w:val="ru-RU"/>
              </w:rPr>
              <w:t>социальных</w:t>
            </w:r>
            <w:r w:rsidRPr="00A07B4C">
              <w:rPr>
                <w:color w:val="2B2B2C"/>
                <w:spacing w:val="31"/>
                <w:sz w:val="24"/>
                <w:lang w:val="ru-RU"/>
              </w:rPr>
              <w:t xml:space="preserve"> </w:t>
            </w:r>
            <w:r w:rsidRPr="00A07B4C">
              <w:rPr>
                <w:color w:val="1B181C"/>
                <w:sz w:val="24"/>
                <w:lang w:val="ru-RU"/>
              </w:rPr>
              <w:t>условиях;</w:t>
            </w:r>
          </w:p>
          <w:p w14:paraId="3D16D013" w14:textId="77777777" w:rsidR="00EF36D5" w:rsidRPr="00A07B4C" w:rsidRDefault="00EF36D5" w:rsidP="00B24574">
            <w:pPr>
              <w:pStyle w:val="TableParagraph"/>
              <w:numPr>
                <w:ilvl w:val="0"/>
                <w:numId w:val="38"/>
              </w:numPr>
              <w:tabs>
                <w:tab w:val="left" w:pos="397"/>
              </w:tabs>
              <w:spacing w:before="40"/>
              <w:ind w:left="397" w:hanging="282"/>
              <w:rPr>
                <w:rFonts w:ascii="Symbol" w:hAnsi="Symbol"/>
                <w:color w:val="2B2B2C"/>
                <w:sz w:val="24"/>
                <w:lang w:val="ru-RU"/>
              </w:rPr>
            </w:pPr>
            <w:r w:rsidRPr="00A07B4C">
              <w:rPr>
                <w:color w:val="2B2B2C"/>
                <w:sz w:val="24"/>
                <w:lang w:val="ru-RU"/>
              </w:rPr>
              <w:t>создание</w:t>
            </w:r>
            <w:r w:rsidRPr="00A07B4C">
              <w:rPr>
                <w:color w:val="2B2B2C"/>
                <w:spacing w:val="25"/>
                <w:sz w:val="24"/>
                <w:lang w:val="ru-RU"/>
              </w:rPr>
              <w:t xml:space="preserve"> </w:t>
            </w:r>
            <w:r w:rsidRPr="00A07B4C">
              <w:rPr>
                <w:color w:val="2B2B2C"/>
                <w:sz w:val="24"/>
                <w:lang w:val="ru-RU"/>
              </w:rPr>
              <w:t>базы</w:t>
            </w:r>
            <w:r w:rsidRPr="00A07B4C">
              <w:rPr>
                <w:color w:val="2B2B2C"/>
                <w:spacing w:val="29"/>
                <w:sz w:val="24"/>
                <w:lang w:val="ru-RU"/>
              </w:rPr>
              <w:t xml:space="preserve"> </w:t>
            </w:r>
            <w:r w:rsidRPr="00A07B4C">
              <w:rPr>
                <w:color w:val="2B2B2C"/>
                <w:sz w:val="24"/>
                <w:lang w:val="ru-RU"/>
              </w:rPr>
              <w:t>диагностических</w:t>
            </w:r>
            <w:r w:rsidRPr="00A07B4C">
              <w:rPr>
                <w:color w:val="2B2B2C"/>
                <w:spacing w:val="38"/>
                <w:sz w:val="24"/>
                <w:lang w:val="ru-RU"/>
              </w:rPr>
              <w:t xml:space="preserve"> </w:t>
            </w:r>
            <w:r w:rsidRPr="00A07B4C">
              <w:rPr>
                <w:color w:val="1B181C"/>
                <w:sz w:val="24"/>
                <w:lang w:val="ru-RU"/>
              </w:rPr>
              <w:t>материалов</w:t>
            </w:r>
            <w:r w:rsidRPr="00A07B4C">
              <w:rPr>
                <w:color w:val="1B181C"/>
                <w:spacing w:val="32"/>
                <w:sz w:val="24"/>
                <w:lang w:val="ru-RU"/>
              </w:rPr>
              <w:t xml:space="preserve"> </w:t>
            </w:r>
            <w:r w:rsidRPr="00A07B4C">
              <w:rPr>
                <w:color w:val="1B181C"/>
                <w:sz w:val="24"/>
                <w:lang w:val="ru-RU"/>
              </w:rPr>
              <w:t>по</w:t>
            </w:r>
            <w:r w:rsidRPr="00A07B4C">
              <w:rPr>
                <w:color w:val="1B181C"/>
                <w:spacing w:val="29"/>
                <w:sz w:val="24"/>
                <w:lang w:val="ru-RU"/>
              </w:rPr>
              <w:t xml:space="preserve"> </w:t>
            </w:r>
            <w:r w:rsidRPr="00A07B4C">
              <w:rPr>
                <w:color w:val="2B2B2C"/>
                <w:sz w:val="24"/>
                <w:lang w:val="ru-RU"/>
              </w:rPr>
              <w:t>профориентационной</w:t>
            </w:r>
            <w:r w:rsidRPr="00A07B4C">
              <w:rPr>
                <w:color w:val="2B2B2C"/>
                <w:spacing w:val="28"/>
                <w:sz w:val="24"/>
                <w:lang w:val="ru-RU"/>
              </w:rPr>
              <w:t xml:space="preserve"> </w:t>
            </w:r>
            <w:r w:rsidRPr="00A07B4C">
              <w:rPr>
                <w:color w:val="1B181C"/>
                <w:spacing w:val="-2"/>
                <w:sz w:val="24"/>
                <w:lang w:val="ru-RU"/>
              </w:rPr>
              <w:t>работе;</w:t>
            </w:r>
          </w:p>
          <w:p w14:paraId="2F393BB3" w14:textId="77777777" w:rsidR="00EF36D5" w:rsidRPr="00A07B4C" w:rsidRDefault="00EF36D5" w:rsidP="00B24574">
            <w:pPr>
              <w:pStyle w:val="TableParagraph"/>
              <w:numPr>
                <w:ilvl w:val="0"/>
                <w:numId w:val="38"/>
              </w:numPr>
              <w:tabs>
                <w:tab w:val="left" w:pos="400"/>
              </w:tabs>
              <w:spacing w:before="44"/>
              <w:ind w:left="400" w:hanging="285"/>
              <w:rPr>
                <w:rFonts w:ascii="Symbol" w:hAnsi="Symbol"/>
                <w:color w:val="1B181C"/>
                <w:sz w:val="24"/>
                <w:lang w:val="ru-RU"/>
              </w:rPr>
            </w:pPr>
            <w:r w:rsidRPr="00A07B4C">
              <w:rPr>
                <w:color w:val="2B2B2C"/>
                <w:sz w:val="24"/>
                <w:lang w:val="ru-RU"/>
              </w:rPr>
              <w:t>владение</w:t>
            </w:r>
            <w:r w:rsidRPr="00A07B4C">
              <w:rPr>
                <w:color w:val="2B2B2C"/>
                <w:spacing w:val="21"/>
                <w:sz w:val="24"/>
                <w:lang w:val="ru-RU"/>
              </w:rPr>
              <w:t xml:space="preserve"> </w:t>
            </w:r>
            <w:r w:rsidRPr="00A07B4C">
              <w:rPr>
                <w:color w:val="2B2B2C"/>
                <w:sz w:val="24"/>
                <w:lang w:val="ru-RU"/>
              </w:rPr>
              <w:t>учащимися</w:t>
            </w:r>
            <w:r w:rsidRPr="00A07B4C">
              <w:rPr>
                <w:color w:val="2B2B2C"/>
                <w:spacing w:val="21"/>
                <w:sz w:val="24"/>
                <w:lang w:val="ru-RU"/>
              </w:rPr>
              <w:t xml:space="preserve"> </w:t>
            </w:r>
            <w:r w:rsidRPr="00A07B4C">
              <w:rPr>
                <w:color w:val="2B2B2C"/>
                <w:sz w:val="24"/>
                <w:lang w:val="ru-RU"/>
              </w:rPr>
              <w:t>технологией</w:t>
            </w:r>
            <w:r w:rsidRPr="00A07B4C">
              <w:rPr>
                <w:color w:val="2B2B2C"/>
                <w:spacing w:val="21"/>
                <w:sz w:val="24"/>
                <w:lang w:val="ru-RU"/>
              </w:rPr>
              <w:t xml:space="preserve"> </w:t>
            </w:r>
            <w:r w:rsidRPr="00A07B4C">
              <w:rPr>
                <w:color w:val="2B2B2C"/>
                <w:sz w:val="24"/>
                <w:lang w:val="ru-RU"/>
              </w:rPr>
              <w:t>принятия</w:t>
            </w:r>
            <w:r w:rsidRPr="00A07B4C">
              <w:rPr>
                <w:color w:val="2B2B2C"/>
                <w:spacing w:val="23"/>
                <w:sz w:val="24"/>
                <w:lang w:val="ru-RU"/>
              </w:rPr>
              <w:t xml:space="preserve"> </w:t>
            </w:r>
            <w:r w:rsidRPr="00A07B4C">
              <w:rPr>
                <w:color w:val="2B2B2C"/>
                <w:sz w:val="24"/>
                <w:lang w:val="ru-RU"/>
              </w:rPr>
              <w:t>решения</w:t>
            </w:r>
            <w:r w:rsidRPr="00A07B4C">
              <w:rPr>
                <w:color w:val="2B2B2C"/>
                <w:spacing w:val="20"/>
                <w:sz w:val="24"/>
                <w:lang w:val="ru-RU"/>
              </w:rPr>
              <w:t xml:space="preserve"> </w:t>
            </w:r>
            <w:r w:rsidRPr="00A07B4C">
              <w:rPr>
                <w:color w:val="2B2B2C"/>
                <w:sz w:val="24"/>
                <w:lang w:val="ru-RU"/>
              </w:rPr>
              <w:t>в</w:t>
            </w:r>
            <w:r w:rsidRPr="00A07B4C">
              <w:rPr>
                <w:color w:val="2B2B2C"/>
                <w:spacing w:val="17"/>
                <w:sz w:val="24"/>
                <w:lang w:val="ru-RU"/>
              </w:rPr>
              <w:t xml:space="preserve"> </w:t>
            </w:r>
            <w:r w:rsidRPr="00A07B4C">
              <w:rPr>
                <w:color w:val="1B181C"/>
                <w:sz w:val="24"/>
                <w:lang w:val="ru-RU"/>
              </w:rPr>
              <w:t>ситуации</w:t>
            </w:r>
            <w:r w:rsidRPr="00A07B4C">
              <w:rPr>
                <w:color w:val="1B181C"/>
                <w:spacing w:val="21"/>
                <w:sz w:val="24"/>
                <w:lang w:val="ru-RU"/>
              </w:rPr>
              <w:t xml:space="preserve"> </w:t>
            </w:r>
            <w:r w:rsidRPr="00A07B4C">
              <w:rPr>
                <w:color w:val="1B181C"/>
                <w:sz w:val="24"/>
                <w:lang w:val="ru-RU"/>
              </w:rPr>
              <w:t>профессионального</w:t>
            </w:r>
            <w:r w:rsidRPr="00A07B4C">
              <w:rPr>
                <w:color w:val="1B181C"/>
                <w:spacing w:val="-8"/>
                <w:sz w:val="24"/>
                <w:lang w:val="ru-RU"/>
              </w:rPr>
              <w:t xml:space="preserve"> </w:t>
            </w:r>
            <w:r w:rsidRPr="00A07B4C">
              <w:rPr>
                <w:color w:val="1B181C"/>
                <w:spacing w:val="-2"/>
                <w:sz w:val="24"/>
                <w:lang w:val="ru-RU"/>
              </w:rPr>
              <w:t>выбора;</w:t>
            </w:r>
          </w:p>
          <w:p w14:paraId="41B410DA" w14:textId="77777777" w:rsidR="00EF36D5" w:rsidRPr="00A07B4C" w:rsidRDefault="00EF36D5" w:rsidP="00B24574">
            <w:pPr>
              <w:pStyle w:val="TableParagraph"/>
              <w:numPr>
                <w:ilvl w:val="0"/>
                <w:numId w:val="38"/>
              </w:numPr>
              <w:tabs>
                <w:tab w:val="left" w:pos="399"/>
                <w:tab w:val="left" w:pos="573"/>
              </w:tabs>
              <w:spacing w:before="31"/>
              <w:ind w:right="1075" w:hanging="459"/>
              <w:rPr>
                <w:rFonts w:ascii="Symbol" w:hAnsi="Symbol"/>
                <w:color w:val="1B181C"/>
                <w:lang w:val="ru-RU"/>
              </w:rPr>
            </w:pPr>
            <w:r>
              <w:rPr>
                <w:noProof/>
              </w:rPr>
              <mc:AlternateContent>
                <mc:Choice Requires="wpg">
                  <w:drawing>
                    <wp:anchor distT="0" distB="0" distL="0" distR="0" simplePos="0" relativeHeight="251659264" behindDoc="1" locked="0" layoutInCell="1" allowOverlap="1" wp14:anchorId="014A56FE" wp14:editId="1BF802CD">
                      <wp:simplePos x="0" y="0"/>
                      <wp:positionH relativeFrom="column">
                        <wp:posOffset>6864731</wp:posOffset>
                      </wp:positionH>
                      <wp:positionV relativeFrom="paragraph">
                        <wp:posOffset>165851</wp:posOffset>
                      </wp:positionV>
                      <wp:extent cx="36195" cy="1524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95" cy="15240"/>
                                <a:chOff x="0" y="0"/>
                                <a:chExt cx="36195" cy="15240"/>
                              </a:xfrm>
                            </wpg:grpSpPr>
                            <wps:wsp>
                              <wps:cNvPr id="41" name="Graphic 41"/>
                              <wps:cNvSpPr/>
                              <wps:spPr>
                                <a:xfrm>
                                  <a:off x="0" y="0"/>
                                  <a:ext cx="36195" cy="15240"/>
                                </a:xfrm>
                                <a:custGeom>
                                  <a:avLst/>
                                  <a:gdLst/>
                                  <a:ahLst/>
                                  <a:cxnLst/>
                                  <a:rect l="l" t="t" r="r" b="b"/>
                                  <a:pathLst>
                                    <a:path w="36195" h="15240">
                                      <a:moveTo>
                                        <a:pt x="36193" y="0"/>
                                      </a:moveTo>
                                      <a:lnTo>
                                        <a:pt x="0" y="0"/>
                                      </a:lnTo>
                                      <a:lnTo>
                                        <a:pt x="0" y="15238"/>
                                      </a:lnTo>
                                      <a:lnTo>
                                        <a:pt x="36193" y="15238"/>
                                      </a:lnTo>
                                      <a:lnTo>
                                        <a:pt x="36193" y="0"/>
                                      </a:lnTo>
                                      <a:close/>
                                    </a:path>
                                  </a:pathLst>
                                </a:custGeom>
                                <a:solidFill>
                                  <a:srgbClr val="2B2B2C"/>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278F249" id="Group 40" o:spid="_x0000_s1026" style="position:absolute;margin-left:540.55pt;margin-top:13.05pt;width:2.85pt;height:1.2pt;z-index:-251657216;mso-wrap-distance-left:0;mso-wrap-distance-right:0" coordsize="3619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">
                      <v:shape id="Graphic 41" o:spid="_x0000_s1027" style="position:absolute;width:36195;height:15240;visibility:visible;mso-wrap-style:square;v-text-anchor:top" coordsize="3619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" path="m36193,l,,,15238r36193,l36193,xe" fillcolor="#2b2b2c" stroked="f">
                        <v:path arrowok="t"/>
                      </v:shape>
                    </v:group>
                  </w:pict>
                </mc:Fallback>
              </mc:AlternateContent>
            </w:r>
            <w:r w:rsidRPr="00A07B4C">
              <w:rPr>
                <w:w w:val="105"/>
                <w:lang w:val="ru-RU"/>
              </w:rPr>
              <w:t>активная</w:t>
            </w:r>
            <w:r w:rsidRPr="00A07B4C">
              <w:rPr>
                <w:spacing w:val="-3"/>
                <w:w w:val="105"/>
                <w:lang w:val="ru-RU"/>
              </w:rPr>
              <w:t xml:space="preserve"> </w:t>
            </w:r>
            <w:r w:rsidRPr="00A07B4C">
              <w:rPr>
                <w:w w:val="105"/>
                <w:lang w:val="ru-RU"/>
              </w:rPr>
              <w:t>личностная</w:t>
            </w:r>
            <w:r w:rsidRPr="00A07B4C">
              <w:rPr>
                <w:spacing w:val="-8"/>
                <w:w w:val="105"/>
                <w:lang w:val="ru-RU"/>
              </w:rPr>
              <w:t xml:space="preserve"> </w:t>
            </w:r>
            <w:r w:rsidRPr="00A07B4C">
              <w:rPr>
                <w:color w:val="1B181C"/>
                <w:w w:val="105"/>
                <w:lang w:val="ru-RU"/>
              </w:rPr>
              <w:t>позиция</w:t>
            </w:r>
            <w:r w:rsidRPr="00A07B4C">
              <w:rPr>
                <w:color w:val="1B181C"/>
                <w:spacing w:val="-8"/>
                <w:w w:val="105"/>
                <w:lang w:val="ru-RU"/>
              </w:rPr>
              <w:t xml:space="preserve"> </w:t>
            </w:r>
            <w:r w:rsidRPr="00A07B4C">
              <w:rPr>
                <w:w w:val="105"/>
                <w:lang w:val="ru-RU"/>
              </w:rPr>
              <w:t>учащихся</w:t>
            </w:r>
            <w:r w:rsidRPr="00A07B4C">
              <w:rPr>
                <w:spacing w:val="-7"/>
                <w:w w:val="105"/>
                <w:lang w:val="ru-RU"/>
              </w:rPr>
              <w:t xml:space="preserve"> </w:t>
            </w:r>
            <w:r w:rsidRPr="00A07B4C">
              <w:rPr>
                <w:color w:val="1B181C"/>
                <w:w w:val="105"/>
                <w:lang w:val="ru-RU"/>
              </w:rPr>
              <w:t>в</w:t>
            </w:r>
            <w:r w:rsidRPr="00A07B4C">
              <w:rPr>
                <w:color w:val="1B181C"/>
                <w:spacing w:val="-8"/>
                <w:w w:val="105"/>
                <w:lang w:val="ru-RU"/>
              </w:rPr>
              <w:t xml:space="preserve"> </w:t>
            </w:r>
            <w:r w:rsidRPr="00A07B4C">
              <w:rPr>
                <w:w w:val="105"/>
                <w:lang w:val="ru-RU"/>
              </w:rPr>
              <w:t>ситуации</w:t>
            </w:r>
            <w:r w:rsidRPr="00A07B4C">
              <w:rPr>
                <w:spacing w:val="-7"/>
                <w:w w:val="105"/>
                <w:lang w:val="ru-RU"/>
              </w:rPr>
              <w:t xml:space="preserve"> </w:t>
            </w:r>
            <w:r w:rsidRPr="00A07B4C">
              <w:rPr>
                <w:color w:val="1B181C"/>
                <w:w w:val="105"/>
                <w:lang w:val="ru-RU"/>
              </w:rPr>
              <w:t>выбора,</w:t>
            </w:r>
            <w:r w:rsidRPr="00A07B4C">
              <w:rPr>
                <w:color w:val="1B181C"/>
                <w:spacing w:val="-8"/>
                <w:w w:val="105"/>
                <w:lang w:val="ru-RU"/>
              </w:rPr>
              <w:t xml:space="preserve"> </w:t>
            </w:r>
            <w:r w:rsidRPr="00A07B4C">
              <w:rPr>
                <w:w w:val="105"/>
                <w:lang w:val="ru-RU"/>
              </w:rPr>
              <w:t>уверенность</w:t>
            </w:r>
            <w:r w:rsidRPr="00A07B4C">
              <w:rPr>
                <w:spacing w:val="-7"/>
                <w:w w:val="105"/>
                <w:lang w:val="ru-RU"/>
              </w:rPr>
              <w:t xml:space="preserve"> </w:t>
            </w:r>
            <w:r w:rsidRPr="00A07B4C">
              <w:rPr>
                <w:color w:val="1B181C"/>
                <w:w w:val="105"/>
                <w:lang w:val="ru-RU"/>
              </w:rPr>
              <w:t>в</w:t>
            </w:r>
            <w:r w:rsidRPr="00A07B4C">
              <w:rPr>
                <w:color w:val="1B181C"/>
                <w:spacing w:val="-8"/>
                <w:w w:val="105"/>
                <w:lang w:val="ru-RU"/>
              </w:rPr>
              <w:t xml:space="preserve"> </w:t>
            </w:r>
            <w:r w:rsidRPr="00A07B4C">
              <w:rPr>
                <w:w w:val="105"/>
                <w:lang w:val="ru-RU"/>
              </w:rPr>
              <w:t>собственных</w:t>
            </w:r>
            <w:r w:rsidRPr="00A07B4C">
              <w:rPr>
                <w:spacing w:val="-4"/>
                <w:w w:val="105"/>
                <w:lang w:val="ru-RU"/>
              </w:rPr>
              <w:t xml:space="preserve"> </w:t>
            </w:r>
            <w:r w:rsidRPr="00A07B4C">
              <w:rPr>
                <w:color w:val="1B181C"/>
                <w:w w:val="105"/>
                <w:lang w:val="ru-RU"/>
              </w:rPr>
              <w:t>шагах</w:t>
            </w:r>
            <w:r w:rsidRPr="00A07B4C">
              <w:rPr>
                <w:color w:val="1B181C"/>
                <w:spacing w:val="-9"/>
                <w:w w:val="105"/>
                <w:lang w:val="ru-RU"/>
              </w:rPr>
              <w:t xml:space="preserve"> </w:t>
            </w:r>
            <w:r w:rsidRPr="00A07B4C">
              <w:rPr>
                <w:w w:val="105"/>
                <w:lang w:val="ru-RU"/>
              </w:rPr>
              <w:t>по</w:t>
            </w:r>
            <w:r w:rsidRPr="00A07B4C">
              <w:rPr>
                <w:spacing w:val="-10"/>
                <w:w w:val="105"/>
                <w:lang w:val="ru-RU"/>
              </w:rPr>
              <w:t xml:space="preserve"> </w:t>
            </w:r>
            <w:r w:rsidRPr="00A07B4C">
              <w:rPr>
                <w:color w:val="1B181C"/>
                <w:w w:val="105"/>
                <w:lang w:val="ru-RU"/>
              </w:rPr>
              <w:t xml:space="preserve">построению </w:t>
            </w:r>
            <w:r w:rsidRPr="00A07B4C">
              <w:rPr>
                <w:w w:val="105"/>
                <w:lang w:val="ru-RU"/>
              </w:rPr>
              <w:t xml:space="preserve">образовательно-профессионального </w:t>
            </w:r>
            <w:r w:rsidRPr="00A07B4C">
              <w:rPr>
                <w:color w:val="1B181C"/>
                <w:w w:val="105"/>
                <w:lang w:val="ru-RU"/>
              </w:rPr>
              <w:t>проекта</w:t>
            </w:r>
          </w:p>
        </w:tc>
      </w:tr>
      <w:tr w:rsidR="00EF36D5" w14:paraId="27F9B5B3" w14:textId="77777777" w:rsidTr="00EF36D5">
        <w:trPr>
          <w:gridBefore w:val="1"/>
          <w:wBefore w:w="291" w:type="dxa"/>
          <w:trHeight w:val="314"/>
        </w:trPr>
        <w:tc>
          <w:tcPr>
            <w:tcW w:w="2801" w:type="dxa"/>
          </w:tcPr>
          <w:p w14:paraId="33048641" w14:textId="77777777" w:rsidR="00EF36D5" w:rsidRDefault="00EF36D5" w:rsidP="00A920C5">
            <w:pPr>
              <w:pStyle w:val="TableParagraph"/>
              <w:spacing w:line="268" w:lineRule="exact"/>
              <w:ind w:left="7"/>
              <w:rPr>
                <w:sz w:val="24"/>
              </w:rPr>
            </w:pPr>
            <w:r>
              <w:rPr>
                <w:sz w:val="24"/>
              </w:rPr>
              <w:t>Сроки</w:t>
            </w:r>
            <w:r>
              <w:rPr>
                <w:spacing w:val="-4"/>
                <w:sz w:val="24"/>
              </w:rPr>
              <w:t xml:space="preserve"> </w:t>
            </w:r>
            <w:r>
              <w:rPr>
                <w:spacing w:val="-2"/>
                <w:sz w:val="24"/>
              </w:rPr>
              <w:t>реализации</w:t>
            </w:r>
          </w:p>
        </w:tc>
        <w:tc>
          <w:tcPr>
            <w:tcW w:w="12335" w:type="dxa"/>
          </w:tcPr>
          <w:p w14:paraId="4F9F2921" w14:textId="77777777" w:rsidR="00EF36D5" w:rsidRDefault="00EF36D5" w:rsidP="00A920C5">
            <w:pPr>
              <w:pStyle w:val="TableParagraph"/>
              <w:spacing w:line="273" w:lineRule="exact"/>
              <w:ind w:left="5"/>
              <w:rPr>
                <w:b/>
                <w:sz w:val="24"/>
              </w:rPr>
            </w:pPr>
            <w:r>
              <w:rPr>
                <w:b/>
                <w:sz w:val="24"/>
              </w:rPr>
              <w:t>2024</w:t>
            </w:r>
            <w:r>
              <w:rPr>
                <w:b/>
                <w:spacing w:val="-2"/>
                <w:sz w:val="24"/>
              </w:rPr>
              <w:t xml:space="preserve"> </w:t>
            </w:r>
            <w:r>
              <w:rPr>
                <w:b/>
                <w:sz w:val="24"/>
              </w:rPr>
              <w:t>-</w:t>
            </w:r>
            <w:r>
              <w:rPr>
                <w:b/>
                <w:spacing w:val="-1"/>
                <w:sz w:val="24"/>
              </w:rPr>
              <w:t xml:space="preserve"> </w:t>
            </w:r>
            <w:r>
              <w:rPr>
                <w:b/>
                <w:spacing w:val="-4"/>
                <w:sz w:val="24"/>
              </w:rPr>
              <w:t>2027</w:t>
            </w:r>
          </w:p>
        </w:tc>
      </w:tr>
      <w:tr w:rsidR="00EF36D5" w14:paraId="236F5631" w14:textId="77777777" w:rsidTr="00EF36D5">
        <w:trPr>
          <w:gridBefore w:val="1"/>
          <w:wBefore w:w="291" w:type="dxa"/>
          <w:trHeight w:val="986"/>
        </w:trPr>
        <w:tc>
          <w:tcPr>
            <w:tcW w:w="2801" w:type="dxa"/>
          </w:tcPr>
          <w:p w14:paraId="31BC5E48" w14:textId="77777777" w:rsidR="00EF36D5" w:rsidRDefault="00EF36D5" w:rsidP="00A920C5">
            <w:pPr>
              <w:pStyle w:val="TableParagraph"/>
              <w:spacing w:line="268" w:lineRule="exact"/>
              <w:ind w:left="7"/>
              <w:rPr>
                <w:sz w:val="24"/>
              </w:rPr>
            </w:pPr>
            <w:r>
              <w:rPr>
                <w:sz w:val="24"/>
              </w:rPr>
              <w:t>Перечень</w:t>
            </w:r>
            <w:r>
              <w:rPr>
                <w:spacing w:val="-6"/>
                <w:sz w:val="24"/>
              </w:rPr>
              <w:t xml:space="preserve"> </w:t>
            </w:r>
            <w:r>
              <w:rPr>
                <w:spacing w:val="-2"/>
                <w:sz w:val="24"/>
              </w:rPr>
              <w:t>мероприятий</w:t>
            </w:r>
          </w:p>
        </w:tc>
        <w:tc>
          <w:tcPr>
            <w:tcW w:w="12335" w:type="dxa"/>
          </w:tcPr>
          <w:p w14:paraId="2279CA39" w14:textId="77777777" w:rsidR="00EF36D5" w:rsidRPr="00A07B4C" w:rsidRDefault="00EF36D5" w:rsidP="00B24574">
            <w:pPr>
              <w:pStyle w:val="TableParagraph"/>
              <w:numPr>
                <w:ilvl w:val="0"/>
                <w:numId w:val="37"/>
              </w:numPr>
              <w:tabs>
                <w:tab w:val="left" w:pos="832"/>
              </w:tabs>
              <w:spacing w:line="208" w:lineRule="exact"/>
              <w:ind w:left="832" w:hanging="357"/>
              <w:rPr>
                <w:sz w:val="24"/>
                <w:lang w:val="ru-RU"/>
              </w:rPr>
            </w:pPr>
            <w:r w:rsidRPr="00A07B4C">
              <w:rPr>
                <w:color w:val="201F21"/>
                <w:sz w:val="24"/>
                <w:lang w:val="ru-RU"/>
              </w:rPr>
              <w:t>Разработка</w:t>
            </w:r>
            <w:r w:rsidRPr="00A07B4C">
              <w:rPr>
                <w:color w:val="201F21"/>
                <w:spacing w:val="26"/>
                <w:sz w:val="24"/>
                <w:lang w:val="ru-RU"/>
              </w:rPr>
              <w:t xml:space="preserve"> </w:t>
            </w:r>
            <w:r w:rsidRPr="00A07B4C">
              <w:rPr>
                <w:color w:val="201F21"/>
                <w:sz w:val="24"/>
                <w:lang w:val="ru-RU"/>
              </w:rPr>
              <w:t>и</w:t>
            </w:r>
            <w:r w:rsidRPr="00A07B4C">
              <w:rPr>
                <w:color w:val="201F21"/>
                <w:spacing w:val="-11"/>
                <w:sz w:val="24"/>
                <w:lang w:val="ru-RU"/>
              </w:rPr>
              <w:t xml:space="preserve"> </w:t>
            </w:r>
            <w:r w:rsidRPr="00A07B4C">
              <w:rPr>
                <w:color w:val="353335"/>
                <w:sz w:val="24"/>
                <w:lang w:val="ru-RU"/>
              </w:rPr>
              <w:t>внедрение</w:t>
            </w:r>
            <w:r w:rsidRPr="00A07B4C">
              <w:rPr>
                <w:color w:val="353335"/>
                <w:spacing w:val="-10"/>
                <w:sz w:val="24"/>
                <w:lang w:val="ru-RU"/>
              </w:rPr>
              <w:t xml:space="preserve"> </w:t>
            </w:r>
            <w:r w:rsidRPr="00A07B4C">
              <w:rPr>
                <w:sz w:val="24"/>
                <w:lang w:val="ru-RU"/>
              </w:rPr>
              <w:t>календарного</w:t>
            </w:r>
            <w:r w:rsidRPr="00A07B4C">
              <w:rPr>
                <w:spacing w:val="-9"/>
                <w:sz w:val="24"/>
                <w:lang w:val="ru-RU"/>
              </w:rPr>
              <w:t xml:space="preserve"> </w:t>
            </w:r>
            <w:r w:rsidRPr="00A07B4C">
              <w:rPr>
                <w:sz w:val="24"/>
                <w:lang w:val="ru-RU"/>
              </w:rPr>
              <w:t>плана</w:t>
            </w:r>
            <w:r w:rsidRPr="00A07B4C">
              <w:rPr>
                <w:spacing w:val="-13"/>
                <w:sz w:val="24"/>
                <w:lang w:val="ru-RU"/>
              </w:rPr>
              <w:t xml:space="preserve"> </w:t>
            </w:r>
            <w:r w:rsidRPr="00A07B4C">
              <w:rPr>
                <w:sz w:val="24"/>
                <w:lang w:val="ru-RU"/>
              </w:rPr>
              <w:t>профориентационной</w:t>
            </w:r>
            <w:r w:rsidRPr="00A07B4C">
              <w:rPr>
                <w:spacing w:val="-9"/>
                <w:sz w:val="24"/>
                <w:lang w:val="ru-RU"/>
              </w:rPr>
              <w:t xml:space="preserve"> </w:t>
            </w:r>
            <w:r w:rsidRPr="00A07B4C">
              <w:rPr>
                <w:spacing w:val="-2"/>
                <w:sz w:val="24"/>
                <w:lang w:val="ru-RU"/>
              </w:rPr>
              <w:t>работы;</w:t>
            </w:r>
          </w:p>
          <w:p w14:paraId="354FACEC" w14:textId="77777777" w:rsidR="00EF36D5" w:rsidRPr="00A07B4C" w:rsidRDefault="00EF36D5" w:rsidP="00B24574">
            <w:pPr>
              <w:pStyle w:val="TableParagraph"/>
              <w:numPr>
                <w:ilvl w:val="0"/>
                <w:numId w:val="37"/>
              </w:numPr>
              <w:tabs>
                <w:tab w:val="left" w:pos="832"/>
              </w:tabs>
              <w:spacing w:line="245" w:lineRule="exact"/>
              <w:ind w:left="832" w:hanging="357"/>
              <w:rPr>
                <w:sz w:val="24"/>
                <w:lang w:val="ru-RU"/>
              </w:rPr>
            </w:pPr>
            <w:r w:rsidRPr="00A07B4C">
              <w:rPr>
                <w:spacing w:val="-2"/>
                <w:sz w:val="24"/>
                <w:lang w:val="ru-RU"/>
              </w:rPr>
              <w:t>Организация</w:t>
            </w:r>
            <w:r w:rsidRPr="00A07B4C">
              <w:rPr>
                <w:spacing w:val="-9"/>
                <w:sz w:val="24"/>
                <w:lang w:val="ru-RU"/>
              </w:rPr>
              <w:t xml:space="preserve"> </w:t>
            </w:r>
            <w:r w:rsidRPr="00A07B4C">
              <w:rPr>
                <w:spacing w:val="-2"/>
                <w:sz w:val="24"/>
                <w:lang w:val="ru-RU"/>
              </w:rPr>
              <w:t>прохождения</w:t>
            </w:r>
            <w:r w:rsidRPr="00A07B4C">
              <w:rPr>
                <w:spacing w:val="-6"/>
                <w:sz w:val="24"/>
                <w:lang w:val="ru-RU"/>
              </w:rPr>
              <w:t xml:space="preserve"> </w:t>
            </w:r>
            <w:r w:rsidRPr="00A07B4C">
              <w:rPr>
                <w:spacing w:val="-2"/>
                <w:sz w:val="24"/>
                <w:lang w:val="ru-RU"/>
              </w:rPr>
              <w:t>КПК</w:t>
            </w:r>
            <w:r w:rsidRPr="00A07B4C">
              <w:rPr>
                <w:spacing w:val="-11"/>
                <w:sz w:val="24"/>
                <w:lang w:val="ru-RU"/>
              </w:rPr>
              <w:t xml:space="preserve"> </w:t>
            </w:r>
            <w:r w:rsidRPr="00A07B4C">
              <w:rPr>
                <w:spacing w:val="-2"/>
                <w:sz w:val="24"/>
                <w:lang w:val="ru-RU"/>
              </w:rPr>
              <w:t>по</w:t>
            </w:r>
            <w:r w:rsidRPr="00A07B4C">
              <w:rPr>
                <w:spacing w:val="-15"/>
                <w:sz w:val="24"/>
                <w:lang w:val="ru-RU"/>
              </w:rPr>
              <w:t xml:space="preserve"> </w:t>
            </w:r>
            <w:r w:rsidRPr="00A07B4C">
              <w:rPr>
                <w:spacing w:val="-2"/>
                <w:sz w:val="24"/>
                <w:lang w:val="ru-RU"/>
              </w:rPr>
              <w:t>направлению</w:t>
            </w:r>
            <w:r w:rsidRPr="00A07B4C">
              <w:rPr>
                <w:sz w:val="24"/>
                <w:lang w:val="ru-RU"/>
              </w:rPr>
              <w:t xml:space="preserve"> </w:t>
            </w:r>
            <w:r w:rsidRPr="00A07B4C">
              <w:rPr>
                <w:spacing w:val="-2"/>
                <w:sz w:val="24"/>
                <w:lang w:val="ru-RU"/>
              </w:rPr>
              <w:t>«Учитель</w:t>
            </w:r>
            <w:r w:rsidRPr="00A07B4C">
              <w:rPr>
                <w:spacing w:val="-3"/>
                <w:sz w:val="24"/>
                <w:lang w:val="ru-RU"/>
              </w:rPr>
              <w:t xml:space="preserve"> </w:t>
            </w:r>
            <w:r w:rsidRPr="00A07B4C">
              <w:rPr>
                <w:spacing w:val="-2"/>
                <w:sz w:val="24"/>
                <w:lang w:val="ru-RU"/>
              </w:rPr>
              <w:t>-</w:t>
            </w:r>
            <w:r w:rsidRPr="00A07B4C">
              <w:rPr>
                <w:spacing w:val="-6"/>
                <w:sz w:val="24"/>
                <w:lang w:val="ru-RU"/>
              </w:rPr>
              <w:t xml:space="preserve"> </w:t>
            </w:r>
            <w:r w:rsidRPr="00A07B4C">
              <w:rPr>
                <w:spacing w:val="-2"/>
                <w:sz w:val="24"/>
                <w:lang w:val="ru-RU"/>
              </w:rPr>
              <w:t>навигатор»;</w:t>
            </w:r>
          </w:p>
          <w:p w14:paraId="4CA9A6C3" w14:textId="77777777" w:rsidR="00EF36D5" w:rsidRPr="00A07B4C" w:rsidRDefault="00EF36D5" w:rsidP="00B24574">
            <w:pPr>
              <w:pStyle w:val="TableParagraph"/>
              <w:numPr>
                <w:ilvl w:val="0"/>
                <w:numId w:val="37"/>
              </w:numPr>
              <w:tabs>
                <w:tab w:val="left" w:pos="835"/>
              </w:tabs>
              <w:spacing w:before="2" w:line="213" w:lineRule="auto"/>
              <w:ind w:right="131" w:hanging="360"/>
              <w:rPr>
                <w:sz w:val="24"/>
                <w:lang w:val="ru-RU"/>
              </w:rPr>
            </w:pPr>
            <w:r w:rsidRPr="00A07B4C">
              <w:rPr>
                <w:w w:val="105"/>
                <w:sz w:val="24"/>
                <w:lang w:val="ru-RU"/>
              </w:rPr>
              <w:t xml:space="preserve">Организация сетевого взаимодействия с партнерами-предприятиями, организациями, представляющими </w:t>
            </w:r>
            <w:r w:rsidRPr="00A07B4C">
              <w:rPr>
                <w:color w:val="1B181C"/>
                <w:w w:val="105"/>
                <w:sz w:val="24"/>
                <w:lang w:val="ru-RU"/>
              </w:rPr>
              <w:t xml:space="preserve">площадку </w:t>
            </w:r>
            <w:r w:rsidRPr="00A07B4C">
              <w:rPr>
                <w:w w:val="105"/>
                <w:sz w:val="24"/>
                <w:lang w:val="ru-RU"/>
              </w:rPr>
              <w:t>для организации профориентации учащихся;</w:t>
            </w:r>
          </w:p>
        </w:tc>
      </w:tr>
    </w:tbl>
    <w:p w14:paraId="21F1E40B" w14:textId="77777777"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3729D">
          <w:headerReference w:type="default" r:id="rId11"/>
          <w:pgSz w:w="16838" w:h="11906" w:orient="landscape"/>
          <w:pgMar w:top="1134" w:right="851" w:bottom="567" w:left="851" w:header="708" w:footer="708" w:gutter="0"/>
          <w:cols w:space="708"/>
          <w:titlePg/>
          <w:docGrid w:linePitch="360"/>
        </w:sect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12335"/>
      </w:tblGrid>
      <w:tr w:rsidR="00EF36D5" w:rsidRPr="00EF36D5" w14:paraId="1C45E642" w14:textId="77777777" w:rsidTr="00A920C5">
        <w:trPr>
          <w:trHeight w:val="2652"/>
        </w:trPr>
        <w:tc>
          <w:tcPr>
            <w:tcW w:w="2801" w:type="dxa"/>
          </w:tcPr>
          <w:p w14:paraId="719904F9" w14:textId="77777777" w:rsidR="00EF36D5" w:rsidRPr="00A07B4C" w:rsidRDefault="00EF36D5" w:rsidP="00EF36D5">
            <w:pPr>
              <w:rPr>
                <w:rFonts w:ascii="Times New Roman" w:eastAsia="Times New Roman" w:hAnsi="Times New Roman" w:cs="Times New Roman"/>
                <w:sz w:val="24"/>
                <w:lang w:val="ru-RU"/>
              </w:rPr>
            </w:pPr>
          </w:p>
        </w:tc>
        <w:tc>
          <w:tcPr>
            <w:tcW w:w="12335" w:type="dxa"/>
          </w:tcPr>
          <w:p w14:paraId="1660BFA4" w14:textId="77777777" w:rsidR="00EF36D5" w:rsidRPr="00EF36D5" w:rsidRDefault="00EF36D5" w:rsidP="00B24574">
            <w:pPr>
              <w:numPr>
                <w:ilvl w:val="0"/>
                <w:numId w:val="43"/>
              </w:numPr>
              <w:tabs>
                <w:tab w:val="left" w:pos="835"/>
              </w:tabs>
              <w:spacing w:line="237" w:lineRule="auto"/>
              <w:ind w:right="1169"/>
              <w:rPr>
                <w:rFonts w:ascii="Symbol" w:eastAsia="Times New Roman" w:hAnsi="Symbol" w:cs="Times New Roman"/>
                <w:color w:val="1F1F20"/>
                <w:sz w:val="24"/>
                <w:lang w:val="ru-RU"/>
              </w:rPr>
            </w:pPr>
            <w:r w:rsidRPr="00EF36D5">
              <w:rPr>
                <w:rFonts w:ascii="Times New Roman" w:eastAsia="Times New Roman" w:hAnsi="Times New Roman" w:cs="Times New Roman"/>
                <w:sz w:val="24"/>
                <w:lang w:val="ru-RU"/>
              </w:rPr>
              <w:t>Участие</w:t>
            </w:r>
            <w:r w:rsidRPr="00EF36D5">
              <w:rPr>
                <w:rFonts w:ascii="Times New Roman" w:eastAsia="Times New Roman" w:hAnsi="Times New Roman" w:cs="Times New Roman"/>
                <w:spacing w:val="35"/>
                <w:sz w:val="24"/>
                <w:lang w:val="ru-RU"/>
              </w:rPr>
              <w:t xml:space="preserve"> </w:t>
            </w:r>
            <w:r w:rsidRPr="00EF36D5">
              <w:rPr>
                <w:rFonts w:ascii="Times New Roman" w:eastAsia="Times New Roman" w:hAnsi="Times New Roman" w:cs="Times New Roman"/>
                <w:sz w:val="24"/>
                <w:lang w:val="ru-RU"/>
              </w:rPr>
              <w:t>школьников</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ежегодной</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многоуровневой</w:t>
            </w:r>
            <w:r w:rsidRPr="00EF36D5">
              <w:rPr>
                <w:rFonts w:ascii="Times New Roman" w:eastAsia="Times New Roman" w:hAnsi="Times New Roman" w:cs="Times New Roman"/>
                <w:spacing w:val="35"/>
                <w:sz w:val="24"/>
                <w:lang w:val="ru-RU"/>
              </w:rPr>
              <w:t xml:space="preserve"> </w:t>
            </w:r>
            <w:r w:rsidRPr="00EF36D5">
              <w:rPr>
                <w:rFonts w:ascii="Times New Roman" w:eastAsia="Times New Roman" w:hAnsi="Times New Roman" w:cs="Times New Roman"/>
                <w:sz w:val="24"/>
                <w:lang w:val="ru-RU"/>
              </w:rPr>
              <w:t>онлайн</w:t>
            </w:r>
            <w:r w:rsidRPr="00EF36D5">
              <w:rPr>
                <w:rFonts w:ascii="Times New Roman" w:eastAsia="Times New Roman" w:hAnsi="Times New Roman" w:cs="Times New Roman"/>
                <w:spacing w:val="35"/>
                <w:sz w:val="24"/>
                <w:lang w:val="ru-RU"/>
              </w:rPr>
              <w:t xml:space="preserve"> </w:t>
            </w:r>
            <w:r w:rsidRPr="00EF36D5">
              <w:rPr>
                <w:rFonts w:ascii="Times New Roman" w:eastAsia="Times New Roman" w:hAnsi="Times New Roman" w:cs="Times New Roman"/>
                <w:sz w:val="24"/>
                <w:lang w:val="ru-RU"/>
              </w:rPr>
              <w:t>диагностике</w:t>
            </w:r>
            <w:r w:rsidRPr="00EF36D5">
              <w:rPr>
                <w:rFonts w:ascii="Times New Roman" w:eastAsia="Times New Roman" w:hAnsi="Times New Roman" w:cs="Times New Roman"/>
                <w:spacing w:val="80"/>
                <w:sz w:val="24"/>
                <w:lang w:val="ru-RU"/>
              </w:rPr>
              <w:t xml:space="preserve"> </w:t>
            </w:r>
            <w:r w:rsidRPr="00EF36D5">
              <w:rPr>
                <w:rFonts w:ascii="Times New Roman" w:eastAsia="Times New Roman" w:hAnsi="Times New Roman" w:cs="Times New Roman"/>
                <w:color w:val="1F1F20"/>
                <w:sz w:val="24"/>
                <w:lang w:val="ru-RU"/>
              </w:rPr>
              <w:t>в</w:t>
            </w:r>
            <w:r w:rsidRPr="00EF36D5">
              <w:rPr>
                <w:rFonts w:ascii="Times New Roman" w:eastAsia="Times New Roman" w:hAnsi="Times New Roman" w:cs="Times New Roman"/>
                <w:color w:val="1F1F20"/>
                <w:spacing w:val="28"/>
                <w:sz w:val="24"/>
                <w:lang w:val="ru-RU"/>
              </w:rPr>
              <w:t xml:space="preserve"> </w:t>
            </w:r>
            <w:r w:rsidRPr="00EF36D5">
              <w:rPr>
                <w:rFonts w:ascii="Times New Roman" w:eastAsia="Times New Roman" w:hAnsi="Times New Roman" w:cs="Times New Roman"/>
                <w:color w:val="1F1F20"/>
                <w:sz w:val="24"/>
                <w:lang w:val="ru-RU"/>
              </w:rPr>
              <w:t>рамках проекта</w:t>
            </w:r>
            <w:r w:rsidRPr="00EF36D5">
              <w:rPr>
                <w:rFonts w:ascii="Times New Roman" w:eastAsia="Times New Roman" w:hAnsi="Times New Roman" w:cs="Times New Roman"/>
                <w:color w:val="1F1F20"/>
                <w:spacing w:val="-2"/>
                <w:sz w:val="24"/>
                <w:lang w:val="ru-RU"/>
              </w:rPr>
              <w:t xml:space="preserve"> </w:t>
            </w:r>
            <w:r w:rsidRPr="00EF36D5">
              <w:rPr>
                <w:rFonts w:ascii="Times New Roman" w:eastAsia="Times New Roman" w:hAnsi="Times New Roman" w:cs="Times New Roman"/>
                <w:color w:val="1F1F20"/>
                <w:sz w:val="24"/>
                <w:lang w:val="ru-RU"/>
              </w:rPr>
              <w:t>«Билет</w:t>
            </w:r>
            <w:r w:rsidRPr="00EF36D5">
              <w:rPr>
                <w:rFonts w:ascii="Times New Roman" w:eastAsia="Times New Roman" w:hAnsi="Times New Roman" w:cs="Times New Roman"/>
                <w:color w:val="1F1F20"/>
                <w:spacing w:val="-3"/>
                <w:sz w:val="24"/>
                <w:lang w:val="ru-RU"/>
              </w:rPr>
              <w:t xml:space="preserve"> </w:t>
            </w:r>
            <w:r w:rsidRPr="00EF36D5">
              <w:rPr>
                <w:rFonts w:ascii="Times New Roman" w:eastAsia="Times New Roman" w:hAnsi="Times New Roman" w:cs="Times New Roman"/>
                <w:color w:val="1F1F20"/>
                <w:sz w:val="24"/>
                <w:lang w:val="ru-RU"/>
              </w:rPr>
              <w:t>в будущее» (6-9 классы);</w:t>
            </w:r>
          </w:p>
          <w:p w14:paraId="18A4C1BC"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color w:val="2E2E33"/>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18"/>
                <w:sz w:val="24"/>
                <w:lang w:val="ru-RU"/>
              </w:rPr>
              <w:t xml:space="preserve"> </w:t>
            </w:r>
            <w:r w:rsidRPr="00EF36D5">
              <w:rPr>
                <w:rFonts w:ascii="Times New Roman" w:eastAsia="Times New Roman" w:hAnsi="Times New Roman" w:cs="Times New Roman"/>
                <w:sz w:val="24"/>
                <w:lang w:val="ru-RU"/>
              </w:rPr>
              <w:t>профессиональных</w:t>
            </w:r>
            <w:r w:rsidRPr="00EF36D5">
              <w:rPr>
                <w:rFonts w:ascii="Times New Roman" w:eastAsia="Times New Roman" w:hAnsi="Times New Roman" w:cs="Times New Roman"/>
                <w:spacing w:val="23"/>
                <w:sz w:val="24"/>
                <w:lang w:val="ru-RU"/>
              </w:rPr>
              <w:t xml:space="preserve"> </w:t>
            </w:r>
            <w:r w:rsidRPr="00EF36D5">
              <w:rPr>
                <w:rFonts w:ascii="Times New Roman" w:eastAsia="Times New Roman" w:hAnsi="Times New Roman" w:cs="Times New Roman"/>
                <w:sz w:val="24"/>
                <w:lang w:val="ru-RU"/>
              </w:rPr>
              <w:t>проб</w:t>
            </w:r>
            <w:r w:rsidRPr="00EF36D5">
              <w:rPr>
                <w:rFonts w:ascii="Times New Roman" w:eastAsia="Times New Roman" w:hAnsi="Times New Roman" w:cs="Times New Roman"/>
                <w:spacing w:val="22"/>
                <w:sz w:val="24"/>
                <w:lang w:val="ru-RU"/>
              </w:rPr>
              <w:t xml:space="preserve"> </w:t>
            </w:r>
            <w:r w:rsidRPr="00EF36D5">
              <w:rPr>
                <w:rFonts w:ascii="Times New Roman" w:eastAsia="Times New Roman" w:hAnsi="Times New Roman" w:cs="Times New Roman"/>
                <w:color w:val="2E2E33"/>
                <w:sz w:val="24"/>
                <w:lang w:val="ru-RU"/>
              </w:rPr>
              <w:t>в</w:t>
            </w:r>
            <w:r w:rsidRPr="00EF36D5">
              <w:rPr>
                <w:rFonts w:ascii="Times New Roman" w:eastAsia="Times New Roman" w:hAnsi="Times New Roman" w:cs="Times New Roman"/>
                <w:color w:val="2E2E33"/>
                <w:spacing w:val="14"/>
                <w:sz w:val="24"/>
                <w:lang w:val="ru-RU"/>
              </w:rPr>
              <w:t xml:space="preserve"> </w:t>
            </w:r>
            <w:r w:rsidRPr="00EF36D5">
              <w:rPr>
                <w:rFonts w:ascii="Times New Roman" w:eastAsia="Times New Roman" w:hAnsi="Times New Roman" w:cs="Times New Roman"/>
                <w:color w:val="1F1F20"/>
                <w:sz w:val="24"/>
                <w:lang w:val="ru-RU"/>
              </w:rPr>
              <w:t>рамках</w:t>
            </w:r>
            <w:r w:rsidRPr="00EF36D5">
              <w:rPr>
                <w:rFonts w:ascii="Times New Roman" w:eastAsia="Times New Roman" w:hAnsi="Times New Roman" w:cs="Times New Roman"/>
                <w:color w:val="1F1F20"/>
                <w:spacing w:val="18"/>
                <w:sz w:val="24"/>
                <w:lang w:val="ru-RU"/>
              </w:rPr>
              <w:t xml:space="preserve"> </w:t>
            </w:r>
            <w:r w:rsidRPr="00EF36D5">
              <w:rPr>
                <w:rFonts w:ascii="Times New Roman" w:eastAsia="Times New Roman" w:hAnsi="Times New Roman" w:cs="Times New Roman"/>
                <w:color w:val="1F1F20"/>
                <w:sz w:val="24"/>
                <w:lang w:val="ru-RU"/>
              </w:rPr>
              <w:t>про</w:t>
            </w:r>
            <w:r w:rsidRPr="00EF36D5">
              <w:rPr>
                <w:rFonts w:ascii="Times New Roman" w:eastAsia="Times New Roman" w:hAnsi="Times New Roman" w:cs="Times New Roman"/>
                <w:color w:val="434346"/>
                <w:sz w:val="24"/>
                <w:lang w:val="ru-RU"/>
              </w:rPr>
              <w:t>е</w:t>
            </w:r>
            <w:r w:rsidRPr="00EF36D5">
              <w:rPr>
                <w:rFonts w:ascii="Times New Roman" w:eastAsia="Times New Roman" w:hAnsi="Times New Roman" w:cs="Times New Roman"/>
                <w:color w:val="1F1F20"/>
                <w:sz w:val="24"/>
                <w:lang w:val="ru-RU"/>
              </w:rPr>
              <w:t>кта</w:t>
            </w:r>
            <w:r w:rsidRPr="00EF36D5">
              <w:rPr>
                <w:rFonts w:ascii="Times New Roman" w:eastAsia="Times New Roman" w:hAnsi="Times New Roman" w:cs="Times New Roman"/>
                <w:color w:val="1F1F20"/>
                <w:spacing w:val="16"/>
                <w:sz w:val="24"/>
                <w:lang w:val="ru-RU"/>
              </w:rPr>
              <w:t xml:space="preserve"> </w:t>
            </w:r>
            <w:r w:rsidRPr="00EF36D5">
              <w:rPr>
                <w:rFonts w:ascii="Times New Roman" w:eastAsia="Times New Roman" w:hAnsi="Times New Roman" w:cs="Times New Roman"/>
                <w:color w:val="2E2E33"/>
                <w:sz w:val="24"/>
                <w:lang w:val="ru-RU"/>
              </w:rPr>
              <w:t>«Билет</w:t>
            </w:r>
            <w:r w:rsidRPr="00EF36D5">
              <w:rPr>
                <w:rFonts w:ascii="Times New Roman" w:eastAsia="Times New Roman" w:hAnsi="Times New Roman" w:cs="Times New Roman"/>
                <w:color w:val="2E2E33"/>
                <w:spacing w:val="16"/>
                <w:sz w:val="24"/>
                <w:lang w:val="ru-RU"/>
              </w:rPr>
              <w:t xml:space="preserve"> </w:t>
            </w:r>
            <w:r w:rsidRPr="00EF36D5">
              <w:rPr>
                <w:rFonts w:ascii="Times New Roman" w:eastAsia="Times New Roman" w:hAnsi="Times New Roman" w:cs="Times New Roman"/>
                <w:color w:val="1F1F20"/>
                <w:sz w:val="24"/>
                <w:lang w:val="ru-RU"/>
              </w:rPr>
              <w:t>в</w:t>
            </w:r>
            <w:r w:rsidRPr="00EF36D5">
              <w:rPr>
                <w:rFonts w:ascii="Times New Roman" w:eastAsia="Times New Roman" w:hAnsi="Times New Roman" w:cs="Times New Roman"/>
                <w:color w:val="1F1F20"/>
                <w:spacing w:val="15"/>
                <w:sz w:val="24"/>
                <w:lang w:val="ru-RU"/>
              </w:rPr>
              <w:t xml:space="preserve"> </w:t>
            </w:r>
            <w:r w:rsidRPr="00EF36D5">
              <w:rPr>
                <w:rFonts w:ascii="Times New Roman" w:eastAsia="Times New Roman" w:hAnsi="Times New Roman" w:cs="Times New Roman"/>
                <w:color w:val="2E2E33"/>
                <w:spacing w:val="-2"/>
                <w:sz w:val="24"/>
                <w:lang w:val="ru-RU"/>
              </w:rPr>
              <w:t>будущее»;</w:t>
            </w:r>
          </w:p>
          <w:p w14:paraId="03A903E5"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sz w:val="24"/>
                <w:lang w:val="ru-RU"/>
              </w:rPr>
            </w:pPr>
            <w:r w:rsidRPr="00EF36D5">
              <w:rPr>
                <w:rFonts w:ascii="Times New Roman" w:eastAsia="Times New Roman" w:hAnsi="Times New Roman" w:cs="Times New Roman"/>
                <w:w w:val="110"/>
                <w:sz w:val="24"/>
                <w:lang w:val="ru-RU"/>
              </w:rPr>
              <w:t>Участие</w:t>
            </w:r>
            <w:r w:rsidRPr="00EF36D5">
              <w:rPr>
                <w:rFonts w:ascii="Times New Roman" w:eastAsia="Times New Roman" w:hAnsi="Times New Roman" w:cs="Times New Roman"/>
                <w:spacing w:val="-6"/>
                <w:w w:val="110"/>
                <w:sz w:val="24"/>
                <w:lang w:val="ru-RU"/>
              </w:rPr>
              <w:t xml:space="preserve"> </w:t>
            </w:r>
            <w:r w:rsidRPr="00EF36D5">
              <w:rPr>
                <w:rFonts w:ascii="Times New Roman" w:eastAsia="Times New Roman" w:hAnsi="Times New Roman" w:cs="Times New Roman"/>
                <w:w w:val="110"/>
                <w:sz w:val="24"/>
                <w:lang w:val="ru-RU"/>
              </w:rPr>
              <w:t>обучающихся</w:t>
            </w:r>
            <w:r w:rsidRPr="00EF36D5">
              <w:rPr>
                <w:rFonts w:ascii="Times New Roman" w:eastAsia="Times New Roman" w:hAnsi="Times New Roman" w:cs="Times New Roman"/>
                <w:spacing w:val="-8"/>
                <w:w w:val="110"/>
                <w:sz w:val="24"/>
                <w:lang w:val="ru-RU"/>
              </w:rPr>
              <w:t xml:space="preserve"> </w:t>
            </w:r>
            <w:r w:rsidRPr="00EF36D5">
              <w:rPr>
                <w:rFonts w:ascii="Times New Roman" w:eastAsia="Times New Roman" w:hAnsi="Times New Roman" w:cs="Times New Roman"/>
                <w:w w:val="110"/>
                <w:sz w:val="24"/>
                <w:lang w:val="ru-RU"/>
              </w:rPr>
              <w:t>в</w:t>
            </w:r>
            <w:r w:rsidRPr="00EF36D5">
              <w:rPr>
                <w:rFonts w:ascii="Times New Roman" w:eastAsia="Times New Roman" w:hAnsi="Times New Roman" w:cs="Times New Roman"/>
                <w:spacing w:val="-5"/>
                <w:w w:val="110"/>
                <w:sz w:val="24"/>
                <w:lang w:val="ru-RU"/>
              </w:rPr>
              <w:t xml:space="preserve"> </w:t>
            </w:r>
            <w:r w:rsidRPr="00EF36D5">
              <w:rPr>
                <w:rFonts w:ascii="Times New Roman" w:eastAsia="Times New Roman" w:hAnsi="Times New Roman" w:cs="Times New Roman"/>
                <w:w w:val="110"/>
                <w:sz w:val="24"/>
                <w:lang w:val="ru-RU"/>
              </w:rPr>
              <w:t>фестивале</w:t>
            </w:r>
            <w:r w:rsidRPr="00EF36D5">
              <w:rPr>
                <w:rFonts w:ascii="Times New Roman" w:eastAsia="Times New Roman" w:hAnsi="Times New Roman" w:cs="Times New Roman"/>
                <w:spacing w:val="57"/>
                <w:w w:val="110"/>
                <w:sz w:val="24"/>
                <w:lang w:val="ru-RU"/>
              </w:rPr>
              <w:t xml:space="preserve"> </w:t>
            </w:r>
            <w:r w:rsidRPr="00EF36D5">
              <w:rPr>
                <w:rFonts w:ascii="Times New Roman" w:eastAsia="Times New Roman" w:hAnsi="Times New Roman" w:cs="Times New Roman"/>
                <w:w w:val="110"/>
                <w:sz w:val="24"/>
                <w:lang w:val="ru-RU"/>
              </w:rPr>
              <w:t>профессий</w:t>
            </w:r>
            <w:r w:rsidRPr="00EF36D5">
              <w:rPr>
                <w:rFonts w:ascii="Times New Roman" w:eastAsia="Times New Roman" w:hAnsi="Times New Roman" w:cs="Times New Roman"/>
                <w:spacing w:val="-3"/>
                <w:w w:val="110"/>
                <w:sz w:val="24"/>
                <w:lang w:val="ru-RU"/>
              </w:rPr>
              <w:t xml:space="preserve"> </w:t>
            </w:r>
            <w:r w:rsidRPr="00EF36D5">
              <w:rPr>
                <w:rFonts w:ascii="Times New Roman" w:eastAsia="Times New Roman" w:hAnsi="Times New Roman" w:cs="Times New Roman"/>
                <w:w w:val="110"/>
                <w:sz w:val="24"/>
                <w:lang w:val="ru-RU"/>
              </w:rPr>
              <w:t>в</w:t>
            </w:r>
            <w:r w:rsidRPr="00EF36D5">
              <w:rPr>
                <w:rFonts w:ascii="Times New Roman" w:eastAsia="Times New Roman" w:hAnsi="Times New Roman" w:cs="Times New Roman"/>
                <w:spacing w:val="-7"/>
                <w:w w:val="110"/>
                <w:sz w:val="24"/>
                <w:lang w:val="ru-RU"/>
              </w:rPr>
              <w:t xml:space="preserve"> </w:t>
            </w:r>
            <w:r w:rsidRPr="00EF36D5">
              <w:rPr>
                <w:rFonts w:ascii="Times New Roman" w:eastAsia="Times New Roman" w:hAnsi="Times New Roman" w:cs="Times New Roman"/>
                <w:w w:val="110"/>
                <w:sz w:val="24"/>
                <w:lang w:val="ru-RU"/>
              </w:rPr>
              <w:t>рамках</w:t>
            </w:r>
            <w:r w:rsidRPr="00EF36D5">
              <w:rPr>
                <w:rFonts w:ascii="Times New Roman" w:eastAsia="Times New Roman" w:hAnsi="Times New Roman" w:cs="Times New Roman"/>
                <w:spacing w:val="-5"/>
                <w:w w:val="110"/>
                <w:sz w:val="24"/>
                <w:lang w:val="ru-RU"/>
              </w:rPr>
              <w:t xml:space="preserve"> </w:t>
            </w:r>
            <w:r w:rsidRPr="00EF36D5">
              <w:rPr>
                <w:rFonts w:ascii="Times New Roman" w:eastAsia="Times New Roman" w:hAnsi="Times New Roman" w:cs="Times New Roman"/>
                <w:w w:val="110"/>
                <w:sz w:val="24"/>
                <w:lang w:val="ru-RU"/>
              </w:rPr>
              <w:t>проекта</w:t>
            </w:r>
            <w:r w:rsidRPr="00EF36D5">
              <w:rPr>
                <w:rFonts w:ascii="Times New Roman" w:eastAsia="Times New Roman" w:hAnsi="Times New Roman" w:cs="Times New Roman"/>
                <w:spacing w:val="-4"/>
                <w:w w:val="110"/>
                <w:sz w:val="24"/>
                <w:lang w:val="ru-RU"/>
              </w:rPr>
              <w:t xml:space="preserve"> </w:t>
            </w:r>
            <w:r w:rsidRPr="00EF36D5">
              <w:rPr>
                <w:rFonts w:ascii="Times New Roman" w:eastAsia="Times New Roman" w:hAnsi="Times New Roman" w:cs="Times New Roman"/>
                <w:w w:val="110"/>
                <w:sz w:val="24"/>
                <w:lang w:val="ru-RU"/>
              </w:rPr>
              <w:t>«Билет</w:t>
            </w:r>
            <w:r w:rsidRPr="00EF36D5">
              <w:rPr>
                <w:rFonts w:ascii="Times New Roman" w:eastAsia="Times New Roman" w:hAnsi="Times New Roman" w:cs="Times New Roman"/>
                <w:spacing w:val="-4"/>
                <w:w w:val="110"/>
                <w:sz w:val="24"/>
                <w:lang w:val="ru-RU"/>
              </w:rPr>
              <w:t xml:space="preserve"> </w:t>
            </w:r>
            <w:r w:rsidRPr="00EF36D5">
              <w:rPr>
                <w:rFonts w:ascii="Times New Roman" w:eastAsia="Times New Roman" w:hAnsi="Times New Roman" w:cs="Times New Roman"/>
                <w:w w:val="110"/>
                <w:sz w:val="24"/>
                <w:lang w:val="ru-RU"/>
              </w:rPr>
              <w:t>в</w:t>
            </w:r>
            <w:r w:rsidRPr="00EF36D5">
              <w:rPr>
                <w:rFonts w:ascii="Times New Roman" w:eastAsia="Times New Roman" w:hAnsi="Times New Roman" w:cs="Times New Roman"/>
                <w:spacing w:val="-4"/>
                <w:w w:val="110"/>
                <w:sz w:val="24"/>
                <w:lang w:val="ru-RU"/>
              </w:rPr>
              <w:t xml:space="preserve"> </w:t>
            </w:r>
            <w:r w:rsidRPr="00EF36D5">
              <w:rPr>
                <w:rFonts w:ascii="Times New Roman" w:eastAsia="Times New Roman" w:hAnsi="Times New Roman" w:cs="Times New Roman"/>
                <w:spacing w:val="-2"/>
                <w:w w:val="110"/>
                <w:sz w:val="24"/>
                <w:lang w:val="ru-RU"/>
              </w:rPr>
              <w:t>будущее</w:t>
            </w:r>
          </w:p>
          <w:p w14:paraId="06071D52"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color w:val="2A292B"/>
                <w:sz w:val="24"/>
                <w:lang w:val="ru-RU"/>
              </w:rPr>
            </w:pPr>
            <w:r w:rsidRPr="00EF36D5">
              <w:rPr>
                <w:rFonts w:ascii="Times New Roman" w:eastAsia="Times New Roman" w:hAnsi="Times New Roman" w:cs="Times New Roman"/>
                <w:color w:val="2A292B"/>
                <w:sz w:val="24"/>
                <w:lang w:val="ru-RU"/>
              </w:rPr>
              <w:t>Реализация</w:t>
            </w:r>
            <w:r w:rsidRPr="00EF36D5">
              <w:rPr>
                <w:rFonts w:ascii="Times New Roman" w:eastAsia="Times New Roman" w:hAnsi="Times New Roman" w:cs="Times New Roman"/>
                <w:color w:val="2A292B"/>
                <w:spacing w:val="-17"/>
                <w:sz w:val="24"/>
                <w:lang w:val="ru-RU"/>
              </w:rPr>
              <w:t xml:space="preserve"> </w:t>
            </w:r>
            <w:r w:rsidRPr="00EF36D5">
              <w:rPr>
                <w:rFonts w:ascii="Times New Roman" w:eastAsia="Times New Roman" w:hAnsi="Times New Roman" w:cs="Times New Roman"/>
                <w:color w:val="2A292B"/>
                <w:sz w:val="24"/>
                <w:lang w:val="ru-RU"/>
              </w:rPr>
              <w:t>модуля</w:t>
            </w:r>
            <w:r w:rsidRPr="00EF36D5">
              <w:rPr>
                <w:rFonts w:ascii="Times New Roman" w:eastAsia="Times New Roman" w:hAnsi="Times New Roman" w:cs="Times New Roman"/>
                <w:color w:val="2A292B"/>
                <w:spacing w:val="-14"/>
                <w:sz w:val="24"/>
                <w:lang w:val="ru-RU"/>
              </w:rPr>
              <w:t xml:space="preserve"> </w:t>
            </w:r>
            <w:r w:rsidRPr="00EF36D5">
              <w:rPr>
                <w:rFonts w:ascii="Times New Roman" w:eastAsia="Times New Roman" w:hAnsi="Times New Roman" w:cs="Times New Roman"/>
                <w:color w:val="2A292B"/>
                <w:sz w:val="24"/>
              </w:rPr>
              <w:t>n</w:t>
            </w:r>
            <w:r w:rsidRPr="00EF36D5">
              <w:rPr>
                <w:rFonts w:ascii="Times New Roman" w:eastAsia="Times New Roman" w:hAnsi="Times New Roman" w:cs="Times New Roman"/>
                <w:color w:val="2A292B"/>
                <w:sz w:val="24"/>
                <w:lang w:val="ru-RU"/>
              </w:rPr>
              <w:t>рофориентационной</w:t>
            </w:r>
            <w:r w:rsidRPr="00EF36D5">
              <w:rPr>
                <w:rFonts w:ascii="Times New Roman" w:eastAsia="Times New Roman" w:hAnsi="Times New Roman" w:cs="Times New Roman"/>
                <w:color w:val="2A292B"/>
                <w:spacing w:val="-11"/>
                <w:sz w:val="24"/>
                <w:lang w:val="ru-RU"/>
              </w:rPr>
              <w:t xml:space="preserve"> </w:t>
            </w:r>
            <w:r w:rsidRPr="00EF36D5">
              <w:rPr>
                <w:rFonts w:ascii="Times New Roman" w:eastAsia="Times New Roman" w:hAnsi="Times New Roman" w:cs="Times New Roman"/>
                <w:color w:val="2A292B"/>
                <w:sz w:val="24"/>
                <w:lang w:val="ru-RU"/>
              </w:rPr>
              <w:t>работы</w:t>
            </w:r>
            <w:r w:rsidRPr="00EF36D5">
              <w:rPr>
                <w:rFonts w:ascii="Times New Roman" w:eastAsia="Times New Roman" w:hAnsi="Times New Roman" w:cs="Times New Roman"/>
                <w:color w:val="2A292B"/>
                <w:spacing w:val="-13"/>
                <w:sz w:val="24"/>
                <w:lang w:val="ru-RU"/>
              </w:rPr>
              <w:t xml:space="preserve"> </w:t>
            </w:r>
            <w:r w:rsidRPr="00EF36D5">
              <w:rPr>
                <w:rFonts w:ascii="Times New Roman" w:eastAsia="Times New Roman" w:hAnsi="Times New Roman" w:cs="Times New Roman"/>
                <w:color w:val="2A292B"/>
                <w:sz w:val="24"/>
                <w:lang w:val="ru-RU"/>
              </w:rPr>
              <w:t>в</w:t>
            </w:r>
            <w:r w:rsidRPr="00EF36D5">
              <w:rPr>
                <w:rFonts w:ascii="Times New Roman" w:eastAsia="Times New Roman" w:hAnsi="Times New Roman" w:cs="Times New Roman"/>
                <w:color w:val="2A292B"/>
                <w:spacing w:val="-15"/>
                <w:sz w:val="24"/>
                <w:lang w:val="ru-RU"/>
              </w:rPr>
              <w:t xml:space="preserve"> </w:t>
            </w:r>
            <w:r w:rsidRPr="00EF36D5">
              <w:rPr>
                <w:rFonts w:ascii="Times New Roman" w:eastAsia="Times New Roman" w:hAnsi="Times New Roman" w:cs="Times New Roman"/>
                <w:color w:val="2A292B"/>
                <w:sz w:val="24"/>
                <w:lang w:val="ru-RU"/>
              </w:rPr>
              <w:t>рабочей</w:t>
            </w:r>
            <w:r w:rsidRPr="00EF36D5">
              <w:rPr>
                <w:rFonts w:ascii="Times New Roman" w:eastAsia="Times New Roman" w:hAnsi="Times New Roman" w:cs="Times New Roman"/>
                <w:color w:val="2A292B"/>
                <w:spacing w:val="-13"/>
                <w:sz w:val="24"/>
                <w:lang w:val="ru-RU"/>
              </w:rPr>
              <w:t xml:space="preserve"> </w:t>
            </w:r>
            <w:r w:rsidRPr="00EF36D5">
              <w:rPr>
                <w:rFonts w:ascii="Times New Roman" w:eastAsia="Times New Roman" w:hAnsi="Times New Roman" w:cs="Times New Roman"/>
                <w:color w:val="2A292B"/>
                <w:sz w:val="24"/>
                <w:lang w:val="ru-RU"/>
              </w:rPr>
              <w:t>программе</w:t>
            </w:r>
            <w:r w:rsidRPr="00EF36D5">
              <w:rPr>
                <w:rFonts w:ascii="Times New Roman" w:eastAsia="Times New Roman" w:hAnsi="Times New Roman" w:cs="Times New Roman"/>
                <w:color w:val="2A292B"/>
                <w:spacing w:val="-14"/>
                <w:sz w:val="24"/>
                <w:lang w:val="ru-RU"/>
              </w:rPr>
              <w:t xml:space="preserve"> </w:t>
            </w:r>
            <w:r w:rsidRPr="00EF36D5">
              <w:rPr>
                <w:rFonts w:ascii="Times New Roman" w:eastAsia="Times New Roman" w:hAnsi="Times New Roman" w:cs="Times New Roman"/>
                <w:color w:val="2A292B"/>
                <w:spacing w:val="-2"/>
                <w:sz w:val="24"/>
                <w:lang w:val="ru-RU"/>
              </w:rPr>
              <w:t>воспитания;</w:t>
            </w:r>
          </w:p>
          <w:p w14:paraId="59FC7DF2"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color w:val="201F21"/>
                <w:sz w:val="24"/>
                <w:lang w:val="ru-RU"/>
              </w:rPr>
            </w:pPr>
            <w:r w:rsidRPr="00EF36D5">
              <w:rPr>
                <w:rFonts w:ascii="Times New Roman" w:eastAsia="Times New Roman" w:hAnsi="Times New Roman" w:cs="Times New Roman"/>
                <w:color w:val="201F21"/>
                <w:spacing w:val="-4"/>
                <w:sz w:val="24"/>
                <w:lang w:val="ru-RU"/>
              </w:rPr>
              <w:t>Актуализация</w:t>
            </w:r>
            <w:r w:rsidRPr="00EF36D5">
              <w:rPr>
                <w:rFonts w:ascii="Times New Roman" w:eastAsia="Times New Roman" w:hAnsi="Times New Roman" w:cs="Times New Roman"/>
                <w:color w:val="201F21"/>
                <w:spacing w:val="1"/>
                <w:sz w:val="24"/>
                <w:lang w:val="ru-RU"/>
              </w:rPr>
              <w:t xml:space="preserve"> </w:t>
            </w:r>
            <w:r w:rsidRPr="00EF36D5">
              <w:rPr>
                <w:rFonts w:ascii="Times New Roman" w:eastAsia="Times New Roman" w:hAnsi="Times New Roman" w:cs="Times New Roman"/>
                <w:color w:val="201F21"/>
                <w:spacing w:val="-4"/>
                <w:sz w:val="24"/>
                <w:lang w:val="ru-RU"/>
              </w:rPr>
              <w:t>психологического</w:t>
            </w:r>
            <w:r w:rsidRPr="00EF36D5">
              <w:rPr>
                <w:rFonts w:ascii="Times New Roman" w:eastAsia="Times New Roman" w:hAnsi="Times New Roman" w:cs="Times New Roman"/>
                <w:color w:val="201F21"/>
                <w:spacing w:val="5"/>
                <w:sz w:val="24"/>
                <w:lang w:val="ru-RU"/>
              </w:rPr>
              <w:t xml:space="preserve"> </w:t>
            </w:r>
            <w:r w:rsidRPr="00EF36D5">
              <w:rPr>
                <w:rFonts w:ascii="Times New Roman" w:eastAsia="Times New Roman" w:hAnsi="Times New Roman" w:cs="Times New Roman"/>
                <w:color w:val="201F21"/>
                <w:spacing w:val="-4"/>
                <w:sz w:val="24"/>
                <w:lang w:val="ru-RU"/>
              </w:rPr>
              <w:t>сопровождения</w:t>
            </w:r>
            <w:r w:rsidRPr="00EF36D5">
              <w:rPr>
                <w:rFonts w:ascii="Times New Roman" w:eastAsia="Times New Roman" w:hAnsi="Times New Roman" w:cs="Times New Roman"/>
                <w:color w:val="201F21"/>
                <w:spacing w:val="6"/>
                <w:sz w:val="24"/>
                <w:lang w:val="ru-RU"/>
              </w:rPr>
              <w:t xml:space="preserve"> </w:t>
            </w:r>
            <w:r w:rsidRPr="00EF36D5">
              <w:rPr>
                <w:rFonts w:ascii="Times New Roman" w:eastAsia="Times New Roman" w:hAnsi="Times New Roman" w:cs="Times New Roman"/>
                <w:color w:val="201F21"/>
                <w:spacing w:val="-4"/>
                <w:sz w:val="24"/>
                <w:lang w:val="ru-RU"/>
              </w:rPr>
              <w:t>выбора</w:t>
            </w:r>
            <w:r w:rsidRPr="00EF36D5">
              <w:rPr>
                <w:rFonts w:ascii="Times New Roman" w:eastAsia="Times New Roman" w:hAnsi="Times New Roman" w:cs="Times New Roman"/>
                <w:color w:val="201F21"/>
                <w:spacing w:val="8"/>
                <w:sz w:val="24"/>
                <w:lang w:val="ru-RU"/>
              </w:rPr>
              <w:t xml:space="preserve"> </w:t>
            </w:r>
            <w:r w:rsidRPr="00EF36D5">
              <w:rPr>
                <w:rFonts w:ascii="Times New Roman" w:eastAsia="Times New Roman" w:hAnsi="Times New Roman" w:cs="Times New Roman"/>
                <w:spacing w:val="-4"/>
                <w:sz w:val="24"/>
                <w:lang w:val="ru-RU"/>
              </w:rPr>
              <w:t>п</w:t>
            </w:r>
            <w:r w:rsidRPr="00EF36D5">
              <w:rPr>
                <w:rFonts w:ascii="Times New Roman" w:eastAsia="Times New Roman" w:hAnsi="Times New Roman" w:cs="Times New Roman"/>
                <w:color w:val="201F21"/>
                <w:spacing w:val="-4"/>
                <w:sz w:val="24"/>
                <w:lang w:val="ru-RU"/>
              </w:rPr>
              <w:t>рофессии;</w:t>
            </w:r>
          </w:p>
          <w:p w14:paraId="46789EBB"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color w:val="353335"/>
                <w:sz w:val="24"/>
                <w:lang w:val="ru-RU"/>
              </w:rPr>
            </w:pPr>
            <w:r w:rsidRPr="00EF36D5">
              <w:rPr>
                <w:rFonts w:ascii="Times New Roman" w:eastAsia="Times New Roman" w:hAnsi="Times New Roman" w:cs="Times New Roman"/>
                <w:color w:val="201F21"/>
                <w:sz w:val="24"/>
                <w:lang w:val="ru-RU"/>
              </w:rPr>
              <w:t>Разработка</w:t>
            </w:r>
            <w:r w:rsidRPr="00EF36D5">
              <w:rPr>
                <w:rFonts w:ascii="Times New Roman" w:eastAsia="Times New Roman" w:hAnsi="Times New Roman" w:cs="Times New Roman"/>
                <w:color w:val="201F21"/>
                <w:spacing w:val="-17"/>
                <w:sz w:val="24"/>
                <w:lang w:val="ru-RU"/>
              </w:rPr>
              <w:t xml:space="preserve"> </w:t>
            </w:r>
            <w:r w:rsidRPr="00EF36D5">
              <w:rPr>
                <w:rFonts w:ascii="Times New Roman" w:eastAsia="Times New Roman" w:hAnsi="Times New Roman" w:cs="Times New Roman"/>
                <w:color w:val="201F21"/>
                <w:sz w:val="24"/>
                <w:lang w:val="ru-RU"/>
              </w:rPr>
              <w:t>и</w:t>
            </w:r>
            <w:r w:rsidRPr="00EF36D5">
              <w:rPr>
                <w:rFonts w:ascii="Times New Roman" w:eastAsia="Times New Roman" w:hAnsi="Times New Roman" w:cs="Times New Roman"/>
                <w:color w:val="201F21"/>
                <w:spacing w:val="-15"/>
                <w:sz w:val="24"/>
                <w:lang w:val="ru-RU"/>
              </w:rPr>
              <w:t xml:space="preserve"> </w:t>
            </w:r>
            <w:r w:rsidRPr="00EF36D5">
              <w:rPr>
                <w:rFonts w:ascii="Times New Roman" w:eastAsia="Times New Roman" w:hAnsi="Times New Roman" w:cs="Times New Roman"/>
                <w:color w:val="353335"/>
                <w:sz w:val="24"/>
                <w:lang w:val="ru-RU"/>
              </w:rPr>
              <w:t>включ</w:t>
            </w:r>
            <w:r w:rsidRPr="00EF36D5">
              <w:rPr>
                <w:rFonts w:ascii="Times New Roman" w:eastAsia="Times New Roman" w:hAnsi="Times New Roman" w:cs="Times New Roman"/>
                <w:color w:val="4E4B4F"/>
                <w:sz w:val="24"/>
                <w:lang w:val="ru-RU"/>
              </w:rPr>
              <w:t>е</w:t>
            </w:r>
            <w:r w:rsidRPr="00EF36D5">
              <w:rPr>
                <w:rFonts w:ascii="Times New Roman" w:eastAsia="Times New Roman" w:hAnsi="Times New Roman" w:cs="Times New Roman"/>
                <w:color w:val="201F21"/>
                <w:sz w:val="24"/>
                <w:lang w:val="ru-RU"/>
              </w:rPr>
              <w:t>ние</w:t>
            </w:r>
            <w:r w:rsidRPr="00EF36D5">
              <w:rPr>
                <w:rFonts w:ascii="Times New Roman" w:eastAsia="Times New Roman" w:hAnsi="Times New Roman" w:cs="Times New Roman"/>
                <w:color w:val="201F21"/>
                <w:spacing w:val="18"/>
                <w:sz w:val="24"/>
                <w:lang w:val="ru-RU"/>
              </w:rPr>
              <w:t xml:space="preserve"> </w:t>
            </w:r>
            <w:r w:rsidRPr="00EF36D5">
              <w:rPr>
                <w:rFonts w:ascii="Times New Roman" w:eastAsia="Times New Roman" w:hAnsi="Times New Roman" w:cs="Times New Roman"/>
                <w:color w:val="353335"/>
                <w:sz w:val="24"/>
                <w:lang w:val="ru-RU"/>
              </w:rPr>
              <w:t>профориентационных</w:t>
            </w:r>
            <w:r w:rsidRPr="00EF36D5">
              <w:rPr>
                <w:rFonts w:ascii="Times New Roman" w:eastAsia="Times New Roman" w:hAnsi="Times New Roman" w:cs="Times New Roman"/>
                <w:color w:val="353335"/>
                <w:spacing w:val="-15"/>
                <w:sz w:val="24"/>
                <w:lang w:val="ru-RU"/>
              </w:rPr>
              <w:t xml:space="preserve"> </w:t>
            </w:r>
            <w:r w:rsidRPr="00EF36D5">
              <w:rPr>
                <w:rFonts w:ascii="Times New Roman" w:eastAsia="Times New Roman" w:hAnsi="Times New Roman" w:cs="Times New Roman"/>
                <w:color w:val="353335"/>
                <w:sz w:val="24"/>
                <w:lang w:val="ru-RU"/>
              </w:rPr>
              <w:t>блоков</w:t>
            </w:r>
            <w:r w:rsidRPr="00EF36D5">
              <w:rPr>
                <w:rFonts w:ascii="Times New Roman" w:eastAsia="Times New Roman" w:hAnsi="Times New Roman" w:cs="Times New Roman"/>
                <w:color w:val="353335"/>
                <w:spacing w:val="-15"/>
                <w:sz w:val="24"/>
                <w:lang w:val="ru-RU"/>
              </w:rPr>
              <w:t xml:space="preserve"> </w:t>
            </w:r>
            <w:r w:rsidRPr="00EF36D5">
              <w:rPr>
                <w:rFonts w:ascii="Times New Roman" w:eastAsia="Times New Roman" w:hAnsi="Times New Roman" w:cs="Times New Roman"/>
                <w:color w:val="353335"/>
                <w:sz w:val="24"/>
                <w:lang w:val="ru-RU"/>
              </w:rPr>
              <w:t>в</w:t>
            </w:r>
            <w:r w:rsidRPr="00EF36D5">
              <w:rPr>
                <w:rFonts w:ascii="Times New Roman" w:eastAsia="Times New Roman" w:hAnsi="Times New Roman" w:cs="Times New Roman"/>
                <w:color w:val="353335"/>
                <w:spacing w:val="-15"/>
                <w:sz w:val="24"/>
                <w:lang w:val="ru-RU"/>
              </w:rPr>
              <w:t xml:space="preserve"> </w:t>
            </w:r>
            <w:r w:rsidRPr="00EF36D5">
              <w:rPr>
                <w:rFonts w:ascii="Times New Roman" w:eastAsia="Times New Roman" w:hAnsi="Times New Roman" w:cs="Times New Roman"/>
                <w:color w:val="353335"/>
                <w:sz w:val="24"/>
                <w:lang w:val="ru-RU"/>
              </w:rPr>
              <w:t>учебные</w:t>
            </w:r>
            <w:r w:rsidRPr="00EF36D5">
              <w:rPr>
                <w:rFonts w:ascii="Times New Roman" w:eastAsia="Times New Roman" w:hAnsi="Times New Roman" w:cs="Times New Roman"/>
                <w:color w:val="353335"/>
                <w:spacing w:val="-15"/>
                <w:sz w:val="24"/>
                <w:lang w:val="ru-RU"/>
              </w:rPr>
              <w:t xml:space="preserve"> </w:t>
            </w:r>
            <w:r w:rsidRPr="00EF36D5">
              <w:rPr>
                <w:rFonts w:ascii="Times New Roman" w:eastAsia="Times New Roman" w:hAnsi="Times New Roman" w:cs="Times New Roman"/>
                <w:color w:val="353335"/>
                <w:spacing w:val="-2"/>
                <w:sz w:val="24"/>
                <w:lang w:val="ru-RU"/>
              </w:rPr>
              <w:t>предметы;</w:t>
            </w:r>
          </w:p>
          <w:p w14:paraId="1C6E4267" w14:textId="77777777" w:rsidR="00EF36D5" w:rsidRPr="00EF36D5" w:rsidRDefault="00EF36D5" w:rsidP="00B24574">
            <w:pPr>
              <w:numPr>
                <w:ilvl w:val="0"/>
                <w:numId w:val="43"/>
              </w:numPr>
              <w:tabs>
                <w:tab w:val="left" w:pos="832"/>
              </w:tabs>
              <w:spacing w:before="5" w:line="293" w:lineRule="exact"/>
              <w:ind w:left="832" w:hanging="357"/>
              <w:rPr>
                <w:rFonts w:ascii="Symbol" w:eastAsia="Times New Roman" w:hAnsi="Symbol" w:cs="Times New Roman"/>
                <w:color w:val="201F21"/>
                <w:sz w:val="24"/>
                <w:lang w:val="ru-RU"/>
              </w:rPr>
            </w:pPr>
            <w:r w:rsidRPr="00EF36D5">
              <w:rPr>
                <w:rFonts w:ascii="Times New Roman" w:eastAsia="Times New Roman" w:hAnsi="Times New Roman" w:cs="Times New Roman"/>
                <w:color w:val="201F21"/>
                <w:spacing w:val="-2"/>
                <w:sz w:val="24"/>
                <w:lang w:val="ru-RU"/>
              </w:rPr>
              <w:t>Разработка</w:t>
            </w:r>
            <w:r w:rsidRPr="00EF36D5">
              <w:rPr>
                <w:rFonts w:ascii="Times New Roman" w:eastAsia="Times New Roman" w:hAnsi="Times New Roman" w:cs="Times New Roman"/>
                <w:color w:val="201F21"/>
                <w:spacing w:val="-8"/>
                <w:sz w:val="24"/>
                <w:lang w:val="ru-RU"/>
              </w:rPr>
              <w:t xml:space="preserve"> </w:t>
            </w:r>
            <w:r w:rsidRPr="00EF36D5">
              <w:rPr>
                <w:rFonts w:ascii="Times New Roman" w:eastAsia="Times New Roman" w:hAnsi="Times New Roman" w:cs="Times New Roman"/>
                <w:color w:val="201F21"/>
                <w:spacing w:val="-2"/>
                <w:sz w:val="24"/>
                <w:lang w:val="ru-RU"/>
              </w:rPr>
              <w:t xml:space="preserve">и </w:t>
            </w:r>
            <w:r w:rsidRPr="00EF36D5">
              <w:rPr>
                <w:rFonts w:ascii="Times New Roman" w:eastAsia="Times New Roman" w:hAnsi="Times New Roman" w:cs="Times New Roman"/>
                <w:color w:val="353335"/>
                <w:spacing w:val="-2"/>
                <w:sz w:val="24"/>
                <w:lang w:val="ru-RU"/>
              </w:rPr>
              <w:t xml:space="preserve">внедрение </w:t>
            </w:r>
            <w:r w:rsidRPr="00EF36D5">
              <w:rPr>
                <w:rFonts w:ascii="Times New Roman" w:eastAsia="Times New Roman" w:hAnsi="Times New Roman" w:cs="Times New Roman"/>
                <w:color w:val="201F21"/>
                <w:spacing w:val="-2"/>
                <w:sz w:val="24"/>
                <w:lang w:val="ru-RU"/>
              </w:rPr>
              <w:t>системы</w:t>
            </w:r>
            <w:r w:rsidRPr="00EF36D5">
              <w:rPr>
                <w:rFonts w:ascii="Times New Roman" w:eastAsia="Times New Roman" w:hAnsi="Times New Roman" w:cs="Times New Roman"/>
                <w:color w:val="201F21"/>
                <w:spacing w:val="-5"/>
                <w:sz w:val="24"/>
                <w:lang w:val="ru-RU"/>
              </w:rPr>
              <w:t xml:space="preserve"> </w:t>
            </w:r>
            <w:r w:rsidRPr="00EF36D5">
              <w:rPr>
                <w:rFonts w:ascii="Times New Roman" w:eastAsia="Times New Roman" w:hAnsi="Times New Roman" w:cs="Times New Roman"/>
                <w:color w:val="201F21"/>
                <w:spacing w:val="-2"/>
                <w:sz w:val="24"/>
                <w:lang w:val="ru-RU"/>
              </w:rPr>
              <w:t>профильных</w:t>
            </w:r>
            <w:r w:rsidRPr="00EF36D5">
              <w:rPr>
                <w:rFonts w:ascii="Times New Roman" w:eastAsia="Times New Roman" w:hAnsi="Times New Roman" w:cs="Times New Roman"/>
                <w:color w:val="201F21"/>
                <w:spacing w:val="-3"/>
                <w:sz w:val="24"/>
                <w:lang w:val="ru-RU"/>
              </w:rPr>
              <w:t xml:space="preserve"> </w:t>
            </w:r>
            <w:r w:rsidRPr="00EF36D5">
              <w:rPr>
                <w:rFonts w:ascii="Times New Roman" w:eastAsia="Times New Roman" w:hAnsi="Times New Roman" w:cs="Times New Roman"/>
                <w:color w:val="353335"/>
                <w:spacing w:val="-2"/>
                <w:sz w:val="24"/>
                <w:lang w:val="ru-RU"/>
              </w:rPr>
              <w:t xml:space="preserve">элективных </w:t>
            </w:r>
            <w:r w:rsidRPr="00EF36D5">
              <w:rPr>
                <w:rFonts w:ascii="Times New Roman" w:eastAsia="Times New Roman" w:hAnsi="Times New Roman" w:cs="Times New Roman"/>
                <w:color w:val="201F21"/>
                <w:spacing w:val="-2"/>
                <w:sz w:val="24"/>
                <w:lang w:val="ru-RU"/>
              </w:rPr>
              <w:t>курсов;</w:t>
            </w:r>
          </w:p>
          <w:p w14:paraId="4CF6346C" w14:textId="77777777" w:rsidR="00EF36D5" w:rsidRPr="00EF36D5" w:rsidRDefault="00EF36D5" w:rsidP="00B24574">
            <w:pPr>
              <w:numPr>
                <w:ilvl w:val="0"/>
                <w:numId w:val="43"/>
              </w:numPr>
              <w:tabs>
                <w:tab w:val="left" w:pos="832"/>
              </w:tabs>
              <w:spacing w:line="293" w:lineRule="exact"/>
              <w:ind w:left="832" w:hanging="357"/>
              <w:rPr>
                <w:rFonts w:ascii="Symbol" w:eastAsia="Times New Roman" w:hAnsi="Symbol" w:cs="Times New Roman"/>
                <w:color w:val="201F21"/>
                <w:sz w:val="24"/>
                <w:lang w:val="ru-RU"/>
              </w:rPr>
            </w:pPr>
            <w:r w:rsidRPr="00EF36D5">
              <w:rPr>
                <w:rFonts w:ascii="Times New Roman" w:eastAsia="Times New Roman" w:hAnsi="Times New Roman" w:cs="Times New Roman"/>
                <w:color w:val="201F21"/>
                <w:spacing w:val="-4"/>
                <w:sz w:val="24"/>
                <w:lang w:val="ru-RU"/>
              </w:rPr>
              <w:t>Участие в</w:t>
            </w:r>
            <w:r w:rsidRPr="00EF36D5">
              <w:rPr>
                <w:rFonts w:ascii="Times New Roman" w:eastAsia="Times New Roman" w:hAnsi="Times New Roman" w:cs="Times New Roman"/>
                <w:color w:val="201F21"/>
                <w:spacing w:val="-1"/>
                <w:sz w:val="24"/>
                <w:lang w:val="ru-RU"/>
              </w:rPr>
              <w:t xml:space="preserve"> </w:t>
            </w:r>
            <w:r w:rsidRPr="00EF36D5">
              <w:rPr>
                <w:rFonts w:ascii="Times New Roman" w:eastAsia="Times New Roman" w:hAnsi="Times New Roman" w:cs="Times New Roman"/>
                <w:color w:val="201F21"/>
                <w:spacing w:val="-4"/>
                <w:sz w:val="24"/>
                <w:lang w:val="ru-RU"/>
              </w:rPr>
              <w:t>федеральном</w:t>
            </w:r>
            <w:r w:rsidRPr="00EF36D5">
              <w:rPr>
                <w:rFonts w:ascii="Times New Roman" w:eastAsia="Times New Roman" w:hAnsi="Times New Roman" w:cs="Times New Roman"/>
                <w:color w:val="201F21"/>
                <w:spacing w:val="-12"/>
                <w:sz w:val="24"/>
                <w:lang w:val="ru-RU"/>
              </w:rPr>
              <w:t xml:space="preserve"> </w:t>
            </w:r>
            <w:r w:rsidRPr="00EF36D5">
              <w:rPr>
                <w:rFonts w:ascii="Times New Roman" w:eastAsia="Times New Roman" w:hAnsi="Times New Roman" w:cs="Times New Roman"/>
                <w:color w:val="201F21"/>
                <w:spacing w:val="-4"/>
                <w:sz w:val="24"/>
                <w:lang w:val="ru-RU"/>
              </w:rPr>
              <w:t>проекте</w:t>
            </w:r>
            <w:r w:rsidRPr="00EF36D5">
              <w:rPr>
                <w:rFonts w:ascii="Times New Roman" w:eastAsia="Times New Roman" w:hAnsi="Times New Roman" w:cs="Times New Roman"/>
                <w:color w:val="201F21"/>
                <w:spacing w:val="2"/>
                <w:sz w:val="24"/>
                <w:lang w:val="ru-RU"/>
              </w:rPr>
              <w:t xml:space="preserve"> </w:t>
            </w:r>
            <w:r w:rsidRPr="00EF36D5">
              <w:rPr>
                <w:rFonts w:ascii="Times New Roman" w:eastAsia="Times New Roman" w:hAnsi="Times New Roman" w:cs="Times New Roman"/>
                <w:color w:val="201F21"/>
                <w:spacing w:val="-4"/>
                <w:sz w:val="24"/>
                <w:lang w:val="ru-RU"/>
              </w:rPr>
              <w:t>«ПроеКТОриЯ»</w:t>
            </w:r>
          </w:p>
        </w:tc>
      </w:tr>
      <w:tr w:rsidR="00EF36D5" w:rsidRPr="00EF36D5" w14:paraId="7080F1A1" w14:textId="77777777" w:rsidTr="00A920C5">
        <w:trPr>
          <w:trHeight w:val="633"/>
        </w:trPr>
        <w:tc>
          <w:tcPr>
            <w:tcW w:w="2801" w:type="dxa"/>
          </w:tcPr>
          <w:p w14:paraId="409F2F58"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Руководитель</w:t>
            </w:r>
            <w:r w:rsidRPr="00EF36D5">
              <w:rPr>
                <w:rFonts w:ascii="Times New Roman" w:eastAsia="Times New Roman" w:hAnsi="Times New Roman" w:cs="Times New Roman"/>
                <w:spacing w:val="19"/>
                <w:sz w:val="24"/>
              </w:rPr>
              <w:t xml:space="preserve"> </w:t>
            </w:r>
            <w:r w:rsidRPr="00EF36D5">
              <w:rPr>
                <w:rFonts w:ascii="Times New Roman" w:eastAsia="Times New Roman" w:hAnsi="Times New Roman" w:cs="Times New Roman"/>
                <w:spacing w:val="-2"/>
                <w:sz w:val="24"/>
              </w:rPr>
              <w:t>проектной</w:t>
            </w:r>
          </w:p>
          <w:p w14:paraId="35E813BE" w14:textId="77777777" w:rsidR="00EF36D5" w:rsidRPr="00EF36D5" w:rsidRDefault="00EF36D5" w:rsidP="00EF36D5">
            <w:pPr>
              <w:spacing w:before="43"/>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группы</w:t>
            </w:r>
          </w:p>
        </w:tc>
        <w:tc>
          <w:tcPr>
            <w:tcW w:w="12335" w:type="dxa"/>
          </w:tcPr>
          <w:p w14:paraId="234A3286" w14:textId="77777777" w:rsidR="00EF36D5" w:rsidRPr="00EF36D5" w:rsidRDefault="00EF36D5" w:rsidP="00EF36D5">
            <w:pPr>
              <w:spacing w:line="273" w:lineRule="exact"/>
              <w:ind w:left="5"/>
              <w:rPr>
                <w:rFonts w:ascii="Times New Roman" w:eastAsia="Times New Roman" w:hAnsi="Times New Roman" w:cs="Times New Roman"/>
                <w:b/>
                <w:sz w:val="24"/>
              </w:rPr>
            </w:pPr>
            <w:r w:rsidRPr="00EF36D5">
              <w:rPr>
                <w:rFonts w:ascii="Times New Roman" w:eastAsia="Times New Roman" w:hAnsi="Times New Roman" w:cs="Times New Roman"/>
                <w:b/>
                <w:sz w:val="24"/>
              </w:rPr>
              <w:t>Заместитель</w:t>
            </w:r>
            <w:r w:rsidRPr="00EF36D5">
              <w:rPr>
                <w:rFonts w:ascii="Times New Roman" w:eastAsia="Times New Roman" w:hAnsi="Times New Roman" w:cs="Times New Roman"/>
                <w:b/>
                <w:spacing w:val="-10"/>
                <w:sz w:val="24"/>
              </w:rPr>
              <w:t xml:space="preserve"> </w:t>
            </w:r>
            <w:r w:rsidRPr="00EF36D5">
              <w:rPr>
                <w:rFonts w:ascii="Times New Roman" w:eastAsia="Times New Roman" w:hAnsi="Times New Roman" w:cs="Times New Roman"/>
                <w:b/>
                <w:sz w:val="24"/>
              </w:rPr>
              <w:t>директора</w:t>
            </w:r>
            <w:r w:rsidRPr="00EF36D5">
              <w:rPr>
                <w:rFonts w:ascii="Times New Roman" w:eastAsia="Times New Roman" w:hAnsi="Times New Roman" w:cs="Times New Roman"/>
                <w:b/>
                <w:spacing w:val="-7"/>
                <w:sz w:val="24"/>
              </w:rPr>
              <w:t xml:space="preserve"> </w:t>
            </w:r>
            <w:r w:rsidRPr="00EF36D5">
              <w:rPr>
                <w:rFonts w:ascii="Times New Roman" w:eastAsia="Times New Roman" w:hAnsi="Times New Roman" w:cs="Times New Roman"/>
                <w:b/>
                <w:sz w:val="24"/>
              </w:rPr>
              <w:t>по</w:t>
            </w:r>
            <w:r w:rsidRPr="00EF36D5">
              <w:rPr>
                <w:rFonts w:ascii="Times New Roman" w:eastAsia="Times New Roman" w:hAnsi="Times New Roman" w:cs="Times New Roman"/>
                <w:b/>
                <w:spacing w:val="-7"/>
                <w:sz w:val="24"/>
              </w:rPr>
              <w:t xml:space="preserve"> </w:t>
            </w:r>
            <w:r w:rsidRPr="00EF36D5">
              <w:rPr>
                <w:rFonts w:ascii="Times New Roman" w:eastAsia="Times New Roman" w:hAnsi="Times New Roman" w:cs="Times New Roman"/>
                <w:b/>
                <w:spacing w:val="-5"/>
                <w:sz w:val="24"/>
              </w:rPr>
              <w:t>ВР</w:t>
            </w:r>
          </w:p>
        </w:tc>
      </w:tr>
      <w:tr w:rsidR="00EF36D5" w:rsidRPr="00EF36D5" w14:paraId="1636EB36" w14:textId="77777777" w:rsidTr="00A920C5">
        <w:trPr>
          <w:trHeight w:val="1941"/>
        </w:trPr>
        <w:tc>
          <w:tcPr>
            <w:tcW w:w="2801" w:type="dxa"/>
          </w:tcPr>
          <w:p w14:paraId="1DC29B1C" w14:textId="77777777" w:rsidR="00EF36D5" w:rsidRPr="00EF36D5" w:rsidRDefault="00EF36D5" w:rsidP="00EF36D5">
            <w:pPr>
              <w:tabs>
                <w:tab w:val="left" w:pos="1464"/>
              </w:tabs>
              <w:spacing w:line="278" w:lineRule="auto"/>
              <w:ind w:left="7" w:right="104"/>
              <w:rPr>
                <w:rFonts w:ascii="Times New Roman" w:eastAsia="Times New Roman" w:hAnsi="Times New Roman" w:cs="Times New Roman"/>
                <w:sz w:val="24"/>
              </w:rPr>
            </w:pPr>
            <w:r w:rsidRPr="00EF36D5">
              <w:rPr>
                <w:rFonts w:ascii="Times New Roman" w:eastAsia="Times New Roman" w:hAnsi="Times New Roman" w:cs="Times New Roman"/>
                <w:spacing w:val="-2"/>
                <w:sz w:val="24"/>
              </w:rPr>
              <w:t>Целевые</w:t>
            </w:r>
            <w:r w:rsidRPr="00EF36D5">
              <w:rPr>
                <w:rFonts w:ascii="Times New Roman" w:eastAsia="Times New Roman" w:hAnsi="Times New Roman" w:cs="Times New Roman"/>
                <w:sz w:val="24"/>
              </w:rPr>
              <w:tab/>
            </w:r>
            <w:r w:rsidRPr="00EF36D5">
              <w:rPr>
                <w:rFonts w:ascii="Times New Roman" w:eastAsia="Times New Roman" w:hAnsi="Times New Roman" w:cs="Times New Roman"/>
                <w:spacing w:val="-4"/>
                <w:sz w:val="24"/>
              </w:rPr>
              <w:t xml:space="preserve">индикаторы </w:t>
            </w:r>
            <w:r w:rsidRPr="00EF36D5">
              <w:rPr>
                <w:rFonts w:ascii="Times New Roman" w:eastAsia="Times New Roman" w:hAnsi="Times New Roman" w:cs="Times New Roman"/>
                <w:spacing w:val="-2"/>
                <w:sz w:val="24"/>
              </w:rPr>
              <w:t>результативности</w:t>
            </w:r>
          </w:p>
        </w:tc>
        <w:tc>
          <w:tcPr>
            <w:tcW w:w="12335" w:type="dxa"/>
          </w:tcPr>
          <w:p w14:paraId="4DC5511F" w14:textId="77777777" w:rsidR="00EF36D5" w:rsidRPr="00EF36D5" w:rsidRDefault="00EF36D5" w:rsidP="00B24574">
            <w:pPr>
              <w:numPr>
                <w:ilvl w:val="0"/>
                <w:numId w:val="42"/>
              </w:numPr>
              <w:tabs>
                <w:tab w:val="left" w:pos="834"/>
              </w:tabs>
              <w:spacing w:line="223" w:lineRule="exact"/>
              <w:ind w:left="834" w:hanging="359"/>
              <w:jc w:val="both"/>
              <w:rPr>
                <w:rFonts w:ascii="Symbol" w:eastAsia="Times New Roman" w:hAnsi="Symbol" w:cs="Times New Roman"/>
                <w:color w:val="29292B"/>
                <w:sz w:val="24"/>
                <w:lang w:val="ru-RU"/>
              </w:rPr>
            </w:pPr>
            <w:r w:rsidRPr="00EF36D5">
              <w:rPr>
                <w:rFonts w:ascii="Times New Roman" w:eastAsia="Times New Roman" w:hAnsi="Times New Roman" w:cs="Times New Roman"/>
                <w:color w:val="29292B"/>
                <w:sz w:val="24"/>
                <w:lang w:val="ru-RU"/>
              </w:rPr>
              <w:t>Увеличение</w:t>
            </w:r>
            <w:r w:rsidRPr="00EF36D5">
              <w:rPr>
                <w:rFonts w:ascii="Times New Roman" w:eastAsia="Times New Roman" w:hAnsi="Times New Roman" w:cs="Times New Roman"/>
                <w:color w:val="29292B"/>
                <w:spacing w:val="32"/>
                <w:sz w:val="24"/>
                <w:lang w:val="ru-RU"/>
              </w:rPr>
              <w:t xml:space="preserve">  </w:t>
            </w:r>
            <w:r w:rsidRPr="00EF36D5">
              <w:rPr>
                <w:rFonts w:ascii="Times New Roman" w:eastAsia="Times New Roman" w:hAnsi="Times New Roman" w:cs="Times New Roman"/>
                <w:color w:val="29292B"/>
                <w:sz w:val="24"/>
                <w:lang w:val="ru-RU"/>
              </w:rPr>
              <w:t>количества</w:t>
            </w:r>
            <w:r w:rsidRPr="00EF36D5">
              <w:rPr>
                <w:rFonts w:ascii="Times New Roman" w:eastAsia="Times New Roman" w:hAnsi="Times New Roman" w:cs="Times New Roman"/>
                <w:color w:val="29292B"/>
                <w:spacing w:val="34"/>
                <w:sz w:val="24"/>
                <w:lang w:val="ru-RU"/>
              </w:rPr>
              <w:t xml:space="preserve">  </w:t>
            </w:r>
            <w:r w:rsidRPr="00EF36D5">
              <w:rPr>
                <w:rFonts w:ascii="Times New Roman" w:eastAsia="Times New Roman" w:hAnsi="Times New Roman" w:cs="Times New Roman"/>
                <w:color w:val="161318"/>
                <w:sz w:val="24"/>
                <w:lang w:val="ru-RU"/>
              </w:rPr>
              <w:t>программ,</w:t>
            </w:r>
            <w:r w:rsidRPr="00EF36D5">
              <w:rPr>
                <w:rFonts w:ascii="Times New Roman" w:eastAsia="Times New Roman" w:hAnsi="Times New Roman" w:cs="Times New Roman"/>
                <w:color w:val="161318"/>
                <w:spacing w:val="34"/>
                <w:sz w:val="24"/>
                <w:lang w:val="ru-RU"/>
              </w:rPr>
              <w:t xml:space="preserve">  </w:t>
            </w:r>
            <w:r w:rsidRPr="00EF36D5">
              <w:rPr>
                <w:rFonts w:ascii="Times New Roman" w:eastAsia="Times New Roman" w:hAnsi="Times New Roman" w:cs="Times New Roman"/>
                <w:color w:val="161318"/>
                <w:sz w:val="24"/>
                <w:lang w:val="ru-RU"/>
              </w:rPr>
              <w:t>направленных</w:t>
            </w:r>
            <w:r w:rsidRPr="00EF36D5">
              <w:rPr>
                <w:rFonts w:ascii="Times New Roman" w:eastAsia="Times New Roman" w:hAnsi="Times New Roman" w:cs="Times New Roman"/>
                <w:color w:val="161318"/>
                <w:spacing w:val="35"/>
                <w:sz w:val="24"/>
                <w:lang w:val="ru-RU"/>
              </w:rPr>
              <w:t xml:space="preserve">  </w:t>
            </w:r>
            <w:r w:rsidRPr="00EF36D5">
              <w:rPr>
                <w:rFonts w:ascii="Times New Roman" w:eastAsia="Times New Roman" w:hAnsi="Times New Roman" w:cs="Times New Roman"/>
                <w:color w:val="29292B"/>
                <w:sz w:val="24"/>
                <w:lang w:val="ru-RU"/>
              </w:rPr>
              <w:t>на</w:t>
            </w:r>
            <w:r w:rsidRPr="00EF36D5">
              <w:rPr>
                <w:rFonts w:ascii="Times New Roman" w:eastAsia="Times New Roman" w:hAnsi="Times New Roman" w:cs="Times New Roman"/>
                <w:color w:val="29292B"/>
                <w:spacing w:val="33"/>
                <w:sz w:val="24"/>
                <w:lang w:val="ru-RU"/>
              </w:rPr>
              <w:t xml:space="preserve">  </w:t>
            </w:r>
            <w:r w:rsidRPr="00EF36D5">
              <w:rPr>
                <w:rFonts w:ascii="Times New Roman" w:eastAsia="Times New Roman" w:hAnsi="Times New Roman" w:cs="Times New Roman"/>
                <w:color w:val="29292B"/>
                <w:sz w:val="24"/>
                <w:lang w:val="ru-RU"/>
              </w:rPr>
              <w:t>расширение</w:t>
            </w:r>
            <w:r w:rsidRPr="00EF36D5">
              <w:rPr>
                <w:rFonts w:ascii="Times New Roman" w:eastAsia="Times New Roman" w:hAnsi="Times New Roman" w:cs="Times New Roman"/>
                <w:color w:val="29292B"/>
                <w:spacing w:val="33"/>
                <w:sz w:val="24"/>
                <w:lang w:val="ru-RU"/>
              </w:rPr>
              <w:t xml:space="preserve">  </w:t>
            </w:r>
            <w:r w:rsidRPr="00EF36D5">
              <w:rPr>
                <w:rFonts w:ascii="Times New Roman" w:eastAsia="Times New Roman" w:hAnsi="Times New Roman" w:cs="Times New Roman"/>
                <w:color w:val="29292B"/>
                <w:sz w:val="24"/>
                <w:lang w:val="ru-RU"/>
              </w:rPr>
              <w:t>представлений</w:t>
            </w:r>
            <w:r w:rsidRPr="00EF36D5">
              <w:rPr>
                <w:rFonts w:ascii="Times New Roman" w:eastAsia="Times New Roman" w:hAnsi="Times New Roman" w:cs="Times New Roman"/>
                <w:color w:val="29292B"/>
                <w:spacing w:val="34"/>
                <w:sz w:val="24"/>
                <w:lang w:val="ru-RU"/>
              </w:rPr>
              <w:t xml:space="preserve">  </w:t>
            </w:r>
            <w:r w:rsidRPr="00EF36D5">
              <w:rPr>
                <w:rFonts w:ascii="Times New Roman" w:eastAsia="Times New Roman" w:hAnsi="Times New Roman" w:cs="Times New Roman"/>
                <w:color w:val="29292B"/>
                <w:sz w:val="24"/>
                <w:lang w:val="ru-RU"/>
              </w:rPr>
              <w:t>о</w:t>
            </w:r>
            <w:r w:rsidRPr="00EF36D5">
              <w:rPr>
                <w:rFonts w:ascii="Times New Roman" w:eastAsia="Times New Roman" w:hAnsi="Times New Roman" w:cs="Times New Roman"/>
                <w:color w:val="29292B"/>
                <w:spacing w:val="33"/>
                <w:sz w:val="24"/>
                <w:lang w:val="ru-RU"/>
              </w:rPr>
              <w:t xml:space="preserve">  </w:t>
            </w:r>
            <w:r w:rsidRPr="00EF36D5">
              <w:rPr>
                <w:rFonts w:ascii="Times New Roman" w:eastAsia="Times New Roman" w:hAnsi="Times New Roman" w:cs="Times New Roman"/>
                <w:color w:val="29292B"/>
                <w:sz w:val="24"/>
                <w:lang w:val="ru-RU"/>
              </w:rPr>
              <w:t>мире</w:t>
            </w:r>
            <w:r w:rsidRPr="00EF36D5">
              <w:rPr>
                <w:rFonts w:ascii="Times New Roman" w:eastAsia="Times New Roman" w:hAnsi="Times New Roman" w:cs="Times New Roman"/>
                <w:color w:val="29292B"/>
                <w:spacing w:val="35"/>
                <w:sz w:val="24"/>
                <w:lang w:val="ru-RU"/>
              </w:rPr>
              <w:t xml:space="preserve">  </w:t>
            </w:r>
            <w:r w:rsidRPr="00EF36D5">
              <w:rPr>
                <w:rFonts w:ascii="Times New Roman" w:eastAsia="Times New Roman" w:hAnsi="Times New Roman" w:cs="Times New Roman"/>
                <w:color w:val="161318"/>
                <w:spacing w:val="-2"/>
                <w:sz w:val="24"/>
                <w:lang w:val="ru-RU"/>
              </w:rPr>
              <w:t>проф</w:t>
            </w:r>
            <w:r w:rsidRPr="00EF36D5">
              <w:rPr>
                <w:rFonts w:ascii="Times New Roman" w:eastAsia="Times New Roman" w:hAnsi="Times New Roman" w:cs="Times New Roman"/>
                <w:color w:val="39393A"/>
                <w:spacing w:val="-2"/>
                <w:sz w:val="24"/>
                <w:lang w:val="ru-RU"/>
              </w:rPr>
              <w:t>есси</w:t>
            </w:r>
            <w:r w:rsidRPr="00EF36D5">
              <w:rPr>
                <w:rFonts w:ascii="Times New Roman" w:eastAsia="Times New Roman" w:hAnsi="Times New Roman" w:cs="Times New Roman"/>
                <w:color w:val="161318"/>
                <w:spacing w:val="-2"/>
                <w:sz w:val="24"/>
                <w:lang w:val="ru-RU"/>
              </w:rPr>
              <w:t>й</w:t>
            </w:r>
            <w:r w:rsidRPr="00EF36D5">
              <w:rPr>
                <w:rFonts w:ascii="Times New Roman" w:eastAsia="Times New Roman" w:hAnsi="Times New Roman" w:cs="Times New Roman"/>
                <w:color w:val="39393A"/>
                <w:spacing w:val="-2"/>
                <w:sz w:val="24"/>
                <w:lang w:val="ru-RU"/>
              </w:rPr>
              <w:t>,</w:t>
            </w:r>
          </w:p>
          <w:p w14:paraId="25C5E4D6" w14:textId="77777777" w:rsidR="00EF36D5" w:rsidRPr="00EF36D5" w:rsidRDefault="00EF36D5" w:rsidP="00EF36D5">
            <w:pPr>
              <w:spacing w:line="238" w:lineRule="exact"/>
              <w:ind w:left="835"/>
              <w:jc w:val="both"/>
              <w:rPr>
                <w:rFonts w:ascii="Times New Roman" w:eastAsia="Times New Roman" w:hAnsi="Times New Roman" w:cs="Times New Roman"/>
                <w:sz w:val="24"/>
                <w:lang w:val="ru-RU"/>
              </w:rPr>
            </w:pPr>
            <w:r w:rsidRPr="00EF36D5">
              <w:rPr>
                <w:rFonts w:ascii="Times New Roman" w:eastAsia="Times New Roman" w:hAnsi="Times New Roman" w:cs="Times New Roman"/>
                <w:noProof/>
              </w:rPr>
              <mc:AlternateContent>
                <mc:Choice Requires="wpg">
                  <w:drawing>
                    <wp:anchor distT="0" distB="0" distL="0" distR="0" simplePos="0" relativeHeight="251661312" behindDoc="1" locked="0" layoutInCell="1" allowOverlap="1" wp14:anchorId="7F78202B" wp14:editId="3E771BB7">
                      <wp:simplePos x="0" y="0"/>
                      <wp:positionH relativeFrom="column">
                        <wp:posOffset>7721345</wp:posOffset>
                      </wp:positionH>
                      <wp:positionV relativeFrom="paragraph">
                        <wp:posOffset>289727</wp:posOffset>
                      </wp:positionV>
                      <wp:extent cx="39370" cy="762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370" cy="7620"/>
                                <a:chOff x="0" y="0"/>
                                <a:chExt cx="39370" cy="7620"/>
                              </a:xfrm>
                            </wpg:grpSpPr>
                            <wps:wsp>
                              <wps:cNvPr id="43" name="Graphic 43"/>
                              <wps:cNvSpPr/>
                              <wps:spPr>
                                <a:xfrm>
                                  <a:off x="0" y="3810"/>
                                  <a:ext cx="39370" cy="1270"/>
                                </a:xfrm>
                                <a:custGeom>
                                  <a:avLst/>
                                  <a:gdLst/>
                                  <a:ahLst/>
                                  <a:cxnLst/>
                                  <a:rect l="l" t="t" r="r" b="b"/>
                                  <a:pathLst>
                                    <a:path w="39370">
                                      <a:moveTo>
                                        <a:pt x="0" y="0"/>
                                      </a:moveTo>
                                      <a:lnTo>
                                        <a:pt x="39370" y="0"/>
                                      </a:lnTo>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6213B64B" id="Group 42" o:spid="_x0000_s1026" style="position:absolute;margin-left:608pt;margin-top:22.8pt;width:3.1pt;height:.6pt;z-index:-251655168;mso-wrap-distance-left:0;mso-wrap-distance-right:0" coordsize="393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">
                      <v:shape id="Graphic 43" o:spid="_x0000_s1027" style="position:absolute;top:3810;width:39370;height:1270;visibility:visible;mso-wrap-style:square;v-text-anchor:top" coordsize="393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" path="m,l39370,e" filled="f" strokeweight=".6pt">
                        <v:path arrowok="t"/>
                      </v:shape>
                    </v:group>
                  </w:pict>
                </mc:Fallback>
              </mc:AlternateContent>
            </w:r>
            <w:r w:rsidRPr="00EF36D5">
              <w:rPr>
                <w:rFonts w:ascii="Times New Roman" w:eastAsia="Times New Roman" w:hAnsi="Times New Roman" w:cs="Times New Roman"/>
                <w:color w:val="29292B"/>
                <w:sz w:val="24"/>
                <w:lang w:val="ru-RU"/>
              </w:rPr>
              <w:t>реализуемых</w:t>
            </w:r>
            <w:r w:rsidRPr="00EF36D5">
              <w:rPr>
                <w:rFonts w:ascii="Times New Roman" w:eastAsia="Times New Roman" w:hAnsi="Times New Roman" w:cs="Times New Roman"/>
                <w:color w:val="29292B"/>
                <w:spacing w:val="39"/>
                <w:sz w:val="24"/>
                <w:lang w:val="ru-RU"/>
              </w:rPr>
              <w:t xml:space="preserve"> </w:t>
            </w:r>
            <w:r w:rsidRPr="00EF36D5">
              <w:rPr>
                <w:rFonts w:ascii="Times New Roman" w:eastAsia="Times New Roman" w:hAnsi="Times New Roman" w:cs="Times New Roman"/>
                <w:color w:val="29292B"/>
                <w:sz w:val="24"/>
                <w:lang w:val="ru-RU"/>
              </w:rPr>
              <w:t>в</w:t>
            </w:r>
            <w:r w:rsidRPr="00EF36D5">
              <w:rPr>
                <w:rFonts w:ascii="Times New Roman" w:eastAsia="Times New Roman" w:hAnsi="Times New Roman" w:cs="Times New Roman"/>
                <w:color w:val="29292B"/>
                <w:spacing w:val="-4"/>
                <w:sz w:val="24"/>
                <w:lang w:val="ru-RU"/>
              </w:rPr>
              <w:t xml:space="preserve"> </w:t>
            </w:r>
            <w:r w:rsidRPr="00EF36D5">
              <w:rPr>
                <w:rFonts w:ascii="Times New Roman" w:eastAsia="Times New Roman" w:hAnsi="Times New Roman" w:cs="Times New Roman"/>
                <w:color w:val="29292B"/>
                <w:sz w:val="24"/>
                <w:lang w:val="ru-RU"/>
              </w:rPr>
              <w:t>рамках</w:t>
            </w:r>
            <w:r w:rsidRPr="00EF36D5">
              <w:rPr>
                <w:rFonts w:ascii="Times New Roman" w:eastAsia="Times New Roman" w:hAnsi="Times New Roman" w:cs="Times New Roman"/>
                <w:color w:val="29292B"/>
                <w:spacing w:val="36"/>
                <w:sz w:val="24"/>
                <w:lang w:val="ru-RU"/>
              </w:rPr>
              <w:t xml:space="preserve"> </w:t>
            </w:r>
            <w:r w:rsidRPr="00EF36D5">
              <w:rPr>
                <w:rFonts w:ascii="Times New Roman" w:eastAsia="Times New Roman" w:hAnsi="Times New Roman" w:cs="Times New Roman"/>
                <w:color w:val="29292B"/>
                <w:sz w:val="24"/>
                <w:lang w:val="ru-RU"/>
              </w:rPr>
              <w:t>внеурочной</w:t>
            </w:r>
            <w:r w:rsidRPr="00EF36D5">
              <w:rPr>
                <w:rFonts w:ascii="Times New Roman" w:eastAsia="Times New Roman" w:hAnsi="Times New Roman" w:cs="Times New Roman"/>
                <w:color w:val="29292B"/>
                <w:spacing w:val="-2"/>
                <w:sz w:val="24"/>
                <w:lang w:val="ru-RU"/>
              </w:rPr>
              <w:t xml:space="preserve"> деятельности;</w:t>
            </w:r>
          </w:p>
          <w:p w14:paraId="33E89FAA" w14:textId="77777777" w:rsidR="00EF36D5" w:rsidRPr="00EF36D5" w:rsidRDefault="00EF36D5" w:rsidP="00B24574">
            <w:pPr>
              <w:numPr>
                <w:ilvl w:val="0"/>
                <w:numId w:val="42"/>
              </w:numPr>
              <w:tabs>
                <w:tab w:val="left" w:pos="832"/>
              </w:tabs>
              <w:spacing w:line="254" w:lineRule="exact"/>
              <w:ind w:left="832" w:hanging="357"/>
              <w:jc w:val="both"/>
              <w:rPr>
                <w:rFonts w:ascii="Symbol" w:eastAsia="Times New Roman" w:hAnsi="Symbol" w:cs="Times New Roman"/>
                <w:lang w:val="ru-RU"/>
              </w:rPr>
            </w:pPr>
            <w:r w:rsidRPr="00EF36D5">
              <w:rPr>
                <w:rFonts w:ascii="Times New Roman" w:eastAsia="Times New Roman" w:hAnsi="Times New Roman" w:cs="Times New Roman"/>
                <w:color w:val="29292B"/>
                <w:spacing w:val="-2"/>
                <w:w w:val="105"/>
                <w:sz w:val="24"/>
                <w:lang w:val="ru-RU"/>
              </w:rPr>
              <w:t>Увеличение</w:t>
            </w:r>
            <w:r w:rsidRPr="00EF36D5">
              <w:rPr>
                <w:rFonts w:ascii="Times New Roman" w:eastAsia="Times New Roman" w:hAnsi="Times New Roman" w:cs="Times New Roman"/>
                <w:color w:val="29292B"/>
                <w:spacing w:val="-14"/>
                <w:w w:val="105"/>
                <w:sz w:val="24"/>
                <w:lang w:val="ru-RU"/>
              </w:rPr>
              <w:t xml:space="preserve"> </w:t>
            </w:r>
            <w:r w:rsidRPr="00EF36D5">
              <w:rPr>
                <w:rFonts w:ascii="Times New Roman" w:eastAsia="Times New Roman" w:hAnsi="Times New Roman" w:cs="Times New Roman"/>
                <w:color w:val="29292B"/>
                <w:spacing w:val="-2"/>
                <w:w w:val="105"/>
                <w:sz w:val="24"/>
                <w:lang w:val="ru-RU"/>
              </w:rPr>
              <w:t>доли</w:t>
            </w:r>
            <w:r w:rsidRPr="00EF36D5">
              <w:rPr>
                <w:rFonts w:ascii="Times New Roman" w:eastAsia="Times New Roman" w:hAnsi="Times New Roman" w:cs="Times New Roman"/>
                <w:color w:val="29292B"/>
                <w:spacing w:val="22"/>
                <w:w w:val="105"/>
                <w:sz w:val="24"/>
                <w:lang w:val="ru-RU"/>
              </w:rPr>
              <w:t xml:space="preserve"> </w:t>
            </w:r>
            <w:r w:rsidRPr="00EF36D5">
              <w:rPr>
                <w:rFonts w:ascii="Times New Roman" w:eastAsia="Times New Roman" w:hAnsi="Times New Roman" w:cs="Times New Roman"/>
                <w:color w:val="29292B"/>
                <w:spacing w:val="-2"/>
                <w:w w:val="105"/>
                <w:sz w:val="24"/>
                <w:lang w:val="ru-RU"/>
              </w:rPr>
              <w:t>обучающихся,</w:t>
            </w:r>
            <w:r w:rsidRPr="00EF36D5">
              <w:rPr>
                <w:rFonts w:ascii="Times New Roman" w:eastAsia="Times New Roman" w:hAnsi="Times New Roman" w:cs="Times New Roman"/>
                <w:color w:val="29292B"/>
                <w:spacing w:val="22"/>
                <w:w w:val="105"/>
                <w:sz w:val="24"/>
                <w:lang w:val="ru-RU"/>
              </w:rPr>
              <w:t xml:space="preserve"> </w:t>
            </w:r>
            <w:r w:rsidRPr="00EF36D5">
              <w:rPr>
                <w:rFonts w:ascii="Times New Roman" w:eastAsia="Times New Roman" w:hAnsi="Times New Roman" w:cs="Times New Roman"/>
                <w:color w:val="161318"/>
                <w:spacing w:val="-2"/>
                <w:w w:val="105"/>
                <w:sz w:val="24"/>
                <w:lang w:val="ru-RU"/>
              </w:rPr>
              <w:t>пол</w:t>
            </w:r>
            <w:r w:rsidRPr="00EF36D5">
              <w:rPr>
                <w:rFonts w:ascii="Times New Roman" w:eastAsia="Times New Roman" w:hAnsi="Times New Roman" w:cs="Times New Roman"/>
                <w:color w:val="39393A"/>
                <w:spacing w:val="-2"/>
                <w:w w:val="105"/>
                <w:sz w:val="24"/>
                <w:lang w:val="ru-RU"/>
              </w:rPr>
              <w:t>учивш</w:t>
            </w:r>
            <w:r w:rsidRPr="00EF36D5">
              <w:rPr>
                <w:rFonts w:ascii="Times New Roman" w:eastAsia="Times New Roman" w:hAnsi="Times New Roman" w:cs="Times New Roman"/>
                <w:color w:val="161318"/>
                <w:spacing w:val="-2"/>
                <w:w w:val="105"/>
                <w:sz w:val="24"/>
                <w:lang w:val="ru-RU"/>
              </w:rPr>
              <w:t>их</w:t>
            </w:r>
            <w:r w:rsidRPr="00EF36D5">
              <w:rPr>
                <w:rFonts w:ascii="Times New Roman" w:eastAsia="Times New Roman" w:hAnsi="Times New Roman" w:cs="Times New Roman"/>
                <w:color w:val="161318"/>
                <w:spacing w:val="-14"/>
                <w:w w:val="105"/>
                <w:sz w:val="24"/>
                <w:lang w:val="ru-RU"/>
              </w:rPr>
              <w:t xml:space="preserve"> </w:t>
            </w:r>
            <w:r w:rsidRPr="00EF36D5">
              <w:rPr>
                <w:rFonts w:ascii="Times New Roman" w:eastAsia="Times New Roman" w:hAnsi="Times New Roman" w:cs="Times New Roman"/>
                <w:color w:val="39393A"/>
                <w:spacing w:val="-2"/>
                <w:w w:val="105"/>
                <w:lang w:val="ru-RU"/>
              </w:rPr>
              <w:t>профориен</w:t>
            </w:r>
            <w:r w:rsidRPr="00EF36D5">
              <w:rPr>
                <w:rFonts w:ascii="Times New Roman" w:eastAsia="Times New Roman" w:hAnsi="Times New Roman" w:cs="Times New Roman"/>
                <w:color w:val="161318"/>
                <w:spacing w:val="-2"/>
                <w:w w:val="105"/>
                <w:lang w:val="ru-RU"/>
              </w:rPr>
              <w:t>тационные</w:t>
            </w:r>
            <w:r w:rsidRPr="00EF36D5">
              <w:rPr>
                <w:rFonts w:ascii="Times New Roman" w:eastAsia="Times New Roman" w:hAnsi="Times New Roman" w:cs="Times New Roman"/>
                <w:color w:val="161318"/>
                <w:spacing w:val="-9"/>
                <w:w w:val="105"/>
                <w:lang w:val="ru-RU"/>
              </w:rPr>
              <w:t xml:space="preserve"> </w:t>
            </w:r>
            <w:r w:rsidRPr="00EF36D5">
              <w:rPr>
                <w:rFonts w:ascii="Times New Roman" w:eastAsia="Times New Roman" w:hAnsi="Times New Roman" w:cs="Times New Roman"/>
                <w:spacing w:val="-2"/>
                <w:w w:val="105"/>
                <w:lang w:val="ru-RU"/>
              </w:rPr>
              <w:t>услуги</w:t>
            </w:r>
            <w:r w:rsidRPr="00EF36D5">
              <w:rPr>
                <w:rFonts w:ascii="Times New Roman" w:eastAsia="Times New Roman" w:hAnsi="Times New Roman" w:cs="Times New Roman"/>
                <w:spacing w:val="-11"/>
                <w:w w:val="105"/>
                <w:lang w:val="ru-RU"/>
              </w:rPr>
              <w:t xml:space="preserve"> </w:t>
            </w:r>
            <w:r w:rsidRPr="00EF36D5">
              <w:rPr>
                <w:rFonts w:ascii="Times New Roman" w:eastAsia="Times New Roman" w:hAnsi="Times New Roman" w:cs="Times New Roman"/>
                <w:color w:val="161318"/>
                <w:spacing w:val="-2"/>
                <w:w w:val="105"/>
                <w:lang w:val="ru-RU"/>
              </w:rPr>
              <w:t>п</w:t>
            </w:r>
            <w:r w:rsidRPr="00EF36D5">
              <w:rPr>
                <w:rFonts w:ascii="Times New Roman" w:eastAsia="Times New Roman" w:hAnsi="Times New Roman" w:cs="Times New Roman"/>
                <w:color w:val="39393A"/>
                <w:spacing w:val="-2"/>
                <w:w w:val="105"/>
                <w:lang w:val="ru-RU"/>
              </w:rPr>
              <w:t>ри</w:t>
            </w:r>
            <w:r w:rsidRPr="00EF36D5">
              <w:rPr>
                <w:rFonts w:ascii="Times New Roman" w:eastAsia="Times New Roman" w:hAnsi="Times New Roman" w:cs="Times New Roman"/>
                <w:color w:val="39393A"/>
                <w:spacing w:val="-10"/>
                <w:w w:val="105"/>
                <w:lang w:val="ru-RU"/>
              </w:rPr>
              <w:t xml:space="preserve"> </w:t>
            </w:r>
            <w:r w:rsidRPr="00EF36D5">
              <w:rPr>
                <w:rFonts w:ascii="Times New Roman" w:eastAsia="Times New Roman" w:hAnsi="Times New Roman" w:cs="Times New Roman"/>
                <w:spacing w:val="-2"/>
                <w:w w:val="105"/>
                <w:lang w:val="ru-RU"/>
              </w:rPr>
              <w:t>содействии</w:t>
            </w:r>
            <w:r w:rsidRPr="00EF36D5">
              <w:rPr>
                <w:rFonts w:ascii="Times New Roman" w:eastAsia="Times New Roman" w:hAnsi="Times New Roman" w:cs="Times New Roman"/>
                <w:spacing w:val="-7"/>
                <w:w w:val="105"/>
                <w:lang w:val="ru-RU"/>
              </w:rPr>
              <w:t xml:space="preserve"> </w:t>
            </w:r>
            <w:r w:rsidRPr="00EF36D5">
              <w:rPr>
                <w:rFonts w:ascii="Times New Roman" w:eastAsia="Times New Roman" w:hAnsi="Times New Roman" w:cs="Times New Roman"/>
                <w:spacing w:val="-2"/>
                <w:w w:val="105"/>
                <w:lang w:val="ru-RU"/>
              </w:rPr>
              <w:t>специалистов</w:t>
            </w:r>
            <w:r w:rsidRPr="00EF36D5">
              <w:rPr>
                <w:rFonts w:ascii="Times New Roman" w:eastAsia="Times New Roman" w:hAnsi="Times New Roman" w:cs="Times New Roman"/>
                <w:spacing w:val="40"/>
                <w:w w:val="105"/>
                <w:lang w:val="ru-RU"/>
              </w:rPr>
              <w:t xml:space="preserve"> </w:t>
            </w:r>
            <w:r w:rsidRPr="00EF36D5">
              <w:rPr>
                <w:rFonts w:ascii="Times New Roman" w:eastAsia="Times New Roman" w:hAnsi="Times New Roman" w:cs="Times New Roman"/>
                <w:spacing w:val="-4"/>
                <w:w w:val="105"/>
                <w:lang w:val="ru-RU"/>
              </w:rPr>
              <w:t>ЦЗН;</w:t>
            </w:r>
          </w:p>
          <w:p w14:paraId="7E41FFE4" w14:textId="77777777" w:rsidR="00EF36D5" w:rsidRPr="00EF36D5" w:rsidRDefault="00EF36D5" w:rsidP="00B24574">
            <w:pPr>
              <w:numPr>
                <w:ilvl w:val="0"/>
                <w:numId w:val="42"/>
              </w:numPr>
              <w:tabs>
                <w:tab w:val="left" w:pos="832"/>
              </w:tabs>
              <w:spacing w:line="290" w:lineRule="exact"/>
              <w:ind w:left="832" w:hanging="357"/>
              <w:jc w:val="both"/>
              <w:rPr>
                <w:rFonts w:ascii="Symbol" w:eastAsia="Times New Roman" w:hAnsi="Symbol" w:cs="Times New Roman"/>
                <w:color w:val="29292B"/>
                <w:sz w:val="24"/>
                <w:lang w:val="ru-RU"/>
              </w:rPr>
            </w:pPr>
            <w:r w:rsidRPr="00EF36D5">
              <w:rPr>
                <w:rFonts w:ascii="Times New Roman" w:eastAsia="Times New Roman" w:hAnsi="Times New Roman" w:cs="Times New Roman"/>
                <w:color w:val="29292B"/>
                <w:sz w:val="24"/>
                <w:lang w:val="ru-RU"/>
              </w:rPr>
              <w:t>Увеличение</w:t>
            </w:r>
            <w:r w:rsidRPr="00EF36D5">
              <w:rPr>
                <w:rFonts w:ascii="Times New Roman" w:eastAsia="Times New Roman" w:hAnsi="Times New Roman" w:cs="Times New Roman"/>
                <w:color w:val="29292B"/>
                <w:spacing w:val="-17"/>
                <w:sz w:val="24"/>
                <w:lang w:val="ru-RU"/>
              </w:rPr>
              <w:t xml:space="preserve"> </w:t>
            </w:r>
            <w:r w:rsidRPr="00EF36D5">
              <w:rPr>
                <w:rFonts w:ascii="Times New Roman" w:eastAsia="Times New Roman" w:hAnsi="Times New Roman" w:cs="Times New Roman"/>
                <w:color w:val="29292B"/>
                <w:sz w:val="24"/>
                <w:lang w:val="ru-RU"/>
              </w:rPr>
              <w:t>количества</w:t>
            </w:r>
            <w:r w:rsidRPr="00EF36D5">
              <w:rPr>
                <w:rFonts w:ascii="Times New Roman" w:eastAsia="Times New Roman" w:hAnsi="Times New Roman" w:cs="Times New Roman"/>
                <w:color w:val="29292B"/>
                <w:spacing w:val="20"/>
                <w:sz w:val="24"/>
                <w:lang w:val="ru-RU"/>
              </w:rPr>
              <w:t xml:space="preserve"> </w:t>
            </w:r>
            <w:r w:rsidRPr="00EF36D5">
              <w:rPr>
                <w:rFonts w:ascii="Times New Roman" w:eastAsia="Times New Roman" w:hAnsi="Times New Roman" w:cs="Times New Roman"/>
                <w:color w:val="29292B"/>
                <w:sz w:val="24"/>
                <w:lang w:val="ru-RU"/>
              </w:rPr>
              <w:t>участников</w:t>
            </w:r>
            <w:r w:rsidRPr="00EF36D5">
              <w:rPr>
                <w:rFonts w:ascii="Times New Roman" w:eastAsia="Times New Roman" w:hAnsi="Times New Roman" w:cs="Times New Roman"/>
                <w:color w:val="29292B"/>
                <w:spacing w:val="18"/>
                <w:sz w:val="24"/>
                <w:lang w:val="ru-RU"/>
              </w:rPr>
              <w:t xml:space="preserve"> </w:t>
            </w:r>
            <w:r w:rsidRPr="00EF36D5">
              <w:rPr>
                <w:rFonts w:ascii="Times New Roman" w:eastAsia="Times New Roman" w:hAnsi="Times New Roman" w:cs="Times New Roman"/>
                <w:color w:val="29292B"/>
                <w:sz w:val="24"/>
                <w:lang w:val="ru-RU"/>
              </w:rPr>
              <w:t>профориентационных</w:t>
            </w:r>
            <w:r w:rsidRPr="00EF36D5">
              <w:rPr>
                <w:rFonts w:ascii="Times New Roman" w:eastAsia="Times New Roman" w:hAnsi="Times New Roman" w:cs="Times New Roman"/>
                <w:color w:val="29292B"/>
                <w:spacing w:val="-9"/>
                <w:sz w:val="24"/>
                <w:lang w:val="ru-RU"/>
              </w:rPr>
              <w:t xml:space="preserve"> </w:t>
            </w:r>
            <w:r w:rsidRPr="00EF36D5">
              <w:rPr>
                <w:rFonts w:ascii="Times New Roman" w:eastAsia="Times New Roman" w:hAnsi="Times New Roman" w:cs="Times New Roman"/>
                <w:color w:val="29292B"/>
                <w:spacing w:val="-2"/>
                <w:sz w:val="24"/>
                <w:lang w:val="ru-RU"/>
              </w:rPr>
              <w:t>мероприятий;</w:t>
            </w:r>
          </w:p>
          <w:p w14:paraId="4502C471" w14:textId="77777777" w:rsidR="00EF36D5" w:rsidRPr="00EF36D5" w:rsidRDefault="00EF36D5" w:rsidP="00B24574">
            <w:pPr>
              <w:numPr>
                <w:ilvl w:val="0"/>
                <w:numId w:val="42"/>
              </w:numPr>
              <w:tabs>
                <w:tab w:val="left" w:pos="835"/>
              </w:tabs>
              <w:spacing w:line="306" w:lineRule="exact"/>
              <w:ind w:right="682"/>
              <w:jc w:val="both"/>
              <w:rPr>
                <w:rFonts w:ascii="Symbol" w:eastAsia="Times New Roman" w:hAnsi="Symbol" w:cs="Times New Roman"/>
                <w:sz w:val="24"/>
              </w:rPr>
            </w:pPr>
            <w:r w:rsidRPr="00EF36D5">
              <w:rPr>
                <w:rFonts w:ascii="Times New Roman" w:eastAsia="Times New Roman" w:hAnsi="Times New Roman" w:cs="Times New Roman"/>
                <w:color w:val="29292B"/>
                <w:w w:val="105"/>
                <w:sz w:val="24"/>
                <w:lang w:val="ru-RU"/>
              </w:rPr>
              <w:t>Увеличение</w:t>
            </w:r>
            <w:r w:rsidRPr="00EF36D5">
              <w:rPr>
                <w:rFonts w:ascii="Times New Roman" w:eastAsia="Times New Roman" w:hAnsi="Times New Roman" w:cs="Times New Roman"/>
                <w:color w:val="29292B"/>
                <w:spacing w:val="-9"/>
                <w:w w:val="105"/>
                <w:sz w:val="24"/>
                <w:lang w:val="ru-RU"/>
              </w:rPr>
              <w:t xml:space="preserve"> </w:t>
            </w:r>
            <w:r w:rsidRPr="00EF36D5">
              <w:rPr>
                <w:rFonts w:ascii="Times New Roman" w:eastAsia="Times New Roman" w:hAnsi="Times New Roman" w:cs="Times New Roman"/>
                <w:color w:val="29292B"/>
                <w:w w:val="105"/>
                <w:sz w:val="24"/>
                <w:lang w:val="ru-RU"/>
              </w:rPr>
              <w:t>доли</w:t>
            </w:r>
            <w:r w:rsidRPr="00EF36D5">
              <w:rPr>
                <w:rFonts w:ascii="Times New Roman" w:eastAsia="Times New Roman" w:hAnsi="Times New Roman" w:cs="Times New Roman"/>
                <w:color w:val="29292B"/>
                <w:spacing w:val="-8"/>
                <w:w w:val="105"/>
                <w:sz w:val="24"/>
                <w:lang w:val="ru-RU"/>
              </w:rPr>
              <w:t xml:space="preserve"> </w:t>
            </w:r>
            <w:r w:rsidRPr="00EF36D5">
              <w:rPr>
                <w:rFonts w:ascii="Times New Roman" w:eastAsia="Times New Roman" w:hAnsi="Times New Roman" w:cs="Times New Roman"/>
                <w:color w:val="29292B"/>
                <w:w w:val="105"/>
                <w:sz w:val="24"/>
                <w:lang w:val="ru-RU"/>
              </w:rPr>
              <w:t>обучающихся</w:t>
            </w:r>
            <w:r w:rsidRPr="00EF36D5">
              <w:rPr>
                <w:rFonts w:ascii="Times New Roman" w:eastAsia="Times New Roman" w:hAnsi="Times New Roman" w:cs="Times New Roman"/>
                <w:color w:val="29292B"/>
                <w:spacing w:val="-8"/>
                <w:w w:val="105"/>
                <w:sz w:val="24"/>
                <w:lang w:val="ru-RU"/>
              </w:rPr>
              <w:t xml:space="preserve"> </w:t>
            </w:r>
            <w:r w:rsidRPr="00EF36D5">
              <w:rPr>
                <w:rFonts w:ascii="Times New Roman" w:eastAsia="Times New Roman" w:hAnsi="Times New Roman" w:cs="Times New Roman"/>
                <w:color w:val="29292B"/>
                <w:w w:val="105"/>
                <w:sz w:val="24"/>
                <w:lang w:val="ru-RU"/>
              </w:rPr>
              <w:t>-</w:t>
            </w:r>
            <w:r w:rsidRPr="00EF36D5">
              <w:rPr>
                <w:rFonts w:ascii="Times New Roman" w:eastAsia="Times New Roman" w:hAnsi="Times New Roman" w:cs="Times New Roman"/>
                <w:color w:val="29292B"/>
                <w:spacing w:val="-10"/>
                <w:w w:val="105"/>
                <w:sz w:val="24"/>
                <w:lang w:val="ru-RU"/>
              </w:rPr>
              <w:t xml:space="preserve"> </w:t>
            </w:r>
            <w:r w:rsidRPr="00EF36D5">
              <w:rPr>
                <w:rFonts w:ascii="Times New Roman" w:eastAsia="Times New Roman" w:hAnsi="Times New Roman" w:cs="Times New Roman"/>
                <w:color w:val="29292B"/>
                <w:w w:val="105"/>
                <w:sz w:val="24"/>
                <w:lang w:val="ru-RU"/>
              </w:rPr>
              <w:t>участников</w:t>
            </w:r>
            <w:r w:rsidRPr="00EF36D5">
              <w:rPr>
                <w:rFonts w:ascii="Times New Roman" w:eastAsia="Times New Roman" w:hAnsi="Times New Roman" w:cs="Times New Roman"/>
                <w:color w:val="29292B"/>
                <w:spacing w:val="-7"/>
                <w:w w:val="105"/>
                <w:sz w:val="24"/>
                <w:lang w:val="ru-RU"/>
              </w:rPr>
              <w:t xml:space="preserve"> </w:t>
            </w:r>
            <w:r w:rsidRPr="00EF36D5">
              <w:rPr>
                <w:rFonts w:ascii="Times New Roman" w:eastAsia="Times New Roman" w:hAnsi="Times New Roman" w:cs="Times New Roman"/>
                <w:color w:val="39393A"/>
                <w:w w:val="105"/>
                <w:sz w:val="24"/>
                <w:lang w:val="ru-RU"/>
              </w:rPr>
              <w:t>отк</w:t>
            </w:r>
            <w:r w:rsidRPr="00EF36D5">
              <w:rPr>
                <w:rFonts w:ascii="Times New Roman" w:eastAsia="Times New Roman" w:hAnsi="Times New Roman" w:cs="Times New Roman"/>
                <w:color w:val="161318"/>
                <w:w w:val="105"/>
                <w:sz w:val="24"/>
                <w:lang w:val="ru-RU"/>
              </w:rPr>
              <w:t>рыты</w:t>
            </w:r>
            <w:r w:rsidRPr="00EF36D5">
              <w:rPr>
                <w:rFonts w:ascii="Times New Roman" w:eastAsia="Times New Roman" w:hAnsi="Times New Roman" w:cs="Times New Roman"/>
                <w:color w:val="39393A"/>
                <w:w w:val="105"/>
                <w:sz w:val="24"/>
                <w:lang w:val="ru-RU"/>
              </w:rPr>
              <w:t>х</w:t>
            </w:r>
            <w:r w:rsidRPr="00EF36D5">
              <w:rPr>
                <w:rFonts w:ascii="Times New Roman" w:eastAsia="Times New Roman" w:hAnsi="Times New Roman" w:cs="Times New Roman"/>
                <w:color w:val="39393A"/>
                <w:spacing w:val="-11"/>
                <w:w w:val="105"/>
                <w:sz w:val="24"/>
                <w:lang w:val="ru-RU"/>
              </w:rPr>
              <w:t xml:space="preserve"> </w:t>
            </w:r>
            <w:r w:rsidRPr="00EF36D5">
              <w:rPr>
                <w:rFonts w:ascii="Times New Roman" w:eastAsia="Times New Roman" w:hAnsi="Times New Roman" w:cs="Times New Roman"/>
                <w:color w:val="39393A"/>
                <w:w w:val="105"/>
                <w:sz w:val="24"/>
                <w:lang w:val="ru-RU"/>
              </w:rPr>
              <w:t>о</w:t>
            </w:r>
            <w:r w:rsidRPr="00EF36D5">
              <w:rPr>
                <w:rFonts w:ascii="Times New Roman" w:eastAsia="Times New Roman" w:hAnsi="Times New Roman" w:cs="Times New Roman"/>
                <w:color w:val="161318"/>
                <w:w w:val="105"/>
                <w:sz w:val="24"/>
                <w:lang w:val="ru-RU"/>
              </w:rPr>
              <w:t>н</w:t>
            </w:r>
            <w:r w:rsidRPr="00EF36D5">
              <w:rPr>
                <w:rFonts w:ascii="Times New Roman" w:eastAsia="Times New Roman" w:hAnsi="Times New Roman" w:cs="Times New Roman"/>
                <w:color w:val="39393A"/>
                <w:w w:val="105"/>
                <w:sz w:val="24"/>
                <w:lang w:val="ru-RU"/>
              </w:rPr>
              <w:t>лай</w:t>
            </w:r>
            <w:r w:rsidRPr="00EF36D5">
              <w:rPr>
                <w:rFonts w:ascii="Times New Roman" w:eastAsia="Times New Roman" w:hAnsi="Times New Roman" w:cs="Times New Roman"/>
                <w:color w:val="161318"/>
                <w:w w:val="105"/>
                <w:sz w:val="24"/>
                <w:lang w:val="ru-RU"/>
              </w:rPr>
              <w:t>н</w:t>
            </w:r>
            <w:r w:rsidRPr="00EF36D5">
              <w:rPr>
                <w:rFonts w:ascii="Times New Roman" w:eastAsia="Times New Roman" w:hAnsi="Times New Roman" w:cs="Times New Roman"/>
                <w:color w:val="161318"/>
                <w:spacing w:val="-8"/>
                <w:w w:val="105"/>
                <w:sz w:val="24"/>
                <w:lang w:val="ru-RU"/>
              </w:rPr>
              <w:t xml:space="preserve"> </w:t>
            </w:r>
            <w:r w:rsidRPr="00EF36D5">
              <w:rPr>
                <w:rFonts w:ascii="Times New Roman" w:eastAsia="Times New Roman" w:hAnsi="Times New Roman" w:cs="Times New Roman"/>
                <w:color w:val="39393A"/>
                <w:w w:val="105"/>
                <w:sz w:val="24"/>
                <w:lang w:val="ru-RU"/>
              </w:rPr>
              <w:t>уроков,</w:t>
            </w:r>
            <w:r w:rsidRPr="00EF36D5">
              <w:rPr>
                <w:rFonts w:ascii="Times New Roman" w:eastAsia="Times New Roman" w:hAnsi="Times New Roman" w:cs="Times New Roman"/>
                <w:color w:val="39393A"/>
                <w:spacing w:val="-8"/>
                <w:w w:val="105"/>
                <w:sz w:val="24"/>
                <w:lang w:val="ru-RU"/>
              </w:rPr>
              <w:t xml:space="preserve"> </w:t>
            </w:r>
            <w:r w:rsidRPr="00EF36D5">
              <w:rPr>
                <w:rFonts w:ascii="Times New Roman" w:eastAsia="Times New Roman" w:hAnsi="Times New Roman" w:cs="Times New Roman"/>
                <w:color w:val="29292B"/>
                <w:w w:val="105"/>
                <w:sz w:val="24"/>
                <w:lang w:val="ru-RU"/>
              </w:rPr>
              <w:t>реализуемых</w:t>
            </w:r>
            <w:r w:rsidRPr="00EF36D5">
              <w:rPr>
                <w:rFonts w:ascii="Times New Roman" w:eastAsia="Times New Roman" w:hAnsi="Times New Roman" w:cs="Times New Roman"/>
                <w:color w:val="29292B"/>
                <w:spacing w:val="-11"/>
                <w:w w:val="105"/>
                <w:sz w:val="24"/>
                <w:lang w:val="ru-RU"/>
              </w:rPr>
              <w:t xml:space="preserve"> </w:t>
            </w:r>
            <w:r w:rsidRPr="00EF36D5">
              <w:rPr>
                <w:rFonts w:ascii="Times New Roman" w:eastAsia="Times New Roman" w:hAnsi="Times New Roman" w:cs="Times New Roman"/>
                <w:color w:val="29292B"/>
                <w:w w:val="105"/>
                <w:sz w:val="24"/>
                <w:lang w:val="ru-RU"/>
              </w:rPr>
              <w:t>с</w:t>
            </w:r>
            <w:r w:rsidRPr="00EF36D5">
              <w:rPr>
                <w:rFonts w:ascii="Times New Roman" w:eastAsia="Times New Roman" w:hAnsi="Times New Roman" w:cs="Times New Roman"/>
                <w:color w:val="29292B"/>
                <w:spacing w:val="-9"/>
                <w:w w:val="105"/>
                <w:sz w:val="24"/>
                <w:lang w:val="ru-RU"/>
              </w:rPr>
              <w:t xml:space="preserve"> </w:t>
            </w:r>
            <w:r w:rsidRPr="00EF36D5">
              <w:rPr>
                <w:rFonts w:ascii="Times New Roman" w:eastAsia="Times New Roman" w:hAnsi="Times New Roman" w:cs="Times New Roman"/>
                <w:color w:val="29292B"/>
                <w:w w:val="105"/>
                <w:sz w:val="24"/>
                <w:lang w:val="ru-RU"/>
              </w:rPr>
              <w:t>учетом</w:t>
            </w:r>
            <w:r w:rsidRPr="00EF36D5">
              <w:rPr>
                <w:rFonts w:ascii="Times New Roman" w:eastAsia="Times New Roman" w:hAnsi="Times New Roman" w:cs="Times New Roman"/>
                <w:color w:val="29292B"/>
                <w:spacing w:val="-9"/>
                <w:w w:val="105"/>
                <w:sz w:val="24"/>
                <w:lang w:val="ru-RU"/>
              </w:rPr>
              <w:t xml:space="preserve"> </w:t>
            </w:r>
            <w:r w:rsidRPr="00EF36D5">
              <w:rPr>
                <w:rFonts w:ascii="Times New Roman" w:eastAsia="Times New Roman" w:hAnsi="Times New Roman" w:cs="Times New Roman"/>
                <w:color w:val="39393A"/>
                <w:w w:val="105"/>
                <w:sz w:val="24"/>
                <w:lang w:val="ru-RU"/>
              </w:rPr>
              <w:t>о</w:t>
            </w:r>
            <w:r w:rsidRPr="00EF36D5">
              <w:rPr>
                <w:rFonts w:ascii="Times New Roman" w:eastAsia="Times New Roman" w:hAnsi="Times New Roman" w:cs="Times New Roman"/>
                <w:color w:val="161318"/>
                <w:w w:val="105"/>
                <w:sz w:val="24"/>
                <w:lang w:val="ru-RU"/>
              </w:rPr>
              <w:t xml:space="preserve">пыта </w:t>
            </w:r>
            <w:r w:rsidRPr="00EF36D5">
              <w:rPr>
                <w:rFonts w:ascii="Times New Roman" w:eastAsia="Times New Roman" w:hAnsi="Times New Roman" w:cs="Times New Roman"/>
                <w:color w:val="29292B"/>
                <w:w w:val="105"/>
                <w:sz w:val="24"/>
                <w:lang w:val="ru-RU"/>
              </w:rPr>
              <w:t xml:space="preserve">цикла открытых уроков «ПроеКТОриЯ», «Билет в </w:t>
            </w:r>
            <w:r w:rsidRPr="00EF36D5">
              <w:rPr>
                <w:rFonts w:ascii="Times New Roman" w:eastAsia="Times New Roman" w:hAnsi="Times New Roman" w:cs="Times New Roman"/>
                <w:color w:val="39393A"/>
                <w:w w:val="105"/>
                <w:sz w:val="24"/>
                <w:lang w:val="ru-RU"/>
              </w:rPr>
              <w:t xml:space="preserve">будущее» </w:t>
            </w:r>
            <w:r w:rsidRPr="00EF36D5">
              <w:rPr>
                <w:rFonts w:ascii="Times New Roman" w:eastAsia="Times New Roman" w:hAnsi="Times New Roman" w:cs="Times New Roman"/>
                <w:color w:val="161318"/>
                <w:w w:val="105"/>
                <w:sz w:val="24"/>
                <w:lang w:val="ru-RU"/>
              </w:rPr>
              <w:t>и</w:t>
            </w:r>
            <w:r w:rsidRPr="00EF36D5">
              <w:rPr>
                <w:rFonts w:ascii="Times New Roman" w:eastAsia="Times New Roman" w:hAnsi="Times New Roman" w:cs="Times New Roman"/>
                <w:color w:val="39393A"/>
                <w:w w:val="105"/>
                <w:sz w:val="24"/>
                <w:lang w:val="ru-RU"/>
              </w:rPr>
              <w:t xml:space="preserve">ли </w:t>
            </w:r>
            <w:r w:rsidRPr="00EF36D5">
              <w:rPr>
                <w:rFonts w:ascii="Times New Roman" w:eastAsia="Times New Roman" w:hAnsi="Times New Roman" w:cs="Times New Roman"/>
                <w:color w:val="161318"/>
                <w:w w:val="105"/>
                <w:sz w:val="24"/>
                <w:lang w:val="ru-RU"/>
              </w:rPr>
              <w:t xml:space="preserve">иных </w:t>
            </w:r>
            <w:r w:rsidRPr="00EF36D5">
              <w:rPr>
                <w:rFonts w:ascii="Times New Roman" w:eastAsia="Times New Roman" w:hAnsi="Times New Roman" w:cs="Times New Roman"/>
                <w:color w:val="29292B"/>
                <w:w w:val="105"/>
                <w:sz w:val="24"/>
                <w:lang w:val="ru-RU"/>
              </w:rPr>
              <w:t>аналогичных по возможностям</w:t>
            </w:r>
            <w:r w:rsidRPr="00EF36D5">
              <w:rPr>
                <w:rFonts w:ascii="Times New Roman" w:eastAsia="Times New Roman" w:hAnsi="Times New Roman" w:cs="Times New Roman"/>
                <w:color w:val="525252"/>
                <w:w w:val="105"/>
                <w:sz w:val="24"/>
                <w:lang w:val="ru-RU"/>
              </w:rPr>
              <w:t xml:space="preserve">, </w:t>
            </w:r>
            <w:r w:rsidRPr="00EF36D5">
              <w:rPr>
                <w:rFonts w:ascii="Times New Roman" w:eastAsia="Times New Roman" w:hAnsi="Times New Roman" w:cs="Times New Roman"/>
                <w:color w:val="29292B"/>
                <w:w w:val="105"/>
                <w:sz w:val="24"/>
                <w:lang w:val="ru-RU"/>
              </w:rPr>
              <w:t xml:space="preserve">функциям </w:t>
            </w:r>
            <w:r w:rsidRPr="00EF36D5">
              <w:rPr>
                <w:rFonts w:ascii="Times New Roman" w:eastAsia="Times New Roman" w:hAnsi="Times New Roman" w:cs="Times New Roman"/>
                <w:color w:val="161318"/>
                <w:w w:val="105"/>
                <w:sz w:val="24"/>
                <w:lang w:val="ru-RU"/>
              </w:rPr>
              <w:t>и</w:t>
            </w:r>
            <w:r w:rsidRPr="00EF36D5">
              <w:rPr>
                <w:rFonts w:ascii="Times New Roman" w:eastAsia="Times New Roman" w:hAnsi="Times New Roman" w:cs="Times New Roman"/>
                <w:color w:val="161318"/>
                <w:spacing w:val="40"/>
                <w:w w:val="105"/>
                <w:sz w:val="24"/>
                <w:lang w:val="ru-RU"/>
              </w:rPr>
              <w:t xml:space="preserve"> </w:t>
            </w:r>
            <w:r w:rsidRPr="00EF36D5">
              <w:rPr>
                <w:rFonts w:ascii="Times New Roman" w:eastAsia="Times New Roman" w:hAnsi="Times New Roman" w:cs="Times New Roman"/>
                <w:color w:val="29292B"/>
                <w:w w:val="105"/>
                <w:sz w:val="24"/>
                <w:lang w:val="ru-RU"/>
              </w:rPr>
              <w:t xml:space="preserve">результатам проектов, </w:t>
            </w:r>
            <w:r w:rsidRPr="00EF36D5">
              <w:rPr>
                <w:rFonts w:ascii="Times New Roman" w:eastAsia="Times New Roman" w:hAnsi="Times New Roman" w:cs="Times New Roman"/>
                <w:color w:val="161318"/>
                <w:w w:val="105"/>
                <w:sz w:val="24"/>
                <w:lang w:val="ru-RU"/>
              </w:rPr>
              <w:t xml:space="preserve">направленных на </w:t>
            </w:r>
            <w:r w:rsidRPr="00EF36D5">
              <w:rPr>
                <w:rFonts w:ascii="Times New Roman" w:eastAsia="Times New Roman" w:hAnsi="Times New Roman" w:cs="Times New Roman"/>
                <w:color w:val="29292B"/>
                <w:w w:val="105"/>
                <w:sz w:val="24"/>
                <w:lang w:val="ru-RU"/>
              </w:rPr>
              <w:t xml:space="preserve">раннюю </w:t>
            </w:r>
            <w:r w:rsidRPr="00EF36D5">
              <w:rPr>
                <w:rFonts w:ascii="Times New Roman" w:eastAsia="Times New Roman" w:hAnsi="Times New Roman" w:cs="Times New Roman"/>
                <w:color w:val="161318"/>
                <w:w w:val="105"/>
                <w:sz w:val="24"/>
              </w:rPr>
              <w:t>профориентацию.</w:t>
            </w:r>
          </w:p>
        </w:tc>
      </w:tr>
      <w:tr w:rsidR="00EF36D5" w:rsidRPr="00EF36D5" w14:paraId="50645C33" w14:textId="77777777" w:rsidTr="00A920C5">
        <w:trPr>
          <w:trHeight w:val="318"/>
        </w:trPr>
        <w:tc>
          <w:tcPr>
            <w:tcW w:w="2801" w:type="dxa"/>
            <w:shd w:val="clear" w:color="auto" w:fill="9BC1E3"/>
          </w:tcPr>
          <w:p w14:paraId="53EA2705" w14:textId="77777777" w:rsidR="00EF36D5" w:rsidRPr="00EF36D5" w:rsidRDefault="00EF36D5" w:rsidP="00EF36D5">
            <w:pPr>
              <w:spacing w:line="273" w:lineRule="exact"/>
              <w:ind w:left="7"/>
              <w:rPr>
                <w:rFonts w:ascii="Times New Roman" w:eastAsia="Times New Roman" w:hAnsi="Times New Roman" w:cs="Times New Roman"/>
                <w:b/>
                <w:sz w:val="24"/>
              </w:rPr>
            </w:pPr>
            <w:r w:rsidRPr="00EF36D5">
              <w:rPr>
                <w:rFonts w:ascii="Times New Roman" w:eastAsia="Times New Roman" w:hAnsi="Times New Roman" w:cs="Times New Roman"/>
                <w:b/>
                <w:spacing w:val="-2"/>
                <w:sz w:val="24"/>
              </w:rPr>
              <w:t>Направление</w:t>
            </w:r>
          </w:p>
        </w:tc>
        <w:tc>
          <w:tcPr>
            <w:tcW w:w="12335" w:type="dxa"/>
            <w:shd w:val="clear" w:color="auto" w:fill="9BC1E3"/>
          </w:tcPr>
          <w:p w14:paraId="58E7D1B1" w14:textId="77777777" w:rsidR="00EF36D5" w:rsidRPr="00EF36D5" w:rsidRDefault="00EF36D5" w:rsidP="00EF36D5">
            <w:pPr>
              <w:spacing w:line="244" w:lineRule="exact"/>
              <w:ind w:left="5"/>
              <w:rPr>
                <w:rFonts w:ascii="Times New Roman" w:eastAsia="Times New Roman" w:hAnsi="Times New Roman" w:cs="Times New Roman"/>
                <w:b/>
                <w:sz w:val="24"/>
              </w:rPr>
            </w:pPr>
            <w:r w:rsidRPr="00EF36D5">
              <w:rPr>
                <w:rFonts w:ascii="Times New Roman" w:eastAsia="Times New Roman" w:hAnsi="Times New Roman" w:cs="Times New Roman"/>
                <w:b/>
                <w:color w:val="29292B"/>
                <w:spacing w:val="-2"/>
                <w:sz w:val="24"/>
              </w:rPr>
              <w:t>Здоровье</w:t>
            </w:r>
          </w:p>
        </w:tc>
      </w:tr>
      <w:tr w:rsidR="00EF36D5" w:rsidRPr="00EF36D5" w14:paraId="1FFDD610" w14:textId="77777777" w:rsidTr="00A920C5">
        <w:trPr>
          <w:trHeight w:val="316"/>
        </w:trPr>
        <w:tc>
          <w:tcPr>
            <w:tcW w:w="2801" w:type="dxa"/>
          </w:tcPr>
          <w:p w14:paraId="3531F5C2"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Название</w:t>
            </w:r>
            <w:r w:rsidRPr="00EF36D5">
              <w:rPr>
                <w:rFonts w:ascii="Times New Roman" w:eastAsia="Times New Roman" w:hAnsi="Times New Roman" w:cs="Times New Roman"/>
                <w:spacing w:val="-9"/>
                <w:sz w:val="24"/>
              </w:rPr>
              <w:t xml:space="preserve"> </w:t>
            </w:r>
            <w:r w:rsidRPr="00EF36D5">
              <w:rPr>
                <w:rFonts w:ascii="Times New Roman" w:eastAsia="Times New Roman" w:hAnsi="Times New Roman" w:cs="Times New Roman"/>
                <w:spacing w:val="-2"/>
                <w:sz w:val="24"/>
              </w:rPr>
              <w:t>подпроекта</w:t>
            </w:r>
          </w:p>
        </w:tc>
        <w:tc>
          <w:tcPr>
            <w:tcW w:w="12335" w:type="dxa"/>
          </w:tcPr>
          <w:p w14:paraId="58ADD629" w14:textId="77777777" w:rsidR="00EF36D5" w:rsidRPr="00EF36D5" w:rsidRDefault="00EF36D5" w:rsidP="00EF36D5">
            <w:pPr>
              <w:spacing w:line="244" w:lineRule="exact"/>
              <w:ind w:left="5"/>
              <w:rPr>
                <w:rFonts w:ascii="Times New Roman" w:eastAsia="Times New Roman" w:hAnsi="Times New Roman" w:cs="Times New Roman"/>
                <w:sz w:val="24"/>
              </w:rPr>
            </w:pPr>
            <w:r w:rsidRPr="00EF36D5">
              <w:rPr>
                <w:rFonts w:ascii="Times New Roman" w:eastAsia="Times New Roman" w:hAnsi="Times New Roman" w:cs="Times New Roman"/>
                <w:color w:val="29292B"/>
                <w:sz w:val="24"/>
              </w:rPr>
              <w:t>«Здоровье</w:t>
            </w:r>
            <w:r w:rsidRPr="00EF36D5">
              <w:rPr>
                <w:rFonts w:ascii="Times New Roman" w:eastAsia="Times New Roman" w:hAnsi="Times New Roman" w:cs="Times New Roman"/>
                <w:color w:val="29292B"/>
                <w:spacing w:val="-7"/>
                <w:sz w:val="24"/>
              </w:rPr>
              <w:t xml:space="preserve"> </w:t>
            </w:r>
            <w:r w:rsidRPr="00EF36D5">
              <w:rPr>
                <w:rFonts w:ascii="Times New Roman" w:eastAsia="Times New Roman" w:hAnsi="Times New Roman" w:cs="Times New Roman"/>
                <w:color w:val="29292B"/>
                <w:sz w:val="24"/>
              </w:rPr>
              <w:t>на</w:t>
            </w:r>
            <w:r w:rsidRPr="00EF36D5">
              <w:rPr>
                <w:rFonts w:ascii="Times New Roman" w:eastAsia="Times New Roman" w:hAnsi="Times New Roman" w:cs="Times New Roman"/>
                <w:color w:val="29292B"/>
                <w:spacing w:val="-5"/>
                <w:sz w:val="24"/>
              </w:rPr>
              <w:t xml:space="preserve"> </w:t>
            </w:r>
            <w:r w:rsidRPr="00EF36D5">
              <w:rPr>
                <w:rFonts w:ascii="Times New Roman" w:eastAsia="Times New Roman" w:hAnsi="Times New Roman" w:cs="Times New Roman"/>
                <w:color w:val="29292B"/>
                <w:spacing w:val="-2"/>
                <w:sz w:val="24"/>
              </w:rPr>
              <w:t>«отлично!»</w:t>
            </w:r>
          </w:p>
        </w:tc>
      </w:tr>
      <w:tr w:rsidR="00EF36D5" w:rsidRPr="00EF36D5" w14:paraId="49F766BA" w14:textId="77777777" w:rsidTr="00A920C5">
        <w:trPr>
          <w:trHeight w:val="1989"/>
        </w:trPr>
        <w:tc>
          <w:tcPr>
            <w:tcW w:w="2801" w:type="dxa"/>
          </w:tcPr>
          <w:p w14:paraId="6809DE41"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Задачи</w:t>
            </w:r>
          </w:p>
        </w:tc>
        <w:tc>
          <w:tcPr>
            <w:tcW w:w="12335" w:type="dxa"/>
          </w:tcPr>
          <w:p w14:paraId="5DA05787" w14:textId="77777777" w:rsidR="00EF36D5" w:rsidRPr="00EF36D5" w:rsidRDefault="00EF36D5" w:rsidP="00B24574">
            <w:pPr>
              <w:numPr>
                <w:ilvl w:val="0"/>
                <w:numId w:val="41"/>
              </w:numPr>
              <w:tabs>
                <w:tab w:val="left" w:pos="835"/>
              </w:tabs>
              <w:spacing w:before="5" w:line="266" w:lineRule="auto"/>
              <w:ind w:right="193"/>
              <w:rPr>
                <w:rFonts w:ascii="Symbol" w:eastAsia="Times New Roman" w:hAnsi="Symbol" w:cs="Times New Roman"/>
                <w:sz w:val="24"/>
                <w:lang w:val="ru-RU"/>
              </w:rPr>
            </w:pPr>
            <w:r w:rsidRPr="00EF36D5">
              <w:rPr>
                <w:rFonts w:ascii="Times New Roman" w:eastAsia="Times New Roman" w:hAnsi="Times New Roman" w:cs="Times New Roman"/>
                <w:sz w:val="24"/>
                <w:lang w:val="ru-RU"/>
              </w:rPr>
              <w:t>Совершенствование</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здоровьесозидающей</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среды,</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способствующей</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формированию</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культуры</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здорового</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образа жизни всех участников образовательного процесса;</w:t>
            </w:r>
          </w:p>
          <w:p w14:paraId="6B4AAFCE" w14:textId="77777777" w:rsidR="00EF36D5" w:rsidRPr="00EF36D5" w:rsidRDefault="00EF36D5" w:rsidP="00B24574">
            <w:pPr>
              <w:numPr>
                <w:ilvl w:val="0"/>
                <w:numId w:val="41"/>
              </w:numPr>
              <w:tabs>
                <w:tab w:val="left" w:pos="832"/>
              </w:tabs>
              <w:spacing w:line="283" w:lineRule="exact"/>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Приобщение</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физической</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культуре</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занятиями</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pacing w:val="-2"/>
                <w:sz w:val="24"/>
                <w:lang w:val="ru-RU"/>
              </w:rPr>
              <w:t>спортом;</w:t>
            </w:r>
          </w:p>
          <w:p w14:paraId="2B4762E8" w14:textId="77777777" w:rsidR="00EF36D5" w:rsidRPr="00EF36D5" w:rsidRDefault="00EF36D5" w:rsidP="00B24574">
            <w:pPr>
              <w:numPr>
                <w:ilvl w:val="0"/>
                <w:numId w:val="41"/>
              </w:numPr>
              <w:tabs>
                <w:tab w:val="left" w:pos="832"/>
              </w:tabs>
              <w:spacing w:line="280" w:lineRule="exact"/>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Формирование</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культуры</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досуга</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отдыха</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всех</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участников</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образовательного</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pacing w:val="-2"/>
                <w:sz w:val="24"/>
                <w:lang w:val="ru-RU"/>
              </w:rPr>
              <w:t>процесса;</w:t>
            </w:r>
          </w:p>
          <w:p w14:paraId="6CAA1580" w14:textId="77777777" w:rsidR="00EF36D5" w:rsidRPr="00EF36D5" w:rsidRDefault="00EF36D5" w:rsidP="00B24574">
            <w:pPr>
              <w:numPr>
                <w:ilvl w:val="0"/>
                <w:numId w:val="41"/>
              </w:numPr>
              <w:tabs>
                <w:tab w:val="left" w:pos="832"/>
              </w:tabs>
              <w:spacing w:line="262" w:lineRule="exact"/>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Создание</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условий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для</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формирования</w:t>
            </w:r>
            <w:r w:rsidRPr="00EF36D5">
              <w:rPr>
                <w:rFonts w:ascii="Times New Roman" w:eastAsia="Times New Roman" w:hAnsi="Times New Roman" w:cs="Times New Roman"/>
                <w:spacing w:val="-3"/>
                <w:sz w:val="24"/>
                <w:lang w:val="ru-RU"/>
              </w:rPr>
              <w:t xml:space="preserve"> </w:t>
            </w:r>
            <w:r w:rsidRPr="00EF36D5">
              <w:rPr>
                <w:rFonts w:ascii="Times New Roman" w:eastAsia="Times New Roman" w:hAnsi="Times New Roman" w:cs="Times New Roman"/>
                <w:sz w:val="24"/>
                <w:lang w:val="ru-RU"/>
              </w:rPr>
              <w:t>у</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детей</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подростков</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основ</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культуры</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правильного</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pacing w:val="-2"/>
                <w:sz w:val="24"/>
                <w:lang w:val="ru-RU"/>
              </w:rPr>
              <w:t>питания;</w:t>
            </w:r>
          </w:p>
          <w:p w14:paraId="5407CAAE" w14:textId="77777777" w:rsidR="00EF36D5" w:rsidRPr="00EF36D5" w:rsidRDefault="00EF36D5" w:rsidP="00B24574">
            <w:pPr>
              <w:numPr>
                <w:ilvl w:val="0"/>
                <w:numId w:val="41"/>
              </w:numPr>
              <w:tabs>
                <w:tab w:val="left" w:pos="835"/>
              </w:tabs>
              <w:spacing w:before="13" w:line="206" w:lineRule="auto"/>
              <w:ind w:right="258"/>
              <w:rPr>
                <w:rFonts w:ascii="Symbol" w:eastAsia="Times New Roman" w:hAnsi="Symbol" w:cs="Times New Roman"/>
                <w:color w:val="29292B"/>
                <w:sz w:val="24"/>
                <w:lang w:val="ru-RU"/>
              </w:rPr>
            </w:pPr>
            <w:r w:rsidRPr="00EF36D5">
              <w:rPr>
                <w:rFonts w:ascii="Times New Roman" w:eastAsia="Times New Roman" w:hAnsi="Times New Roman" w:cs="Times New Roman"/>
                <w:sz w:val="24"/>
                <w:lang w:val="ru-RU"/>
              </w:rPr>
              <w:t>Повышение</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мотивации</w:t>
            </w:r>
            <w:r w:rsidRPr="00EF36D5">
              <w:rPr>
                <w:rFonts w:ascii="Times New Roman" w:eastAsia="Times New Roman" w:hAnsi="Times New Roman" w:cs="Times New Roman"/>
                <w:spacing w:val="38"/>
                <w:sz w:val="24"/>
                <w:lang w:val="ru-RU"/>
              </w:rPr>
              <w:t xml:space="preserve"> </w:t>
            </w:r>
            <w:r w:rsidRPr="00EF36D5">
              <w:rPr>
                <w:rFonts w:ascii="Times New Roman" w:eastAsia="Times New Roman" w:hAnsi="Times New Roman" w:cs="Times New Roman"/>
                <w:sz w:val="24"/>
                <w:lang w:val="ru-RU"/>
              </w:rPr>
              <w:t>участников</w:t>
            </w:r>
            <w:r w:rsidRPr="00EF36D5">
              <w:rPr>
                <w:rFonts w:ascii="Times New Roman" w:eastAsia="Times New Roman" w:hAnsi="Times New Roman" w:cs="Times New Roman"/>
                <w:spacing w:val="37"/>
                <w:sz w:val="24"/>
                <w:lang w:val="ru-RU"/>
              </w:rPr>
              <w:t xml:space="preserve"> </w:t>
            </w:r>
            <w:r w:rsidRPr="00EF36D5">
              <w:rPr>
                <w:rFonts w:ascii="Times New Roman" w:eastAsia="Times New Roman" w:hAnsi="Times New Roman" w:cs="Times New Roman"/>
                <w:sz w:val="24"/>
                <w:lang w:val="ru-RU"/>
              </w:rPr>
              <w:t>образовательного</w:t>
            </w:r>
            <w:r w:rsidRPr="00EF36D5">
              <w:rPr>
                <w:rFonts w:ascii="Times New Roman" w:eastAsia="Times New Roman" w:hAnsi="Times New Roman" w:cs="Times New Roman"/>
                <w:spacing w:val="37"/>
                <w:sz w:val="24"/>
                <w:lang w:val="ru-RU"/>
              </w:rPr>
              <w:t xml:space="preserve"> </w:t>
            </w:r>
            <w:r w:rsidRPr="00EF36D5">
              <w:rPr>
                <w:rFonts w:ascii="Times New Roman" w:eastAsia="Times New Roman" w:hAnsi="Times New Roman" w:cs="Times New Roman"/>
                <w:sz w:val="24"/>
                <w:lang w:val="ru-RU"/>
              </w:rPr>
              <w:t>процесса</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37"/>
                <w:sz w:val="24"/>
                <w:lang w:val="ru-RU"/>
              </w:rPr>
              <w:t xml:space="preserve"> </w:t>
            </w:r>
            <w:r w:rsidRPr="00EF36D5">
              <w:rPr>
                <w:rFonts w:ascii="Times New Roman" w:eastAsia="Times New Roman" w:hAnsi="Times New Roman" w:cs="Times New Roman"/>
                <w:sz w:val="24"/>
                <w:lang w:val="ru-RU"/>
              </w:rPr>
              <w:t>ведению</w:t>
            </w:r>
            <w:r w:rsidRPr="00EF36D5">
              <w:rPr>
                <w:rFonts w:ascii="Times New Roman" w:eastAsia="Times New Roman" w:hAnsi="Times New Roman" w:cs="Times New Roman"/>
                <w:spacing w:val="35"/>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пропаганде</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здорового</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 xml:space="preserve">образа </w:t>
            </w:r>
            <w:r w:rsidRPr="00EF36D5">
              <w:rPr>
                <w:rFonts w:ascii="Times New Roman" w:eastAsia="Times New Roman" w:hAnsi="Times New Roman" w:cs="Times New Roman"/>
                <w:spacing w:val="-2"/>
                <w:sz w:val="24"/>
                <w:lang w:val="ru-RU"/>
              </w:rPr>
              <w:t>жизни.</w:t>
            </w:r>
          </w:p>
        </w:tc>
      </w:tr>
      <w:tr w:rsidR="00EF36D5" w:rsidRPr="00EF36D5" w14:paraId="30928153" w14:textId="77777777" w:rsidTr="00A920C5">
        <w:trPr>
          <w:trHeight w:val="1267"/>
        </w:trPr>
        <w:tc>
          <w:tcPr>
            <w:tcW w:w="2801" w:type="dxa"/>
          </w:tcPr>
          <w:p w14:paraId="332CCE87" w14:textId="77777777" w:rsidR="00EF36D5" w:rsidRPr="00EF36D5" w:rsidRDefault="00EF36D5" w:rsidP="00EF36D5">
            <w:pPr>
              <w:spacing w:line="270"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Планируемые</w:t>
            </w:r>
            <w:r w:rsidRPr="00EF36D5">
              <w:rPr>
                <w:rFonts w:ascii="Times New Roman" w:eastAsia="Times New Roman" w:hAnsi="Times New Roman" w:cs="Times New Roman"/>
                <w:spacing w:val="-10"/>
                <w:sz w:val="24"/>
              </w:rPr>
              <w:t xml:space="preserve"> </w:t>
            </w:r>
            <w:r w:rsidRPr="00EF36D5">
              <w:rPr>
                <w:rFonts w:ascii="Times New Roman" w:eastAsia="Times New Roman" w:hAnsi="Times New Roman" w:cs="Times New Roman"/>
                <w:spacing w:val="-2"/>
                <w:sz w:val="24"/>
              </w:rPr>
              <w:t>результаты</w:t>
            </w:r>
          </w:p>
        </w:tc>
        <w:tc>
          <w:tcPr>
            <w:tcW w:w="12335" w:type="dxa"/>
          </w:tcPr>
          <w:p w14:paraId="58FBEC87" w14:textId="77777777" w:rsidR="00EF36D5" w:rsidRPr="00EF36D5" w:rsidRDefault="00EF36D5" w:rsidP="00B24574">
            <w:pPr>
              <w:numPr>
                <w:ilvl w:val="0"/>
                <w:numId w:val="40"/>
              </w:numPr>
              <w:tabs>
                <w:tab w:val="left" w:pos="832"/>
              </w:tabs>
              <w:spacing w:before="5"/>
              <w:ind w:left="832" w:hanging="35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Сохранение</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развитие</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здоровьесберегающей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направленности</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школьной</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образовательной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pacing w:val="-2"/>
                <w:sz w:val="24"/>
                <w:lang w:val="ru-RU"/>
              </w:rPr>
              <w:t>среды.</w:t>
            </w:r>
          </w:p>
          <w:p w14:paraId="53ADEEED" w14:textId="77777777" w:rsidR="00EF36D5" w:rsidRPr="00EF36D5" w:rsidRDefault="00EF36D5" w:rsidP="00B24574">
            <w:pPr>
              <w:numPr>
                <w:ilvl w:val="0"/>
                <w:numId w:val="40"/>
              </w:numPr>
              <w:tabs>
                <w:tab w:val="left" w:pos="832"/>
              </w:tabs>
              <w:spacing w:before="21"/>
              <w:ind w:left="832" w:hanging="35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Разработка</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единых</w:t>
            </w:r>
            <w:r w:rsidRPr="00EF36D5">
              <w:rPr>
                <w:rFonts w:ascii="Times New Roman" w:eastAsia="Times New Roman" w:hAnsi="Times New Roman" w:cs="Times New Roman"/>
                <w:spacing w:val="-2"/>
                <w:sz w:val="24"/>
                <w:lang w:val="ru-RU"/>
              </w:rPr>
              <w:t xml:space="preserve"> </w:t>
            </w:r>
            <w:r w:rsidRPr="00EF36D5">
              <w:rPr>
                <w:rFonts w:ascii="Times New Roman" w:eastAsia="Times New Roman" w:hAnsi="Times New Roman" w:cs="Times New Roman"/>
                <w:sz w:val="24"/>
                <w:lang w:val="ru-RU"/>
              </w:rPr>
              <w:t>рекомендации</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по</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здоровьесбережению</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в</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школе,</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в</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том</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числе</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при</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занятиях</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за</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pacing w:val="-5"/>
                <w:sz w:val="24"/>
                <w:lang w:val="ru-RU"/>
              </w:rPr>
              <w:t>ПК.</w:t>
            </w:r>
          </w:p>
          <w:p w14:paraId="52B3EBEA" w14:textId="77777777" w:rsidR="00EF36D5" w:rsidRPr="00EF36D5" w:rsidRDefault="00EF36D5" w:rsidP="00B24574">
            <w:pPr>
              <w:numPr>
                <w:ilvl w:val="0"/>
                <w:numId w:val="40"/>
              </w:numPr>
              <w:tabs>
                <w:tab w:val="left" w:pos="832"/>
              </w:tabs>
              <w:spacing w:before="25"/>
              <w:ind w:left="832" w:hanging="35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Формирование</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отрицательных</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отношений</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ПАВ</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(наркотики,</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алкоголь,</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pacing w:val="-2"/>
                <w:sz w:val="24"/>
                <w:lang w:val="ru-RU"/>
              </w:rPr>
              <w:t>табак).</w:t>
            </w:r>
          </w:p>
          <w:p w14:paraId="5B6E4679" w14:textId="77777777" w:rsidR="00EF36D5" w:rsidRPr="00EF36D5" w:rsidRDefault="00EF36D5" w:rsidP="00B24574">
            <w:pPr>
              <w:numPr>
                <w:ilvl w:val="0"/>
                <w:numId w:val="40"/>
              </w:numPr>
              <w:tabs>
                <w:tab w:val="left" w:pos="832"/>
              </w:tabs>
              <w:spacing w:before="13"/>
              <w:ind w:left="832" w:hanging="357"/>
              <w:rPr>
                <w:rFonts w:ascii="Times New Roman" w:eastAsia="Times New Roman" w:hAnsi="Times New Roman" w:cs="Times New Roman"/>
                <w:sz w:val="24"/>
              </w:rPr>
            </w:pPr>
            <w:r w:rsidRPr="00EF36D5">
              <w:rPr>
                <w:rFonts w:ascii="Times New Roman" w:eastAsia="Times New Roman" w:hAnsi="Times New Roman" w:cs="Times New Roman"/>
                <w:sz w:val="24"/>
              </w:rPr>
              <w:t>Популяризация</w:t>
            </w:r>
            <w:r w:rsidRPr="00EF36D5">
              <w:rPr>
                <w:rFonts w:ascii="Times New Roman" w:eastAsia="Times New Roman" w:hAnsi="Times New Roman" w:cs="Times New Roman"/>
                <w:spacing w:val="-9"/>
                <w:sz w:val="24"/>
              </w:rPr>
              <w:t xml:space="preserve"> </w:t>
            </w:r>
            <w:r w:rsidRPr="00EF36D5">
              <w:rPr>
                <w:rFonts w:ascii="Times New Roman" w:eastAsia="Times New Roman" w:hAnsi="Times New Roman" w:cs="Times New Roman"/>
                <w:sz w:val="24"/>
              </w:rPr>
              <w:t>выполнения</w:t>
            </w:r>
            <w:r w:rsidRPr="00EF36D5">
              <w:rPr>
                <w:rFonts w:ascii="Times New Roman" w:eastAsia="Times New Roman" w:hAnsi="Times New Roman" w:cs="Times New Roman"/>
                <w:spacing w:val="-10"/>
                <w:sz w:val="24"/>
              </w:rPr>
              <w:t xml:space="preserve"> </w:t>
            </w:r>
            <w:r w:rsidRPr="00EF36D5">
              <w:rPr>
                <w:rFonts w:ascii="Times New Roman" w:eastAsia="Times New Roman" w:hAnsi="Times New Roman" w:cs="Times New Roman"/>
                <w:sz w:val="24"/>
              </w:rPr>
              <w:t>норм</w:t>
            </w:r>
            <w:r w:rsidRPr="00EF36D5">
              <w:rPr>
                <w:rFonts w:ascii="Times New Roman" w:eastAsia="Times New Roman" w:hAnsi="Times New Roman" w:cs="Times New Roman"/>
                <w:spacing w:val="-12"/>
                <w:sz w:val="24"/>
              </w:rPr>
              <w:t xml:space="preserve"> </w:t>
            </w:r>
            <w:r w:rsidRPr="00EF36D5">
              <w:rPr>
                <w:rFonts w:ascii="Times New Roman" w:eastAsia="Times New Roman" w:hAnsi="Times New Roman" w:cs="Times New Roman"/>
                <w:spacing w:val="-4"/>
                <w:sz w:val="24"/>
              </w:rPr>
              <w:t>ГТО.</w:t>
            </w:r>
          </w:p>
        </w:tc>
      </w:tr>
    </w:tbl>
    <w:p w14:paraId="16A64DE0"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tbl>
      <w:tblPr>
        <w:tblStyle w:val="TableNormal"/>
        <w:tblW w:w="15146"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791"/>
        <w:gridCol w:w="10"/>
        <w:gridCol w:w="12325"/>
        <w:gridCol w:w="10"/>
      </w:tblGrid>
      <w:tr w:rsidR="00EF36D5" w:rsidRPr="00EF36D5" w14:paraId="56EB22E6" w14:textId="77777777" w:rsidTr="00EF36D5">
        <w:trPr>
          <w:gridBefore w:val="1"/>
          <w:wBefore w:w="10" w:type="dxa"/>
          <w:trHeight w:val="1188"/>
        </w:trPr>
        <w:tc>
          <w:tcPr>
            <w:tcW w:w="2801" w:type="dxa"/>
            <w:gridSpan w:val="2"/>
          </w:tcPr>
          <w:p w14:paraId="78BE133D" w14:textId="77777777" w:rsidR="00EF36D5" w:rsidRPr="00EF36D5" w:rsidRDefault="00EF36D5" w:rsidP="00EF36D5">
            <w:pPr>
              <w:rPr>
                <w:rFonts w:ascii="Times New Roman" w:eastAsia="Times New Roman" w:hAnsi="Times New Roman" w:cs="Times New Roman"/>
              </w:rPr>
            </w:pPr>
          </w:p>
        </w:tc>
        <w:tc>
          <w:tcPr>
            <w:tcW w:w="12335" w:type="dxa"/>
            <w:gridSpan w:val="2"/>
          </w:tcPr>
          <w:p w14:paraId="2EF5084B" w14:textId="77777777" w:rsidR="00EF36D5" w:rsidRPr="00EF36D5" w:rsidRDefault="00EF36D5" w:rsidP="00B24574">
            <w:pPr>
              <w:numPr>
                <w:ilvl w:val="0"/>
                <w:numId w:val="47"/>
              </w:numPr>
              <w:tabs>
                <w:tab w:val="left" w:pos="832"/>
              </w:tabs>
              <w:spacing w:before="6"/>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работы</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летнего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школьного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pacing w:val="-2"/>
                <w:sz w:val="24"/>
                <w:lang w:val="ru-RU"/>
              </w:rPr>
              <w:t>лагеря.</w:t>
            </w:r>
          </w:p>
          <w:p w14:paraId="094BE5EA" w14:textId="77777777" w:rsidR="00EF36D5" w:rsidRPr="00EF36D5" w:rsidRDefault="00EF36D5" w:rsidP="00B24574">
            <w:pPr>
              <w:numPr>
                <w:ilvl w:val="0"/>
                <w:numId w:val="47"/>
              </w:numPr>
              <w:tabs>
                <w:tab w:val="left" w:pos="832"/>
              </w:tabs>
              <w:spacing w:before="20"/>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Обеспечение</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доступности</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спортивной</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инфраструктуры</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(во</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внеурочное</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pacing w:val="-2"/>
                <w:sz w:val="24"/>
                <w:lang w:val="ru-RU"/>
              </w:rPr>
              <w:t>время).</w:t>
            </w:r>
          </w:p>
          <w:p w14:paraId="3FBFEC1E" w14:textId="77777777" w:rsidR="00EF36D5" w:rsidRPr="00EF36D5" w:rsidRDefault="00EF36D5" w:rsidP="00B24574">
            <w:pPr>
              <w:numPr>
                <w:ilvl w:val="0"/>
                <w:numId w:val="47"/>
              </w:numPr>
              <w:tabs>
                <w:tab w:val="left" w:pos="832"/>
              </w:tabs>
              <w:spacing w:before="6" w:line="274" w:lineRule="exact"/>
              <w:ind w:left="832" w:hanging="357"/>
              <w:rPr>
                <w:rFonts w:ascii="Symbol" w:eastAsia="Times New Roman" w:hAnsi="Symbol" w:cs="Times New Roman"/>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горячего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питания</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(единое</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меню,</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родительский</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pacing w:val="-2"/>
                <w:sz w:val="24"/>
                <w:lang w:val="ru-RU"/>
              </w:rPr>
              <w:t>контроль).</w:t>
            </w:r>
          </w:p>
          <w:p w14:paraId="40D217E2" w14:textId="77777777" w:rsidR="00EF36D5" w:rsidRPr="00EF36D5" w:rsidRDefault="00EF36D5" w:rsidP="00B24574">
            <w:pPr>
              <w:numPr>
                <w:ilvl w:val="0"/>
                <w:numId w:val="47"/>
              </w:numPr>
              <w:tabs>
                <w:tab w:val="left" w:pos="832"/>
              </w:tabs>
              <w:spacing w:line="273" w:lineRule="exact"/>
              <w:ind w:left="832" w:hanging="357"/>
              <w:rPr>
                <w:rFonts w:ascii="Symbol" w:eastAsia="Times New Roman" w:hAnsi="Symbol" w:cs="Times New Roman"/>
                <w:color w:val="29292B"/>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работы</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школьного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спортивного</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клуба</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pacing w:val="-10"/>
                <w:sz w:val="24"/>
                <w:lang w:val="ru-RU"/>
              </w:rPr>
              <w:t>.</w:t>
            </w:r>
          </w:p>
        </w:tc>
      </w:tr>
      <w:tr w:rsidR="00EF36D5" w:rsidRPr="00EF36D5" w14:paraId="56B29D7F" w14:textId="77777777" w:rsidTr="00EF36D5">
        <w:trPr>
          <w:gridBefore w:val="1"/>
          <w:wBefore w:w="10" w:type="dxa"/>
          <w:trHeight w:val="318"/>
        </w:trPr>
        <w:tc>
          <w:tcPr>
            <w:tcW w:w="2801" w:type="dxa"/>
            <w:gridSpan w:val="2"/>
          </w:tcPr>
          <w:p w14:paraId="15A6BDAE"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Сроки</w:t>
            </w:r>
            <w:r w:rsidRPr="00EF36D5">
              <w:rPr>
                <w:rFonts w:ascii="Times New Roman" w:eastAsia="Times New Roman" w:hAnsi="Times New Roman" w:cs="Times New Roman"/>
                <w:spacing w:val="-4"/>
                <w:sz w:val="24"/>
              </w:rPr>
              <w:t xml:space="preserve"> </w:t>
            </w:r>
            <w:r w:rsidRPr="00EF36D5">
              <w:rPr>
                <w:rFonts w:ascii="Times New Roman" w:eastAsia="Times New Roman" w:hAnsi="Times New Roman" w:cs="Times New Roman"/>
                <w:spacing w:val="-2"/>
                <w:sz w:val="24"/>
              </w:rPr>
              <w:t>реализации</w:t>
            </w:r>
          </w:p>
        </w:tc>
        <w:tc>
          <w:tcPr>
            <w:tcW w:w="12335" w:type="dxa"/>
            <w:gridSpan w:val="2"/>
          </w:tcPr>
          <w:p w14:paraId="38C773CF" w14:textId="77777777" w:rsidR="00EF36D5" w:rsidRPr="00EF36D5" w:rsidRDefault="00EF36D5" w:rsidP="00EF36D5">
            <w:pPr>
              <w:spacing w:line="244" w:lineRule="exact"/>
              <w:ind w:left="5"/>
              <w:rPr>
                <w:rFonts w:ascii="Times New Roman" w:eastAsia="Times New Roman" w:hAnsi="Times New Roman" w:cs="Times New Roman"/>
                <w:b/>
                <w:sz w:val="24"/>
              </w:rPr>
            </w:pPr>
            <w:r w:rsidRPr="00EF36D5">
              <w:rPr>
                <w:rFonts w:ascii="Times New Roman" w:eastAsia="Times New Roman" w:hAnsi="Times New Roman" w:cs="Times New Roman"/>
                <w:b/>
                <w:color w:val="29292B"/>
                <w:sz w:val="24"/>
              </w:rPr>
              <w:t>2024</w:t>
            </w:r>
            <w:r w:rsidRPr="00EF36D5">
              <w:rPr>
                <w:rFonts w:ascii="Times New Roman" w:eastAsia="Times New Roman" w:hAnsi="Times New Roman" w:cs="Times New Roman"/>
                <w:b/>
                <w:color w:val="29292B"/>
                <w:spacing w:val="-2"/>
                <w:sz w:val="24"/>
              </w:rPr>
              <w:t xml:space="preserve"> </w:t>
            </w:r>
            <w:r w:rsidRPr="00EF36D5">
              <w:rPr>
                <w:rFonts w:ascii="Times New Roman" w:eastAsia="Times New Roman" w:hAnsi="Times New Roman" w:cs="Times New Roman"/>
                <w:b/>
                <w:color w:val="29292B"/>
                <w:sz w:val="24"/>
              </w:rPr>
              <w:t>-</w:t>
            </w:r>
            <w:r w:rsidRPr="00EF36D5">
              <w:rPr>
                <w:rFonts w:ascii="Times New Roman" w:eastAsia="Times New Roman" w:hAnsi="Times New Roman" w:cs="Times New Roman"/>
                <w:b/>
                <w:color w:val="29292B"/>
                <w:spacing w:val="-1"/>
                <w:sz w:val="24"/>
              </w:rPr>
              <w:t xml:space="preserve"> </w:t>
            </w:r>
            <w:r w:rsidRPr="00EF36D5">
              <w:rPr>
                <w:rFonts w:ascii="Times New Roman" w:eastAsia="Times New Roman" w:hAnsi="Times New Roman" w:cs="Times New Roman"/>
                <w:b/>
                <w:color w:val="29292B"/>
                <w:spacing w:val="-4"/>
                <w:sz w:val="24"/>
              </w:rPr>
              <w:t>2027</w:t>
            </w:r>
          </w:p>
        </w:tc>
      </w:tr>
      <w:tr w:rsidR="00EF36D5" w:rsidRPr="00EF36D5" w14:paraId="49E59BF7" w14:textId="77777777" w:rsidTr="00EF36D5">
        <w:trPr>
          <w:gridBefore w:val="1"/>
          <w:wBefore w:w="10" w:type="dxa"/>
          <w:trHeight w:val="2378"/>
        </w:trPr>
        <w:tc>
          <w:tcPr>
            <w:tcW w:w="2801" w:type="dxa"/>
            <w:gridSpan w:val="2"/>
          </w:tcPr>
          <w:p w14:paraId="1D50EE0D"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Перечень</w:t>
            </w:r>
            <w:r w:rsidRPr="00EF36D5">
              <w:rPr>
                <w:rFonts w:ascii="Times New Roman" w:eastAsia="Times New Roman" w:hAnsi="Times New Roman" w:cs="Times New Roman"/>
                <w:spacing w:val="-6"/>
                <w:sz w:val="24"/>
              </w:rPr>
              <w:t xml:space="preserve"> </w:t>
            </w:r>
            <w:r w:rsidRPr="00EF36D5">
              <w:rPr>
                <w:rFonts w:ascii="Times New Roman" w:eastAsia="Times New Roman" w:hAnsi="Times New Roman" w:cs="Times New Roman"/>
                <w:spacing w:val="-2"/>
                <w:sz w:val="24"/>
              </w:rPr>
              <w:t>мероприятий</w:t>
            </w:r>
          </w:p>
        </w:tc>
        <w:tc>
          <w:tcPr>
            <w:tcW w:w="12335" w:type="dxa"/>
            <w:gridSpan w:val="2"/>
          </w:tcPr>
          <w:p w14:paraId="44C92531" w14:textId="77777777" w:rsidR="00EF36D5" w:rsidRPr="00EF36D5" w:rsidRDefault="00EF36D5" w:rsidP="00EF36D5">
            <w:pPr>
              <w:spacing w:before="39"/>
              <w:ind w:left="5"/>
              <w:rPr>
                <w:rFonts w:ascii="Times New Roman" w:eastAsia="Times New Roman" w:hAnsi="Times New Roman" w:cs="Times New Roman"/>
                <w:lang w:val="ru-RU"/>
              </w:rPr>
            </w:pPr>
            <w:r w:rsidRPr="00EF36D5">
              <w:rPr>
                <w:rFonts w:ascii="Times New Roman" w:eastAsia="Times New Roman" w:hAnsi="Times New Roman" w:cs="Times New Roman"/>
                <w:spacing w:val="-2"/>
                <w:lang w:val="ru-RU"/>
              </w:rPr>
              <w:t>Организация просветительской</w:t>
            </w:r>
            <w:r w:rsidRPr="00EF36D5">
              <w:rPr>
                <w:rFonts w:ascii="Times New Roman" w:eastAsia="Times New Roman" w:hAnsi="Times New Roman" w:cs="Times New Roman"/>
                <w:spacing w:val="4"/>
                <w:lang w:val="ru-RU"/>
              </w:rPr>
              <w:t xml:space="preserve"> </w:t>
            </w:r>
            <w:r w:rsidRPr="00EF36D5">
              <w:rPr>
                <w:rFonts w:ascii="Times New Roman" w:eastAsia="Times New Roman" w:hAnsi="Times New Roman" w:cs="Times New Roman"/>
                <w:spacing w:val="-2"/>
                <w:lang w:val="ru-RU"/>
              </w:rPr>
              <w:t>деятельности</w:t>
            </w:r>
            <w:r w:rsidRPr="00EF36D5">
              <w:rPr>
                <w:rFonts w:ascii="Times New Roman" w:eastAsia="Times New Roman" w:hAnsi="Times New Roman" w:cs="Times New Roman"/>
                <w:spacing w:val="2"/>
                <w:lang w:val="ru-RU"/>
              </w:rPr>
              <w:t xml:space="preserve"> </w:t>
            </w:r>
            <w:r w:rsidRPr="00EF36D5">
              <w:rPr>
                <w:rFonts w:ascii="Times New Roman" w:eastAsia="Times New Roman" w:hAnsi="Times New Roman" w:cs="Times New Roman"/>
                <w:spacing w:val="-2"/>
                <w:lang w:val="ru-RU"/>
              </w:rPr>
              <w:t>по</w:t>
            </w:r>
            <w:r w:rsidRPr="00EF36D5">
              <w:rPr>
                <w:rFonts w:ascii="Times New Roman" w:eastAsia="Times New Roman" w:hAnsi="Times New Roman" w:cs="Times New Roman"/>
                <w:spacing w:val="1"/>
                <w:lang w:val="ru-RU"/>
              </w:rPr>
              <w:t xml:space="preserve"> </w:t>
            </w:r>
            <w:r w:rsidRPr="00EF36D5">
              <w:rPr>
                <w:rFonts w:ascii="Times New Roman" w:eastAsia="Times New Roman" w:hAnsi="Times New Roman" w:cs="Times New Roman"/>
                <w:spacing w:val="-2"/>
                <w:lang w:val="ru-RU"/>
              </w:rPr>
              <w:t>ЗОЖ,</w:t>
            </w:r>
            <w:r w:rsidRPr="00EF36D5">
              <w:rPr>
                <w:rFonts w:ascii="Times New Roman" w:eastAsia="Times New Roman" w:hAnsi="Times New Roman" w:cs="Times New Roman"/>
                <w:spacing w:val="4"/>
                <w:lang w:val="ru-RU"/>
              </w:rPr>
              <w:t xml:space="preserve"> </w:t>
            </w:r>
            <w:r w:rsidRPr="00EF36D5">
              <w:rPr>
                <w:rFonts w:ascii="Times New Roman" w:eastAsia="Times New Roman" w:hAnsi="Times New Roman" w:cs="Times New Roman"/>
                <w:spacing w:val="-2"/>
                <w:lang w:val="ru-RU"/>
              </w:rPr>
              <w:t>профилактике</w:t>
            </w:r>
            <w:r w:rsidRPr="00EF36D5">
              <w:rPr>
                <w:rFonts w:ascii="Times New Roman" w:eastAsia="Times New Roman" w:hAnsi="Times New Roman" w:cs="Times New Roman"/>
                <w:spacing w:val="5"/>
                <w:lang w:val="ru-RU"/>
              </w:rPr>
              <w:t xml:space="preserve"> </w:t>
            </w:r>
            <w:r w:rsidRPr="00EF36D5">
              <w:rPr>
                <w:rFonts w:ascii="Times New Roman" w:eastAsia="Times New Roman" w:hAnsi="Times New Roman" w:cs="Times New Roman"/>
                <w:spacing w:val="-2"/>
                <w:lang w:val="ru-RU"/>
              </w:rPr>
              <w:t>вредных</w:t>
            </w:r>
            <w:r w:rsidRPr="00EF36D5">
              <w:rPr>
                <w:rFonts w:ascii="Times New Roman" w:eastAsia="Times New Roman" w:hAnsi="Times New Roman" w:cs="Times New Roman"/>
                <w:spacing w:val="3"/>
                <w:lang w:val="ru-RU"/>
              </w:rPr>
              <w:t xml:space="preserve"> </w:t>
            </w:r>
            <w:r w:rsidRPr="00EF36D5">
              <w:rPr>
                <w:rFonts w:ascii="Times New Roman" w:eastAsia="Times New Roman" w:hAnsi="Times New Roman" w:cs="Times New Roman"/>
                <w:spacing w:val="-2"/>
                <w:lang w:val="ru-RU"/>
              </w:rPr>
              <w:t>привычек</w:t>
            </w:r>
          </w:p>
          <w:p w14:paraId="73A492AD" w14:textId="77777777" w:rsidR="00EF36D5" w:rsidRPr="00EF36D5" w:rsidRDefault="00EF36D5" w:rsidP="00B24574">
            <w:pPr>
              <w:numPr>
                <w:ilvl w:val="0"/>
                <w:numId w:val="46"/>
              </w:numPr>
              <w:tabs>
                <w:tab w:val="left" w:pos="854"/>
              </w:tabs>
              <w:spacing w:before="28"/>
              <w:rPr>
                <w:rFonts w:ascii="Symbol" w:eastAsia="Times New Roman" w:hAnsi="Symbol" w:cs="Times New Roman"/>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47"/>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прием</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нормативов</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ГТО</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pacing w:val="-10"/>
                <w:sz w:val="24"/>
                <w:lang w:val="ru-RU"/>
              </w:rPr>
              <w:t>;</w:t>
            </w:r>
          </w:p>
          <w:p w14:paraId="0B9BFACD" w14:textId="77777777" w:rsidR="00EF36D5" w:rsidRPr="00EF36D5" w:rsidRDefault="00EF36D5" w:rsidP="00B24574">
            <w:pPr>
              <w:numPr>
                <w:ilvl w:val="0"/>
                <w:numId w:val="46"/>
              </w:numPr>
              <w:tabs>
                <w:tab w:val="left" w:pos="854"/>
              </w:tabs>
              <w:spacing w:before="23"/>
              <w:rPr>
                <w:rFonts w:ascii="Symbol" w:eastAsia="Times New Roman" w:hAnsi="Symbol" w:cs="Times New Roman"/>
                <w:sz w:val="24"/>
                <w:lang w:val="ru-RU"/>
              </w:rPr>
            </w:pPr>
            <w:r w:rsidRPr="00EF36D5">
              <w:rPr>
                <w:rFonts w:ascii="Times New Roman" w:eastAsia="Times New Roman" w:hAnsi="Times New Roman" w:cs="Times New Roman"/>
                <w:sz w:val="24"/>
                <w:lang w:val="ru-RU"/>
              </w:rPr>
              <w:t>Организация</w:t>
            </w:r>
            <w:r w:rsidRPr="00EF36D5">
              <w:rPr>
                <w:rFonts w:ascii="Times New Roman" w:eastAsia="Times New Roman" w:hAnsi="Times New Roman" w:cs="Times New Roman"/>
                <w:spacing w:val="49"/>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контроль</w:t>
            </w:r>
            <w:r w:rsidRPr="00EF36D5">
              <w:rPr>
                <w:rFonts w:ascii="Times New Roman" w:eastAsia="Times New Roman" w:hAnsi="Times New Roman" w:cs="Times New Roman"/>
                <w:spacing w:val="53"/>
                <w:sz w:val="24"/>
                <w:lang w:val="ru-RU"/>
              </w:rPr>
              <w:t xml:space="preserve"> </w:t>
            </w:r>
            <w:r w:rsidRPr="00EF36D5">
              <w:rPr>
                <w:rFonts w:ascii="Times New Roman" w:eastAsia="Times New Roman" w:hAnsi="Times New Roman" w:cs="Times New Roman"/>
                <w:sz w:val="24"/>
                <w:lang w:val="ru-RU"/>
              </w:rPr>
              <w:t>за</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осуществлением</w:t>
            </w:r>
            <w:r w:rsidRPr="00EF36D5">
              <w:rPr>
                <w:rFonts w:ascii="Times New Roman" w:eastAsia="Times New Roman" w:hAnsi="Times New Roman" w:cs="Times New Roman"/>
                <w:spacing w:val="79"/>
                <w:w w:val="150"/>
                <w:sz w:val="24"/>
                <w:lang w:val="ru-RU"/>
              </w:rPr>
              <w:t xml:space="preserve"> </w:t>
            </w:r>
            <w:r w:rsidRPr="00EF36D5">
              <w:rPr>
                <w:rFonts w:ascii="Times New Roman" w:eastAsia="Times New Roman" w:hAnsi="Times New Roman" w:cs="Times New Roman"/>
                <w:sz w:val="24"/>
                <w:lang w:val="ru-RU"/>
              </w:rPr>
              <w:t>горячего</w:t>
            </w:r>
            <w:r w:rsidRPr="00EF36D5">
              <w:rPr>
                <w:rFonts w:ascii="Times New Roman" w:eastAsia="Times New Roman" w:hAnsi="Times New Roman" w:cs="Times New Roman"/>
                <w:spacing w:val="52"/>
                <w:sz w:val="24"/>
                <w:lang w:val="ru-RU"/>
              </w:rPr>
              <w:t xml:space="preserve"> </w:t>
            </w:r>
            <w:r w:rsidRPr="00EF36D5">
              <w:rPr>
                <w:rFonts w:ascii="Times New Roman" w:eastAsia="Times New Roman" w:hAnsi="Times New Roman" w:cs="Times New Roman"/>
                <w:sz w:val="24"/>
                <w:lang w:val="ru-RU"/>
              </w:rPr>
              <w:t>питания</w:t>
            </w:r>
            <w:r w:rsidRPr="00EF36D5">
              <w:rPr>
                <w:rFonts w:ascii="Times New Roman" w:eastAsia="Times New Roman" w:hAnsi="Times New Roman" w:cs="Times New Roman"/>
                <w:spacing w:val="-3"/>
                <w:sz w:val="24"/>
                <w:lang w:val="ru-RU"/>
              </w:rPr>
              <w:t xml:space="preserve"> </w:t>
            </w:r>
            <w:r w:rsidRPr="00EF36D5">
              <w:rPr>
                <w:rFonts w:ascii="Times New Roman" w:eastAsia="Times New Roman" w:hAnsi="Times New Roman" w:cs="Times New Roman"/>
                <w:spacing w:val="-2"/>
                <w:sz w:val="24"/>
                <w:lang w:val="ru-RU"/>
              </w:rPr>
              <w:t>школьников.</w:t>
            </w:r>
          </w:p>
          <w:p w14:paraId="79F13900" w14:textId="77777777" w:rsidR="00EF36D5" w:rsidRPr="00EF36D5" w:rsidRDefault="00EF36D5" w:rsidP="00B24574">
            <w:pPr>
              <w:numPr>
                <w:ilvl w:val="0"/>
                <w:numId w:val="46"/>
              </w:numPr>
              <w:tabs>
                <w:tab w:val="left" w:pos="854"/>
              </w:tabs>
              <w:spacing w:before="23"/>
              <w:rPr>
                <w:rFonts w:ascii="Symbol" w:eastAsia="Times New Roman" w:hAnsi="Symbol" w:cs="Times New Roman"/>
                <w:sz w:val="24"/>
                <w:lang w:val="ru-RU"/>
              </w:rPr>
            </w:pPr>
            <w:r w:rsidRPr="00EF36D5">
              <w:rPr>
                <w:rFonts w:ascii="Times New Roman" w:eastAsia="Times New Roman" w:hAnsi="Times New Roman" w:cs="Times New Roman"/>
                <w:sz w:val="24"/>
                <w:lang w:val="ru-RU"/>
              </w:rPr>
              <w:t>Проведение</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мониторинга</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исследования</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здоровья</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pacing w:val="-2"/>
                <w:sz w:val="24"/>
                <w:lang w:val="ru-RU"/>
              </w:rPr>
              <w:t>обучающихся.</w:t>
            </w:r>
          </w:p>
          <w:p w14:paraId="3624AD7C" w14:textId="77777777" w:rsidR="00EF36D5" w:rsidRPr="00EF36D5" w:rsidRDefault="00EF36D5" w:rsidP="00B24574">
            <w:pPr>
              <w:numPr>
                <w:ilvl w:val="0"/>
                <w:numId w:val="46"/>
              </w:numPr>
              <w:tabs>
                <w:tab w:val="left" w:pos="854"/>
              </w:tabs>
              <w:spacing w:before="20" w:line="268" w:lineRule="auto"/>
              <w:ind w:right="356"/>
              <w:rPr>
                <w:rFonts w:ascii="Symbol" w:eastAsia="Times New Roman" w:hAnsi="Symbol" w:cs="Times New Roman"/>
                <w:sz w:val="24"/>
                <w:lang w:val="ru-RU"/>
              </w:rPr>
            </w:pPr>
            <w:r w:rsidRPr="00EF36D5">
              <w:rPr>
                <w:rFonts w:ascii="Times New Roman" w:eastAsia="Times New Roman" w:hAnsi="Times New Roman" w:cs="Times New Roman"/>
                <w:sz w:val="24"/>
                <w:lang w:val="ru-RU"/>
              </w:rPr>
              <w:t>Подготовка</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выполнению</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испытаний</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Всероссийского</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физкультурно-спортивного</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комплекса ГТО .</w:t>
            </w:r>
          </w:p>
          <w:p w14:paraId="38204AE2" w14:textId="77777777" w:rsidR="00EF36D5" w:rsidRPr="00EF36D5" w:rsidRDefault="00EF36D5" w:rsidP="00B24574">
            <w:pPr>
              <w:numPr>
                <w:ilvl w:val="0"/>
                <w:numId w:val="46"/>
              </w:numPr>
              <w:tabs>
                <w:tab w:val="left" w:pos="832"/>
              </w:tabs>
              <w:spacing w:line="296" w:lineRule="exact"/>
              <w:ind w:left="832" w:hanging="357"/>
              <w:rPr>
                <w:rFonts w:ascii="Symbol" w:eastAsia="Times New Roman" w:hAnsi="Symbol" w:cs="Times New Roman"/>
                <w:sz w:val="26"/>
                <w:lang w:val="ru-RU"/>
              </w:rPr>
            </w:pPr>
            <w:r w:rsidRPr="00EF36D5">
              <w:rPr>
                <w:rFonts w:ascii="Times New Roman" w:eastAsia="Times New Roman" w:hAnsi="Times New Roman" w:cs="Times New Roman"/>
                <w:sz w:val="24"/>
                <w:lang w:val="ru-RU"/>
              </w:rPr>
              <w:t>Выполнение</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требований</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по</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созданию</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школьного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спортивного</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pacing w:val="-2"/>
                <w:sz w:val="24"/>
                <w:lang w:val="ru-RU"/>
              </w:rPr>
              <w:t>клуба</w:t>
            </w:r>
          </w:p>
        </w:tc>
      </w:tr>
      <w:tr w:rsidR="00EF36D5" w:rsidRPr="00EF36D5" w14:paraId="574DAA6A" w14:textId="77777777" w:rsidTr="00EF36D5">
        <w:trPr>
          <w:gridBefore w:val="1"/>
          <w:wBefore w:w="10" w:type="dxa"/>
          <w:trHeight w:val="633"/>
        </w:trPr>
        <w:tc>
          <w:tcPr>
            <w:tcW w:w="2801" w:type="dxa"/>
            <w:gridSpan w:val="2"/>
          </w:tcPr>
          <w:p w14:paraId="089D20BC" w14:textId="77777777" w:rsidR="00EF36D5" w:rsidRPr="00EF36D5" w:rsidRDefault="00EF36D5" w:rsidP="00EF36D5">
            <w:pPr>
              <w:spacing w:line="270"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Руководитель</w:t>
            </w:r>
            <w:r w:rsidRPr="00EF36D5">
              <w:rPr>
                <w:rFonts w:ascii="Times New Roman" w:eastAsia="Times New Roman" w:hAnsi="Times New Roman" w:cs="Times New Roman"/>
                <w:spacing w:val="19"/>
                <w:sz w:val="24"/>
              </w:rPr>
              <w:t xml:space="preserve"> </w:t>
            </w:r>
            <w:r w:rsidRPr="00EF36D5">
              <w:rPr>
                <w:rFonts w:ascii="Times New Roman" w:eastAsia="Times New Roman" w:hAnsi="Times New Roman" w:cs="Times New Roman"/>
                <w:spacing w:val="-2"/>
                <w:sz w:val="24"/>
              </w:rPr>
              <w:t>проектной</w:t>
            </w:r>
          </w:p>
          <w:p w14:paraId="0EFD8326" w14:textId="77777777" w:rsidR="00EF36D5" w:rsidRPr="00EF36D5" w:rsidRDefault="00EF36D5" w:rsidP="00EF36D5">
            <w:pPr>
              <w:spacing w:before="43"/>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группы</w:t>
            </w:r>
          </w:p>
        </w:tc>
        <w:tc>
          <w:tcPr>
            <w:tcW w:w="12335" w:type="dxa"/>
            <w:gridSpan w:val="2"/>
          </w:tcPr>
          <w:p w14:paraId="2E9CFAC9" w14:textId="77777777" w:rsidR="00EF36D5" w:rsidRPr="00EF36D5" w:rsidRDefault="00EF36D5" w:rsidP="00EF36D5">
            <w:pPr>
              <w:spacing w:line="246" w:lineRule="exact"/>
              <w:ind w:left="5"/>
              <w:rPr>
                <w:rFonts w:ascii="Times New Roman" w:eastAsia="Times New Roman" w:hAnsi="Times New Roman" w:cs="Times New Roman"/>
                <w:b/>
                <w:sz w:val="24"/>
              </w:rPr>
            </w:pPr>
            <w:r w:rsidRPr="00EF36D5">
              <w:rPr>
                <w:rFonts w:ascii="Times New Roman" w:eastAsia="Times New Roman" w:hAnsi="Times New Roman" w:cs="Times New Roman"/>
                <w:b/>
                <w:color w:val="29292B"/>
                <w:sz w:val="24"/>
              </w:rPr>
              <w:t>Заместитель</w:t>
            </w:r>
            <w:r w:rsidRPr="00EF36D5">
              <w:rPr>
                <w:rFonts w:ascii="Times New Roman" w:eastAsia="Times New Roman" w:hAnsi="Times New Roman" w:cs="Times New Roman"/>
                <w:b/>
                <w:color w:val="29292B"/>
                <w:spacing w:val="-10"/>
                <w:sz w:val="24"/>
              </w:rPr>
              <w:t xml:space="preserve"> </w:t>
            </w:r>
            <w:r w:rsidRPr="00EF36D5">
              <w:rPr>
                <w:rFonts w:ascii="Times New Roman" w:eastAsia="Times New Roman" w:hAnsi="Times New Roman" w:cs="Times New Roman"/>
                <w:b/>
                <w:color w:val="29292B"/>
                <w:sz w:val="24"/>
              </w:rPr>
              <w:t>директора</w:t>
            </w:r>
            <w:r w:rsidRPr="00EF36D5">
              <w:rPr>
                <w:rFonts w:ascii="Times New Roman" w:eastAsia="Times New Roman" w:hAnsi="Times New Roman" w:cs="Times New Roman"/>
                <w:b/>
                <w:color w:val="29292B"/>
                <w:spacing w:val="-7"/>
                <w:sz w:val="24"/>
              </w:rPr>
              <w:t xml:space="preserve"> </w:t>
            </w:r>
            <w:r w:rsidRPr="00EF36D5">
              <w:rPr>
                <w:rFonts w:ascii="Times New Roman" w:eastAsia="Times New Roman" w:hAnsi="Times New Roman" w:cs="Times New Roman"/>
                <w:b/>
                <w:color w:val="29292B"/>
                <w:sz w:val="24"/>
              </w:rPr>
              <w:t>по</w:t>
            </w:r>
            <w:r w:rsidRPr="00EF36D5">
              <w:rPr>
                <w:rFonts w:ascii="Times New Roman" w:eastAsia="Times New Roman" w:hAnsi="Times New Roman" w:cs="Times New Roman"/>
                <w:b/>
                <w:color w:val="29292B"/>
                <w:spacing w:val="-7"/>
                <w:sz w:val="24"/>
              </w:rPr>
              <w:t xml:space="preserve"> </w:t>
            </w:r>
            <w:r w:rsidRPr="00EF36D5">
              <w:rPr>
                <w:rFonts w:ascii="Times New Roman" w:eastAsia="Times New Roman" w:hAnsi="Times New Roman" w:cs="Times New Roman"/>
                <w:b/>
                <w:color w:val="29292B"/>
                <w:spacing w:val="-5"/>
                <w:sz w:val="24"/>
              </w:rPr>
              <w:t>УВР</w:t>
            </w:r>
          </w:p>
        </w:tc>
      </w:tr>
      <w:tr w:rsidR="00EF36D5" w:rsidRPr="00EF36D5" w14:paraId="751D21B1" w14:textId="77777777" w:rsidTr="00EF36D5">
        <w:trPr>
          <w:gridBefore w:val="1"/>
          <w:wBefore w:w="10" w:type="dxa"/>
          <w:trHeight w:val="2575"/>
        </w:trPr>
        <w:tc>
          <w:tcPr>
            <w:tcW w:w="2801" w:type="dxa"/>
            <w:gridSpan w:val="2"/>
          </w:tcPr>
          <w:p w14:paraId="598F8397" w14:textId="77777777" w:rsidR="00EF36D5" w:rsidRPr="00EF36D5" w:rsidRDefault="00EF36D5" w:rsidP="00EF36D5">
            <w:pPr>
              <w:tabs>
                <w:tab w:val="left" w:pos="1464"/>
              </w:tabs>
              <w:spacing w:line="278" w:lineRule="auto"/>
              <w:ind w:left="7" w:right="104"/>
              <w:rPr>
                <w:rFonts w:ascii="Times New Roman" w:eastAsia="Times New Roman" w:hAnsi="Times New Roman" w:cs="Times New Roman"/>
                <w:sz w:val="24"/>
              </w:rPr>
            </w:pPr>
            <w:r w:rsidRPr="00EF36D5">
              <w:rPr>
                <w:rFonts w:ascii="Times New Roman" w:eastAsia="Times New Roman" w:hAnsi="Times New Roman" w:cs="Times New Roman"/>
                <w:spacing w:val="-2"/>
                <w:sz w:val="24"/>
              </w:rPr>
              <w:t>Целевые</w:t>
            </w:r>
            <w:r w:rsidRPr="00EF36D5">
              <w:rPr>
                <w:rFonts w:ascii="Times New Roman" w:eastAsia="Times New Roman" w:hAnsi="Times New Roman" w:cs="Times New Roman"/>
                <w:sz w:val="24"/>
              </w:rPr>
              <w:tab/>
            </w:r>
            <w:r w:rsidRPr="00EF36D5">
              <w:rPr>
                <w:rFonts w:ascii="Times New Roman" w:eastAsia="Times New Roman" w:hAnsi="Times New Roman" w:cs="Times New Roman"/>
                <w:spacing w:val="-4"/>
                <w:sz w:val="24"/>
              </w:rPr>
              <w:t xml:space="preserve">индикаторы </w:t>
            </w:r>
            <w:r w:rsidRPr="00EF36D5">
              <w:rPr>
                <w:rFonts w:ascii="Times New Roman" w:eastAsia="Times New Roman" w:hAnsi="Times New Roman" w:cs="Times New Roman"/>
                <w:spacing w:val="-2"/>
                <w:sz w:val="24"/>
              </w:rPr>
              <w:t>результативности</w:t>
            </w:r>
          </w:p>
        </w:tc>
        <w:tc>
          <w:tcPr>
            <w:tcW w:w="12335" w:type="dxa"/>
            <w:gridSpan w:val="2"/>
          </w:tcPr>
          <w:p w14:paraId="71B824F3" w14:textId="77777777" w:rsidR="00EF36D5" w:rsidRPr="00EF36D5" w:rsidRDefault="00EF36D5" w:rsidP="00B24574">
            <w:pPr>
              <w:numPr>
                <w:ilvl w:val="0"/>
                <w:numId w:val="45"/>
              </w:numPr>
              <w:tabs>
                <w:tab w:val="left" w:pos="712"/>
                <w:tab w:val="left" w:pos="835"/>
              </w:tabs>
              <w:spacing w:before="11" w:line="273" w:lineRule="auto"/>
              <w:ind w:right="1989" w:hanging="360"/>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Увеличение</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доли</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родителей</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(законных</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представителей)</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сотрудников</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школы, повысившихзнания по вопросам здоровья и его сохранения.</w:t>
            </w:r>
          </w:p>
          <w:p w14:paraId="406E6A19" w14:textId="77777777" w:rsidR="00EF36D5" w:rsidRPr="00EF36D5" w:rsidRDefault="00EF36D5" w:rsidP="00B24574">
            <w:pPr>
              <w:numPr>
                <w:ilvl w:val="0"/>
                <w:numId w:val="45"/>
              </w:numPr>
              <w:tabs>
                <w:tab w:val="left" w:pos="712"/>
              </w:tabs>
              <w:spacing w:line="287" w:lineRule="exact"/>
              <w:ind w:left="712" w:hanging="23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Доля</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информированных</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о</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вреде</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ПАВ</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(Наркотики,</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алкоголь,</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pacing w:val="-2"/>
                <w:sz w:val="24"/>
                <w:lang w:val="ru-RU"/>
              </w:rPr>
              <w:t>табак)</w:t>
            </w:r>
          </w:p>
          <w:p w14:paraId="66E9299B" w14:textId="77777777" w:rsidR="00EF36D5" w:rsidRPr="00EF36D5" w:rsidRDefault="00EF36D5" w:rsidP="00B24574">
            <w:pPr>
              <w:numPr>
                <w:ilvl w:val="0"/>
                <w:numId w:val="45"/>
              </w:numPr>
              <w:tabs>
                <w:tab w:val="left" w:pos="712"/>
                <w:tab w:val="left" w:pos="835"/>
              </w:tabs>
              <w:spacing w:before="27" w:line="273" w:lineRule="auto"/>
              <w:ind w:right="321" w:hanging="360"/>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Увеличение</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доли</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имеющих</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знак</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ГТО,</w:t>
            </w:r>
            <w:r w:rsidRPr="00EF36D5">
              <w:rPr>
                <w:rFonts w:ascii="Times New Roman" w:eastAsia="Times New Roman" w:hAnsi="Times New Roman" w:cs="Times New Roman"/>
                <w:spacing w:val="-12"/>
                <w:sz w:val="24"/>
                <w:lang w:val="ru-RU"/>
              </w:rPr>
              <w:t xml:space="preserve"> </w:t>
            </w:r>
            <w:r w:rsidRPr="00EF36D5">
              <w:rPr>
                <w:rFonts w:ascii="Times New Roman" w:eastAsia="Times New Roman" w:hAnsi="Times New Roman" w:cs="Times New Roman"/>
                <w:sz w:val="24"/>
                <w:lang w:val="ru-RU"/>
              </w:rPr>
              <w:t>подтвержденный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удостоверением,</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соответствующий</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его возрастной категории.</w:t>
            </w:r>
          </w:p>
          <w:p w14:paraId="19EE0810" w14:textId="77777777" w:rsidR="00EF36D5" w:rsidRPr="00EF36D5" w:rsidRDefault="00EF36D5" w:rsidP="00B24574">
            <w:pPr>
              <w:numPr>
                <w:ilvl w:val="0"/>
                <w:numId w:val="45"/>
              </w:numPr>
              <w:tabs>
                <w:tab w:val="left" w:pos="652"/>
              </w:tabs>
              <w:spacing w:line="285" w:lineRule="exact"/>
              <w:ind w:left="652" w:hanging="17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Доля</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посещающих</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школьный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pacing w:val="-2"/>
                <w:sz w:val="24"/>
                <w:lang w:val="ru-RU"/>
              </w:rPr>
              <w:t>лагерь.</w:t>
            </w:r>
          </w:p>
          <w:p w14:paraId="5BB7FEBD" w14:textId="77777777" w:rsidR="00EF36D5" w:rsidRPr="00EF36D5" w:rsidRDefault="00EF36D5" w:rsidP="00B24574">
            <w:pPr>
              <w:numPr>
                <w:ilvl w:val="0"/>
                <w:numId w:val="45"/>
              </w:numPr>
              <w:tabs>
                <w:tab w:val="left" w:pos="652"/>
              </w:tabs>
              <w:spacing w:before="25"/>
              <w:ind w:left="652" w:hanging="17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Не</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менее</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90</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w:t>
            </w:r>
            <w:r w:rsidRPr="00EF36D5">
              <w:rPr>
                <w:rFonts w:ascii="Times New Roman" w:eastAsia="Times New Roman" w:hAnsi="Times New Roman" w:cs="Times New Roman"/>
                <w:spacing w:val="48"/>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охвачены</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сбалансированным</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горячим</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(в</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том</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числе</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z w:val="24"/>
                <w:lang w:val="ru-RU"/>
              </w:rPr>
              <w:t>бесплатным)</w:t>
            </w:r>
            <w:r w:rsidRPr="00EF36D5">
              <w:rPr>
                <w:rFonts w:ascii="Times New Roman" w:eastAsia="Times New Roman" w:hAnsi="Times New Roman" w:cs="Times New Roman"/>
                <w:spacing w:val="-3"/>
                <w:sz w:val="24"/>
                <w:lang w:val="ru-RU"/>
              </w:rPr>
              <w:t xml:space="preserve"> </w:t>
            </w:r>
            <w:r w:rsidRPr="00EF36D5">
              <w:rPr>
                <w:rFonts w:ascii="Times New Roman" w:eastAsia="Times New Roman" w:hAnsi="Times New Roman" w:cs="Times New Roman"/>
                <w:spacing w:val="-2"/>
                <w:sz w:val="24"/>
                <w:lang w:val="ru-RU"/>
              </w:rPr>
              <w:t>питанием.</w:t>
            </w:r>
          </w:p>
          <w:p w14:paraId="3CB489F4" w14:textId="77777777" w:rsidR="00EF36D5" w:rsidRPr="00EF36D5" w:rsidRDefault="00EF36D5" w:rsidP="00B24574">
            <w:pPr>
              <w:numPr>
                <w:ilvl w:val="0"/>
                <w:numId w:val="45"/>
              </w:numPr>
              <w:tabs>
                <w:tab w:val="left" w:pos="712"/>
              </w:tabs>
              <w:spacing w:before="24"/>
              <w:ind w:left="712" w:hanging="23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Увеличение</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доли</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привлеченных</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11"/>
                <w:sz w:val="24"/>
                <w:lang w:val="ru-RU"/>
              </w:rPr>
              <w:t xml:space="preserve"> </w:t>
            </w:r>
            <w:r w:rsidRPr="00EF36D5">
              <w:rPr>
                <w:rFonts w:ascii="Times New Roman" w:eastAsia="Times New Roman" w:hAnsi="Times New Roman" w:cs="Times New Roman"/>
                <w:sz w:val="24"/>
                <w:lang w:val="ru-RU"/>
              </w:rPr>
              <w:t>занятиям</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z w:val="24"/>
                <w:lang w:val="ru-RU"/>
              </w:rPr>
              <w:t>физической</w:t>
            </w:r>
            <w:r w:rsidRPr="00EF36D5">
              <w:rPr>
                <w:rFonts w:ascii="Times New Roman" w:eastAsia="Times New Roman" w:hAnsi="Times New Roman" w:cs="Times New Roman"/>
                <w:spacing w:val="-9"/>
                <w:sz w:val="24"/>
                <w:lang w:val="ru-RU"/>
              </w:rPr>
              <w:t xml:space="preserve"> </w:t>
            </w:r>
            <w:r w:rsidRPr="00EF36D5">
              <w:rPr>
                <w:rFonts w:ascii="Times New Roman" w:eastAsia="Times New Roman" w:hAnsi="Times New Roman" w:cs="Times New Roman"/>
                <w:spacing w:val="-2"/>
                <w:sz w:val="24"/>
                <w:lang w:val="ru-RU"/>
              </w:rPr>
              <w:t>культурой.</w:t>
            </w:r>
          </w:p>
        </w:tc>
      </w:tr>
      <w:tr w:rsidR="00EF36D5" w:rsidRPr="00EF36D5" w14:paraId="74645B82" w14:textId="77777777" w:rsidTr="00EF36D5">
        <w:trPr>
          <w:gridBefore w:val="1"/>
          <w:wBefore w:w="10" w:type="dxa"/>
          <w:trHeight w:val="318"/>
        </w:trPr>
        <w:tc>
          <w:tcPr>
            <w:tcW w:w="2801" w:type="dxa"/>
            <w:gridSpan w:val="2"/>
            <w:shd w:val="clear" w:color="auto" w:fill="9BC1E3"/>
          </w:tcPr>
          <w:p w14:paraId="79A26B26" w14:textId="77777777" w:rsidR="00EF36D5" w:rsidRPr="00EF36D5" w:rsidRDefault="00EF36D5" w:rsidP="00EF36D5">
            <w:pPr>
              <w:spacing w:line="275" w:lineRule="exact"/>
              <w:ind w:left="7"/>
              <w:rPr>
                <w:rFonts w:ascii="Times New Roman" w:eastAsia="Times New Roman" w:hAnsi="Times New Roman" w:cs="Times New Roman"/>
                <w:b/>
                <w:sz w:val="24"/>
              </w:rPr>
            </w:pPr>
            <w:r w:rsidRPr="00EF36D5">
              <w:rPr>
                <w:rFonts w:ascii="Times New Roman" w:eastAsia="Times New Roman" w:hAnsi="Times New Roman" w:cs="Times New Roman"/>
                <w:b/>
                <w:spacing w:val="-2"/>
                <w:sz w:val="24"/>
              </w:rPr>
              <w:t>Направление</w:t>
            </w:r>
          </w:p>
        </w:tc>
        <w:tc>
          <w:tcPr>
            <w:tcW w:w="12335" w:type="dxa"/>
            <w:gridSpan w:val="2"/>
            <w:shd w:val="clear" w:color="auto" w:fill="9BC1E3"/>
          </w:tcPr>
          <w:p w14:paraId="66F587B7" w14:textId="77777777" w:rsidR="00EF36D5" w:rsidRPr="00EF36D5" w:rsidRDefault="00EF36D5" w:rsidP="00EF36D5">
            <w:pPr>
              <w:spacing w:line="246" w:lineRule="exact"/>
              <w:ind w:left="5"/>
              <w:rPr>
                <w:rFonts w:ascii="Times New Roman" w:eastAsia="Times New Roman" w:hAnsi="Times New Roman" w:cs="Times New Roman"/>
                <w:b/>
                <w:sz w:val="24"/>
              </w:rPr>
            </w:pPr>
            <w:r w:rsidRPr="00EF36D5">
              <w:rPr>
                <w:rFonts w:ascii="Times New Roman" w:eastAsia="Times New Roman" w:hAnsi="Times New Roman" w:cs="Times New Roman"/>
                <w:b/>
                <w:color w:val="29292B"/>
                <w:spacing w:val="-2"/>
                <w:sz w:val="24"/>
              </w:rPr>
              <w:t>Творчество</w:t>
            </w:r>
          </w:p>
        </w:tc>
      </w:tr>
      <w:tr w:rsidR="00EF36D5" w:rsidRPr="00EF36D5" w14:paraId="1AD13D86" w14:textId="77777777" w:rsidTr="00EF36D5">
        <w:trPr>
          <w:gridBefore w:val="1"/>
          <w:wBefore w:w="10" w:type="dxa"/>
          <w:trHeight w:val="316"/>
        </w:trPr>
        <w:tc>
          <w:tcPr>
            <w:tcW w:w="2801" w:type="dxa"/>
            <w:gridSpan w:val="2"/>
          </w:tcPr>
          <w:p w14:paraId="491776DF"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z w:val="24"/>
              </w:rPr>
              <w:t>Название</w:t>
            </w:r>
            <w:r w:rsidRPr="00EF36D5">
              <w:rPr>
                <w:rFonts w:ascii="Times New Roman" w:eastAsia="Times New Roman" w:hAnsi="Times New Roman" w:cs="Times New Roman"/>
                <w:spacing w:val="-9"/>
                <w:sz w:val="24"/>
              </w:rPr>
              <w:t xml:space="preserve"> </w:t>
            </w:r>
            <w:r w:rsidRPr="00EF36D5">
              <w:rPr>
                <w:rFonts w:ascii="Times New Roman" w:eastAsia="Times New Roman" w:hAnsi="Times New Roman" w:cs="Times New Roman"/>
                <w:spacing w:val="-2"/>
                <w:sz w:val="24"/>
              </w:rPr>
              <w:t>подпроекта</w:t>
            </w:r>
          </w:p>
        </w:tc>
        <w:tc>
          <w:tcPr>
            <w:tcW w:w="12335" w:type="dxa"/>
            <w:gridSpan w:val="2"/>
          </w:tcPr>
          <w:p w14:paraId="2438318A" w14:textId="77777777" w:rsidR="00EF36D5" w:rsidRPr="00EF36D5" w:rsidRDefault="00EF36D5" w:rsidP="00EF36D5">
            <w:pPr>
              <w:spacing w:line="244" w:lineRule="exact"/>
              <w:ind w:left="5"/>
              <w:rPr>
                <w:rFonts w:ascii="Times New Roman" w:eastAsia="Times New Roman" w:hAnsi="Times New Roman" w:cs="Times New Roman"/>
                <w:sz w:val="24"/>
              </w:rPr>
            </w:pPr>
            <w:r w:rsidRPr="00EF36D5">
              <w:rPr>
                <w:rFonts w:ascii="Times New Roman" w:eastAsia="Times New Roman" w:hAnsi="Times New Roman" w:cs="Times New Roman"/>
                <w:color w:val="29292B"/>
                <w:sz w:val="24"/>
              </w:rPr>
              <w:t>«Созвездие</w:t>
            </w:r>
            <w:r w:rsidRPr="00EF36D5">
              <w:rPr>
                <w:rFonts w:ascii="Times New Roman" w:eastAsia="Times New Roman" w:hAnsi="Times New Roman" w:cs="Times New Roman"/>
                <w:color w:val="29292B"/>
                <w:spacing w:val="-8"/>
                <w:sz w:val="24"/>
              </w:rPr>
              <w:t xml:space="preserve"> </w:t>
            </w:r>
            <w:r w:rsidRPr="00EF36D5">
              <w:rPr>
                <w:rFonts w:ascii="Times New Roman" w:eastAsia="Times New Roman" w:hAnsi="Times New Roman" w:cs="Times New Roman"/>
                <w:color w:val="29292B"/>
                <w:spacing w:val="-2"/>
                <w:sz w:val="24"/>
              </w:rPr>
              <w:t>талантов»</w:t>
            </w:r>
          </w:p>
        </w:tc>
      </w:tr>
      <w:tr w:rsidR="00EF36D5" w:rsidRPr="00EF36D5" w14:paraId="744CB437" w14:textId="77777777" w:rsidTr="00EF36D5">
        <w:trPr>
          <w:gridBefore w:val="1"/>
          <w:wBefore w:w="10" w:type="dxa"/>
          <w:trHeight w:val="1451"/>
        </w:trPr>
        <w:tc>
          <w:tcPr>
            <w:tcW w:w="2801" w:type="dxa"/>
            <w:gridSpan w:val="2"/>
          </w:tcPr>
          <w:p w14:paraId="6831EE9B"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2"/>
                <w:sz w:val="24"/>
              </w:rPr>
              <w:t>Задачи</w:t>
            </w:r>
          </w:p>
        </w:tc>
        <w:tc>
          <w:tcPr>
            <w:tcW w:w="12335" w:type="dxa"/>
            <w:gridSpan w:val="2"/>
          </w:tcPr>
          <w:p w14:paraId="5E9BA199" w14:textId="77777777" w:rsidR="00EF36D5" w:rsidRPr="00EF36D5" w:rsidRDefault="00EF36D5" w:rsidP="00B24574">
            <w:pPr>
              <w:numPr>
                <w:ilvl w:val="0"/>
                <w:numId w:val="44"/>
              </w:numPr>
              <w:tabs>
                <w:tab w:val="left" w:pos="573"/>
              </w:tabs>
              <w:spacing w:line="237" w:lineRule="auto"/>
              <w:ind w:right="316"/>
              <w:rPr>
                <w:rFonts w:ascii="Times New Roman" w:eastAsia="Times New Roman" w:hAnsi="Times New Roman" w:cs="Times New Roman"/>
                <w:sz w:val="24"/>
                <w:lang w:val="ru-RU"/>
              </w:rPr>
            </w:pPr>
            <w:r w:rsidRPr="00EF36D5">
              <w:rPr>
                <w:rFonts w:ascii="Times New Roman" w:eastAsia="Times New Roman" w:hAnsi="Times New Roman" w:cs="Times New Roman"/>
                <w:color w:val="29292B"/>
                <w:sz w:val="24"/>
                <w:lang w:val="ru-RU"/>
              </w:rPr>
              <w:t>Совершенствовать</w:t>
            </w:r>
            <w:r w:rsidRPr="00EF36D5">
              <w:rPr>
                <w:rFonts w:ascii="Times New Roman" w:eastAsia="Times New Roman" w:hAnsi="Times New Roman" w:cs="Times New Roman"/>
                <w:color w:val="29292B"/>
                <w:spacing w:val="-3"/>
                <w:sz w:val="24"/>
                <w:lang w:val="ru-RU"/>
              </w:rPr>
              <w:t xml:space="preserve"> </w:t>
            </w:r>
            <w:r w:rsidRPr="00EF36D5">
              <w:rPr>
                <w:rFonts w:ascii="Times New Roman" w:eastAsia="Times New Roman" w:hAnsi="Times New Roman" w:cs="Times New Roman"/>
                <w:color w:val="29292B"/>
                <w:sz w:val="24"/>
                <w:lang w:val="ru-RU"/>
              </w:rPr>
              <w:t>систему</w:t>
            </w:r>
            <w:r w:rsidRPr="00EF36D5">
              <w:rPr>
                <w:rFonts w:ascii="Times New Roman" w:eastAsia="Times New Roman" w:hAnsi="Times New Roman" w:cs="Times New Roman"/>
                <w:color w:val="29292B"/>
                <w:spacing w:val="-9"/>
                <w:sz w:val="24"/>
                <w:lang w:val="ru-RU"/>
              </w:rPr>
              <w:t xml:space="preserve"> </w:t>
            </w:r>
            <w:r w:rsidRPr="00EF36D5">
              <w:rPr>
                <w:rFonts w:ascii="Times New Roman" w:eastAsia="Times New Roman" w:hAnsi="Times New Roman" w:cs="Times New Roman"/>
                <w:color w:val="29292B"/>
                <w:sz w:val="24"/>
                <w:lang w:val="ru-RU"/>
              </w:rPr>
              <w:t>деятельности</w:t>
            </w:r>
            <w:r w:rsidRPr="00EF36D5">
              <w:rPr>
                <w:rFonts w:ascii="Times New Roman" w:eastAsia="Times New Roman" w:hAnsi="Times New Roman" w:cs="Times New Roman"/>
                <w:color w:val="29292B"/>
                <w:spacing w:val="-1"/>
                <w:sz w:val="24"/>
                <w:lang w:val="ru-RU"/>
              </w:rPr>
              <w:t xml:space="preserve"> </w:t>
            </w:r>
            <w:r w:rsidRPr="00EF36D5">
              <w:rPr>
                <w:rFonts w:ascii="Times New Roman" w:eastAsia="Times New Roman" w:hAnsi="Times New Roman" w:cs="Times New Roman"/>
                <w:color w:val="29292B"/>
                <w:sz w:val="24"/>
                <w:lang w:val="ru-RU"/>
              </w:rPr>
              <w:t>педагогического</w:t>
            </w:r>
            <w:r w:rsidRPr="00EF36D5">
              <w:rPr>
                <w:rFonts w:ascii="Times New Roman" w:eastAsia="Times New Roman" w:hAnsi="Times New Roman" w:cs="Times New Roman"/>
                <w:color w:val="29292B"/>
                <w:spacing w:val="-4"/>
                <w:sz w:val="24"/>
                <w:lang w:val="ru-RU"/>
              </w:rPr>
              <w:t xml:space="preserve"> </w:t>
            </w:r>
            <w:r w:rsidRPr="00EF36D5">
              <w:rPr>
                <w:rFonts w:ascii="Times New Roman" w:eastAsia="Times New Roman" w:hAnsi="Times New Roman" w:cs="Times New Roman"/>
                <w:color w:val="29292B"/>
                <w:sz w:val="24"/>
                <w:lang w:val="ru-RU"/>
              </w:rPr>
              <w:t>коллектива</w:t>
            </w:r>
            <w:r w:rsidRPr="00EF36D5">
              <w:rPr>
                <w:rFonts w:ascii="Times New Roman" w:eastAsia="Times New Roman" w:hAnsi="Times New Roman" w:cs="Times New Roman"/>
                <w:color w:val="29292B"/>
                <w:spacing w:val="-8"/>
                <w:sz w:val="24"/>
                <w:lang w:val="ru-RU"/>
              </w:rPr>
              <w:t xml:space="preserve"> </w:t>
            </w:r>
            <w:r w:rsidRPr="00EF36D5">
              <w:rPr>
                <w:rFonts w:ascii="Times New Roman" w:eastAsia="Times New Roman" w:hAnsi="Times New Roman" w:cs="Times New Roman"/>
                <w:color w:val="29292B"/>
                <w:sz w:val="24"/>
                <w:lang w:val="ru-RU"/>
              </w:rPr>
              <w:t>школы</w:t>
            </w:r>
            <w:r w:rsidRPr="00EF36D5">
              <w:rPr>
                <w:rFonts w:ascii="Times New Roman" w:eastAsia="Times New Roman" w:hAnsi="Times New Roman" w:cs="Times New Roman"/>
                <w:color w:val="29292B"/>
                <w:spacing w:val="-4"/>
                <w:sz w:val="24"/>
                <w:lang w:val="ru-RU"/>
              </w:rPr>
              <w:t xml:space="preserve"> </w:t>
            </w:r>
            <w:r w:rsidRPr="00EF36D5">
              <w:rPr>
                <w:rFonts w:ascii="Times New Roman" w:eastAsia="Times New Roman" w:hAnsi="Times New Roman" w:cs="Times New Roman"/>
                <w:color w:val="29292B"/>
                <w:sz w:val="24"/>
                <w:lang w:val="ru-RU"/>
              </w:rPr>
              <w:t>по</w:t>
            </w:r>
            <w:r w:rsidRPr="00EF36D5">
              <w:rPr>
                <w:rFonts w:ascii="Times New Roman" w:eastAsia="Times New Roman" w:hAnsi="Times New Roman" w:cs="Times New Roman"/>
                <w:color w:val="29292B"/>
                <w:spacing w:val="-4"/>
                <w:sz w:val="24"/>
                <w:lang w:val="ru-RU"/>
              </w:rPr>
              <w:t xml:space="preserve"> </w:t>
            </w:r>
            <w:r w:rsidRPr="00EF36D5">
              <w:rPr>
                <w:rFonts w:ascii="Times New Roman" w:eastAsia="Times New Roman" w:hAnsi="Times New Roman" w:cs="Times New Roman"/>
                <w:color w:val="29292B"/>
                <w:sz w:val="24"/>
                <w:lang w:val="ru-RU"/>
              </w:rPr>
              <w:t>своевременному</w:t>
            </w:r>
            <w:r w:rsidRPr="00EF36D5">
              <w:rPr>
                <w:rFonts w:ascii="Times New Roman" w:eastAsia="Times New Roman" w:hAnsi="Times New Roman" w:cs="Times New Roman"/>
                <w:color w:val="29292B"/>
                <w:spacing w:val="-7"/>
                <w:sz w:val="24"/>
                <w:lang w:val="ru-RU"/>
              </w:rPr>
              <w:t xml:space="preserve"> </w:t>
            </w:r>
            <w:r w:rsidRPr="00EF36D5">
              <w:rPr>
                <w:rFonts w:ascii="Times New Roman" w:eastAsia="Times New Roman" w:hAnsi="Times New Roman" w:cs="Times New Roman"/>
                <w:color w:val="29292B"/>
                <w:sz w:val="24"/>
                <w:lang w:val="ru-RU"/>
              </w:rPr>
              <w:t>выявлению</w:t>
            </w:r>
            <w:r w:rsidRPr="00EF36D5">
              <w:rPr>
                <w:rFonts w:ascii="Times New Roman" w:eastAsia="Times New Roman" w:hAnsi="Times New Roman" w:cs="Times New Roman"/>
                <w:color w:val="29292B"/>
                <w:spacing w:val="-4"/>
                <w:sz w:val="24"/>
                <w:lang w:val="ru-RU"/>
              </w:rPr>
              <w:t xml:space="preserve"> </w:t>
            </w:r>
            <w:r w:rsidRPr="00EF36D5">
              <w:rPr>
                <w:rFonts w:ascii="Times New Roman" w:eastAsia="Times New Roman" w:hAnsi="Times New Roman" w:cs="Times New Roman"/>
                <w:color w:val="29292B"/>
                <w:sz w:val="24"/>
                <w:lang w:val="ru-RU"/>
              </w:rPr>
              <w:t>и развитию творческого потенциала обучающихся;</w:t>
            </w:r>
          </w:p>
          <w:p w14:paraId="13935D00" w14:textId="77777777" w:rsidR="00EF36D5" w:rsidRPr="00EF36D5" w:rsidRDefault="00EF36D5" w:rsidP="00B24574">
            <w:pPr>
              <w:numPr>
                <w:ilvl w:val="0"/>
                <w:numId w:val="44"/>
              </w:numPr>
              <w:tabs>
                <w:tab w:val="left" w:pos="571"/>
              </w:tabs>
              <w:spacing w:line="293" w:lineRule="exact"/>
              <w:ind w:left="571" w:hanging="358"/>
              <w:rPr>
                <w:rFonts w:ascii="Times New Roman" w:eastAsia="Times New Roman" w:hAnsi="Times New Roman" w:cs="Times New Roman"/>
                <w:sz w:val="24"/>
                <w:lang w:val="ru-RU"/>
              </w:rPr>
            </w:pPr>
            <w:r w:rsidRPr="00EF36D5">
              <w:rPr>
                <w:rFonts w:ascii="Times New Roman" w:eastAsia="Times New Roman" w:hAnsi="Times New Roman" w:cs="Times New Roman"/>
                <w:color w:val="29292B"/>
                <w:sz w:val="24"/>
                <w:lang w:val="ru-RU"/>
              </w:rPr>
              <w:t>Формировать</w:t>
            </w:r>
            <w:r w:rsidRPr="00EF36D5">
              <w:rPr>
                <w:rFonts w:ascii="Times New Roman" w:eastAsia="Times New Roman" w:hAnsi="Times New Roman" w:cs="Times New Roman"/>
                <w:color w:val="29292B"/>
                <w:spacing w:val="-15"/>
                <w:sz w:val="24"/>
                <w:lang w:val="ru-RU"/>
              </w:rPr>
              <w:t xml:space="preserve"> </w:t>
            </w:r>
            <w:r w:rsidRPr="00EF36D5">
              <w:rPr>
                <w:rFonts w:ascii="Times New Roman" w:eastAsia="Times New Roman" w:hAnsi="Times New Roman" w:cs="Times New Roman"/>
                <w:color w:val="29292B"/>
                <w:sz w:val="24"/>
                <w:lang w:val="ru-RU"/>
              </w:rPr>
              <w:t>современную</w:t>
            </w:r>
            <w:r w:rsidRPr="00EF36D5">
              <w:rPr>
                <w:rFonts w:ascii="Times New Roman" w:eastAsia="Times New Roman" w:hAnsi="Times New Roman" w:cs="Times New Roman"/>
                <w:color w:val="29292B"/>
                <w:spacing w:val="-13"/>
                <w:sz w:val="24"/>
                <w:lang w:val="ru-RU"/>
              </w:rPr>
              <w:t xml:space="preserve"> </w:t>
            </w:r>
            <w:r w:rsidRPr="00EF36D5">
              <w:rPr>
                <w:rFonts w:ascii="Times New Roman" w:eastAsia="Times New Roman" w:hAnsi="Times New Roman" w:cs="Times New Roman"/>
                <w:color w:val="29292B"/>
                <w:sz w:val="24"/>
                <w:lang w:val="ru-RU"/>
              </w:rPr>
              <w:t>мотивирующую</w:t>
            </w:r>
            <w:r w:rsidRPr="00EF36D5">
              <w:rPr>
                <w:rFonts w:ascii="Times New Roman" w:eastAsia="Times New Roman" w:hAnsi="Times New Roman" w:cs="Times New Roman"/>
                <w:color w:val="29292B"/>
                <w:spacing w:val="-12"/>
                <w:sz w:val="24"/>
                <w:lang w:val="ru-RU"/>
              </w:rPr>
              <w:t xml:space="preserve"> </w:t>
            </w:r>
            <w:r w:rsidRPr="00EF36D5">
              <w:rPr>
                <w:rFonts w:ascii="Times New Roman" w:eastAsia="Times New Roman" w:hAnsi="Times New Roman" w:cs="Times New Roman"/>
                <w:color w:val="29292B"/>
                <w:sz w:val="24"/>
                <w:lang w:val="ru-RU"/>
              </w:rPr>
              <w:t>образовательную</w:t>
            </w:r>
            <w:r w:rsidRPr="00EF36D5">
              <w:rPr>
                <w:rFonts w:ascii="Times New Roman" w:eastAsia="Times New Roman" w:hAnsi="Times New Roman" w:cs="Times New Roman"/>
                <w:color w:val="29292B"/>
                <w:spacing w:val="-9"/>
                <w:sz w:val="24"/>
                <w:lang w:val="ru-RU"/>
              </w:rPr>
              <w:t xml:space="preserve"> </w:t>
            </w:r>
            <w:r w:rsidRPr="00EF36D5">
              <w:rPr>
                <w:rFonts w:ascii="Times New Roman" w:eastAsia="Times New Roman" w:hAnsi="Times New Roman" w:cs="Times New Roman"/>
                <w:color w:val="29292B"/>
                <w:spacing w:val="-2"/>
                <w:sz w:val="24"/>
                <w:lang w:val="ru-RU"/>
              </w:rPr>
              <w:t>среду.</w:t>
            </w:r>
          </w:p>
          <w:p w14:paraId="17638A7D" w14:textId="77777777" w:rsidR="00EF36D5" w:rsidRPr="00EF36D5" w:rsidRDefault="00EF36D5" w:rsidP="00B24574">
            <w:pPr>
              <w:numPr>
                <w:ilvl w:val="0"/>
                <w:numId w:val="44"/>
              </w:numPr>
              <w:tabs>
                <w:tab w:val="left" w:pos="571"/>
              </w:tabs>
              <w:spacing w:line="286" w:lineRule="exact"/>
              <w:ind w:left="571" w:hanging="358"/>
              <w:rPr>
                <w:rFonts w:ascii="Times New Roman" w:eastAsia="Times New Roman" w:hAnsi="Times New Roman" w:cs="Times New Roman"/>
                <w:sz w:val="24"/>
                <w:lang w:val="ru-RU"/>
              </w:rPr>
            </w:pPr>
            <w:r w:rsidRPr="00EF36D5">
              <w:rPr>
                <w:rFonts w:ascii="Times New Roman" w:eastAsia="Times New Roman" w:hAnsi="Times New Roman" w:cs="Times New Roman"/>
                <w:color w:val="29292B"/>
                <w:sz w:val="24"/>
                <w:lang w:val="ru-RU"/>
              </w:rPr>
              <w:t>Организация</w:t>
            </w:r>
            <w:r w:rsidRPr="00EF36D5">
              <w:rPr>
                <w:rFonts w:ascii="Times New Roman" w:eastAsia="Times New Roman" w:hAnsi="Times New Roman" w:cs="Times New Roman"/>
                <w:color w:val="29292B"/>
                <w:spacing w:val="-13"/>
                <w:sz w:val="24"/>
                <w:lang w:val="ru-RU"/>
              </w:rPr>
              <w:t xml:space="preserve"> </w:t>
            </w:r>
            <w:r w:rsidRPr="00EF36D5">
              <w:rPr>
                <w:rFonts w:ascii="Times New Roman" w:eastAsia="Times New Roman" w:hAnsi="Times New Roman" w:cs="Times New Roman"/>
                <w:color w:val="29292B"/>
                <w:sz w:val="24"/>
                <w:lang w:val="ru-RU"/>
              </w:rPr>
              <w:t>сетевого</w:t>
            </w:r>
            <w:r w:rsidRPr="00EF36D5">
              <w:rPr>
                <w:rFonts w:ascii="Times New Roman" w:eastAsia="Times New Roman" w:hAnsi="Times New Roman" w:cs="Times New Roman"/>
                <w:color w:val="29292B"/>
                <w:spacing w:val="-11"/>
                <w:sz w:val="24"/>
                <w:lang w:val="ru-RU"/>
              </w:rPr>
              <w:t xml:space="preserve"> </w:t>
            </w:r>
            <w:r w:rsidRPr="00EF36D5">
              <w:rPr>
                <w:rFonts w:ascii="Times New Roman" w:eastAsia="Times New Roman" w:hAnsi="Times New Roman" w:cs="Times New Roman"/>
                <w:color w:val="29292B"/>
                <w:sz w:val="24"/>
                <w:lang w:val="ru-RU"/>
              </w:rPr>
              <w:t>взаимодействия</w:t>
            </w:r>
            <w:r w:rsidRPr="00EF36D5">
              <w:rPr>
                <w:rFonts w:ascii="Times New Roman" w:eastAsia="Times New Roman" w:hAnsi="Times New Roman" w:cs="Times New Roman"/>
                <w:color w:val="29292B"/>
                <w:spacing w:val="-9"/>
                <w:sz w:val="24"/>
                <w:lang w:val="ru-RU"/>
              </w:rPr>
              <w:t xml:space="preserve"> </w:t>
            </w:r>
            <w:r w:rsidRPr="00EF36D5">
              <w:rPr>
                <w:rFonts w:ascii="Times New Roman" w:eastAsia="Times New Roman" w:hAnsi="Times New Roman" w:cs="Times New Roman"/>
                <w:color w:val="29292B"/>
                <w:sz w:val="24"/>
                <w:lang w:val="ru-RU"/>
              </w:rPr>
              <w:t>для</w:t>
            </w:r>
            <w:r w:rsidRPr="00EF36D5">
              <w:rPr>
                <w:rFonts w:ascii="Times New Roman" w:eastAsia="Times New Roman" w:hAnsi="Times New Roman" w:cs="Times New Roman"/>
                <w:color w:val="29292B"/>
                <w:spacing w:val="-11"/>
                <w:sz w:val="24"/>
                <w:lang w:val="ru-RU"/>
              </w:rPr>
              <w:t xml:space="preserve"> </w:t>
            </w:r>
            <w:r w:rsidRPr="00EF36D5">
              <w:rPr>
                <w:rFonts w:ascii="Times New Roman" w:eastAsia="Times New Roman" w:hAnsi="Times New Roman" w:cs="Times New Roman"/>
                <w:color w:val="29292B"/>
                <w:sz w:val="24"/>
                <w:lang w:val="ru-RU"/>
              </w:rPr>
              <w:t>расширения</w:t>
            </w:r>
            <w:r w:rsidRPr="00EF36D5">
              <w:rPr>
                <w:rFonts w:ascii="Times New Roman" w:eastAsia="Times New Roman" w:hAnsi="Times New Roman" w:cs="Times New Roman"/>
                <w:color w:val="29292B"/>
                <w:spacing w:val="-11"/>
                <w:sz w:val="24"/>
                <w:lang w:val="ru-RU"/>
              </w:rPr>
              <w:t xml:space="preserve"> </w:t>
            </w:r>
            <w:r w:rsidRPr="00EF36D5">
              <w:rPr>
                <w:rFonts w:ascii="Times New Roman" w:eastAsia="Times New Roman" w:hAnsi="Times New Roman" w:cs="Times New Roman"/>
                <w:color w:val="29292B"/>
                <w:sz w:val="24"/>
                <w:lang w:val="ru-RU"/>
              </w:rPr>
              <w:t>возможности</w:t>
            </w:r>
            <w:r w:rsidRPr="00EF36D5">
              <w:rPr>
                <w:rFonts w:ascii="Times New Roman" w:eastAsia="Times New Roman" w:hAnsi="Times New Roman" w:cs="Times New Roman"/>
                <w:color w:val="29292B"/>
                <w:spacing w:val="-12"/>
                <w:sz w:val="24"/>
                <w:lang w:val="ru-RU"/>
              </w:rPr>
              <w:t xml:space="preserve"> </w:t>
            </w:r>
            <w:r w:rsidRPr="00EF36D5">
              <w:rPr>
                <w:rFonts w:ascii="Times New Roman" w:eastAsia="Times New Roman" w:hAnsi="Times New Roman" w:cs="Times New Roman"/>
                <w:color w:val="29292B"/>
                <w:sz w:val="24"/>
                <w:lang w:val="ru-RU"/>
              </w:rPr>
              <w:t>творческой</w:t>
            </w:r>
            <w:r w:rsidRPr="00EF36D5">
              <w:rPr>
                <w:rFonts w:ascii="Times New Roman" w:eastAsia="Times New Roman" w:hAnsi="Times New Roman" w:cs="Times New Roman"/>
                <w:color w:val="29292B"/>
                <w:spacing w:val="-10"/>
                <w:sz w:val="24"/>
                <w:lang w:val="ru-RU"/>
              </w:rPr>
              <w:t xml:space="preserve"> </w:t>
            </w:r>
            <w:r w:rsidRPr="00EF36D5">
              <w:rPr>
                <w:rFonts w:ascii="Times New Roman" w:eastAsia="Times New Roman" w:hAnsi="Times New Roman" w:cs="Times New Roman"/>
                <w:color w:val="29292B"/>
                <w:sz w:val="24"/>
                <w:lang w:val="ru-RU"/>
              </w:rPr>
              <w:t>самореализации</w:t>
            </w:r>
            <w:r w:rsidRPr="00EF36D5">
              <w:rPr>
                <w:rFonts w:ascii="Times New Roman" w:eastAsia="Times New Roman" w:hAnsi="Times New Roman" w:cs="Times New Roman"/>
                <w:color w:val="29292B"/>
                <w:spacing w:val="-9"/>
                <w:sz w:val="24"/>
                <w:lang w:val="ru-RU"/>
              </w:rPr>
              <w:t xml:space="preserve"> </w:t>
            </w:r>
            <w:r w:rsidRPr="00EF36D5">
              <w:rPr>
                <w:rFonts w:ascii="Times New Roman" w:eastAsia="Times New Roman" w:hAnsi="Times New Roman" w:cs="Times New Roman"/>
                <w:color w:val="29292B"/>
                <w:spacing w:val="-2"/>
                <w:sz w:val="24"/>
                <w:lang w:val="ru-RU"/>
              </w:rPr>
              <w:t>обучающихся;</w:t>
            </w:r>
          </w:p>
          <w:p w14:paraId="60C4ADCE" w14:textId="77777777" w:rsidR="00EF36D5" w:rsidRPr="00EF36D5" w:rsidRDefault="00EF36D5" w:rsidP="00B24574">
            <w:pPr>
              <w:numPr>
                <w:ilvl w:val="0"/>
                <w:numId w:val="44"/>
              </w:numPr>
              <w:tabs>
                <w:tab w:val="left" w:pos="571"/>
              </w:tabs>
              <w:spacing w:line="286" w:lineRule="exact"/>
              <w:ind w:left="571" w:hanging="358"/>
              <w:rPr>
                <w:rFonts w:ascii="Times New Roman" w:eastAsia="Times New Roman" w:hAnsi="Times New Roman" w:cs="Times New Roman"/>
                <w:sz w:val="24"/>
                <w:lang w:val="ru-RU"/>
              </w:rPr>
            </w:pPr>
            <w:r w:rsidRPr="00EF36D5">
              <w:rPr>
                <w:rFonts w:ascii="Times New Roman" w:eastAsia="Times New Roman" w:hAnsi="Times New Roman" w:cs="Times New Roman"/>
                <w:color w:val="29292B"/>
                <w:sz w:val="24"/>
                <w:lang w:val="ru-RU"/>
              </w:rPr>
              <w:t>Организация</w:t>
            </w:r>
            <w:r w:rsidRPr="00EF36D5">
              <w:rPr>
                <w:rFonts w:ascii="Times New Roman" w:eastAsia="Times New Roman" w:hAnsi="Times New Roman" w:cs="Times New Roman"/>
                <w:color w:val="29292B"/>
                <w:spacing w:val="-10"/>
                <w:sz w:val="24"/>
                <w:lang w:val="ru-RU"/>
              </w:rPr>
              <w:t xml:space="preserve"> </w:t>
            </w:r>
            <w:r w:rsidRPr="00EF36D5">
              <w:rPr>
                <w:rFonts w:ascii="Times New Roman" w:eastAsia="Times New Roman" w:hAnsi="Times New Roman" w:cs="Times New Roman"/>
                <w:color w:val="29292B"/>
                <w:sz w:val="24"/>
                <w:lang w:val="ru-RU"/>
              </w:rPr>
              <w:t>взаимодействия</w:t>
            </w:r>
            <w:r w:rsidRPr="00EF36D5">
              <w:rPr>
                <w:rFonts w:ascii="Times New Roman" w:eastAsia="Times New Roman" w:hAnsi="Times New Roman" w:cs="Times New Roman"/>
                <w:color w:val="29292B"/>
                <w:spacing w:val="-6"/>
                <w:sz w:val="24"/>
                <w:lang w:val="ru-RU"/>
              </w:rPr>
              <w:t xml:space="preserve"> </w:t>
            </w:r>
            <w:r w:rsidRPr="00EF36D5">
              <w:rPr>
                <w:rFonts w:ascii="Times New Roman" w:eastAsia="Times New Roman" w:hAnsi="Times New Roman" w:cs="Times New Roman"/>
                <w:color w:val="29292B"/>
                <w:sz w:val="24"/>
                <w:lang w:val="ru-RU"/>
              </w:rPr>
              <w:t>детей</w:t>
            </w:r>
            <w:r w:rsidRPr="00EF36D5">
              <w:rPr>
                <w:rFonts w:ascii="Times New Roman" w:eastAsia="Times New Roman" w:hAnsi="Times New Roman" w:cs="Times New Roman"/>
                <w:color w:val="29292B"/>
                <w:spacing w:val="-8"/>
                <w:sz w:val="24"/>
                <w:lang w:val="ru-RU"/>
              </w:rPr>
              <w:t xml:space="preserve"> </w:t>
            </w:r>
            <w:r w:rsidRPr="00EF36D5">
              <w:rPr>
                <w:rFonts w:ascii="Times New Roman" w:eastAsia="Times New Roman" w:hAnsi="Times New Roman" w:cs="Times New Roman"/>
                <w:color w:val="29292B"/>
                <w:sz w:val="24"/>
                <w:lang w:val="ru-RU"/>
              </w:rPr>
              <w:t>и</w:t>
            </w:r>
            <w:r w:rsidRPr="00EF36D5">
              <w:rPr>
                <w:rFonts w:ascii="Times New Roman" w:eastAsia="Times New Roman" w:hAnsi="Times New Roman" w:cs="Times New Roman"/>
                <w:color w:val="29292B"/>
                <w:spacing w:val="-11"/>
                <w:sz w:val="24"/>
                <w:lang w:val="ru-RU"/>
              </w:rPr>
              <w:t xml:space="preserve"> </w:t>
            </w:r>
            <w:r w:rsidRPr="00EF36D5">
              <w:rPr>
                <w:rFonts w:ascii="Times New Roman" w:eastAsia="Times New Roman" w:hAnsi="Times New Roman" w:cs="Times New Roman"/>
                <w:color w:val="29292B"/>
                <w:sz w:val="24"/>
                <w:lang w:val="ru-RU"/>
              </w:rPr>
              <w:t>родителей</w:t>
            </w:r>
            <w:r w:rsidRPr="00EF36D5">
              <w:rPr>
                <w:rFonts w:ascii="Times New Roman" w:eastAsia="Times New Roman" w:hAnsi="Times New Roman" w:cs="Times New Roman"/>
                <w:color w:val="29292B"/>
                <w:spacing w:val="-5"/>
                <w:sz w:val="24"/>
                <w:lang w:val="ru-RU"/>
              </w:rPr>
              <w:t xml:space="preserve"> </w:t>
            </w:r>
            <w:r w:rsidRPr="00EF36D5">
              <w:rPr>
                <w:rFonts w:ascii="Times New Roman" w:eastAsia="Times New Roman" w:hAnsi="Times New Roman" w:cs="Times New Roman"/>
                <w:color w:val="29292B"/>
                <w:sz w:val="24"/>
                <w:lang w:val="ru-RU"/>
              </w:rPr>
              <w:t>при</w:t>
            </w:r>
            <w:r w:rsidRPr="00EF36D5">
              <w:rPr>
                <w:rFonts w:ascii="Times New Roman" w:eastAsia="Times New Roman" w:hAnsi="Times New Roman" w:cs="Times New Roman"/>
                <w:color w:val="29292B"/>
                <w:spacing w:val="42"/>
                <w:sz w:val="24"/>
                <w:lang w:val="ru-RU"/>
              </w:rPr>
              <w:t xml:space="preserve"> </w:t>
            </w:r>
            <w:r w:rsidRPr="00EF36D5">
              <w:rPr>
                <w:rFonts w:ascii="Times New Roman" w:eastAsia="Times New Roman" w:hAnsi="Times New Roman" w:cs="Times New Roman"/>
                <w:color w:val="29292B"/>
                <w:sz w:val="24"/>
                <w:lang w:val="ru-RU"/>
              </w:rPr>
              <w:t>проведении</w:t>
            </w:r>
            <w:r w:rsidRPr="00EF36D5">
              <w:rPr>
                <w:rFonts w:ascii="Times New Roman" w:eastAsia="Times New Roman" w:hAnsi="Times New Roman" w:cs="Times New Roman"/>
                <w:color w:val="29292B"/>
                <w:spacing w:val="-8"/>
                <w:sz w:val="24"/>
                <w:lang w:val="ru-RU"/>
              </w:rPr>
              <w:t xml:space="preserve"> </w:t>
            </w:r>
            <w:r w:rsidRPr="00EF36D5">
              <w:rPr>
                <w:rFonts w:ascii="Times New Roman" w:eastAsia="Times New Roman" w:hAnsi="Times New Roman" w:cs="Times New Roman"/>
                <w:color w:val="29292B"/>
                <w:sz w:val="24"/>
                <w:lang w:val="ru-RU"/>
              </w:rPr>
              <w:t>внеклассных</w:t>
            </w:r>
            <w:r w:rsidRPr="00EF36D5">
              <w:rPr>
                <w:rFonts w:ascii="Times New Roman" w:eastAsia="Times New Roman" w:hAnsi="Times New Roman" w:cs="Times New Roman"/>
                <w:color w:val="29292B"/>
                <w:spacing w:val="-6"/>
                <w:sz w:val="24"/>
                <w:lang w:val="ru-RU"/>
              </w:rPr>
              <w:t xml:space="preserve"> </w:t>
            </w:r>
            <w:r w:rsidRPr="00EF36D5">
              <w:rPr>
                <w:rFonts w:ascii="Times New Roman" w:eastAsia="Times New Roman" w:hAnsi="Times New Roman" w:cs="Times New Roman"/>
                <w:color w:val="29292B"/>
                <w:spacing w:val="-2"/>
                <w:sz w:val="24"/>
                <w:lang w:val="ru-RU"/>
              </w:rPr>
              <w:t>мероприятий;</w:t>
            </w:r>
          </w:p>
        </w:tc>
      </w:tr>
      <w:tr w:rsidR="00EF36D5" w14:paraId="5F70BDF1" w14:textId="77777777" w:rsidTr="00EF36D5">
        <w:trPr>
          <w:gridAfter w:val="1"/>
          <w:wAfter w:w="10" w:type="dxa"/>
          <w:trHeight w:val="292"/>
        </w:trPr>
        <w:tc>
          <w:tcPr>
            <w:tcW w:w="2801" w:type="dxa"/>
            <w:gridSpan w:val="2"/>
          </w:tcPr>
          <w:p w14:paraId="07F20634" w14:textId="77777777" w:rsidR="00EF36D5" w:rsidRPr="00A07B4C" w:rsidRDefault="00EF36D5" w:rsidP="00A920C5">
            <w:pPr>
              <w:pStyle w:val="TableParagraph"/>
              <w:rPr>
                <w:sz w:val="20"/>
                <w:lang w:val="ru-RU"/>
              </w:rPr>
            </w:pPr>
          </w:p>
        </w:tc>
        <w:tc>
          <w:tcPr>
            <w:tcW w:w="12335" w:type="dxa"/>
            <w:gridSpan w:val="2"/>
          </w:tcPr>
          <w:p w14:paraId="6AE49D3B" w14:textId="77777777" w:rsidR="00EF36D5" w:rsidRPr="00A07B4C" w:rsidRDefault="00EF36D5" w:rsidP="00B24574">
            <w:pPr>
              <w:pStyle w:val="TableParagraph"/>
              <w:numPr>
                <w:ilvl w:val="0"/>
                <w:numId w:val="52"/>
              </w:numPr>
              <w:tabs>
                <w:tab w:val="left" w:pos="571"/>
              </w:tabs>
              <w:spacing w:line="271" w:lineRule="exact"/>
              <w:rPr>
                <w:sz w:val="24"/>
                <w:lang w:val="ru-RU"/>
              </w:rPr>
            </w:pPr>
            <w:r w:rsidRPr="00A07B4C">
              <w:rPr>
                <w:color w:val="29292B"/>
                <w:sz w:val="24"/>
                <w:lang w:val="ru-RU"/>
              </w:rPr>
              <w:t>Воспитание</w:t>
            </w:r>
            <w:r w:rsidRPr="00A07B4C">
              <w:rPr>
                <w:color w:val="29292B"/>
                <w:spacing w:val="-11"/>
                <w:sz w:val="24"/>
                <w:lang w:val="ru-RU"/>
              </w:rPr>
              <w:t xml:space="preserve"> </w:t>
            </w:r>
            <w:r w:rsidRPr="00A07B4C">
              <w:rPr>
                <w:color w:val="29292B"/>
                <w:sz w:val="24"/>
                <w:lang w:val="ru-RU"/>
              </w:rPr>
              <w:t>творческой</w:t>
            </w:r>
            <w:r w:rsidRPr="00A07B4C">
              <w:rPr>
                <w:color w:val="29292B"/>
                <w:spacing w:val="-9"/>
                <w:sz w:val="24"/>
                <w:lang w:val="ru-RU"/>
              </w:rPr>
              <w:t xml:space="preserve"> </w:t>
            </w:r>
            <w:r w:rsidRPr="00A07B4C">
              <w:rPr>
                <w:color w:val="29292B"/>
                <w:sz w:val="24"/>
                <w:lang w:val="ru-RU"/>
              </w:rPr>
              <w:t>самостоятельности</w:t>
            </w:r>
            <w:r w:rsidRPr="00A07B4C">
              <w:rPr>
                <w:color w:val="29292B"/>
                <w:spacing w:val="-9"/>
                <w:sz w:val="24"/>
                <w:lang w:val="ru-RU"/>
              </w:rPr>
              <w:t xml:space="preserve"> </w:t>
            </w:r>
            <w:r w:rsidRPr="00A07B4C">
              <w:rPr>
                <w:color w:val="29292B"/>
                <w:sz w:val="24"/>
                <w:lang w:val="ru-RU"/>
              </w:rPr>
              <w:t>и</w:t>
            </w:r>
            <w:r w:rsidRPr="00A07B4C">
              <w:rPr>
                <w:color w:val="29292B"/>
                <w:spacing w:val="-9"/>
                <w:sz w:val="24"/>
                <w:lang w:val="ru-RU"/>
              </w:rPr>
              <w:t xml:space="preserve"> </w:t>
            </w:r>
            <w:r w:rsidRPr="00A07B4C">
              <w:rPr>
                <w:color w:val="29292B"/>
                <w:spacing w:val="-2"/>
                <w:sz w:val="24"/>
                <w:lang w:val="ru-RU"/>
              </w:rPr>
              <w:t>активности.</w:t>
            </w:r>
          </w:p>
        </w:tc>
      </w:tr>
      <w:tr w:rsidR="00EF36D5" w14:paraId="70F5DD15" w14:textId="77777777" w:rsidTr="00EF36D5">
        <w:trPr>
          <w:gridAfter w:val="1"/>
          <w:wAfter w:w="10" w:type="dxa"/>
          <w:trHeight w:val="2003"/>
        </w:trPr>
        <w:tc>
          <w:tcPr>
            <w:tcW w:w="2801" w:type="dxa"/>
            <w:gridSpan w:val="2"/>
          </w:tcPr>
          <w:p w14:paraId="0333BAC5" w14:textId="77777777" w:rsidR="00EF36D5" w:rsidRDefault="00EF36D5" w:rsidP="00A920C5">
            <w:pPr>
              <w:pStyle w:val="TableParagraph"/>
              <w:spacing w:line="273" w:lineRule="exact"/>
              <w:ind w:left="7"/>
              <w:rPr>
                <w:sz w:val="24"/>
              </w:rPr>
            </w:pPr>
            <w:r>
              <w:rPr>
                <w:spacing w:val="-2"/>
                <w:sz w:val="24"/>
              </w:rPr>
              <w:t>Планируемые</w:t>
            </w:r>
            <w:r>
              <w:rPr>
                <w:spacing w:val="-10"/>
                <w:sz w:val="24"/>
              </w:rPr>
              <w:t xml:space="preserve"> </w:t>
            </w:r>
            <w:r>
              <w:rPr>
                <w:spacing w:val="-2"/>
                <w:sz w:val="24"/>
              </w:rPr>
              <w:t>результаты</w:t>
            </w:r>
          </w:p>
        </w:tc>
        <w:tc>
          <w:tcPr>
            <w:tcW w:w="12335" w:type="dxa"/>
            <w:gridSpan w:val="2"/>
          </w:tcPr>
          <w:p w14:paraId="7290C079" w14:textId="77777777" w:rsidR="00EF36D5" w:rsidRPr="00A07B4C" w:rsidRDefault="00EF36D5" w:rsidP="00B24574">
            <w:pPr>
              <w:pStyle w:val="TableParagraph"/>
              <w:numPr>
                <w:ilvl w:val="0"/>
                <w:numId w:val="51"/>
              </w:numPr>
              <w:tabs>
                <w:tab w:val="left" w:pos="573"/>
              </w:tabs>
              <w:spacing w:line="237" w:lineRule="auto"/>
              <w:ind w:right="226"/>
              <w:rPr>
                <w:sz w:val="24"/>
                <w:lang w:val="ru-RU"/>
              </w:rPr>
            </w:pPr>
            <w:r w:rsidRPr="00A07B4C">
              <w:rPr>
                <w:color w:val="29292B"/>
                <w:sz w:val="24"/>
                <w:lang w:val="ru-RU"/>
              </w:rPr>
              <w:t>Доступность</w:t>
            </w:r>
            <w:r w:rsidRPr="00A07B4C">
              <w:rPr>
                <w:color w:val="29292B"/>
                <w:spacing w:val="80"/>
                <w:sz w:val="24"/>
                <w:lang w:val="ru-RU"/>
              </w:rPr>
              <w:t xml:space="preserve"> </w:t>
            </w:r>
            <w:r w:rsidRPr="00A07B4C">
              <w:rPr>
                <w:color w:val="29292B"/>
                <w:sz w:val="24"/>
                <w:lang w:val="ru-RU"/>
              </w:rPr>
              <w:t>для</w:t>
            </w:r>
            <w:r w:rsidRPr="00A07B4C">
              <w:rPr>
                <w:color w:val="29292B"/>
                <w:spacing w:val="80"/>
                <w:sz w:val="24"/>
                <w:lang w:val="ru-RU"/>
              </w:rPr>
              <w:t xml:space="preserve"> </w:t>
            </w:r>
            <w:r w:rsidRPr="00A07B4C">
              <w:rPr>
                <w:color w:val="29292B"/>
                <w:sz w:val="24"/>
                <w:lang w:val="ru-RU"/>
              </w:rPr>
              <w:t>всех</w:t>
            </w:r>
            <w:r w:rsidRPr="00A07B4C">
              <w:rPr>
                <w:color w:val="29292B"/>
                <w:spacing w:val="80"/>
                <w:sz w:val="24"/>
                <w:lang w:val="ru-RU"/>
              </w:rPr>
              <w:t xml:space="preserve"> </w:t>
            </w:r>
            <w:r w:rsidRPr="00A07B4C">
              <w:rPr>
                <w:color w:val="29292B"/>
                <w:sz w:val="24"/>
                <w:lang w:val="ru-RU"/>
              </w:rPr>
              <w:t>категорий</w:t>
            </w:r>
            <w:r w:rsidRPr="00A07B4C">
              <w:rPr>
                <w:color w:val="29292B"/>
                <w:spacing w:val="80"/>
                <w:sz w:val="24"/>
                <w:lang w:val="ru-RU"/>
              </w:rPr>
              <w:t xml:space="preserve"> </w:t>
            </w:r>
            <w:r w:rsidRPr="00A07B4C">
              <w:rPr>
                <w:color w:val="29292B"/>
                <w:sz w:val="24"/>
                <w:lang w:val="ru-RU"/>
              </w:rPr>
              <w:t>обучающихся</w:t>
            </w:r>
            <w:r w:rsidRPr="00A07B4C">
              <w:rPr>
                <w:color w:val="29292B"/>
                <w:spacing w:val="80"/>
                <w:sz w:val="24"/>
                <w:lang w:val="ru-RU"/>
              </w:rPr>
              <w:t xml:space="preserve"> </w:t>
            </w:r>
            <w:r w:rsidRPr="00A07B4C">
              <w:rPr>
                <w:color w:val="29292B"/>
                <w:sz w:val="24"/>
                <w:lang w:val="ru-RU"/>
              </w:rPr>
              <w:t>возможностей</w:t>
            </w:r>
            <w:r w:rsidRPr="00A07B4C">
              <w:rPr>
                <w:color w:val="29292B"/>
                <w:spacing w:val="80"/>
                <w:sz w:val="24"/>
                <w:lang w:val="ru-RU"/>
              </w:rPr>
              <w:t xml:space="preserve"> </w:t>
            </w:r>
            <w:r w:rsidRPr="00A07B4C">
              <w:rPr>
                <w:color w:val="29292B"/>
                <w:sz w:val="24"/>
                <w:lang w:val="ru-RU"/>
              </w:rPr>
              <w:t>для</w:t>
            </w:r>
            <w:r w:rsidRPr="00A07B4C">
              <w:rPr>
                <w:color w:val="29292B"/>
                <w:spacing w:val="80"/>
                <w:sz w:val="24"/>
                <w:lang w:val="ru-RU"/>
              </w:rPr>
              <w:t xml:space="preserve"> </w:t>
            </w:r>
            <w:r w:rsidRPr="00A07B4C">
              <w:rPr>
                <w:color w:val="29292B"/>
                <w:sz w:val="24"/>
                <w:lang w:val="ru-RU"/>
              </w:rPr>
              <w:t>удовлетворения</w:t>
            </w:r>
            <w:r w:rsidRPr="00A07B4C">
              <w:rPr>
                <w:color w:val="29292B"/>
                <w:spacing w:val="80"/>
                <w:sz w:val="24"/>
                <w:lang w:val="ru-RU"/>
              </w:rPr>
              <w:t xml:space="preserve"> </w:t>
            </w:r>
            <w:r w:rsidRPr="00A07B4C">
              <w:rPr>
                <w:color w:val="29292B"/>
                <w:sz w:val="24"/>
                <w:lang w:val="ru-RU"/>
              </w:rPr>
              <w:t>их</w:t>
            </w:r>
            <w:r w:rsidRPr="00A07B4C">
              <w:rPr>
                <w:color w:val="29292B"/>
                <w:spacing w:val="80"/>
                <w:sz w:val="24"/>
                <w:lang w:val="ru-RU"/>
              </w:rPr>
              <w:t xml:space="preserve"> </w:t>
            </w:r>
            <w:r w:rsidRPr="00A07B4C">
              <w:rPr>
                <w:color w:val="29292B"/>
                <w:sz w:val="24"/>
                <w:lang w:val="ru-RU"/>
              </w:rPr>
              <w:t>индивидуальных</w:t>
            </w:r>
            <w:r w:rsidRPr="00A07B4C">
              <w:rPr>
                <w:color w:val="29292B"/>
                <w:spacing w:val="40"/>
                <w:sz w:val="24"/>
                <w:lang w:val="ru-RU"/>
              </w:rPr>
              <w:t xml:space="preserve"> </w:t>
            </w:r>
            <w:r w:rsidRPr="00A07B4C">
              <w:rPr>
                <w:color w:val="29292B"/>
                <w:sz w:val="24"/>
                <w:lang w:val="ru-RU"/>
              </w:rPr>
              <w:t>потребностей, способностей и интересов в разных видах творческой</w:t>
            </w:r>
            <w:r w:rsidRPr="00A07B4C">
              <w:rPr>
                <w:color w:val="29292B"/>
                <w:spacing w:val="40"/>
                <w:sz w:val="24"/>
                <w:lang w:val="ru-RU"/>
              </w:rPr>
              <w:t xml:space="preserve"> </w:t>
            </w:r>
            <w:r w:rsidRPr="00A07B4C">
              <w:rPr>
                <w:color w:val="29292B"/>
                <w:sz w:val="24"/>
                <w:lang w:val="ru-RU"/>
              </w:rPr>
              <w:t>деятельности;</w:t>
            </w:r>
          </w:p>
          <w:p w14:paraId="3634E8E8" w14:textId="77777777" w:rsidR="00EF36D5" w:rsidRPr="00A07B4C" w:rsidRDefault="00EF36D5" w:rsidP="00B24574">
            <w:pPr>
              <w:pStyle w:val="TableParagraph"/>
              <w:numPr>
                <w:ilvl w:val="0"/>
                <w:numId w:val="51"/>
              </w:numPr>
              <w:tabs>
                <w:tab w:val="left" w:pos="573"/>
              </w:tabs>
              <w:spacing w:before="3" w:line="237" w:lineRule="auto"/>
              <w:ind w:right="168"/>
              <w:rPr>
                <w:sz w:val="24"/>
                <w:lang w:val="ru-RU"/>
              </w:rPr>
            </w:pPr>
            <w:r w:rsidRPr="00A07B4C">
              <w:rPr>
                <w:color w:val="29292B"/>
                <w:sz w:val="24"/>
                <w:lang w:val="ru-RU"/>
              </w:rPr>
              <w:t>Создание</w:t>
            </w:r>
            <w:r w:rsidRPr="00A07B4C">
              <w:rPr>
                <w:color w:val="29292B"/>
                <w:spacing w:val="38"/>
                <w:sz w:val="24"/>
                <w:lang w:val="ru-RU"/>
              </w:rPr>
              <w:t xml:space="preserve"> </w:t>
            </w:r>
            <w:r w:rsidRPr="00A07B4C">
              <w:rPr>
                <w:color w:val="29292B"/>
                <w:sz w:val="24"/>
                <w:lang w:val="ru-RU"/>
              </w:rPr>
              <w:t>условий</w:t>
            </w:r>
            <w:r w:rsidRPr="00A07B4C">
              <w:rPr>
                <w:color w:val="29292B"/>
                <w:spacing w:val="37"/>
                <w:sz w:val="24"/>
                <w:lang w:val="ru-RU"/>
              </w:rPr>
              <w:t xml:space="preserve"> </w:t>
            </w:r>
            <w:r w:rsidRPr="00A07B4C">
              <w:rPr>
                <w:color w:val="29292B"/>
                <w:sz w:val="24"/>
                <w:lang w:val="ru-RU"/>
              </w:rPr>
              <w:t>для</w:t>
            </w:r>
            <w:r w:rsidRPr="00A07B4C">
              <w:rPr>
                <w:color w:val="29292B"/>
                <w:spacing w:val="34"/>
                <w:sz w:val="24"/>
                <w:lang w:val="ru-RU"/>
              </w:rPr>
              <w:t xml:space="preserve"> </w:t>
            </w:r>
            <w:r w:rsidRPr="00A07B4C">
              <w:rPr>
                <w:color w:val="29292B"/>
                <w:sz w:val="24"/>
                <w:lang w:val="ru-RU"/>
              </w:rPr>
              <w:t>поддержки</w:t>
            </w:r>
            <w:r w:rsidRPr="00A07B4C">
              <w:rPr>
                <w:color w:val="29292B"/>
                <w:spacing w:val="36"/>
                <w:sz w:val="24"/>
                <w:lang w:val="ru-RU"/>
              </w:rPr>
              <w:t xml:space="preserve"> </w:t>
            </w:r>
            <w:r w:rsidRPr="00A07B4C">
              <w:rPr>
                <w:color w:val="29292B"/>
                <w:sz w:val="24"/>
                <w:lang w:val="ru-RU"/>
              </w:rPr>
              <w:t>детской</w:t>
            </w:r>
            <w:r w:rsidRPr="00A07B4C">
              <w:rPr>
                <w:color w:val="29292B"/>
                <w:spacing w:val="37"/>
                <w:sz w:val="24"/>
                <w:lang w:val="ru-RU"/>
              </w:rPr>
              <w:t xml:space="preserve"> </w:t>
            </w:r>
            <w:r w:rsidRPr="00A07B4C">
              <w:rPr>
                <w:color w:val="29292B"/>
                <w:sz w:val="24"/>
                <w:lang w:val="ru-RU"/>
              </w:rPr>
              <w:t>одаренности,</w:t>
            </w:r>
            <w:r w:rsidRPr="00A07B4C">
              <w:rPr>
                <w:color w:val="29292B"/>
                <w:spacing w:val="36"/>
                <w:sz w:val="24"/>
                <w:lang w:val="ru-RU"/>
              </w:rPr>
              <w:t xml:space="preserve"> </w:t>
            </w:r>
            <w:r w:rsidRPr="00A07B4C">
              <w:rPr>
                <w:color w:val="29292B"/>
                <w:sz w:val="24"/>
                <w:lang w:val="ru-RU"/>
              </w:rPr>
              <w:t>развития</w:t>
            </w:r>
            <w:r w:rsidRPr="00A07B4C">
              <w:rPr>
                <w:color w:val="29292B"/>
                <w:spacing w:val="36"/>
                <w:sz w:val="24"/>
                <w:lang w:val="ru-RU"/>
              </w:rPr>
              <w:t xml:space="preserve"> </w:t>
            </w:r>
            <w:r w:rsidRPr="00A07B4C">
              <w:rPr>
                <w:color w:val="29292B"/>
                <w:sz w:val="24"/>
                <w:lang w:val="ru-RU"/>
              </w:rPr>
              <w:t>способностей</w:t>
            </w:r>
            <w:r w:rsidRPr="00A07B4C">
              <w:rPr>
                <w:color w:val="29292B"/>
                <w:spacing w:val="37"/>
                <w:sz w:val="24"/>
                <w:lang w:val="ru-RU"/>
              </w:rPr>
              <w:t xml:space="preserve"> </w:t>
            </w:r>
            <w:r w:rsidRPr="00A07B4C">
              <w:rPr>
                <w:color w:val="29292B"/>
                <w:sz w:val="24"/>
                <w:lang w:val="ru-RU"/>
              </w:rPr>
              <w:t>детей</w:t>
            </w:r>
            <w:r w:rsidRPr="00A07B4C">
              <w:rPr>
                <w:color w:val="29292B"/>
                <w:spacing w:val="36"/>
                <w:sz w:val="24"/>
                <w:lang w:val="ru-RU"/>
              </w:rPr>
              <w:t xml:space="preserve"> </w:t>
            </w:r>
            <w:r w:rsidRPr="00A07B4C">
              <w:rPr>
                <w:color w:val="29292B"/>
                <w:sz w:val="24"/>
                <w:lang w:val="ru-RU"/>
              </w:rPr>
              <w:t>в</w:t>
            </w:r>
            <w:r w:rsidRPr="00A07B4C">
              <w:rPr>
                <w:color w:val="29292B"/>
                <w:spacing w:val="36"/>
                <w:sz w:val="24"/>
                <w:lang w:val="ru-RU"/>
              </w:rPr>
              <w:t xml:space="preserve"> </w:t>
            </w:r>
            <w:r w:rsidRPr="00A07B4C">
              <w:rPr>
                <w:color w:val="29292B"/>
                <w:sz w:val="24"/>
                <w:lang w:val="ru-RU"/>
              </w:rPr>
              <w:t>сферах</w:t>
            </w:r>
            <w:r w:rsidRPr="00A07B4C">
              <w:rPr>
                <w:color w:val="29292B"/>
                <w:spacing w:val="38"/>
                <w:sz w:val="24"/>
                <w:lang w:val="ru-RU"/>
              </w:rPr>
              <w:t xml:space="preserve"> </w:t>
            </w:r>
            <w:r w:rsidRPr="00A07B4C">
              <w:rPr>
                <w:color w:val="29292B"/>
                <w:sz w:val="24"/>
                <w:lang w:val="ru-RU"/>
              </w:rPr>
              <w:t>образования, науки, культуры;</w:t>
            </w:r>
          </w:p>
          <w:p w14:paraId="26D7DBEF" w14:textId="77777777" w:rsidR="00EF36D5" w:rsidRPr="00A07B4C" w:rsidRDefault="00EF36D5" w:rsidP="00B24574">
            <w:pPr>
              <w:pStyle w:val="TableParagraph"/>
              <w:numPr>
                <w:ilvl w:val="0"/>
                <w:numId w:val="51"/>
              </w:numPr>
              <w:tabs>
                <w:tab w:val="left" w:pos="571"/>
              </w:tabs>
              <w:spacing w:before="2" w:line="286" w:lineRule="exact"/>
              <w:ind w:left="571" w:hanging="358"/>
              <w:rPr>
                <w:sz w:val="24"/>
                <w:lang w:val="ru-RU"/>
              </w:rPr>
            </w:pPr>
            <w:r w:rsidRPr="00A07B4C">
              <w:rPr>
                <w:color w:val="29292B"/>
                <w:sz w:val="24"/>
                <w:lang w:val="ru-RU"/>
              </w:rPr>
              <w:t>Утверждение</w:t>
            </w:r>
            <w:r w:rsidRPr="00A07B4C">
              <w:rPr>
                <w:color w:val="29292B"/>
                <w:spacing w:val="-12"/>
                <w:sz w:val="24"/>
                <w:lang w:val="ru-RU"/>
              </w:rPr>
              <w:t xml:space="preserve"> </w:t>
            </w:r>
            <w:r w:rsidRPr="00A07B4C">
              <w:rPr>
                <w:color w:val="29292B"/>
                <w:sz w:val="24"/>
                <w:lang w:val="ru-RU"/>
              </w:rPr>
              <w:t>в</w:t>
            </w:r>
            <w:r w:rsidRPr="00A07B4C">
              <w:rPr>
                <w:color w:val="29292B"/>
                <w:spacing w:val="-9"/>
                <w:sz w:val="24"/>
                <w:lang w:val="ru-RU"/>
              </w:rPr>
              <w:t xml:space="preserve"> </w:t>
            </w:r>
            <w:r w:rsidRPr="00A07B4C">
              <w:rPr>
                <w:color w:val="29292B"/>
                <w:sz w:val="24"/>
                <w:lang w:val="ru-RU"/>
              </w:rPr>
              <w:t>детской</w:t>
            </w:r>
            <w:r w:rsidRPr="00A07B4C">
              <w:rPr>
                <w:color w:val="29292B"/>
                <w:spacing w:val="-6"/>
                <w:sz w:val="24"/>
                <w:lang w:val="ru-RU"/>
              </w:rPr>
              <w:t xml:space="preserve"> </w:t>
            </w:r>
            <w:r w:rsidRPr="00A07B4C">
              <w:rPr>
                <w:color w:val="29292B"/>
                <w:sz w:val="24"/>
                <w:lang w:val="ru-RU"/>
              </w:rPr>
              <w:t>среде</w:t>
            </w:r>
            <w:r w:rsidRPr="00A07B4C">
              <w:rPr>
                <w:color w:val="29292B"/>
                <w:spacing w:val="-9"/>
                <w:sz w:val="24"/>
                <w:lang w:val="ru-RU"/>
              </w:rPr>
              <w:t xml:space="preserve"> </w:t>
            </w:r>
            <w:r w:rsidRPr="00A07B4C">
              <w:rPr>
                <w:color w:val="29292B"/>
                <w:sz w:val="24"/>
                <w:lang w:val="ru-RU"/>
              </w:rPr>
              <w:t>позитивных</w:t>
            </w:r>
            <w:r w:rsidRPr="00A07B4C">
              <w:rPr>
                <w:color w:val="29292B"/>
                <w:spacing w:val="-4"/>
                <w:sz w:val="24"/>
                <w:lang w:val="ru-RU"/>
              </w:rPr>
              <w:t xml:space="preserve"> </w:t>
            </w:r>
            <w:r w:rsidRPr="00A07B4C">
              <w:rPr>
                <w:color w:val="29292B"/>
                <w:sz w:val="24"/>
                <w:lang w:val="ru-RU"/>
              </w:rPr>
              <w:t>моделей</w:t>
            </w:r>
            <w:r w:rsidRPr="00A07B4C">
              <w:rPr>
                <w:color w:val="29292B"/>
                <w:spacing w:val="-4"/>
                <w:sz w:val="24"/>
                <w:lang w:val="ru-RU"/>
              </w:rPr>
              <w:t xml:space="preserve"> </w:t>
            </w:r>
            <w:r w:rsidRPr="00A07B4C">
              <w:rPr>
                <w:color w:val="29292B"/>
                <w:spacing w:val="-2"/>
                <w:sz w:val="24"/>
                <w:lang w:val="ru-RU"/>
              </w:rPr>
              <w:t>поведения;</w:t>
            </w:r>
          </w:p>
          <w:p w14:paraId="421D1686" w14:textId="77777777" w:rsidR="00EF36D5" w:rsidRPr="00A07B4C" w:rsidRDefault="00EF36D5" w:rsidP="00B24574">
            <w:pPr>
              <w:pStyle w:val="TableParagraph"/>
              <w:numPr>
                <w:ilvl w:val="0"/>
                <w:numId w:val="51"/>
              </w:numPr>
              <w:tabs>
                <w:tab w:val="left" w:pos="573"/>
              </w:tabs>
              <w:ind w:right="299"/>
              <w:rPr>
                <w:sz w:val="24"/>
                <w:lang w:val="ru-RU"/>
              </w:rPr>
            </w:pPr>
            <w:r w:rsidRPr="00A07B4C">
              <w:rPr>
                <w:color w:val="29292B"/>
                <w:sz w:val="24"/>
                <w:lang w:val="ru-RU"/>
              </w:rPr>
              <w:t>Развитие</w:t>
            </w:r>
            <w:r w:rsidRPr="00A07B4C">
              <w:rPr>
                <w:color w:val="29292B"/>
                <w:spacing w:val="75"/>
                <w:sz w:val="24"/>
                <w:lang w:val="ru-RU"/>
              </w:rPr>
              <w:t xml:space="preserve"> </w:t>
            </w:r>
            <w:r w:rsidRPr="00A07B4C">
              <w:rPr>
                <w:color w:val="29292B"/>
                <w:sz w:val="24"/>
                <w:lang w:val="ru-RU"/>
              </w:rPr>
              <w:t>и</w:t>
            </w:r>
            <w:r w:rsidRPr="00A07B4C">
              <w:rPr>
                <w:color w:val="29292B"/>
                <w:spacing w:val="76"/>
                <w:sz w:val="24"/>
                <w:lang w:val="ru-RU"/>
              </w:rPr>
              <w:t xml:space="preserve"> </w:t>
            </w:r>
            <w:r w:rsidRPr="00A07B4C">
              <w:rPr>
                <w:color w:val="29292B"/>
                <w:sz w:val="24"/>
                <w:lang w:val="ru-RU"/>
              </w:rPr>
              <w:t>поддержка</w:t>
            </w:r>
            <w:r w:rsidRPr="00A07B4C">
              <w:rPr>
                <w:color w:val="29292B"/>
                <w:spacing w:val="75"/>
                <w:sz w:val="24"/>
                <w:lang w:val="ru-RU"/>
              </w:rPr>
              <w:t xml:space="preserve"> </w:t>
            </w:r>
            <w:r w:rsidRPr="00A07B4C">
              <w:rPr>
                <w:color w:val="29292B"/>
                <w:sz w:val="24"/>
                <w:lang w:val="ru-RU"/>
              </w:rPr>
              <w:t>детских,</w:t>
            </w:r>
            <w:r w:rsidRPr="00A07B4C">
              <w:rPr>
                <w:color w:val="29292B"/>
                <w:spacing w:val="75"/>
                <w:sz w:val="24"/>
                <w:lang w:val="ru-RU"/>
              </w:rPr>
              <w:t xml:space="preserve"> </w:t>
            </w:r>
            <w:r w:rsidRPr="00A07B4C">
              <w:rPr>
                <w:color w:val="29292B"/>
                <w:sz w:val="24"/>
                <w:lang w:val="ru-RU"/>
              </w:rPr>
              <w:t>семейных</w:t>
            </w:r>
            <w:r w:rsidRPr="00A07B4C">
              <w:rPr>
                <w:color w:val="29292B"/>
                <w:spacing w:val="78"/>
                <w:sz w:val="24"/>
                <w:lang w:val="ru-RU"/>
              </w:rPr>
              <w:t xml:space="preserve"> </w:t>
            </w:r>
            <w:r w:rsidRPr="00A07B4C">
              <w:rPr>
                <w:color w:val="29292B"/>
                <w:sz w:val="24"/>
                <w:lang w:val="ru-RU"/>
              </w:rPr>
              <w:t>и</w:t>
            </w:r>
            <w:r w:rsidRPr="00A07B4C">
              <w:rPr>
                <w:color w:val="29292B"/>
                <w:spacing w:val="74"/>
                <w:sz w:val="24"/>
                <w:lang w:val="ru-RU"/>
              </w:rPr>
              <w:t xml:space="preserve"> </w:t>
            </w:r>
            <w:r w:rsidRPr="00A07B4C">
              <w:rPr>
                <w:color w:val="29292B"/>
                <w:sz w:val="24"/>
                <w:lang w:val="ru-RU"/>
              </w:rPr>
              <w:t>родительских</w:t>
            </w:r>
            <w:r w:rsidRPr="00A07B4C">
              <w:rPr>
                <w:color w:val="29292B"/>
                <w:spacing w:val="78"/>
                <w:sz w:val="24"/>
                <w:lang w:val="ru-RU"/>
              </w:rPr>
              <w:t xml:space="preserve"> </w:t>
            </w:r>
            <w:r w:rsidRPr="00A07B4C">
              <w:rPr>
                <w:color w:val="29292B"/>
                <w:sz w:val="24"/>
                <w:lang w:val="ru-RU"/>
              </w:rPr>
              <w:t>творческих</w:t>
            </w:r>
            <w:r w:rsidRPr="00A07B4C">
              <w:rPr>
                <w:color w:val="29292B"/>
                <w:spacing w:val="77"/>
                <w:sz w:val="24"/>
                <w:lang w:val="ru-RU"/>
              </w:rPr>
              <w:t xml:space="preserve"> </w:t>
            </w:r>
            <w:r w:rsidRPr="00A07B4C">
              <w:rPr>
                <w:color w:val="29292B"/>
                <w:sz w:val="24"/>
                <w:lang w:val="ru-RU"/>
              </w:rPr>
              <w:t>инициатив,</w:t>
            </w:r>
            <w:r w:rsidRPr="00A07B4C">
              <w:rPr>
                <w:color w:val="29292B"/>
                <w:spacing w:val="76"/>
                <w:sz w:val="24"/>
                <w:lang w:val="ru-RU"/>
              </w:rPr>
              <w:t xml:space="preserve"> </w:t>
            </w:r>
            <w:r w:rsidRPr="00A07B4C">
              <w:rPr>
                <w:color w:val="29292B"/>
                <w:sz w:val="24"/>
                <w:lang w:val="ru-RU"/>
              </w:rPr>
              <w:t>деятельности</w:t>
            </w:r>
            <w:r w:rsidRPr="00A07B4C">
              <w:rPr>
                <w:color w:val="29292B"/>
                <w:spacing w:val="77"/>
                <w:sz w:val="24"/>
                <w:lang w:val="ru-RU"/>
              </w:rPr>
              <w:t xml:space="preserve"> </w:t>
            </w:r>
            <w:r w:rsidRPr="00A07B4C">
              <w:rPr>
                <w:color w:val="29292B"/>
                <w:sz w:val="24"/>
                <w:lang w:val="ru-RU"/>
              </w:rPr>
              <w:t>детских общественных объединений</w:t>
            </w:r>
          </w:p>
        </w:tc>
      </w:tr>
      <w:tr w:rsidR="00EF36D5" w14:paraId="31F9386E" w14:textId="77777777" w:rsidTr="00EF36D5">
        <w:trPr>
          <w:gridAfter w:val="1"/>
          <w:wAfter w:w="10" w:type="dxa"/>
          <w:trHeight w:val="319"/>
        </w:trPr>
        <w:tc>
          <w:tcPr>
            <w:tcW w:w="2801" w:type="dxa"/>
            <w:gridSpan w:val="2"/>
          </w:tcPr>
          <w:p w14:paraId="232F56A2" w14:textId="77777777" w:rsidR="00EF36D5" w:rsidRDefault="00EF36D5" w:rsidP="00A920C5">
            <w:pPr>
              <w:pStyle w:val="TableParagraph"/>
              <w:spacing w:line="268" w:lineRule="exact"/>
              <w:ind w:left="7"/>
              <w:rPr>
                <w:sz w:val="24"/>
              </w:rPr>
            </w:pPr>
            <w:r>
              <w:rPr>
                <w:sz w:val="24"/>
              </w:rPr>
              <w:t>Сроки</w:t>
            </w:r>
            <w:r>
              <w:rPr>
                <w:spacing w:val="-4"/>
                <w:sz w:val="24"/>
              </w:rPr>
              <w:t xml:space="preserve"> </w:t>
            </w:r>
            <w:r>
              <w:rPr>
                <w:spacing w:val="-2"/>
                <w:sz w:val="24"/>
              </w:rPr>
              <w:t>реализации</w:t>
            </w:r>
          </w:p>
        </w:tc>
        <w:tc>
          <w:tcPr>
            <w:tcW w:w="12335" w:type="dxa"/>
            <w:gridSpan w:val="2"/>
          </w:tcPr>
          <w:p w14:paraId="6A1B3CD2" w14:textId="77777777" w:rsidR="00EF36D5" w:rsidRDefault="00EF36D5" w:rsidP="00A920C5">
            <w:pPr>
              <w:pStyle w:val="TableParagraph"/>
              <w:spacing w:line="273" w:lineRule="exact"/>
              <w:ind w:left="5"/>
              <w:rPr>
                <w:b/>
                <w:sz w:val="24"/>
              </w:rPr>
            </w:pPr>
            <w:r>
              <w:rPr>
                <w:b/>
                <w:color w:val="29292B"/>
                <w:sz w:val="24"/>
              </w:rPr>
              <w:t>2024</w:t>
            </w:r>
            <w:r>
              <w:rPr>
                <w:b/>
                <w:color w:val="29292B"/>
                <w:spacing w:val="-2"/>
                <w:sz w:val="24"/>
              </w:rPr>
              <w:t xml:space="preserve"> </w:t>
            </w:r>
            <w:r>
              <w:rPr>
                <w:b/>
                <w:color w:val="29292B"/>
                <w:sz w:val="24"/>
              </w:rPr>
              <w:t>-</w:t>
            </w:r>
            <w:r>
              <w:rPr>
                <w:b/>
                <w:color w:val="29292B"/>
                <w:spacing w:val="-1"/>
                <w:sz w:val="24"/>
              </w:rPr>
              <w:t xml:space="preserve"> </w:t>
            </w:r>
            <w:r>
              <w:rPr>
                <w:b/>
                <w:color w:val="29292B"/>
                <w:spacing w:val="-4"/>
                <w:sz w:val="24"/>
              </w:rPr>
              <w:t>2027</w:t>
            </w:r>
          </w:p>
        </w:tc>
      </w:tr>
      <w:tr w:rsidR="00EF36D5" w14:paraId="2A3A3FAF" w14:textId="77777777" w:rsidTr="00EF36D5">
        <w:trPr>
          <w:gridAfter w:val="1"/>
          <w:wAfter w:w="10" w:type="dxa"/>
          <w:trHeight w:val="2004"/>
        </w:trPr>
        <w:tc>
          <w:tcPr>
            <w:tcW w:w="2801" w:type="dxa"/>
            <w:gridSpan w:val="2"/>
          </w:tcPr>
          <w:p w14:paraId="40F69C44" w14:textId="77777777" w:rsidR="00EF36D5" w:rsidRDefault="00EF36D5" w:rsidP="00A920C5">
            <w:pPr>
              <w:pStyle w:val="TableParagraph"/>
              <w:spacing w:line="268" w:lineRule="exact"/>
              <w:ind w:left="7"/>
              <w:rPr>
                <w:sz w:val="24"/>
              </w:rPr>
            </w:pPr>
            <w:r>
              <w:rPr>
                <w:sz w:val="24"/>
              </w:rPr>
              <w:t>Перечень</w:t>
            </w:r>
            <w:r>
              <w:rPr>
                <w:spacing w:val="-6"/>
                <w:sz w:val="24"/>
              </w:rPr>
              <w:t xml:space="preserve"> </w:t>
            </w:r>
            <w:r>
              <w:rPr>
                <w:spacing w:val="-2"/>
                <w:sz w:val="24"/>
              </w:rPr>
              <w:t>мероприятий</w:t>
            </w:r>
          </w:p>
        </w:tc>
        <w:tc>
          <w:tcPr>
            <w:tcW w:w="12335" w:type="dxa"/>
            <w:gridSpan w:val="2"/>
          </w:tcPr>
          <w:p w14:paraId="4FD5C168" w14:textId="77777777" w:rsidR="00EF36D5" w:rsidRPr="00A07B4C" w:rsidRDefault="00EF36D5" w:rsidP="00B24574">
            <w:pPr>
              <w:pStyle w:val="TableParagraph"/>
              <w:numPr>
                <w:ilvl w:val="0"/>
                <w:numId w:val="50"/>
              </w:numPr>
              <w:tabs>
                <w:tab w:val="left" w:pos="573"/>
              </w:tabs>
              <w:spacing w:line="237" w:lineRule="auto"/>
              <w:ind w:right="193"/>
              <w:rPr>
                <w:sz w:val="24"/>
                <w:lang w:val="ru-RU"/>
              </w:rPr>
            </w:pPr>
            <w:r w:rsidRPr="00A07B4C">
              <w:rPr>
                <w:color w:val="29292B"/>
                <w:sz w:val="24"/>
                <w:lang w:val="ru-RU"/>
              </w:rPr>
              <w:t>Определение</w:t>
            </w:r>
            <w:r w:rsidRPr="00A07B4C">
              <w:rPr>
                <w:color w:val="29292B"/>
                <w:spacing w:val="-5"/>
                <w:sz w:val="24"/>
                <w:lang w:val="ru-RU"/>
              </w:rPr>
              <w:t xml:space="preserve"> </w:t>
            </w:r>
            <w:r w:rsidRPr="00A07B4C">
              <w:rPr>
                <w:color w:val="29292B"/>
                <w:sz w:val="24"/>
                <w:lang w:val="ru-RU"/>
              </w:rPr>
              <w:t>направления</w:t>
            </w:r>
            <w:r w:rsidRPr="00A07B4C">
              <w:rPr>
                <w:color w:val="29292B"/>
                <w:spacing w:val="-4"/>
                <w:sz w:val="24"/>
                <w:lang w:val="ru-RU"/>
              </w:rPr>
              <w:t xml:space="preserve"> </w:t>
            </w:r>
            <w:r w:rsidRPr="00A07B4C">
              <w:rPr>
                <w:color w:val="29292B"/>
                <w:sz w:val="24"/>
                <w:lang w:val="ru-RU"/>
              </w:rPr>
              <w:t>деятельности</w:t>
            </w:r>
            <w:r w:rsidRPr="00A07B4C">
              <w:rPr>
                <w:color w:val="29292B"/>
                <w:spacing w:val="-3"/>
                <w:sz w:val="24"/>
                <w:lang w:val="ru-RU"/>
              </w:rPr>
              <w:t xml:space="preserve"> </w:t>
            </w:r>
            <w:r w:rsidRPr="00A07B4C">
              <w:rPr>
                <w:color w:val="29292B"/>
                <w:sz w:val="24"/>
                <w:lang w:val="ru-RU"/>
              </w:rPr>
              <w:t>школьных творческих</w:t>
            </w:r>
            <w:r w:rsidRPr="00A07B4C">
              <w:rPr>
                <w:color w:val="29292B"/>
                <w:spacing w:val="-2"/>
                <w:sz w:val="24"/>
                <w:lang w:val="ru-RU"/>
              </w:rPr>
              <w:t xml:space="preserve"> </w:t>
            </w:r>
            <w:r w:rsidRPr="00A07B4C">
              <w:rPr>
                <w:color w:val="29292B"/>
                <w:sz w:val="24"/>
                <w:lang w:val="ru-RU"/>
              </w:rPr>
              <w:t>коллективов</w:t>
            </w:r>
            <w:r w:rsidRPr="00A07B4C">
              <w:rPr>
                <w:color w:val="29292B"/>
                <w:spacing w:val="-5"/>
                <w:sz w:val="24"/>
                <w:lang w:val="ru-RU"/>
              </w:rPr>
              <w:t xml:space="preserve"> </w:t>
            </w:r>
            <w:r w:rsidRPr="00A07B4C">
              <w:rPr>
                <w:color w:val="29292B"/>
                <w:sz w:val="24"/>
                <w:lang w:val="ru-RU"/>
              </w:rPr>
              <w:t>в</w:t>
            </w:r>
            <w:r w:rsidRPr="00A07B4C">
              <w:rPr>
                <w:color w:val="29292B"/>
                <w:spacing w:val="-5"/>
                <w:sz w:val="24"/>
                <w:lang w:val="ru-RU"/>
              </w:rPr>
              <w:t xml:space="preserve"> </w:t>
            </w:r>
            <w:r w:rsidRPr="00A07B4C">
              <w:rPr>
                <w:color w:val="29292B"/>
                <w:sz w:val="24"/>
                <w:lang w:val="ru-RU"/>
              </w:rPr>
              <w:t>соответствии</w:t>
            </w:r>
            <w:r w:rsidRPr="00A07B4C">
              <w:rPr>
                <w:color w:val="29292B"/>
                <w:spacing w:val="-4"/>
                <w:sz w:val="24"/>
                <w:lang w:val="ru-RU"/>
              </w:rPr>
              <w:t xml:space="preserve"> </w:t>
            </w:r>
            <w:r w:rsidRPr="00A07B4C">
              <w:rPr>
                <w:color w:val="29292B"/>
                <w:sz w:val="24"/>
                <w:lang w:val="ru-RU"/>
              </w:rPr>
              <w:t>с</w:t>
            </w:r>
            <w:r w:rsidRPr="00A07B4C">
              <w:rPr>
                <w:color w:val="29292B"/>
                <w:spacing w:val="-5"/>
                <w:sz w:val="24"/>
                <w:lang w:val="ru-RU"/>
              </w:rPr>
              <w:t xml:space="preserve"> </w:t>
            </w:r>
            <w:r w:rsidRPr="00A07B4C">
              <w:rPr>
                <w:color w:val="29292B"/>
                <w:sz w:val="24"/>
                <w:lang w:val="ru-RU"/>
              </w:rPr>
              <w:t>целями</w:t>
            </w:r>
            <w:r w:rsidRPr="00A07B4C">
              <w:rPr>
                <w:color w:val="29292B"/>
                <w:spacing w:val="-4"/>
                <w:sz w:val="24"/>
                <w:lang w:val="ru-RU"/>
              </w:rPr>
              <w:t xml:space="preserve"> </w:t>
            </w:r>
            <w:r w:rsidRPr="00A07B4C">
              <w:rPr>
                <w:color w:val="29292B"/>
                <w:sz w:val="24"/>
                <w:lang w:val="ru-RU"/>
              </w:rPr>
              <w:t>и</w:t>
            </w:r>
            <w:r w:rsidRPr="00A07B4C">
              <w:rPr>
                <w:color w:val="29292B"/>
                <w:spacing w:val="-4"/>
                <w:sz w:val="24"/>
                <w:lang w:val="ru-RU"/>
              </w:rPr>
              <w:t xml:space="preserve"> </w:t>
            </w:r>
            <w:r w:rsidRPr="00A07B4C">
              <w:rPr>
                <w:color w:val="29292B"/>
                <w:sz w:val="24"/>
                <w:lang w:val="ru-RU"/>
              </w:rPr>
              <w:t>задачами школы, интересами и потребностями обучающихся.</w:t>
            </w:r>
          </w:p>
          <w:p w14:paraId="5669916A" w14:textId="77777777" w:rsidR="00EF36D5" w:rsidRPr="00A07B4C" w:rsidRDefault="00EF36D5" w:rsidP="00B24574">
            <w:pPr>
              <w:pStyle w:val="TableParagraph"/>
              <w:numPr>
                <w:ilvl w:val="0"/>
                <w:numId w:val="50"/>
              </w:numPr>
              <w:tabs>
                <w:tab w:val="left" w:pos="573"/>
                <w:tab w:val="left" w:pos="2127"/>
                <w:tab w:val="left" w:pos="3252"/>
                <w:tab w:val="left" w:pos="5119"/>
                <w:tab w:val="left" w:pos="5458"/>
                <w:tab w:val="left" w:pos="7198"/>
                <w:tab w:val="left" w:pos="9205"/>
                <w:tab w:val="left" w:pos="10710"/>
                <w:tab w:val="left" w:pos="11056"/>
              </w:tabs>
              <w:spacing w:line="237" w:lineRule="auto"/>
              <w:ind w:right="118"/>
              <w:rPr>
                <w:sz w:val="24"/>
                <w:lang w:val="ru-RU"/>
              </w:rPr>
            </w:pPr>
            <w:r w:rsidRPr="00A07B4C">
              <w:rPr>
                <w:color w:val="29292B"/>
                <w:spacing w:val="-2"/>
                <w:sz w:val="24"/>
                <w:lang w:val="ru-RU"/>
              </w:rPr>
              <w:t>Организация</w:t>
            </w:r>
            <w:r w:rsidRPr="00A07B4C">
              <w:rPr>
                <w:color w:val="29292B"/>
                <w:sz w:val="24"/>
                <w:lang w:val="ru-RU"/>
              </w:rPr>
              <w:tab/>
            </w:r>
            <w:r w:rsidRPr="00A07B4C">
              <w:rPr>
                <w:color w:val="29292B"/>
                <w:spacing w:val="-2"/>
                <w:sz w:val="24"/>
                <w:lang w:val="ru-RU"/>
              </w:rPr>
              <w:t>серевого</w:t>
            </w:r>
            <w:r w:rsidRPr="00A07B4C">
              <w:rPr>
                <w:color w:val="29292B"/>
                <w:sz w:val="24"/>
                <w:lang w:val="ru-RU"/>
              </w:rPr>
              <w:tab/>
            </w:r>
            <w:r w:rsidRPr="00A07B4C">
              <w:rPr>
                <w:color w:val="29292B"/>
                <w:spacing w:val="-2"/>
                <w:sz w:val="24"/>
                <w:lang w:val="ru-RU"/>
              </w:rPr>
              <w:t>взаимодействия</w:t>
            </w:r>
            <w:r w:rsidRPr="00A07B4C">
              <w:rPr>
                <w:color w:val="29292B"/>
                <w:sz w:val="24"/>
                <w:lang w:val="ru-RU"/>
              </w:rPr>
              <w:tab/>
            </w:r>
            <w:r w:rsidRPr="00A07B4C">
              <w:rPr>
                <w:color w:val="29292B"/>
                <w:spacing w:val="-10"/>
                <w:sz w:val="24"/>
                <w:lang w:val="ru-RU"/>
              </w:rPr>
              <w:t>с</w:t>
            </w:r>
            <w:r w:rsidRPr="00A07B4C">
              <w:rPr>
                <w:color w:val="29292B"/>
                <w:sz w:val="24"/>
                <w:lang w:val="ru-RU"/>
              </w:rPr>
              <w:tab/>
            </w:r>
            <w:r w:rsidRPr="00A07B4C">
              <w:rPr>
                <w:color w:val="29292B"/>
                <w:spacing w:val="-2"/>
                <w:sz w:val="24"/>
                <w:lang w:val="ru-RU"/>
              </w:rPr>
              <w:t>учреждениями</w:t>
            </w:r>
            <w:r w:rsidRPr="00A07B4C">
              <w:rPr>
                <w:color w:val="29292B"/>
                <w:sz w:val="24"/>
                <w:lang w:val="ru-RU"/>
              </w:rPr>
              <w:tab/>
            </w:r>
            <w:r w:rsidRPr="00A07B4C">
              <w:rPr>
                <w:color w:val="29292B"/>
                <w:spacing w:val="-2"/>
                <w:sz w:val="24"/>
                <w:lang w:val="ru-RU"/>
              </w:rPr>
              <w:t>дополнительного</w:t>
            </w:r>
            <w:r w:rsidRPr="00A07B4C">
              <w:rPr>
                <w:color w:val="29292B"/>
                <w:sz w:val="24"/>
                <w:lang w:val="ru-RU"/>
              </w:rPr>
              <w:tab/>
            </w:r>
            <w:r w:rsidRPr="00A07B4C">
              <w:rPr>
                <w:color w:val="29292B"/>
                <w:spacing w:val="-2"/>
                <w:sz w:val="24"/>
                <w:lang w:val="ru-RU"/>
              </w:rPr>
              <w:t>образования</w:t>
            </w:r>
            <w:r w:rsidRPr="00A07B4C">
              <w:rPr>
                <w:color w:val="29292B"/>
                <w:sz w:val="24"/>
                <w:lang w:val="ru-RU"/>
              </w:rPr>
              <w:tab/>
            </w:r>
            <w:r w:rsidRPr="00A07B4C">
              <w:rPr>
                <w:color w:val="29292B"/>
                <w:spacing w:val="-10"/>
                <w:sz w:val="24"/>
                <w:lang w:val="ru-RU"/>
              </w:rPr>
              <w:t>в</w:t>
            </w:r>
            <w:r w:rsidRPr="00A07B4C">
              <w:rPr>
                <w:color w:val="29292B"/>
                <w:sz w:val="24"/>
                <w:lang w:val="ru-RU"/>
              </w:rPr>
              <w:tab/>
            </w:r>
            <w:r w:rsidRPr="00A07B4C">
              <w:rPr>
                <w:color w:val="29292B"/>
                <w:spacing w:val="-4"/>
                <w:sz w:val="24"/>
                <w:lang w:val="ru-RU"/>
              </w:rPr>
              <w:t xml:space="preserve">реализации </w:t>
            </w:r>
            <w:r w:rsidRPr="00A07B4C">
              <w:rPr>
                <w:color w:val="29292B"/>
                <w:sz w:val="24"/>
                <w:lang w:val="ru-RU"/>
              </w:rPr>
              <w:t>дополнительных образовательных программ.</w:t>
            </w:r>
          </w:p>
          <w:p w14:paraId="2AFC7929" w14:textId="77777777" w:rsidR="00EF36D5" w:rsidRPr="00A07B4C" w:rsidRDefault="00EF36D5" w:rsidP="00B24574">
            <w:pPr>
              <w:pStyle w:val="TableParagraph"/>
              <w:numPr>
                <w:ilvl w:val="0"/>
                <w:numId w:val="50"/>
              </w:numPr>
              <w:tabs>
                <w:tab w:val="left" w:pos="573"/>
              </w:tabs>
              <w:spacing w:before="5" w:line="237" w:lineRule="auto"/>
              <w:ind w:right="140"/>
              <w:rPr>
                <w:sz w:val="24"/>
                <w:lang w:val="ru-RU"/>
              </w:rPr>
            </w:pPr>
            <w:r w:rsidRPr="00A07B4C">
              <w:rPr>
                <w:color w:val="29292B"/>
                <w:sz w:val="24"/>
                <w:lang w:val="ru-RU"/>
              </w:rPr>
              <w:t>Разработка и реализация программ курсов внеурочной</w:t>
            </w:r>
            <w:r w:rsidRPr="00A07B4C">
              <w:rPr>
                <w:color w:val="29292B"/>
                <w:spacing w:val="28"/>
                <w:sz w:val="24"/>
                <w:lang w:val="ru-RU"/>
              </w:rPr>
              <w:t xml:space="preserve"> </w:t>
            </w:r>
            <w:r w:rsidRPr="00A07B4C">
              <w:rPr>
                <w:color w:val="29292B"/>
                <w:sz w:val="24"/>
                <w:lang w:val="ru-RU"/>
              </w:rPr>
              <w:t>деятельности творческой</w:t>
            </w:r>
            <w:r w:rsidRPr="00A07B4C">
              <w:rPr>
                <w:color w:val="29292B"/>
                <w:spacing w:val="28"/>
                <w:sz w:val="24"/>
                <w:lang w:val="ru-RU"/>
              </w:rPr>
              <w:t xml:space="preserve"> </w:t>
            </w:r>
            <w:r w:rsidRPr="00A07B4C">
              <w:rPr>
                <w:color w:val="29292B"/>
                <w:sz w:val="24"/>
                <w:lang w:val="ru-RU"/>
              </w:rPr>
              <w:t>направленности:</w:t>
            </w:r>
            <w:r w:rsidRPr="00A07B4C">
              <w:rPr>
                <w:color w:val="29292B"/>
                <w:spacing w:val="30"/>
                <w:sz w:val="24"/>
                <w:lang w:val="ru-RU"/>
              </w:rPr>
              <w:t xml:space="preserve"> </w:t>
            </w:r>
            <w:r w:rsidRPr="00A07B4C">
              <w:rPr>
                <w:color w:val="29292B"/>
                <w:sz w:val="24"/>
                <w:lang w:val="ru-RU"/>
              </w:rPr>
              <w:t>«Школьный театр», «Хоровое пение», «ИЗО студия», «Творческая мастерская»;</w:t>
            </w:r>
          </w:p>
          <w:p w14:paraId="32C0D1B8" w14:textId="77777777" w:rsidR="00EF36D5" w:rsidRPr="00A07B4C" w:rsidRDefault="00EF36D5" w:rsidP="00B24574">
            <w:pPr>
              <w:pStyle w:val="TableParagraph"/>
              <w:numPr>
                <w:ilvl w:val="0"/>
                <w:numId w:val="50"/>
              </w:numPr>
              <w:tabs>
                <w:tab w:val="left" w:pos="571"/>
              </w:tabs>
              <w:spacing w:line="279" w:lineRule="exact"/>
              <w:ind w:left="571" w:hanging="358"/>
              <w:rPr>
                <w:sz w:val="24"/>
                <w:lang w:val="ru-RU"/>
              </w:rPr>
            </w:pPr>
            <w:r w:rsidRPr="00A07B4C">
              <w:rPr>
                <w:color w:val="29292B"/>
                <w:sz w:val="24"/>
                <w:lang w:val="ru-RU"/>
              </w:rPr>
              <w:t>Системное</w:t>
            </w:r>
            <w:r w:rsidRPr="00A07B4C">
              <w:rPr>
                <w:color w:val="29292B"/>
                <w:spacing w:val="-13"/>
                <w:sz w:val="24"/>
                <w:lang w:val="ru-RU"/>
              </w:rPr>
              <w:t xml:space="preserve"> </w:t>
            </w:r>
            <w:r w:rsidRPr="00A07B4C">
              <w:rPr>
                <w:color w:val="29292B"/>
                <w:sz w:val="24"/>
                <w:lang w:val="ru-RU"/>
              </w:rPr>
              <w:t>проведение</w:t>
            </w:r>
            <w:r w:rsidRPr="00A07B4C">
              <w:rPr>
                <w:color w:val="29292B"/>
                <w:spacing w:val="-9"/>
                <w:sz w:val="24"/>
                <w:lang w:val="ru-RU"/>
              </w:rPr>
              <w:t xml:space="preserve"> </w:t>
            </w:r>
            <w:r w:rsidRPr="00A07B4C">
              <w:rPr>
                <w:color w:val="29292B"/>
                <w:sz w:val="24"/>
                <w:lang w:val="ru-RU"/>
              </w:rPr>
              <w:t>творческих</w:t>
            </w:r>
            <w:r w:rsidRPr="00A07B4C">
              <w:rPr>
                <w:color w:val="29292B"/>
                <w:spacing w:val="-8"/>
                <w:sz w:val="24"/>
                <w:lang w:val="ru-RU"/>
              </w:rPr>
              <w:t xml:space="preserve"> </w:t>
            </w:r>
            <w:r w:rsidRPr="00A07B4C">
              <w:rPr>
                <w:color w:val="29292B"/>
                <w:sz w:val="24"/>
                <w:lang w:val="ru-RU"/>
              </w:rPr>
              <w:t>внеклассных</w:t>
            </w:r>
            <w:r w:rsidRPr="00A07B4C">
              <w:rPr>
                <w:color w:val="29292B"/>
                <w:spacing w:val="-9"/>
                <w:sz w:val="24"/>
                <w:lang w:val="ru-RU"/>
              </w:rPr>
              <w:t xml:space="preserve"> </w:t>
            </w:r>
            <w:r w:rsidRPr="00A07B4C">
              <w:rPr>
                <w:color w:val="29292B"/>
                <w:sz w:val="24"/>
                <w:lang w:val="ru-RU"/>
              </w:rPr>
              <w:t>мероприятий</w:t>
            </w:r>
            <w:r w:rsidRPr="00A07B4C">
              <w:rPr>
                <w:color w:val="29292B"/>
                <w:spacing w:val="-6"/>
                <w:sz w:val="24"/>
                <w:lang w:val="ru-RU"/>
              </w:rPr>
              <w:t xml:space="preserve"> </w:t>
            </w:r>
            <w:r w:rsidRPr="00A07B4C">
              <w:rPr>
                <w:color w:val="29292B"/>
                <w:sz w:val="24"/>
                <w:lang w:val="ru-RU"/>
              </w:rPr>
              <w:t>и</w:t>
            </w:r>
            <w:r w:rsidRPr="00A07B4C">
              <w:rPr>
                <w:color w:val="29292B"/>
                <w:spacing w:val="-10"/>
                <w:sz w:val="24"/>
                <w:lang w:val="ru-RU"/>
              </w:rPr>
              <w:t xml:space="preserve"> </w:t>
            </w:r>
            <w:r w:rsidRPr="00A07B4C">
              <w:rPr>
                <w:color w:val="29292B"/>
                <w:spacing w:val="-2"/>
                <w:sz w:val="24"/>
                <w:lang w:val="ru-RU"/>
              </w:rPr>
              <w:t>конкурсов.</w:t>
            </w:r>
          </w:p>
        </w:tc>
      </w:tr>
      <w:tr w:rsidR="00EF36D5" w14:paraId="662DFDA8" w14:textId="77777777" w:rsidTr="00EF36D5">
        <w:trPr>
          <w:gridAfter w:val="1"/>
          <w:wAfter w:w="10" w:type="dxa"/>
          <w:trHeight w:val="630"/>
        </w:trPr>
        <w:tc>
          <w:tcPr>
            <w:tcW w:w="2801" w:type="dxa"/>
            <w:gridSpan w:val="2"/>
          </w:tcPr>
          <w:p w14:paraId="17A9ED20" w14:textId="77777777" w:rsidR="00EF36D5" w:rsidRDefault="00EF36D5" w:rsidP="00A920C5">
            <w:pPr>
              <w:pStyle w:val="TableParagraph"/>
              <w:ind w:left="7" w:right="217"/>
              <w:rPr>
                <w:sz w:val="24"/>
              </w:rPr>
            </w:pPr>
            <w:r>
              <w:rPr>
                <w:sz w:val="24"/>
              </w:rPr>
              <w:t>Руководитель</w:t>
            </w:r>
            <w:r>
              <w:rPr>
                <w:spacing w:val="-1"/>
                <w:sz w:val="24"/>
              </w:rPr>
              <w:t xml:space="preserve"> </w:t>
            </w:r>
            <w:r>
              <w:rPr>
                <w:sz w:val="24"/>
              </w:rPr>
              <w:t xml:space="preserve">проектной </w:t>
            </w:r>
            <w:r>
              <w:rPr>
                <w:spacing w:val="-2"/>
                <w:sz w:val="24"/>
              </w:rPr>
              <w:t>группы</w:t>
            </w:r>
          </w:p>
        </w:tc>
        <w:tc>
          <w:tcPr>
            <w:tcW w:w="12335" w:type="dxa"/>
            <w:gridSpan w:val="2"/>
          </w:tcPr>
          <w:p w14:paraId="6CFAA237" w14:textId="77777777" w:rsidR="00EF36D5" w:rsidRDefault="00EF36D5" w:rsidP="00A920C5">
            <w:pPr>
              <w:pStyle w:val="TableParagraph"/>
              <w:spacing w:line="244" w:lineRule="exact"/>
              <w:ind w:left="5"/>
              <w:rPr>
                <w:b/>
                <w:sz w:val="24"/>
              </w:rPr>
            </w:pPr>
            <w:r>
              <w:rPr>
                <w:b/>
                <w:color w:val="29292B"/>
                <w:sz w:val="24"/>
              </w:rPr>
              <w:t>Советник</w:t>
            </w:r>
            <w:r>
              <w:rPr>
                <w:b/>
                <w:color w:val="29292B"/>
                <w:spacing w:val="-7"/>
                <w:sz w:val="24"/>
              </w:rPr>
              <w:t xml:space="preserve"> </w:t>
            </w:r>
            <w:r>
              <w:rPr>
                <w:b/>
                <w:color w:val="29292B"/>
                <w:sz w:val="24"/>
              </w:rPr>
              <w:t>директора</w:t>
            </w:r>
            <w:r>
              <w:rPr>
                <w:b/>
                <w:color w:val="29292B"/>
                <w:spacing w:val="-9"/>
                <w:sz w:val="24"/>
              </w:rPr>
              <w:t xml:space="preserve"> </w:t>
            </w:r>
            <w:r>
              <w:rPr>
                <w:b/>
                <w:color w:val="29292B"/>
                <w:sz w:val="24"/>
              </w:rPr>
              <w:t>по</w:t>
            </w:r>
            <w:r>
              <w:rPr>
                <w:b/>
                <w:color w:val="29292B"/>
                <w:spacing w:val="-5"/>
                <w:sz w:val="24"/>
              </w:rPr>
              <w:t xml:space="preserve"> </w:t>
            </w:r>
            <w:r>
              <w:rPr>
                <w:b/>
                <w:color w:val="29292B"/>
                <w:spacing w:val="-2"/>
                <w:sz w:val="24"/>
              </w:rPr>
              <w:t>воспитанию</w:t>
            </w:r>
          </w:p>
        </w:tc>
      </w:tr>
      <w:tr w:rsidR="00EF36D5" w14:paraId="43192B82" w14:textId="77777777" w:rsidTr="00EF36D5">
        <w:trPr>
          <w:gridAfter w:val="1"/>
          <w:wAfter w:w="10" w:type="dxa"/>
          <w:trHeight w:val="2023"/>
        </w:trPr>
        <w:tc>
          <w:tcPr>
            <w:tcW w:w="2801" w:type="dxa"/>
            <w:gridSpan w:val="2"/>
          </w:tcPr>
          <w:p w14:paraId="0D69029B" w14:textId="77777777" w:rsidR="00EF36D5" w:rsidRDefault="00EF36D5" w:rsidP="00A920C5">
            <w:pPr>
              <w:pStyle w:val="TableParagraph"/>
              <w:tabs>
                <w:tab w:val="left" w:pos="1464"/>
              </w:tabs>
              <w:spacing w:line="276" w:lineRule="auto"/>
              <w:ind w:left="7" w:right="104"/>
              <w:rPr>
                <w:sz w:val="24"/>
              </w:rPr>
            </w:pPr>
            <w:r>
              <w:rPr>
                <w:spacing w:val="-2"/>
                <w:sz w:val="24"/>
              </w:rPr>
              <w:t>Целевые</w:t>
            </w:r>
            <w:r>
              <w:rPr>
                <w:sz w:val="24"/>
              </w:rPr>
              <w:tab/>
            </w:r>
            <w:r>
              <w:rPr>
                <w:spacing w:val="-4"/>
                <w:sz w:val="24"/>
              </w:rPr>
              <w:t xml:space="preserve">индикаторы </w:t>
            </w:r>
            <w:r>
              <w:rPr>
                <w:spacing w:val="-2"/>
                <w:sz w:val="24"/>
              </w:rPr>
              <w:t>результативности</w:t>
            </w:r>
          </w:p>
        </w:tc>
        <w:tc>
          <w:tcPr>
            <w:tcW w:w="12335" w:type="dxa"/>
            <w:gridSpan w:val="2"/>
          </w:tcPr>
          <w:p w14:paraId="1095AF5B" w14:textId="77777777" w:rsidR="00EF36D5" w:rsidRPr="00A07B4C" w:rsidRDefault="00EF36D5" w:rsidP="00B24574">
            <w:pPr>
              <w:pStyle w:val="TableParagraph"/>
              <w:numPr>
                <w:ilvl w:val="0"/>
                <w:numId w:val="49"/>
              </w:numPr>
              <w:tabs>
                <w:tab w:val="left" w:pos="571"/>
              </w:tabs>
              <w:spacing w:line="290" w:lineRule="exact"/>
              <w:ind w:left="571"/>
              <w:rPr>
                <w:sz w:val="24"/>
                <w:lang w:val="ru-RU"/>
              </w:rPr>
            </w:pPr>
            <w:r w:rsidRPr="00A07B4C">
              <w:rPr>
                <w:color w:val="29292B"/>
                <w:sz w:val="24"/>
                <w:lang w:val="ru-RU"/>
              </w:rPr>
              <w:t>Увеличение</w:t>
            </w:r>
            <w:r w:rsidRPr="00A07B4C">
              <w:rPr>
                <w:color w:val="29292B"/>
                <w:spacing w:val="-17"/>
                <w:sz w:val="24"/>
                <w:lang w:val="ru-RU"/>
              </w:rPr>
              <w:t xml:space="preserve"> </w:t>
            </w:r>
            <w:r w:rsidRPr="00A07B4C">
              <w:rPr>
                <w:color w:val="29292B"/>
                <w:sz w:val="24"/>
                <w:lang w:val="ru-RU"/>
              </w:rPr>
              <w:t>доли</w:t>
            </w:r>
            <w:r w:rsidRPr="00A07B4C">
              <w:rPr>
                <w:color w:val="29292B"/>
                <w:spacing w:val="-12"/>
                <w:sz w:val="24"/>
                <w:lang w:val="ru-RU"/>
              </w:rPr>
              <w:t xml:space="preserve"> </w:t>
            </w:r>
            <w:r w:rsidRPr="00A07B4C">
              <w:rPr>
                <w:color w:val="29292B"/>
                <w:sz w:val="24"/>
                <w:lang w:val="ru-RU"/>
              </w:rPr>
              <w:t>обучающихся,</w:t>
            </w:r>
            <w:r w:rsidRPr="00A07B4C">
              <w:rPr>
                <w:color w:val="29292B"/>
                <w:spacing w:val="-9"/>
                <w:sz w:val="24"/>
                <w:lang w:val="ru-RU"/>
              </w:rPr>
              <w:t xml:space="preserve"> </w:t>
            </w:r>
            <w:r w:rsidRPr="00A07B4C">
              <w:rPr>
                <w:color w:val="29292B"/>
                <w:sz w:val="24"/>
                <w:lang w:val="ru-RU"/>
              </w:rPr>
              <w:t>охваченных</w:t>
            </w:r>
            <w:r w:rsidRPr="00A07B4C">
              <w:rPr>
                <w:color w:val="29292B"/>
                <w:spacing w:val="-12"/>
                <w:sz w:val="24"/>
                <w:lang w:val="ru-RU"/>
              </w:rPr>
              <w:t xml:space="preserve"> </w:t>
            </w:r>
            <w:r w:rsidRPr="00A07B4C">
              <w:rPr>
                <w:color w:val="29292B"/>
                <w:sz w:val="24"/>
                <w:lang w:val="ru-RU"/>
              </w:rPr>
              <w:t>дополнительным</w:t>
            </w:r>
            <w:r w:rsidRPr="00A07B4C">
              <w:rPr>
                <w:color w:val="29292B"/>
                <w:spacing w:val="-11"/>
                <w:sz w:val="24"/>
                <w:lang w:val="ru-RU"/>
              </w:rPr>
              <w:t xml:space="preserve"> </w:t>
            </w:r>
            <w:r w:rsidRPr="00A07B4C">
              <w:rPr>
                <w:color w:val="29292B"/>
                <w:spacing w:val="-2"/>
                <w:sz w:val="24"/>
                <w:lang w:val="ru-RU"/>
              </w:rPr>
              <w:t>образованием;</w:t>
            </w:r>
          </w:p>
          <w:p w14:paraId="5974EEA1" w14:textId="77777777" w:rsidR="00EF36D5" w:rsidRDefault="00EF36D5" w:rsidP="00B24574">
            <w:pPr>
              <w:pStyle w:val="TableParagraph"/>
              <w:numPr>
                <w:ilvl w:val="0"/>
                <w:numId w:val="49"/>
              </w:numPr>
              <w:tabs>
                <w:tab w:val="left" w:pos="571"/>
              </w:tabs>
              <w:spacing w:line="293" w:lineRule="exact"/>
              <w:ind w:left="571"/>
              <w:rPr>
                <w:sz w:val="24"/>
              </w:rPr>
            </w:pPr>
            <w:r>
              <w:rPr>
                <w:color w:val="29292B"/>
                <w:sz w:val="24"/>
              </w:rPr>
              <w:t>Организация</w:t>
            </w:r>
            <w:r>
              <w:rPr>
                <w:color w:val="29292B"/>
                <w:spacing w:val="-10"/>
                <w:sz w:val="24"/>
              </w:rPr>
              <w:t xml:space="preserve"> </w:t>
            </w:r>
            <w:r>
              <w:rPr>
                <w:color w:val="29292B"/>
                <w:sz w:val="24"/>
              </w:rPr>
              <w:t>школьных</w:t>
            </w:r>
            <w:r>
              <w:rPr>
                <w:color w:val="29292B"/>
                <w:spacing w:val="-12"/>
                <w:sz w:val="24"/>
              </w:rPr>
              <w:t xml:space="preserve"> </w:t>
            </w:r>
            <w:r>
              <w:rPr>
                <w:color w:val="29292B"/>
                <w:sz w:val="24"/>
              </w:rPr>
              <w:t>творческих</w:t>
            </w:r>
            <w:r>
              <w:rPr>
                <w:color w:val="29292B"/>
                <w:spacing w:val="-8"/>
                <w:sz w:val="24"/>
              </w:rPr>
              <w:t xml:space="preserve"> </w:t>
            </w:r>
            <w:r>
              <w:rPr>
                <w:color w:val="29292B"/>
                <w:spacing w:val="-2"/>
                <w:sz w:val="24"/>
              </w:rPr>
              <w:t>объединений;</w:t>
            </w:r>
          </w:p>
          <w:p w14:paraId="75F375A5" w14:textId="77777777" w:rsidR="00EF36D5" w:rsidRPr="00A07B4C" w:rsidRDefault="00EF36D5" w:rsidP="00B24574">
            <w:pPr>
              <w:pStyle w:val="TableParagraph"/>
              <w:numPr>
                <w:ilvl w:val="0"/>
                <w:numId w:val="49"/>
              </w:numPr>
              <w:tabs>
                <w:tab w:val="left" w:pos="571"/>
              </w:tabs>
              <w:spacing w:line="293" w:lineRule="exact"/>
              <w:ind w:left="571"/>
              <w:rPr>
                <w:sz w:val="24"/>
                <w:lang w:val="ru-RU"/>
              </w:rPr>
            </w:pPr>
            <w:r w:rsidRPr="00A07B4C">
              <w:rPr>
                <w:color w:val="29292B"/>
                <w:sz w:val="24"/>
                <w:lang w:val="ru-RU"/>
              </w:rPr>
              <w:t>Организация</w:t>
            </w:r>
            <w:r w:rsidRPr="00A07B4C">
              <w:rPr>
                <w:color w:val="29292B"/>
                <w:spacing w:val="-9"/>
                <w:sz w:val="24"/>
                <w:lang w:val="ru-RU"/>
              </w:rPr>
              <w:t xml:space="preserve"> </w:t>
            </w:r>
            <w:r w:rsidRPr="00A07B4C">
              <w:rPr>
                <w:color w:val="29292B"/>
                <w:sz w:val="24"/>
                <w:lang w:val="ru-RU"/>
              </w:rPr>
              <w:t>внеклассных</w:t>
            </w:r>
            <w:r w:rsidRPr="00A07B4C">
              <w:rPr>
                <w:color w:val="29292B"/>
                <w:spacing w:val="-10"/>
                <w:sz w:val="24"/>
                <w:lang w:val="ru-RU"/>
              </w:rPr>
              <w:t xml:space="preserve"> </w:t>
            </w:r>
            <w:r w:rsidRPr="00A07B4C">
              <w:rPr>
                <w:color w:val="29292B"/>
                <w:sz w:val="24"/>
                <w:lang w:val="ru-RU"/>
              </w:rPr>
              <w:t>мероприятий</w:t>
            </w:r>
            <w:r w:rsidRPr="00A07B4C">
              <w:rPr>
                <w:color w:val="29292B"/>
                <w:spacing w:val="-8"/>
                <w:sz w:val="24"/>
                <w:lang w:val="ru-RU"/>
              </w:rPr>
              <w:t xml:space="preserve"> </w:t>
            </w:r>
            <w:r w:rsidRPr="00A07B4C">
              <w:rPr>
                <w:color w:val="29292B"/>
                <w:sz w:val="24"/>
                <w:lang w:val="ru-RU"/>
              </w:rPr>
              <w:t>и</w:t>
            </w:r>
            <w:r w:rsidRPr="00A07B4C">
              <w:rPr>
                <w:color w:val="29292B"/>
                <w:spacing w:val="-11"/>
                <w:sz w:val="24"/>
                <w:lang w:val="ru-RU"/>
              </w:rPr>
              <w:t xml:space="preserve"> </w:t>
            </w:r>
            <w:r w:rsidRPr="00A07B4C">
              <w:rPr>
                <w:color w:val="29292B"/>
                <w:spacing w:val="-2"/>
                <w:sz w:val="24"/>
                <w:lang w:val="ru-RU"/>
              </w:rPr>
              <w:t>конкурсов;</w:t>
            </w:r>
          </w:p>
          <w:p w14:paraId="17F52F02" w14:textId="77777777" w:rsidR="00EF36D5" w:rsidRPr="00A07B4C" w:rsidRDefault="00EF36D5" w:rsidP="00B24574">
            <w:pPr>
              <w:pStyle w:val="TableParagraph"/>
              <w:numPr>
                <w:ilvl w:val="0"/>
                <w:numId w:val="49"/>
              </w:numPr>
              <w:tabs>
                <w:tab w:val="left" w:pos="571"/>
              </w:tabs>
              <w:spacing w:line="293" w:lineRule="exact"/>
              <w:ind w:left="571"/>
              <w:rPr>
                <w:sz w:val="24"/>
                <w:lang w:val="ru-RU"/>
              </w:rPr>
            </w:pPr>
            <w:r w:rsidRPr="00A07B4C">
              <w:rPr>
                <w:color w:val="29292B"/>
                <w:sz w:val="24"/>
                <w:lang w:val="ru-RU"/>
              </w:rPr>
              <w:t>Увеличение</w:t>
            </w:r>
            <w:r w:rsidRPr="00A07B4C">
              <w:rPr>
                <w:color w:val="29292B"/>
                <w:spacing w:val="-12"/>
                <w:sz w:val="24"/>
                <w:lang w:val="ru-RU"/>
              </w:rPr>
              <w:t xml:space="preserve"> </w:t>
            </w:r>
            <w:r w:rsidRPr="00A07B4C">
              <w:rPr>
                <w:color w:val="29292B"/>
                <w:sz w:val="24"/>
                <w:lang w:val="ru-RU"/>
              </w:rPr>
              <w:t>доли</w:t>
            </w:r>
            <w:r w:rsidRPr="00A07B4C">
              <w:rPr>
                <w:color w:val="29292B"/>
                <w:spacing w:val="-12"/>
                <w:sz w:val="24"/>
                <w:lang w:val="ru-RU"/>
              </w:rPr>
              <w:t xml:space="preserve"> </w:t>
            </w:r>
            <w:r w:rsidRPr="00A07B4C">
              <w:rPr>
                <w:color w:val="29292B"/>
                <w:sz w:val="24"/>
                <w:lang w:val="ru-RU"/>
              </w:rPr>
              <w:t>родителей</w:t>
            </w:r>
            <w:r w:rsidRPr="00A07B4C">
              <w:rPr>
                <w:color w:val="29292B"/>
                <w:spacing w:val="-9"/>
                <w:sz w:val="24"/>
                <w:lang w:val="ru-RU"/>
              </w:rPr>
              <w:t xml:space="preserve"> </w:t>
            </w:r>
            <w:r w:rsidRPr="00A07B4C">
              <w:rPr>
                <w:color w:val="29292B"/>
                <w:sz w:val="24"/>
                <w:lang w:val="ru-RU"/>
              </w:rPr>
              <w:t>(законных</w:t>
            </w:r>
            <w:r w:rsidRPr="00A07B4C">
              <w:rPr>
                <w:color w:val="29292B"/>
                <w:spacing w:val="-10"/>
                <w:sz w:val="24"/>
                <w:lang w:val="ru-RU"/>
              </w:rPr>
              <w:t xml:space="preserve"> </w:t>
            </w:r>
            <w:r w:rsidRPr="00A07B4C">
              <w:rPr>
                <w:color w:val="29292B"/>
                <w:sz w:val="24"/>
                <w:lang w:val="ru-RU"/>
              </w:rPr>
              <w:t>представителей),</w:t>
            </w:r>
            <w:r w:rsidRPr="00A07B4C">
              <w:rPr>
                <w:color w:val="29292B"/>
                <w:spacing w:val="-6"/>
                <w:sz w:val="24"/>
                <w:lang w:val="ru-RU"/>
              </w:rPr>
              <w:t xml:space="preserve"> </w:t>
            </w:r>
            <w:r w:rsidRPr="00A07B4C">
              <w:rPr>
                <w:color w:val="29292B"/>
                <w:sz w:val="24"/>
                <w:lang w:val="ru-RU"/>
              </w:rPr>
              <w:t>участвующих</w:t>
            </w:r>
            <w:r w:rsidRPr="00A07B4C">
              <w:rPr>
                <w:color w:val="29292B"/>
                <w:spacing w:val="-9"/>
                <w:sz w:val="24"/>
                <w:lang w:val="ru-RU"/>
              </w:rPr>
              <w:t xml:space="preserve"> </w:t>
            </w:r>
            <w:r w:rsidRPr="00A07B4C">
              <w:rPr>
                <w:color w:val="29292B"/>
                <w:sz w:val="24"/>
                <w:lang w:val="ru-RU"/>
              </w:rPr>
              <w:t>в</w:t>
            </w:r>
            <w:r w:rsidRPr="00A07B4C">
              <w:rPr>
                <w:color w:val="29292B"/>
                <w:spacing w:val="-13"/>
                <w:sz w:val="24"/>
                <w:lang w:val="ru-RU"/>
              </w:rPr>
              <w:t xml:space="preserve"> </w:t>
            </w:r>
            <w:r w:rsidRPr="00A07B4C">
              <w:rPr>
                <w:color w:val="29292B"/>
                <w:sz w:val="24"/>
                <w:lang w:val="ru-RU"/>
              </w:rPr>
              <w:t>школьных</w:t>
            </w:r>
            <w:r w:rsidRPr="00A07B4C">
              <w:rPr>
                <w:color w:val="29292B"/>
                <w:spacing w:val="-7"/>
                <w:sz w:val="24"/>
                <w:lang w:val="ru-RU"/>
              </w:rPr>
              <w:t xml:space="preserve"> </w:t>
            </w:r>
            <w:r w:rsidRPr="00A07B4C">
              <w:rPr>
                <w:color w:val="29292B"/>
                <w:sz w:val="24"/>
                <w:lang w:val="ru-RU"/>
              </w:rPr>
              <w:t>внеклассных</w:t>
            </w:r>
            <w:r w:rsidRPr="00A07B4C">
              <w:rPr>
                <w:color w:val="29292B"/>
                <w:spacing w:val="-8"/>
                <w:sz w:val="24"/>
                <w:lang w:val="ru-RU"/>
              </w:rPr>
              <w:t xml:space="preserve"> </w:t>
            </w:r>
            <w:r w:rsidRPr="00A07B4C">
              <w:rPr>
                <w:color w:val="29292B"/>
                <w:spacing w:val="-2"/>
                <w:sz w:val="24"/>
                <w:lang w:val="ru-RU"/>
              </w:rPr>
              <w:t>мероприятий;</w:t>
            </w:r>
          </w:p>
          <w:p w14:paraId="34192124" w14:textId="77777777" w:rsidR="00EF36D5" w:rsidRPr="00A07B4C" w:rsidRDefault="00EF36D5" w:rsidP="00B24574">
            <w:pPr>
              <w:pStyle w:val="TableParagraph"/>
              <w:numPr>
                <w:ilvl w:val="0"/>
                <w:numId w:val="49"/>
              </w:numPr>
              <w:tabs>
                <w:tab w:val="left" w:pos="573"/>
              </w:tabs>
              <w:spacing w:before="2" w:line="237" w:lineRule="auto"/>
              <w:ind w:right="240" w:hanging="360"/>
              <w:rPr>
                <w:sz w:val="24"/>
                <w:lang w:val="ru-RU"/>
              </w:rPr>
            </w:pPr>
            <w:r w:rsidRPr="00A07B4C">
              <w:rPr>
                <w:color w:val="29292B"/>
                <w:sz w:val="24"/>
                <w:lang w:val="ru-RU"/>
              </w:rPr>
              <w:t>Увеличение</w:t>
            </w:r>
            <w:r w:rsidRPr="00A07B4C">
              <w:rPr>
                <w:color w:val="29292B"/>
                <w:spacing w:val="-5"/>
                <w:sz w:val="24"/>
                <w:lang w:val="ru-RU"/>
              </w:rPr>
              <w:t xml:space="preserve"> </w:t>
            </w:r>
            <w:r w:rsidRPr="00A07B4C">
              <w:rPr>
                <w:color w:val="29292B"/>
                <w:sz w:val="24"/>
                <w:lang w:val="ru-RU"/>
              </w:rPr>
              <w:t>доли</w:t>
            </w:r>
            <w:r w:rsidRPr="00A07B4C">
              <w:rPr>
                <w:color w:val="29292B"/>
                <w:spacing w:val="-2"/>
                <w:sz w:val="24"/>
                <w:lang w:val="ru-RU"/>
              </w:rPr>
              <w:t xml:space="preserve"> </w:t>
            </w:r>
            <w:r w:rsidRPr="00A07B4C">
              <w:rPr>
                <w:color w:val="29292B"/>
                <w:sz w:val="24"/>
                <w:lang w:val="ru-RU"/>
              </w:rPr>
              <w:t>участников,</w:t>
            </w:r>
            <w:r w:rsidRPr="00A07B4C">
              <w:rPr>
                <w:color w:val="29292B"/>
                <w:spacing w:val="-7"/>
                <w:sz w:val="24"/>
                <w:lang w:val="ru-RU"/>
              </w:rPr>
              <w:t xml:space="preserve"> </w:t>
            </w:r>
            <w:r w:rsidRPr="00A07B4C">
              <w:rPr>
                <w:color w:val="29292B"/>
                <w:sz w:val="24"/>
                <w:lang w:val="ru-RU"/>
              </w:rPr>
              <w:t>призеров</w:t>
            </w:r>
            <w:r w:rsidRPr="00A07B4C">
              <w:rPr>
                <w:color w:val="29292B"/>
                <w:spacing w:val="-5"/>
                <w:sz w:val="24"/>
                <w:lang w:val="ru-RU"/>
              </w:rPr>
              <w:t xml:space="preserve"> </w:t>
            </w:r>
            <w:r w:rsidRPr="00A07B4C">
              <w:rPr>
                <w:color w:val="29292B"/>
                <w:sz w:val="24"/>
                <w:lang w:val="ru-RU"/>
              </w:rPr>
              <w:t>и</w:t>
            </w:r>
            <w:r w:rsidRPr="00A07B4C">
              <w:rPr>
                <w:color w:val="29292B"/>
                <w:spacing w:val="-5"/>
                <w:sz w:val="24"/>
                <w:lang w:val="ru-RU"/>
              </w:rPr>
              <w:t xml:space="preserve"> </w:t>
            </w:r>
            <w:r w:rsidRPr="00A07B4C">
              <w:rPr>
                <w:color w:val="29292B"/>
                <w:sz w:val="24"/>
                <w:lang w:val="ru-RU"/>
              </w:rPr>
              <w:t>победителей</w:t>
            </w:r>
            <w:r w:rsidRPr="00A07B4C">
              <w:rPr>
                <w:color w:val="29292B"/>
                <w:spacing w:val="-5"/>
                <w:sz w:val="24"/>
                <w:lang w:val="ru-RU"/>
              </w:rPr>
              <w:t xml:space="preserve"> </w:t>
            </w:r>
            <w:r w:rsidRPr="00A07B4C">
              <w:rPr>
                <w:color w:val="29292B"/>
                <w:sz w:val="24"/>
                <w:lang w:val="ru-RU"/>
              </w:rPr>
              <w:t>творческих</w:t>
            </w:r>
            <w:r w:rsidRPr="00A07B4C">
              <w:rPr>
                <w:color w:val="29292B"/>
                <w:spacing w:val="-3"/>
                <w:sz w:val="24"/>
                <w:lang w:val="ru-RU"/>
              </w:rPr>
              <w:t xml:space="preserve"> </w:t>
            </w:r>
            <w:r w:rsidRPr="00A07B4C">
              <w:rPr>
                <w:color w:val="29292B"/>
                <w:sz w:val="24"/>
                <w:lang w:val="ru-RU"/>
              </w:rPr>
              <w:t>конкурсов,</w:t>
            </w:r>
            <w:r w:rsidRPr="00A07B4C">
              <w:rPr>
                <w:color w:val="29292B"/>
                <w:spacing w:val="-5"/>
                <w:sz w:val="24"/>
                <w:lang w:val="ru-RU"/>
              </w:rPr>
              <w:t xml:space="preserve"> </w:t>
            </w:r>
            <w:r w:rsidRPr="00A07B4C">
              <w:rPr>
                <w:color w:val="29292B"/>
                <w:sz w:val="24"/>
                <w:lang w:val="ru-RU"/>
              </w:rPr>
              <w:t>выставок,</w:t>
            </w:r>
            <w:r w:rsidRPr="00A07B4C">
              <w:rPr>
                <w:color w:val="29292B"/>
                <w:spacing w:val="-5"/>
                <w:sz w:val="24"/>
                <w:lang w:val="ru-RU"/>
              </w:rPr>
              <w:t xml:space="preserve"> </w:t>
            </w:r>
            <w:r w:rsidRPr="00A07B4C">
              <w:rPr>
                <w:color w:val="29292B"/>
                <w:sz w:val="24"/>
                <w:lang w:val="ru-RU"/>
              </w:rPr>
              <w:t>фестивалей</w:t>
            </w:r>
            <w:r w:rsidRPr="00A07B4C">
              <w:rPr>
                <w:color w:val="29292B"/>
                <w:spacing w:val="-5"/>
                <w:sz w:val="24"/>
                <w:lang w:val="ru-RU"/>
              </w:rPr>
              <w:t xml:space="preserve"> </w:t>
            </w:r>
            <w:r w:rsidRPr="00A07B4C">
              <w:rPr>
                <w:color w:val="29292B"/>
                <w:sz w:val="24"/>
                <w:lang w:val="ru-RU"/>
              </w:rPr>
              <w:t xml:space="preserve">различного </w:t>
            </w:r>
            <w:r w:rsidRPr="00A07B4C">
              <w:rPr>
                <w:color w:val="29292B"/>
                <w:spacing w:val="-2"/>
                <w:sz w:val="24"/>
                <w:lang w:val="ru-RU"/>
              </w:rPr>
              <w:t>уровня</w:t>
            </w:r>
          </w:p>
        </w:tc>
      </w:tr>
      <w:tr w:rsidR="00EF36D5" w14:paraId="70E362C8" w14:textId="77777777" w:rsidTr="00EF36D5">
        <w:trPr>
          <w:gridAfter w:val="1"/>
          <w:wAfter w:w="10" w:type="dxa"/>
          <w:trHeight w:val="316"/>
        </w:trPr>
        <w:tc>
          <w:tcPr>
            <w:tcW w:w="2801" w:type="dxa"/>
            <w:gridSpan w:val="2"/>
            <w:shd w:val="clear" w:color="auto" w:fill="9BC1E3"/>
          </w:tcPr>
          <w:p w14:paraId="37A6F45E" w14:textId="77777777" w:rsidR="00EF36D5" w:rsidRDefault="00EF36D5" w:rsidP="00A920C5">
            <w:pPr>
              <w:pStyle w:val="TableParagraph"/>
              <w:spacing w:line="273" w:lineRule="exact"/>
              <w:ind w:left="7"/>
              <w:rPr>
                <w:b/>
                <w:sz w:val="24"/>
              </w:rPr>
            </w:pPr>
            <w:r>
              <w:rPr>
                <w:b/>
                <w:spacing w:val="-2"/>
                <w:sz w:val="24"/>
              </w:rPr>
              <w:t>Направление</w:t>
            </w:r>
          </w:p>
        </w:tc>
        <w:tc>
          <w:tcPr>
            <w:tcW w:w="12335" w:type="dxa"/>
            <w:gridSpan w:val="2"/>
            <w:shd w:val="clear" w:color="auto" w:fill="9BC1E3"/>
          </w:tcPr>
          <w:p w14:paraId="1AF98155" w14:textId="77777777" w:rsidR="00EF36D5" w:rsidRDefault="00EF36D5" w:rsidP="00A920C5">
            <w:pPr>
              <w:pStyle w:val="TableParagraph"/>
              <w:spacing w:line="244" w:lineRule="exact"/>
              <w:ind w:left="5"/>
              <w:rPr>
                <w:b/>
                <w:sz w:val="24"/>
              </w:rPr>
            </w:pPr>
            <w:r>
              <w:rPr>
                <w:b/>
                <w:color w:val="29292B"/>
                <w:sz w:val="24"/>
              </w:rPr>
              <w:t>Школьный</w:t>
            </w:r>
            <w:r>
              <w:rPr>
                <w:b/>
                <w:color w:val="29292B"/>
                <w:spacing w:val="-10"/>
                <w:sz w:val="24"/>
              </w:rPr>
              <w:t xml:space="preserve"> </w:t>
            </w:r>
            <w:r>
              <w:rPr>
                <w:b/>
                <w:color w:val="29292B"/>
                <w:spacing w:val="-2"/>
                <w:sz w:val="24"/>
              </w:rPr>
              <w:t>климат</w:t>
            </w:r>
          </w:p>
        </w:tc>
      </w:tr>
      <w:tr w:rsidR="00EF36D5" w14:paraId="544F705E" w14:textId="77777777" w:rsidTr="00EF36D5">
        <w:trPr>
          <w:gridAfter w:val="1"/>
          <w:wAfter w:w="10" w:type="dxa"/>
          <w:trHeight w:val="318"/>
        </w:trPr>
        <w:tc>
          <w:tcPr>
            <w:tcW w:w="2801" w:type="dxa"/>
            <w:gridSpan w:val="2"/>
          </w:tcPr>
          <w:p w14:paraId="5E5188BE" w14:textId="77777777" w:rsidR="00EF36D5" w:rsidRDefault="00EF36D5" w:rsidP="00A920C5">
            <w:pPr>
              <w:pStyle w:val="TableParagraph"/>
              <w:spacing w:line="268" w:lineRule="exact"/>
              <w:ind w:left="7"/>
              <w:rPr>
                <w:sz w:val="24"/>
              </w:rPr>
            </w:pPr>
            <w:r>
              <w:rPr>
                <w:sz w:val="24"/>
              </w:rPr>
              <w:t>Название</w:t>
            </w:r>
            <w:r>
              <w:rPr>
                <w:spacing w:val="-9"/>
                <w:sz w:val="24"/>
              </w:rPr>
              <w:t xml:space="preserve"> </w:t>
            </w:r>
            <w:r>
              <w:rPr>
                <w:spacing w:val="-2"/>
                <w:sz w:val="24"/>
              </w:rPr>
              <w:t>подпроекта</w:t>
            </w:r>
          </w:p>
        </w:tc>
        <w:tc>
          <w:tcPr>
            <w:tcW w:w="12335" w:type="dxa"/>
            <w:gridSpan w:val="2"/>
          </w:tcPr>
          <w:p w14:paraId="78F7C50D" w14:textId="77777777" w:rsidR="00EF36D5" w:rsidRDefault="00EF36D5" w:rsidP="00A920C5">
            <w:pPr>
              <w:pStyle w:val="TableParagraph"/>
              <w:spacing w:line="244" w:lineRule="exact"/>
              <w:ind w:left="5"/>
              <w:rPr>
                <w:sz w:val="24"/>
              </w:rPr>
            </w:pPr>
            <w:r>
              <w:rPr>
                <w:color w:val="29292B"/>
                <w:sz w:val="24"/>
              </w:rPr>
              <w:t>«Мы</w:t>
            </w:r>
            <w:r>
              <w:rPr>
                <w:color w:val="29292B"/>
                <w:spacing w:val="-4"/>
                <w:sz w:val="24"/>
              </w:rPr>
              <w:t xml:space="preserve"> </w:t>
            </w:r>
            <w:r>
              <w:rPr>
                <w:color w:val="29292B"/>
                <w:spacing w:val="-2"/>
                <w:sz w:val="24"/>
              </w:rPr>
              <w:t>вместе!»</w:t>
            </w:r>
          </w:p>
        </w:tc>
      </w:tr>
      <w:tr w:rsidR="00EF36D5" w14:paraId="7D8D17E3" w14:textId="77777777" w:rsidTr="00EF36D5">
        <w:trPr>
          <w:gridAfter w:val="1"/>
          <w:wAfter w:w="10" w:type="dxa"/>
          <w:trHeight w:val="1224"/>
        </w:trPr>
        <w:tc>
          <w:tcPr>
            <w:tcW w:w="2801" w:type="dxa"/>
            <w:gridSpan w:val="2"/>
          </w:tcPr>
          <w:p w14:paraId="0696AEAD" w14:textId="77777777" w:rsidR="00EF36D5" w:rsidRDefault="00EF36D5" w:rsidP="00A920C5">
            <w:pPr>
              <w:pStyle w:val="TableParagraph"/>
              <w:spacing w:line="268" w:lineRule="exact"/>
              <w:ind w:left="7"/>
              <w:rPr>
                <w:sz w:val="24"/>
              </w:rPr>
            </w:pPr>
            <w:r>
              <w:rPr>
                <w:spacing w:val="-2"/>
                <w:sz w:val="24"/>
              </w:rPr>
              <w:t>Задачи</w:t>
            </w:r>
          </w:p>
        </w:tc>
        <w:tc>
          <w:tcPr>
            <w:tcW w:w="12335" w:type="dxa"/>
            <w:gridSpan w:val="2"/>
          </w:tcPr>
          <w:p w14:paraId="5DB7E53C" w14:textId="77777777" w:rsidR="00EF36D5" w:rsidRPr="00A07B4C" w:rsidRDefault="00EF36D5" w:rsidP="00B24574">
            <w:pPr>
              <w:pStyle w:val="TableParagraph"/>
              <w:numPr>
                <w:ilvl w:val="0"/>
                <w:numId w:val="48"/>
              </w:numPr>
              <w:tabs>
                <w:tab w:val="left" w:pos="571"/>
              </w:tabs>
              <w:spacing w:line="287" w:lineRule="exact"/>
              <w:rPr>
                <w:rFonts w:ascii="Symbol" w:hAnsi="Symbol"/>
                <w:sz w:val="24"/>
                <w:lang w:val="ru-RU"/>
              </w:rPr>
            </w:pPr>
            <w:r w:rsidRPr="00A07B4C">
              <w:rPr>
                <w:sz w:val="24"/>
                <w:lang w:val="ru-RU"/>
              </w:rPr>
              <w:t>Создание</w:t>
            </w:r>
            <w:r w:rsidRPr="00A07B4C">
              <w:rPr>
                <w:spacing w:val="-13"/>
                <w:sz w:val="24"/>
                <w:lang w:val="ru-RU"/>
              </w:rPr>
              <w:t xml:space="preserve"> </w:t>
            </w:r>
            <w:r w:rsidRPr="00A07B4C">
              <w:rPr>
                <w:sz w:val="24"/>
                <w:lang w:val="ru-RU"/>
              </w:rPr>
              <w:t>условий</w:t>
            </w:r>
            <w:r w:rsidRPr="00A07B4C">
              <w:rPr>
                <w:spacing w:val="-9"/>
                <w:sz w:val="24"/>
                <w:lang w:val="ru-RU"/>
              </w:rPr>
              <w:t xml:space="preserve"> </w:t>
            </w:r>
            <w:r w:rsidRPr="00A07B4C">
              <w:rPr>
                <w:sz w:val="24"/>
                <w:lang w:val="ru-RU"/>
              </w:rPr>
              <w:t>для</w:t>
            </w:r>
            <w:r w:rsidRPr="00A07B4C">
              <w:rPr>
                <w:spacing w:val="-14"/>
                <w:sz w:val="24"/>
                <w:lang w:val="ru-RU"/>
              </w:rPr>
              <w:t xml:space="preserve"> </w:t>
            </w:r>
            <w:r w:rsidRPr="00A07B4C">
              <w:rPr>
                <w:sz w:val="24"/>
                <w:lang w:val="ru-RU"/>
              </w:rPr>
              <w:t>развития</w:t>
            </w:r>
            <w:r w:rsidRPr="00A07B4C">
              <w:rPr>
                <w:spacing w:val="-11"/>
                <w:sz w:val="24"/>
                <w:lang w:val="ru-RU"/>
              </w:rPr>
              <w:t xml:space="preserve"> </w:t>
            </w:r>
            <w:r w:rsidRPr="00A07B4C">
              <w:rPr>
                <w:sz w:val="24"/>
                <w:lang w:val="ru-RU"/>
              </w:rPr>
              <w:t>деятельности</w:t>
            </w:r>
            <w:r w:rsidRPr="00A07B4C">
              <w:rPr>
                <w:spacing w:val="-10"/>
                <w:sz w:val="24"/>
                <w:lang w:val="ru-RU"/>
              </w:rPr>
              <w:t xml:space="preserve"> </w:t>
            </w:r>
            <w:r w:rsidRPr="00A07B4C">
              <w:rPr>
                <w:sz w:val="24"/>
                <w:lang w:val="ru-RU"/>
              </w:rPr>
              <w:t>психологической</w:t>
            </w:r>
            <w:r w:rsidRPr="00A07B4C">
              <w:rPr>
                <w:spacing w:val="-7"/>
                <w:sz w:val="24"/>
                <w:lang w:val="ru-RU"/>
              </w:rPr>
              <w:t xml:space="preserve"> </w:t>
            </w:r>
            <w:r w:rsidRPr="00A07B4C">
              <w:rPr>
                <w:spacing w:val="-2"/>
                <w:sz w:val="24"/>
                <w:lang w:val="ru-RU"/>
              </w:rPr>
              <w:t>службы.</w:t>
            </w:r>
          </w:p>
          <w:p w14:paraId="72E20616" w14:textId="77777777" w:rsidR="00EF36D5" w:rsidRPr="00A07B4C" w:rsidRDefault="00EF36D5" w:rsidP="00B24574">
            <w:pPr>
              <w:pStyle w:val="TableParagraph"/>
              <w:numPr>
                <w:ilvl w:val="0"/>
                <w:numId w:val="48"/>
              </w:numPr>
              <w:tabs>
                <w:tab w:val="left" w:pos="571"/>
              </w:tabs>
              <w:spacing w:line="293" w:lineRule="exact"/>
              <w:rPr>
                <w:rFonts w:ascii="Symbol" w:hAnsi="Symbol"/>
                <w:sz w:val="24"/>
                <w:lang w:val="ru-RU"/>
              </w:rPr>
            </w:pPr>
            <w:r w:rsidRPr="00A07B4C">
              <w:rPr>
                <w:spacing w:val="-2"/>
                <w:sz w:val="24"/>
                <w:lang w:val="ru-RU"/>
              </w:rPr>
              <w:t>Обеспечение</w:t>
            </w:r>
            <w:r w:rsidRPr="00A07B4C">
              <w:rPr>
                <w:spacing w:val="11"/>
                <w:sz w:val="24"/>
                <w:lang w:val="ru-RU"/>
              </w:rPr>
              <w:t xml:space="preserve"> </w:t>
            </w:r>
            <w:r w:rsidRPr="00A07B4C">
              <w:rPr>
                <w:spacing w:val="-2"/>
                <w:sz w:val="24"/>
                <w:lang w:val="ru-RU"/>
              </w:rPr>
              <w:t>социально-психологической</w:t>
            </w:r>
            <w:r w:rsidRPr="00A07B4C">
              <w:rPr>
                <w:spacing w:val="12"/>
                <w:sz w:val="24"/>
                <w:lang w:val="ru-RU"/>
              </w:rPr>
              <w:t xml:space="preserve"> </w:t>
            </w:r>
            <w:r w:rsidRPr="00A07B4C">
              <w:rPr>
                <w:spacing w:val="-2"/>
                <w:sz w:val="24"/>
                <w:lang w:val="ru-RU"/>
              </w:rPr>
              <w:t>поддержки</w:t>
            </w:r>
            <w:r w:rsidRPr="00A07B4C">
              <w:rPr>
                <w:spacing w:val="15"/>
                <w:sz w:val="24"/>
                <w:lang w:val="ru-RU"/>
              </w:rPr>
              <w:t xml:space="preserve"> </w:t>
            </w:r>
            <w:r w:rsidRPr="00A07B4C">
              <w:rPr>
                <w:spacing w:val="-2"/>
                <w:sz w:val="24"/>
                <w:lang w:val="ru-RU"/>
              </w:rPr>
              <w:t>школьников.</w:t>
            </w:r>
          </w:p>
          <w:p w14:paraId="64106B48" w14:textId="77777777" w:rsidR="00EF36D5" w:rsidRDefault="00EF36D5" w:rsidP="00B24574">
            <w:pPr>
              <w:pStyle w:val="TableParagraph"/>
              <w:numPr>
                <w:ilvl w:val="0"/>
                <w:numId w:val="48"/>
              </w:numPr>
              <w:tabs>
                <w:tab w:val="left" w:pos="571"/>
              </w:tabs>
              <w:spacing w:line="285" w:lineRule="exact"/>
              <w:rPr>
                <w:rFonts w:ascii="Symbol" w:hAnsi="Symbol"/>
                <w:sz w:val="24"/>
              </w:rPr>
            </w:pPr>
            <w:r>
              <w:rPr>
                <w:spacing w:val="-2"/>
                <w:sz w:val="24"/>
              </w:rPr>
              <w:t>Реализация</w:t>
            </w:r>
            <w:r>
              <w:rPr>
                <w:spacing w:val="9"/>
                <w:sz w:val="24"/>
              </w:rPr>
              <w:t xml:space="preserve"> </w:t>
            </w:r>
            <w:r>
              <w:rPr>
                <w:spacing w:val="-2"/>
                <w:sz w:val="24"/>
              </w:rPr>
              <w:t>антибуллинговой</w:t>
            </w:r>
            <w:r>
              <w:rPr>
                <w:spacing w:val="9"/>
                <w:sz w:val="24"/>
              </w:rPr>
              <w:t xml:space="preserve"> </w:t>
            </w:r>
            <w:r>
              <w:rPr>
                <w:spacing w:val="-2"/>
                <w:sz w:val="24"/>
              </w:rPr>
              <w:t>программы.</w:t>
            </w:r>
          </w:p>
          <w:p w14:paraId="64F09B92" w14:textId="77777777" w:rsidR="00EF36D5" w:rsidRPr="00A07B4C" w:rsidRDefault="00EF36D5" w:rsidP="00B24574">
            <w:pPr>
              <w:pStyle w:val="TableParagraph"/>
              <w:numPr>
                <w:ilvl w:val="0"/>
                <w:numId w:val="48"/>
              </w:numPr>
              <w:tabs>
                <w:tab w:val="left" w:pos="571"/>
              </w:tabs>
              <w:spacing w:line="334" w:lineRule="exact"/>
              <w:rPr>
                <w:rFonts w:ascii="Symbol" w:hAnsi="Symbol"/>
                <w:sz w:val="28"/>
                <w:lang w:val="ru-RU"/>
              </w:rPr>
            </w:pPr>
            <w:r w:rsidRPr="00A07B4C">
              <w:rPr>
                <w:sz w:val="24"/>
                <w:lang w:val="ru-RU"/>
              </w:rPr>
              <w:t>Обеспечение</w:t>
            </w:r>
            <w:r w:rsidRPr="00A07B4C">
              <w:rPr>
                <w:spacing w:val="-15"/>
                <w:sz w:val="24"/>
                <w:lang w:val="ru-RU"/>
              </w:rPr>
              <w:t xml:space="preserve"> </w:t>
            </w:r>
            <w:r w:rsidRPr="00A07B4C">
              <w:rPr>
                <w:sz w:val="24"/>
                <w:lang w:val="ru-RU"/>
              </w:rPr>
              <w:t>эмоционального</w:t>
            </w:r>
            <w:r w:rsidRPr="00A07B4C">
              <w:rPr>
                <w:spacing w:val="-12"/>
                <w:sz w:val="24"/>
                <w:lang w:val="ru-RU"/>
              </w:rPr>
              <w:t xml:space="preserve"> </w:t>
            </w:r>
            <w:r w:rsidRPr="00A07B4C">
              <w:rPr>
                <w:sz w:val="24"/>
                <w:lang w:val="ru-RU"/>
              </w:rPr>
              <w:t>благополучия</w:t>
            </w:r>
            <w:r w:rsidRPr="00A07B4C">
              <w:rPr>
                <w:spacing w:val="-13"/>
                <w:sz w:val="24"/>
                <w:lang w:val="ru-RU"/>
              </w:rPr>
              <w:t xml:space="preserve"> </w:t>
            </w:r>
            <w:r w:rsidRPr="00A07B4C">
              <w:rPr>
                <w:sz w:val="24"/>
                <w:lang w:val="ru-RU"/>
              </w:rPr>
              <w:t>всех</w:t>
            </w:r>
            <w:r w:rsidRPr="00A07B4C">
              <w:rPr>
                <w:spacing w:val="-11"/>
                <w:sz w:val="24"/>
                <w:lang w:val="ru-RU"/>
              </w:rPr>
              <w:t xml:space="preserve"> </w:t>
            </w:r>
            <w:r w:rsidRPr="00A07B4C">
              <w:rPr>
                <w:sz w:val="24"/>
                <w:lang w:val="ru-RU"/>
              </w:rPr>
              <w:t>участников</w:t>
            </w:r>
            <w:r w:rsidRPr="00A07B4C">
              <w:rPr>
                <w:spacing w:val="-12"/>
                <w:sz w:val="24"/>
                <w:lang w:val="ru-RU"/>
              </w:rPr>
              <w:t xml:space="preserve"> </w:t>
            </w:r>
            <w:r w:rsidRPr="00A07B4C">
              <w:rPr>
                <w:sz w:val="24"/>
                <w:lang w:val="ru-RU"/>
              </w:rPr>
              <w:t>образовательного</w:t>
            </w:r>
            <w:r w:rsidRPr="00A07B4C">
              <w:rPr>
                <w:spacing w:val="-12"/>
                <w:sz w:val="24"/>
                <w:lang w:val="ru-RU"/>
              </w:rPr>
              <w:t xml:space="preserve"> </w:t>
            </w:r>
            <w:r w:rsidRPr="00A07B4C">
              <w:rPr>
                <w:spacing w:val="-2"/>
                <w:sz w:val="24"/>
                <w:lang w:val="ru-RU"/>
              </w:rPr>
              <w:t>процесса.</w:t>
            </w:r>
          </w:p>
        </w:tc>
      </w:tr>
      <w:tr w:rsidR="00EF36D5" w14:paraId="3706F12F" w14:textId="77777777" w:rsidTr="00EF36D5">
        <w:trPr>
          <w:gridAfter w:val="1"/>
          <w:wAfter w:w="10" w:type="dxa"/>
          <w:trHeight w:val="1536"/>
        </w:trPr>
        <w:tc>
          <w:tcPr>
            <w:tcW w:w="2801" w:type="dxa"/>
            <w:gridSpan w:val="2"/>
          </w:tcPr>
          <w:p w14:paraId="12148D42" w14:textId="77777777" w:rsidR="00EF36D5" w:rsidRPr="00A07B4C" w:rsidRDefault="00EF36D5" w:rsidP="00A920C5">
            <w:pPr>
              <w:pStyle w:val="TableParagraph"/>
              <w:rPr>
                <w:lang w:val="ru-RU"/>
              </w:rPr>
            </w:pPr>
          </w:p>
        </w:tc>
        <w:tc>
          <w:tcPr>
            <w:tcW w:w="12335" w:type="dxa"/>
            <w:gridSpan w:val="2"/>
          </w:tcPr>
          <w:p w14:paraId="397BE954" w14:textId="77777777" w:rsidR="00EF36D5" w:rsidRPr="00A07B4C" w:rsidRDefault="00EF36D5" w:rsidP="00B24574">
            <w:pPr>
              <w:pStyle w:val="TableParagraph"/>
              <w:numPr>
                <w:ilvl w:val="0"/>
                <w:numId w:val="55"/>
              </w:numPr>
              <w:tabs>
                <w:tab w:val="left" w:pos="571"/>
              </w:tabs>
              <w:spacing w:line="332" w:lineRule="exact"/>
              <w:ind w:left="571"/>
              <w:rPr>
                <w:sz w:val="24"/>
                <w:lang w:val="ru-RU"/>
              </w:rPr>
            </w:pPr>
            <w:r w:rsidRPr="00A07B4C">
              <w:rPr>
                <w:sz w:val="24"/>
                <w:lang w:val="ru-RU"/>
              </w:rPr>
              <w:t>Системная</w:t>
            </w:r>
            <w:r w:rsidRPr="00A07B4C">
              <w:rPr>
                <w:spacing w:val="-5"/>
                <w:sz w:val="24"/>
                <w:lang w:val="ru-RU"/>
              </w:rPr>
              <w:t xml:space="preserve"> </w:t>
            </w:r>
            <w:r w:rsidRPr="00A07B4C">
              <w:rPr>
                <w:sz w:val="24"/>
                <w:lang w:val="ru-RU"/>
              </w:rPr>
              <w:t>работа</w:t>
            </w:r>
            <w:r w:rsidRPr="00A07B4C">
              <w:rPr>
                <w:spacing w:val="-9"/>
                <w:sz w:val="24"/>
                <w:lang w:val="ru-RU"/>
              </w:rPr>
              <w:t xml:space="preserve"> </w:t>
            </w:r>
            <w:r w:rsidRPr="00A07B4C">
              <w:rPr>
                <w:sz w:val="24"/>
                <w:lang w:val="ru-RU"/>
              </w:rPr>
              <w:t>с</w:t>
            </w:r>
            <w:r w:rsidRPr="00A07B4C">
              <w:rPr>
                <w:spacing w:val="-11"/>
                <w:sz w:val="24"/>
                <w:lang w:val="ru-RU"/>
              </w:rPr>
              <w:t xml:space="preserve"> </w:t>
            </w:r>
            <w:r w:rsidRPr="00A07B4C">
              <w:rPr>
                <w:sz w:val="24"/>
                <w:lang w:val="ru-RU"/>
              </w:rPr>
              <w:t>обучающимися,</w:t>
            </w:r>
            <w:r w:rsidRPr="00A07B4C">
              <w:rPr>
                <w:spacing w:val="-7"/>
                <w:sz w:val="24"/>
                <w:lang w:val="ru-RU"/>
              </w:rPr>
              <w:t xml:space="preserve"> </w:t>
            </w:r>
            <w:r w:rsidRPr="00A07B4C">
              <w:rPr>
                <w:sz w:val="24"/>
                <w:lang w:val="ru-RU"/>
              </w:rPr>
              <w:t>имеющими</w:t>
            </w:r>
            <w:r w:rsidRPr="00A07B4C">
              <w:rPr>
                <w:spacing w:val="-6"/>
                <w:sz w:val="24"/>
                <w:lang w:val="ru-RU"/>
              </w:rPr>
              <w:t xml:space="preserve"> </w:t>
            </w:r>
            <w:r w:rsidRPr="00A07B4C">
              <w:rPr>
                <w:sz w:val="24"/>
                <w:lang w:val="ru-RU"/>
              </w:rPr>
              <w:t>статус</w:t>
            </w:r>
            <w:r w:rsidRPr="00A07B4C">
              <w:rPr>
                <w:spacing w:val="-3"/>
                <w:sz w:val="24"/>
                <w:lang w:val="ru-RU"/>
              </w:rPr>
              <w:t xml:space="preserve"> </w:t>
            </w:r>
            <w:r w:rsidRPr="00A07B4C">
              <w:rPr>
                <w:spacing w:val="-4"/>
                <w:sz w:val="24"/>
                <w:lang w:val="ru-RU"/>
              </w:rPr>
              <w:t>ОВЗ.</w:t>
            </w:r>
          </w:p>
          <w:p w14:paraId="61B318E0" w14:textId="77777777" w:rsidR="00EF36D5" w:rsidRPr="00A07B4C" w:rsidRDefault="00EF36D5" w:rsidP="00B24574">
            <w:pPr>
              <w:pStyle w:val="TableParagraph"/>
              <w:numPr>
                <w:ilvl w:val="0"/>
                <w:numId w:val="55"/>
              </w:numPr>
              <w:tabs>
                <w:tab w:val="left" w:pos="573"/>
              </w:tabs>
              <w:spacing w:before="13" w:line="225" w:lineRule="auto"/>
              <w:ind w:right="375" w:hanging="360"/>
              <w:rPr>
                <w:lang w:val="ru-RU"/>
              </w:rPr>
            </w:pPr>
            <w:r w:rsidRPr="00A07B4C">
              <w:rPr>
                <w:lang w:val="ru-RU"/>
              </w:rPr>
              <w:t>Использование</w:t>
            </w:r>
            <w:r w:rsidRPr="00A07B4C">
              <w:rPr>
                <w:spacing w:val="77"/>
                <w:lang w:val="ru-RU"/>
              </w:rPr>
              <w:t xml:space="preserve"> </w:t>
            </w:r>
            <w:r w:rsidRPr="00A07B4C">
              <w:rPr>
                <w:lang w:val="ru-RU"/>
              </w:rPr>
              <w:t>ресурсов</w:t>
            </w:r>
            <w:r w:rsidRPr="00A07B4C">
              <w:rPr>
                <w:spacing w:val="40"/>
                <w:lang w:val="ru-RU"/>
              </w:rPr>
              <w:t xml:space="preserve"> </w:t>
            </w:r>
            <w:r w:rsidRPr="00A07B4C">
              <w:rPr>
                <w:lang w:val="ru-RU"/>
              </w:rPr>
              <w:t>школы</w:t>
            </w:r>
            <w:r w:rsidRPr="00A07B4C">
              <w:rPr>
                <w:spacing w:val="77"/>
                <w:lang w:val="ru-RU"/>
              </w:rPr>
              <w:t xml:space="preserve"> </w:t>
            </w:r>
            <w:r w:rsidRPr="00A07B4C">
              <w:rPr>
                <w:lang w:val="ru-RU"/>
              </w:rPr>
              <w:t>и</w:t>
            </w:r>
            <w:r w:rsidRPr="00A07B4C">
              <w:rPr>
                <w:spacing w:val="40"/>
                <w:lang w:val="ru-RU"/>
              </w:rPr>
              <w:t xml:space="preserve"> </w:t>
            </w:r>
            <w:r w:rsidRPr="00A07B4C">
              <w:rPr>
                <w:lang w:val="ru-RU"/>
              </w:rPr>
              <w:t>организаций-партнеров</w:t>
            </w:r>
            <w:r w:rsidRPr="00A07B4C">
              <w:rPr>
                <w:spacing w:val="40"/>
                <w:lang w:val="ru-RU"/>
              </w:rPr>
              <w:t xml:space="preserve"> </w:t>
            </w:r>
            <w:r w:rsidRPr="00A07B4C">
              <w:rPr>
                <w:lang w:val="ru-RU"/>
              </w:rPr>
              <w:t>по</w:t>
            </w:r>
            <w:r w:rsidRPr="00A07B4C">
              <w:rPr>
                <w:spacing w:val="40"/>
                <w:lang w:val="ru-RU"/>
              </w:rPr>
              <w:t xml:space="preserve"> </w:t>
            </w:r>
            <w:r w:rsidRPr="00A07B4C">
              <w:rPr>
                <w:lang w:val="ru-RU"/>
              </w:rPr>
              <w:t>оказанию</w:t>
            </w:r>
            <w:r w:rsidRPr="00A07B4C">
              <w:rPr>
                <w:spacing w:val="40"/>
                <w:lang w:val="ru-RU"/>
              </w:rPr>
              <w:t xml:space="preserve"> </w:t>
            </w:r>
            <w:r w:rsidRPr="00A07B4C">
              <w:rPr>
                <w:lang w:val="ru-RU"/>
              </w:rPr>
              <w:t>психолого-педагогической,</w:t>
            </w:r>
            <w:r w:rsidRPr="00A07B4C">
              <w:rPr>
                <w:spacing w:val="40"/>
                <w:lang w:val="ru-RU"/>
              </w:rPr>
              <w:t xml:space="preserve"> </w:t>
            </w:r>
            <w:r w:rsidRPr="00A07B4C">
              <w:rPr>
                <w:lang w:val="ru-RU"/>
              </w:rPr>
              <w:t>социальной</w:t>
            </w:r>
            <w:r w:rsidRPr="00A07B4C">
              <w:rPr>
                <w:spacing w:val="40"/>
                <w:lang w:val="ru-RU"/>
              </w:rPr>
              <w:t xml:space="preserve"> </w:t>
            </w:r>
            <w:r w:rsidRPr="00A07B4C">
              <w:rPr>
                <w:lang w:val="ru-RU"/>
              </w:rPr>
              <w:t>и</w:t>
            </w:r>
            <w:r w:rsidRPr="00A07B4C">
              <w:rPr>
                <w:spacing w:val="40"/>
                <w:lang w:val="ru-RU"/>
              </w:rPr>
              <w:t xml:space="preserve"> </w:t>
            </w:r>
            <w:r w:rsidRPr="00A07B4C">
              <w:rPr>
                <w:lang w:val="ru-RU"/>
              </w:rPr>
              <w:t>медицинской помощи обучающимся.</w:t>
            </w:r>
          </w:p>
          <w:p w14:paraId="2ECE2FA7" w14:textId="77777777" w:rsidR="00EF36D5" w:rsidRPr="00A07B4C" w:rsidRDefault="00EF36D5" w:rsidP="00B24574">
            <w:pPr>
              <w:pStyle w:val="TableParagraph"/>
              <w:numPr>
                <w:ilvl w:val="0"/>
                <w:numId w:val="55"/>
              </w:numPr>
              <w:tabs>
                <w:tab w:val="left" w:pos="571"/>
              </w:tabs>
              <w:spacing w:before="6"/>
              <w:ind w:left="571"/>
              <w:rPr>
                <w:lang w:val="ru-RU"/>
              </w:rPr>
            </w:pPr>
            <w:r w:rsidRPr="00A07B4C">
              <w:rPr>
                <w:spacing w:val="-2"/>
                <w:lang w:val="ru-RU"/>
              </w:rPr>
              <w:t>Организация</w:t>
            </w:r>
            <w:r w:rsidRPr="00A07B4C">
              <w:rPr>
                <w:spacing w:val="1"/>
                <w:lang w:val="ru-RU"/>
              </w:rPr>
              <w:t xml:space="preserve"> </w:t>
            </w:r>
            <w:r w:rsidRPr="00A07B4C">
              <w:rPr>
                <w:spacing w:val="-2"/>
                <w:lang w:val="ru-RU"/>
              </w:rPr>
              <w:t>коррекционно-развивающей</w:t>
            </w:r>
            <w:r w:rsidRPr="00A07B4C">
              <w:rPr>
                <w:spacing w:val="4"/>
                <w:lang w:val="ru-RU"/>
              </w:rPr>
              <w:t xml:space="preserve"> </w:t>
            </w:r>
            <w:r w:rsidRPr="00A07B4C">
              <w:rPr>
                <w:spacing w:val="-2"/>
                <w:lang w:val="ru-RU"/>
              </w:rPr>
              <w:t>работы</w:t>
            </w:r>
            <w:r w:rsidRPr="00A07B4C">
              <w:rPr>
                <w:spacing w:val="4"/>
                <w:lang w:val="ru-RU"/>
              </w:rPr>
              <w:t xml:space="preserve"> </w:t>
            </w:r>
            <w:r w:rsidRPr="00A07B4C">
              <w:rPr>
                <w:spacing w:val="-2"/>
                <w:lang w:val="ru-RU"/>
              </w:rPr>
              <w:t>по</w:t>
            </w:r>
            <w:r w:rsidRPr="00A07B4C">
              <w:rPr>
                <w:spacing w:val="3"/>
                <w:lang w:val="ru-RU"/>
              </w:rPr>
              <w:t xml:space="preserve"> </w:t>
            </w:r>
            <w:r w:rsidRPr="00A07B4C">
              <w:rPr>
                <w:spacing w:val="-2"/>
                <w:lang w:val="ru-RU"/>
              </w:rPr>
              <w:t>адаптации</w:t>
            </w:r>
            <w:r w:rsidRPr="00A07B4C">
              <w:rPr>
                <w:spacing w:val="3"/>
                <w:lang w:val="ru-RU"/>
              </w:rPr>
              <w:t xml:space="preserve"> </w:t>
            </w:r>
            <w:r w:rsidRPr="00A07B4C">
              <w:rPr>
                <w:spacing w:val="-2"/>
                <w:lang w:val="ru-RU"/>
              </w:rPr>
              <w:t>и</w:t>
            </w:r>
            <w:r w:rsidRPr="00A07B4C">
              <w:rPr>
                <w:spacing w:val="2"/>
                <w:lang w:val="ru-RU"/>
              </w:rPr>
              <w:t xml:space="preserve"> </w:t>
            </w:r>
            <w:r w:rsidRPr="00A07B4C">
              <w:rPr>
                <w:spacing w:val="-2"/>
                <w:lang w:val="ru-RU"/>
              </w:rPr>
              <w:t>социализации</w:t>
            </w:r>
            <w:r w:rsidRPr="00A07B4C">
              <w:rPr>
                <w:spacing w:val="6"/>
                <w:lang w:val="ru-RU"/>
              </w:rPr>
              <w:t xml:space="preserve"> </w:t>
            </w:r>
            <w:r w:rsidRPr="00A07B4C">
              <w:rPr>
                <w:spacing w:val="-2"/>
                <w:lang w:val="ru-RU"/>
              </w:rPr>
              <w:t>обучающихся.</w:t>
            </w:r>
          </w:p>
        </w:tc>
      </w:tr>
      <w:tr w:rsidR="00EF36D5" w14:paraId="2998C242" w14:textId="77777777" w:rsidTr="00EF36D5">
        <w:trPr>
          <w:gridAfter w:val="1"/>
          <w:wAfter w:w="10" w:type="dxa"/>
          <w:trHeight w:val="1060"/>
        </w:trPr>
        <w:tc>
          <w:tcPr>
            <w:tcW w:w="2801" w:type="dxa"/>
            <w:gridSpan w:val="2"/>
          </w:tcPr>
          <w:p w14:paraId="205F77E9" w14:textId="77777777" w:rsidR="00EF36D5" w:rsidRDefault="00EF36D5" w:rsidP="00A920C5">
            <w:pPr>
              <w:pStyle w:val="TableParagraph"/>
              <w:spacing w:line="270" w:lineRule="exact"/>
              <w:ind w:left="7"/>
              <w:rPr>
                <w:sz w:val="24"/>
              </w:rPr>
            </w:pPr>
            <w:r>
              <w:rPr>
                <w:spacing w:val="-2"/>
                <w:sz w:val="24"/>
              </w:rPr>
              <w:t>Планируемые</w:t>
            </w:r>
            <w:r>
              <w:rPr>
                <w:spacing w:val="-10"/>
                <w:sz w:val="24"/>
              </w:rPr>
              <w:t xml:space="preserve"> </w:t>
            </w:r>
            <w:r>
              <w:rPr>
                <w:spacing w:val="-2"/>
                <w:sz w:val="24"/>
              </w:rPr>
              <w:t>результаты</w:t>
            </w:r>
          </w:p>
        </w:tc>
        <w:tc>
          <w:tcPr>
            <w:tcW w:w="12335" w:type="dxa"/>
            <w:gridSpan w:val="2"/>
          </w:tcPr>
          <w:p w14:paraId="0987E556" w14:textId="77777777" w:rsidR="00EF36D5" w:rsidRPr="00A07B4C" w:rsidRDefault="00EF36D5" w:rsidP="00B24574">
            <w:pPr>
              <w:pStyle w:val="TableParagraph"/>
              <w:numPr>
                <w:ilvl w:val="0"/>
                <w:numId w:val="54"/>
              </w:numPr>
              <w:tabs>
                <w:tab w:val="left" w:pos="571"/>
              </w:tabs>
              <w:spacing w:line="276" w:lineRule="exact"/>
              <w:rPr>
                <w:rFonts w:ascii="Symbol" w:hAnsi="Symbol"/>
                <w:sz w:val="24"/>
                <w:lang w:val="ru-RU"/>
              </w:rPr>
            </w:pPr>
            <w:r w:rsidRPr="00A07B4C">
              <w:rPr>
                <w:sz w:val="24"/>
                <w:lang w:val="ru-RU"/>
              </w:rPr>
              <w:t>Повышение</w:t>
            </w:r>
            <w:r w:rsidRPr="00A07B4C">
              <w:rPr>
                <w:spacing w:val="-13"/>
                <w:sz w:val="24"/>
                <w:lang w:val="ru-RU"/>
              </w:rPr>
              <w:t xml:space="preserve"> </w:t>
            </w:r>
            <w:r w:rsidRPr="00A07B4C">
              <w:rPr>
                <w:sz w:val="24"/>
                <w:lang w:val="ru-RU"/>
              </w:rPr>
              <w:t>уровня</w:t>
            </w:r>
            <w:r w:rsidRPr="00A07B4C">
              <w:rPr>
                <w:spacing w:val="-13"/>
                <w:sz w:val="24"/>
                <w:lang w:val="ru-RU"/>
              </w:rPr>
              <w:t xml:space="preserve"> </w:t>
            </w:r>
            <w:r w:rsidRPr="00A07B4C">
              <w:rPr>
                <w:sz w:val="24"/>
                <w:lang w:val="ru-RU"/>
              </w:rPr>
              <w:t>психологической</w:t>
            </w:r>
            <w:r w:rsidRPr="00A07B4C">
              <w:rPr>
                <w:spacing w:val="-10"/>
                <w:sz w:val="24"/>
                <w:lang w:val="ru-RU"/>
              </w:rPr>
              <w:t xml:space="preserve"> </w:t>
            </w:r>
            <w:r w:rsidRPr="00A07B4C">
              <w:rPr>
                <w:sz w:val="24"/>
                <w:lang w:val="ru-RU"/>
              </w:rPr>
              <w:t>компетентности</w:t>
            </w:r>
            <w:r w:rsidRPr="00A07B4C">
              <w:rPr>
                <w:spacing w:val="-14"/>
                <w:sz w:val="24"/>
                <w:lang w:val="ru-RU"/>
              </w:rPr>
              <w:t xml:space="preserve"> </w:t>
            </w:r>
            <w:r w:rsidRPr="00A07B4C">
              <w:rPr>
                <w:sz w:val="24"/>
                <w:lang w:val="ru-RU"/>
              </w:rPr>
              <w:t>педагогического</w:t>
            </w:r>
            <w:r w:rsidRPr="00A07B4C">
              <w:rPr>
                <w:spacing w:val="-13"/>
                <w:sz w:val="24"/>
                <w:lang w:val="ru-RU"/>
              </w:rPr>
              <w:t xml:space="preserve"> </w:t>
            </w:r>
            <w:r w:rsidRPr="00A07B4C">
              <w:rPr>
                <w:sz w:val="24"/>
                <w:lang w:val="ru-RU"/>
              </w:rPr>
              <w:t>коллектива</w:t>
            </w:r>
            <w:r w:rsidRPr="00A07B4C">
              <w:rPr>
                <w:spacing w:val="-14"/>
                <w:sz w:val="24"/>
                <w:lang w:val="ru-RU"/>
              </w:rPr>
              <w:t xml:space="preserve"> </w:t>
            </w:r>
            <w:r w:rsidRPr="00A07B4C">
              <w:rPr>
                <w:spacing w:val="-10"/>
                <w:sz w:val="24"/>
                <w:lang w:val="ru-RU"/>
              </w:rPr>
              <w:t>.</w:t>
            </w:r>
          </w:p>
          <w:p w14:paraId="3D75D6DB" w14:textId="77777777" w:rsidR="00EF36D5" w:rsidRPr="00A07B4C" w:rsidRDefault="00EF36D5" w:rsidP="00B24574">
            <w:pPr>
              <w:pStyle w:val="TableParagraph"/>
              <w:numPr>
                <w:ilvl w:val="0"/>
                <w:numId w:val="54"/>
              </w:numPr>
              <w:tabs>
                <w:tab w:val="left" w:pos="571"/>
              </w:tabs>
              <w:spacing w:line="270" w:lineRule="exact"/>
              <w:rPr>
                <w:rFonts w:ascii="Symbol" w:hAnsi="Symbol"/>
                <w:sz w:val="24"/>
                <w:lang w:val="ru-RU"/>
              </w:rPr>
            </w:pPr>
            <w:r w:rsidRPr="00A07B4C">
              <w:rPr>
                <w:sz w:val="24"/>
                <w:lang w:val="ru-RU"/>
              </w:rPr>
              <w:t>Улучшение</w:t>
            </w:r>
            <w:r w:rsidRPr="00A07B4C">
              <w:rPr>
                <w:spacing w:val="-13"/>
                <w:sz w:val="24"/>
                <w:lang w:val="ru-RU"/>
              </w:rPr>
              <w:t xml:space="preserve"> </w:t>
            </w:r>
            <w:r w:rsidRPr="00A07B4C">
              <w:rPr>
                <w:sz w:val="24"/>
                <w:lang w:val="ru-RU"/>
              </w:rPr>
              <w:t>психологического</w:t>
            </w:r>
            <w:r w:rsidRPr="00A07B4C">
              <w:rPr>
                <w:spacing w:val="-10"/>
                <w:sz w:val="24"/>
                <w:lang w:val="ru-RU"/>
              </w:rPr>
              <w:t xml:space="preserve"> </w:t>
            </w:r>
            <w:r w:rsidRPr="00A07B4C">
              <w:rPr>
                <w:sz w:val="24"/>
                <w:lang w:val="ru-RU"/>
              </w:rPr>
              <w:t>микроклимата</w:t>
            </w:r>
            <w:r w:rsidRPr="00A07B4C">
              <w:rPr>
                <w:spacing w:val="-8"/>
                <w:sz w:val="24"/>
                <w:lang w:val="ru-RU"/>
              </w:rPr>
              <w:t xml:space="preserve"> </w:t>
            </w:r>
            <w:r w:rsidRPr="00A07B4C">
              <w:rPr>
                <w:sz w:val="24"/>
                <w:lang w:val="ru-RU"/>
              </w:rPr>
              <w:t>в</w:t>
            </w:r>
            <w:r w:rsidRPr="00A07B4C">
              <w:rPr>
                <w:spacing w:val="-9"/>
                <w:sz w:val="24"/>
                <w:lang w:val="ru-RU"/>
              </w:rPr>
              <w:t xml:space="preserve"> </w:t>
            </w:r>
            <w:r w:rsidRPr="00A07B4C">
              <w:rPr>
                <w:sz w:val="24"/>
                <w:lang w:val="ru-RU"/>
              </w:rPr>
              <w:t>ученическом</w:t>
            </w:r>
            <w:r w:rsidRPr="00A07B4C">
              <w:rPr>
                <w:spacing w:val="42"/>
                <w:sz w:val="24"/>
                <w:lang w:val="ru-RU"/>
              </w:rPr>
              <w:t xml:space="preserve"> </w:t>
            </w:r>
            <w:r w:rsidRPr="00A07B4C">
              <w:rPr>
                <w:sz w:val="24"/>
                <w:lang w:val="ru-RU"/>
              </w:rPr>
              <w:t>и</w:t>
            </w:r>
            <w:r w:rsidRPr="00A07B4C">
              <w:rPr>
                <w:spacing w:val="-11"/>
                <w:sz w:val="24"/>
                <w:lang w:val="ru-RU"/>
              </w:rPr>
              <w:t xml:space="preserve"> </w:t>
            </w:r>
            <w:r w:rsidRPr="00A07B4C">
              <w:rPr>
                <w:sz w:val="24"/>
                <w:lang w:val="ru-RU"/>
              </w:rPr>
              <w:t>педагогическом</w:t>
            </w:r>
            <w:r w:rsidRPr="00A07B4C">
              <w:rPr>
                <w:spacing w:val="-6"/>
                <w:sz w:val="24"/>
                <w:lang w:val="ru-RU"/>
              </w:rPr>
              <w:t xml:space="preserve"> </w:t>
            </w:r>
            <w:r w:rsidRPr="00A07B4C">
              <w:rPr>
                <w:spacing w:val="-2"/>
                <w:sz w:val="24"/>
                <w:lang w:val="ru-RU"/>
              </w:rPr>
              <w:t>коллективах</w:t>
            </w:r>
          </w:p>
          <w:p w14:paraId="6CC05564" w14:textId="77777777" w:rsidR="00EF36D5" w:rsidRPr="00A07B4C" w:rsidRDefault="00EF36D5" w:rsidP="00B24574">
            <w:pPr>
              <w:pStyle w:val="TableParagraph"/>
              <w:numPr>
                <w:ilvl w:val="0"/>
                <w:numId w:val="54"/>
              </w:numPr>
              <w:tabs>
                <w:tab w:val="left" w:pos="571"/>
              </w:tabs>
              <w:spacing w:line="281" w:lineRule="exact"/>
              <w:rPr>
                <w:rFonts w:ascii="Symbol" w:hAnsi="Symbol"/>
                <w:color w:val="29292B"/>
                <w:sz w:val="24"/>
                <w:lang w:val="ru-RU"/>
              </w:rPr>
            </w:pPr>
            <w:r w:rsidRPr="00A07B4C">
              <w:rPr>
                <w:sz w:val="24"/>
                <w:lang w:val="ru-RU"/>
              </w:rPr>
              <w:t>Повышение</w:t>
            </w:r>
            <w:r w:rsidRPr="00A07B4C">
              <w:rPr>
                <w:spacing w:val="-14"/>
                <w:sz w:val="24"/>
                <w:lang w:val="ru-RU"/>
              </w:rPr>
              <w:t xml:space="preserve"> </w:t>
            </w:r>
            <w:r w:rsidRPr="00A07B4C">
              <w:rPr>
                <w:sz w:val="24"/>
                <w:lang w:val="ru-RU"/>
              </w:rPr>
              <w:t>культуры</w:t>
            </w:r>
            <w:r w:rsidRPr="00A07B4C">
              <w:rPr>
                <w:spacing w:val="-10"/>
                <w:sz w:val="24"/>
                <w:lang w:val="ru-RU"/>
              </w:rPr>
              <w:t xml:space="preserve"> </w:t>
            </w:r>
            <w:r w:rsidRPr="00A07B4C">
              <w:rPr>
                <w:sz w:val="24"/>
                <w:lang w:val="ru-RU"/>
              </w:rPr>
              <w:t>общения</w:t>
            </w:r>
            <w:r w:rsidRPr="00A07B4C">
              <w:rPr>
                <w:spacing w:val="-9"/>
                <w:sz w:val="24"/>
                <w:lang w:val="ru-RU"/>
              </w:rPr>
              <w:t xml:space="preserve"> </w:t>
            </w:r>
            <w:r w:rsidRPr="00A07B4C">
              <w:rPr>
                <w:sz w:val="24"/>
                <w:lang w:val="ru-RU"/>
              </w:rPr>
              <w:t>между</w:t>
            </w:r>
            <w:r w:rsidRPr="00A07B4C">
              <w:rPr>
                <w:spacing w:val="-11"/>
                <w:sz w:val="24"/>
                <w:lang w:val="ru-RU"/>
              </w:rPr>
              <w:t xml:space="preserve"> </w:t>
            </w:r>
            <w:r w:rsidRPr="00A07B4C">
              <w:rPr>
                <w:sz w:val="24"/>
                <w:lang w:val="ru-RU"/>
              </w:rPr>
              <w:t>участниками</w:t>
            </w:r>
            <w:r w:rsidRPr="00A07B4C">
              <w:rPr>
                <w:spacing w:val="-6"/>
                <w:sz w:val="24"/>
                <w:lang w:val="ru-RU"/>
              </w:rPr>
              <w:t xml:space="preserve"> </w:t>
            </w:r>
            <w:r w:rsidRPr="00A07B4C">
              <w:rPr>
                <w:sz w:val="24"/>
                <w:lang w:val="ru-RU"/>
              </w:rPr>
              <w:t>образовательных</w:t>
            </w:r>
            <w:r w:rsidRPr="00A07B4C">
              <w:rPr>
                <w:spacing w:val="-9"/>
                <w:sz w:val="24"/>
                <w:lang w:val="ru-RU"/>
              </w:rPr>
              <w:t xml:space="preserve"> </w:t>
            </w:r>
            <w:r w:rsidRPr="00A07B4C">
              <w:rPr>
                <w:spacing w:val="-2"/>
                <w:sz w:val="24"/>
                <w:lang w:val="ru-RU"/>
              </w:rPr>
              <w:t>отношений</w:t>
            </w:r>
          </w:p>
        </w:tc>
      </w:tr>
      <w:tr w:rsidR="00EF36D5" w14:paraId="48182F57" w14:textId="77777777" w:rsidTr="00EF36D5">
        <w:trPr>
          <w:gridAfter w:val="1"/>
          <w:wAfter w:w="10" w:type="dxa"/>
          <w:trHeight w:val="316"/>
        </w:trPr>
        <w:tc>
          <w:tcPr>
            <w:tcW w:w="2801" w:type="dxa"/>
            <w:gridSpan w:val="2"/>
          </w:tcPr>
          <w:p w14:paraId="64612B3A" w14:textId="77777777" w:rsidR="00EF36D5" w:rsidRDefault="00EF36D5" w:rsidP="00A920C5">
            <w:pPr>
              <w:pStyle w:val="TableParagraph"/>
              <w:spacing w:line="268" w:lineRule="exact"/>
              <w:ind w:left="7"/>
              <w:rPr>
                <w:sz w:val="24"/>
              </w:rPr>
            </w:pPr>
            <w:r>
              <w:rPr>
                <w:sz w:val="24"/>
              </w:rPr>
              <w:t>Сроки</w:t>
            </w:r>
            <w:r>
              <w:rPr>
                <w:spacing w:val="-4"/>
                <w:sz w:val="24"/>
              </w:rPr>
              <w:t xml:space="preserve"> </w:t>
            </w:r>
            <w:r>
              <w:rPr>
                <w:spacing w:val="-2"/>
                <w:sz w:val="24"/>
              </w:rPr>
              <w:t>реализации</w:t>
            </w:r>
          </w:p>
        </w:tc>
        <w:tc>
          <w:tcPr>
            <w:tcW w:w="12335" w:type="dxa"/>
            <w:gridSpan w:val="2"/>
          </w:tcPr>
          <w:p w14:paraId="7EC43452" w14:textId="77777777" w:rsidR="00EF36D5" w:rsidRDefault="00EF36D5" w:rsidP="00A920C5">
            <w:pPr>
              <w:pStyle w:val="TableParagraph"/>
              <w:spacing w:line="244" w:lineRule="exact"/>
              <w:ind w:left="5"/>
              <w:rPr>
                <w:b/>
                <w:sz w:val="24"/>
              </w:rPr>
            </w:pPr>
            <w:r>
              <w:rPr>
                <w:b/>
                <w:color w:val="29292B"/>
                <w:sz w:val="24"/>
              </w:rPr>
              <w:t>2024</w:t>
            </w:r>
            <w:r>
              <w:rPr>
                <w:b/>
                <w:color w:val="29292B"/>
                <w:spacing w:val="-2"/>
                <w:sz w:val="24"/>
              </w:rPr>
              <w:t xml:space="preserve"> </w:t>
            </w:r>
            <w:r>
              <w:rPr>
                <w:b/>
                <w:color w:val="29292B"/>
                <w:sz w:val="24"/>
              </w:rPr>
              <w:t>-</w:t>
            </w:r>
            <w:r>
              <w:rPr>
                <w:b/>
                <w:color w:val="29292B"/>
                <w:spacing w:val="-1"/>
                <w:sz w:val="24"/>
              </w:rPr>
              <w:t xml:space="preserve"> </w:t>
            </w:r>
            <w:r>
              <w:rPr>
                <w:b/>
                <w:color w:val="29292B"/>
                <w:spacing w:val="-4"/>
                <w:sz w:val="24"/>
              </w:rPr>
              <w:t>2027</w:t>
            </w:r>
          </w:p>
        </w:tc>
      </w:tr>
      <w:tr w:rsidR="00EF36D5" w14:paraId="590319F3" w14:textId="77777777" w:rsidTr="00EF36D5">
        <w:trPr>
          <w:gridAfter w:val="1"/>
          <w:wAfter w:w="10" w:type="dxa"/>
          <w:trHeight w:val="5736"/>
        </w:trPr>
        <w:tc>
          <w:tcPr>
            <w:tcW w:w="2801" w:type="dxa"/>
            <w:gridSpan w:val="2"/>
          </w:tcPr>
          <w:p w14:paraId="62DCF8B1" w14:textId="77777777" w:rsidR="00EF36D5" w:rsidRDefault="00EF36D5" w:rsidP="00A920C5">
            <w:pPr>
              <w:pStyle w:val="TableParagraph"/>
              <w:spacing w:line="268" w:lineRule="exact"/>
              <w:ind w:left="7"/>
              <w:rPr>
                <w:sz w:val="24"/>
              </w:rPr>
            </w:pPr>
            <w:r>
              <w:rPr>
                <w:sz w:val="24"/>
              </w:rPr>
              <w:t>Перечень</w:t>
            </w:r>
            <w:r>
              <w:rPr>
                <w:spacing w:val="-6"/>
                <w:sz w:val="24"/>
              </w:rPr>
              <w:t xml:space="preserve"> </w:t>
            </w:r>
            <w:r>
              <w:rPr>
                <w:spacing w:val="-2"/>
                <w:sz w:val="24"/>
              </w:rPr>
              <w:t>мероприятий</w:t>
            </w:r>
          </w:p>
        </w:tc>
        <w:tc>
          <w:tcPr>
            <w:tcW w:w="12335" w:type="dxa"/>
            <w:gridSpan w:val="2"/>
          </w:tcPr>
          <w:p w14:paraId="523D8135" w14:textId="77777777" w:rsidR="00EF36D5" w:rsidRDefault="00EF36D5" w:rsidP="00A920C5">
            <w:pPr>
              <w:pStyle w:val="TableParagraph"/>
              <w:spacing w:line="271" w:lineRule="exact"/>
              <w:ind w:left="5"/>
              <w:rPr>
                <w:b/>
                <w:sz w:val="24"/>
              </w:rPr>
            </w:pPr>
            <w:r>
              <w:rPr>
                <w:b/>
                <w:sz w:val="24"/>
              </w:rPr>
              <w:t xml:space="preserve">Для </w:t>
            </w:r>
            <w:r>
              <w:rPr>
                <w:b/>
                <w:spacing w:val="-2"/>
                <w:sz w:val="24"/>
              </w:rPr>
              <w:t>обучающихся:</w:t>
            </w:r>
          </w:p>
          <w:p w14:paraId="1C929F1B" w14:textId="77777777" w:rsidR="00EF36D5" w:rsidRPr="00A07B4C" w:rsidRDefault="00EF36D5" w:rsidP="00B24574">
            <w:pPr>
              <w:pStyle w:val="TableParagraph"/>
              <w:numPr>
                <w:ilvl w:val="0"/>
                <w:numId w:val="53"/>
              </w:numPr>
              <w:tabs>
                <w:tab w:val="left" w:pos="832"/>
              </w:tabs>
              <w:spacing w:line="292" w:lineRule="exact"/>
              <w:ind w:left="832" w:hanging="357"/>
              <w:rPr>
                <w:sz w:val="24"/>
                <w:lang w:val="ru-RU"/>
              </w:rPr>
            </w:pPr>
            <w:r w:rsidRPr="00A07B4C">
              <w:rPr>
                <w:sz w:val="24"/>
                <w:lang w:val="ru-RU"/>
              </w:rPr>
              <w:t>цикл</w:t>
            </w:r>
            <w:r w:rsidRPr="00A07B4C">
              <w:rPr>
                <w:spacing w:val="-12"/>
                <w:sz w:val="24"/>
                <w:lang w:val="ru-RU"/>
              </w:rPr>
              <w:t xml:space="preserve"> </w:t>
            </w:r>
            <w:r w:rsidRPr="00A07B4C">
              <w:rPr>
                <w:sz w:val="24"/>
                <w:lang w:val="ru-RU"/>
              </w:rPr>
              <w:t>классных</w:t>
            </w:r>
            <w:r w:rsidRPr="00A07B4C">
              <w:rPr>
                <w:spacing w:val="-5"/>
                <w:sz w:val="24"/>
                <w:lang w:val="ru-RU"/>
              </w:rPr>
              <w:t xml:space="preserve"> </w:t>
            </w:r>
            <w:r w:rsidRPr="00A07B4C">
              <w:rPr>
                <w:sz w:val="24"/>
                <w:lang w:val="ru-RU"/>
              </w:rPr>
              <w:t>часов</w:t>
            </w:r>
            <w:r w:rsidRPr="00A07B4C">
              <w:rPr>
                <w:spacing w:val="-8"/>
                <w:sz w:val="24"/>
                <w:lang w:val="ru-RU"/>
              </w:rPr>
              <w:t xml:space="preserve"> </w:t>
            </w:r>
            <w:r w:rsidRPr="00A07B4C">
              <w:rPr>
                <w:sz w:val="24"/>
                <w:lang w:val="ru-RU"/>
              </w:rPr>
              <w:t>по</w:t>
            </w:r>
            <w:r w:rsidRPr="00A07B4C">
              <w:rPr>
                <w:spacing w:val="-7"/>
                <w:sz w:val="24"/>
                <w:lang w:val="ru-RU"/>
              </w:rPr>
              <w:t xml:space="preserve"> </w:t>
            </w:r>
            <w:r w:rsidRPr="00A07B4C">
              <w:rPr>
                <w:sz w:val="24"/>
                <w:lang w:val="ru-RU"/>
              </w:rPr>
              <w:t>тематике</w:t>
            </w:r>
            <w:r w:rsidRPr="00A07B4C">
              <w:rPr>
                <w:spacing w:val="-2"/>
                <w:sz w:val="24"/>
                <w:lang w:val="ru-RU"/>
              </w:rPr>
              <w:t xml:space="preserve"> </w:t>
            </w:r>
            <w:r w:rsidRPr="00A07B4C">
              <w:rPr>
                <w:sz w:val="24"/>
                <w:lang w:val="ru-RU"/>
              </w:rPr>
              <w:t>«Общение,</w:t>
            </w:r>
            <w:r w:rsidRPr="00A07B4C">
              <w:rPr>
                <w:spacing w:val="-5"/>
                <w:sz w:val="24"/>
                <w:lang w:val="ru-RU"/>
              </w:rPr>
              <w:t xml:space="preserve"> </w:t>
            </w:r>
            <w:r w:rsidRPr="00A07B4C">
              <w:rPr>
                <w:sz w:val="24"/>
                <w:lang w:val="ru-RU"/>
              </w:rPr>
              <w:t>секреты</w:t>
            </w:r>
            <w:r w:rsidRPr="00A07B4C">
              <w:rPr>
                <w:spacing w:val="-4"/>
                <w:sz w:val="24"/>
                <w:lang w:val="ru-RU"/>
              </w:rPr>
              <w:t xml:space="preserve"> </w:t>
            </w:r>
            <w:r w:rsidRPr="00A07B4C">
              <w:rPr>
                <w:spacing w:val="-2"/>
                <w:sz w:val="24"/>
                <w:lang w:val="ru-RU"/>
              </w:rPr>
              <w:t>общения»;</w:t>
            </w:r>
          </w:p>
          <w:p w14:paraId="3FEE81E9" w14:textId="77777777" w:rsidR="00EF36D5" w:rsidRPr="00A07B4C" w:rsidRDefault="00EF36D5" w:rsidP="00B24574">
            <w:pPr>
              <w:pStyle w:val="TableParagraph"/>
              <w:numPr>
                <w:ilvl w:val="0"/>
                <w:numId w:val="53"/>
              </w:numPr>
              <w:tabs>
                <w:tab w:val="left" w:pos="835"/>
              </w:tabs>
              <w:spacing w:before="2" w:line="237" w:lineRule="auto"/>
              <w:ind w:right="351" w:hanging="360"/>
              <w:rPr>
                <w:sz w:val="24"/>
                <w:lang w:val="ru-RU"/>
              </w:rPr>
            </w:pPr>
            <w:r w:rsidRPr="00A07B4C">
              <w:rPr>
                <w:sz w:val="24"/>
                <w:lang w:val="ru-RU"/>
              </w:rPr>
              <w:t>индивидуальные</w:t>
            </w:r>
            <w:r w:rsidRPr="00A07B4C">
              <w:rPr>
                <w:spacing w:val="-8"/>
                <w:sz w:val="24"/>
                <w:lang w:val="ru-RU"/>
              </w:rPr>
              <w:t xml:space="preserve"> </w:t>
            </w:r>
            <w:r w:rsidRPr="00A07B4C">
              <w:rPr>
                <w:sz w:val="24"/>
                <w:lang w:val="ru-RU"/>
              </w:rPr>
              <w:t>и</w:t>
            </w:r>
            <w:r w:rsidRPr="00A07B4C">
              <w:rPr>
                <w:spacing w:val="-11"/>
                <w:sz w:val="24"/>
                <w:lang w:val="ru-RU"/>
              </w:rPr>
              <w:t xml:space="preserve"> </w:t>
            </w:r>
            <w:r w:rsidRPr="00A07B4C">
              <w:rPr>
                <w:sz w:val="24"/>
                <w:lang w:val="ru-RU"/>
              </w:rPr>
              <w:t>групповые</w:t>
            </w:r>
            <w:r w:rsidRPr="00A07B4C">
              <w:rPr>
                <w:spacing w:val="-10"/>
                <w:sz w:val="24"/>
                <w:lang w:val="ru-RU"/>
              </w:rPr>
              <w:t xml:space="preserve"> </w:t>
            </w:r>
            <w:r w:rsidRPr="00A07B4C">
              <w:rPr>
                <w:sz w:val="24"/>
                <w:lang w:val="ru-RU"/>
              </w:rPr>
              <w:t>консультации</w:t>
            </w:r>
            <w:r w:rsidRPr="00A07B4C">
              <w:rPr>
                <w:spacing w:val="-4"/>
                <w:sz w:val="24"/>
                <w:lang w:val="ru-RU"/>
              </w:rPr>
              <w:t xml:space="preserve"> </w:t>
            </w:r>
            <w:r w:rsidRPr="00A07B4C">
              <w:rPr>
                <w:sz w:val="24"/>
                <w:lang w:val="ru-RU"/>
              </w:rPr>
              <w:t>с</w:t>
            </w:r>
            <w:r w:rsidRPr="00A07B4C">
              <w:rPr>
                <w:spacing w:val="-13"/>
                <w:sz w:val="24"/>
                <w:lang w:val="ru-RU"/>
              </w:rPr>
              <w:t xml:space="preserve"> </w:t>
            </w:r>
            <w:r w:rsidRPr="00A07B4C">
              <w:rPr>
                <w:sz w:val="24"/>
                <w:lang w:val="ru-RU"/>
              </w:rPr>
              <w:t>педагогом-психологом</w:t>
            </w:r>
            <w:r w:rsidRPr="00A07B4C">
              <w:rPr>
                <w:spacing w:val="-9"/>
                <w:sz w:val="24"/>
                <w:lang w:val="ru-RU"/>
              </w:rPr>
              <w:t xml:space="preserve"> </w:t>
            </w:r>
            <w:r w:rsidRPr="00A07B4C">
              <w:rPr>
                <w:sz w:val="24"/>
                <w:lang w:val="ru-RU"/>
              </w:rPr>
              <w:t>по</w:t>
            </w:r>
            <w:r w:rsidRPr="00A07B4C">
              <w:rPr>
                <w:spacing w:val="-9"/>
                <w:sz w:val="24"/>
                <w:lang w:val="ru-RU"/>
              </w:rPr>
              <w:t xml:space="preserve"> </w:t>
            </w:r>
            <w:r w:rsidRPr="00A07B4C">
              <w:rPr>
                <w:sz w:val="24"/>
                <w:lang w:val="ru-RU"/>
              </w:rPr>
              <w:t>вопросам</w:t>
            </w:r>
            <w:r w:rsidRPr="00A07B4C">
              <w:rPr>
                <w:spacing w:val="-9"/>
                <w:sz w:val="24"/>
                <w:lang w:val="ru-RU"/>
              </w:rPr>
              <w:t xml:space="preserve"> </w:t>
            </w:r>
            <w:r w:rsidRPr="00A07B4C">
              <w:rPr>
                <w:sz w:val="24"/>
                <w:lang w:val="ru-RU"/>
              </w:rPr>
              <w:t>разрешению</w:t>
            </w:r>
            <w:r w:rsidRPr="00A07B4C">
              <w:rPr>
                <w:spacing w:val="-8"/>
                <w:sz w:val="24"/>
                <w:lang w:val="ru-RU"/>
              </w:rPr>
              <w:t xml:space="preserve"> </w:t>
            </w:r>
            <w:r w:rsidRPr="00A07B4C">
              <w:rPr>
                <w:sz w:val="24"/>
                <w:lang w:val="ru-RU"/>
              </w:rPr>
              <w:t>трудностей</w:t>
            </w:r>
            <w:r w:rsidRPr="00A07B4C">
              <w:rPr>
                <w:spacing w:val="-8"/>
                <w:sz w:val="24"/>
                <w:lang w:val="ru-RU"/>
              </w:rPr>
              <w:t xml:space="preserve"> </w:t>
            </w:r>
            <w:r w:rsidRPr="00A07B4C">
              <w:rPr>
                <w:sz w:val="24"/>
                <w:lang w:val="ru-RU"/>
              </w:rPr>
              <w:t>в обучении и коммуникации, подготовке к ОГЭ;</w:t>
            </w:r>
          </w:p>
          <w:p w14:paraId="3BFA9CD7" w14:textId="77777777" w:rsidR="00EF36D5" w:rsidRDefault="00EF36D5" w:rsidP="00A920C5">
            <w:pPr>
              <w:pStyle w:val="TableParagraph"/>
              <w:spacing w:before="2" w:line="276" w:lineRule="exact"/>
              <w:ind w:left="5"/>
              <w:rPr>
                <w:b/>
                <w:sz w:val="24"/>
              </w:rPr>
            </w:pPr>
            <w:r>
              <w:rPr>
                <w:b/>
                <w:sz w:val="24"/>
              </w:rPr>
              <w:t>Для</w:t>
            </w:r>
            <w:r>
              <w:rPr>
                <w:b/>
                <w:spacing w:val="-7"/>
                <w:sz w:val="24"/>
              </w:rPr>
              <w:t xml:space="preserve"> </w:t>
            </w:r>
            <w:r>
              <w:rPr>
                <w:b/>
                <w:sz w:val="24"/>
              </w:rPr>
              <w:t>обучающихся</w:t>
            </w:r>
            <w:r>
              <w:rPr>
                <w:b/>
                <w:spacing w:val="-3"/>
                <w:sz w:val="24"/>
              </w:rPr>
              <w:t xml:space="preserve"> </w:t>
            </w:r>
            <w:r>
              <w:rPr>
                <w:b/>
                <w:sz w:val="24"/>
              </w:rPr>
              <w:t>с</w:t>
            </w:r>
            <w:r>
              <w:rPr>
                <w:b/>
                <w:spacing w:val="-5"/>
                <w:sz w:val="24"/>
              </w:rPr>
              <w:t xml:space="preserve"> </w:t>
            </w:r>
            <w:r>
              <w:rPr>
                <w:b/>
                <w:spacing w:val="-4"/>
                <w:sz w:val="24"/>
              </w:rPr>
              <w:t>ОВЗ:</w:t>
            </w:r>
          </w:p>
          <w:p w14:paraId="185FABBD" w14:textId="77777777" w:rsidR="00EF36D5" w:rsidRPr="00A07B4C" w:rsidRDefault="00EF36D5" w:rsidP="00B24574">
            <w:pPr>
              <w:pStyle w:val="TableParagraph"/>
              <w:numPr>
                <w:ilvl w:val="0"/>
                <w:numId w:val="53"/>
              </w:numPr>
              <w:tabs>
                <w:tab w:val="left" w:pos="832"/>
              </w:tabs>
              <w:spacing w:line="294" w:lineRule="exact"/>
              <w:ind w:left="832" w:hanging="357"/>
              <w:rPr>
                <w:sz w:val="24"/>
                <w:lang w:val="ru-RU"/>
              </w:rPr>
            </w:pPr>
            <w:r w:rsidRPr="00A07B4C">
              <w:rPr>
                <w:sz w:val="24"/>
                <w:lang w:val="ru-RU"/>
              </w:rPr>
              <w:t>цикл</w:t>
            </w:r>
            <w:r w:rsidRPr="00A07B4C">
              <w:rPr>
                <w:spacing w:val="-17"/>
                <w:sz w:val="24"/>
                <w:lang w:val="ru-RU"/>
              </w:rPr>
              <w:t xml:space="preserve"> </w:t>
            </w:r>
            <w:r w:rsidRPr="00A07B4C">
              <w:rPr>
                <w:sz w:val="24"/>
                <w:lang w:val="ru-RU"/>
              </w:rPr>
              <w:t>развивающих</w:t>
            </w:r>
            <w:r w:rsidRPr="00A07B4C">
              <w:rPr>
                <w:spacing w:val="-9"/>
                <w:sz w:val="24"/>
                <w:lang w:val="ru-RU"/>
              </w:rPr>
              <w:t xml:space="preserve"> </w:t>
            </w:r>
            <w:r w:rsidRPr="00A07B4C">
              <w:rPr>
                <w:sz w:val="24"/>
                <w:lang w:val="ru-RU"/>
              </w:rPr>
              <w:t>занятий</w:t>
            </w:r>
            <w:r w:rsidRPr="00A07B4C">
              <w:rPr>
                <w:spacing w:val="-9"/>
                <w:sz w:val="24"/>
                <w:lang w:val="ru-RU"/>
              </w:rPr>
              <w:t xml:space="preserve"> </w:t>
            </w:r>
            <w:r w:rsidRPr="00A07B4C">
              <w:rPr>
                <w:sz w:val="24"/>
                <w:lang w:val="ru-RU"/>
              </w:rPr>
              <w:t>по</w:t>
            </w:r>
            <w:r w:rsidRPr="00A07B4C">
              <w:rPr>
                <w:spacing w:val="-13"/>
                <w:sz w:val="24"/>
                <w:lang w:val="ru-RU"/>
              </w:rPr>
              <w:t xml:space="preserve"> </w:t>
            </w:r>
            <w:r w:rsidRPr="00A07B4C">
              <w:rPr>
                <w:sz w:val="24"/>
                <w:lang w:val="ru-RU"/>
              </w:rPr>
              <w:t>развитию</w:t>
            </w:r>
            <w:r w:rsidRPr="00A07B4C">
              <w:rPr>
                <w:spacing w:val="-10"/>
                <w:sz w:val="24"/>
                <w:lang w:val="ru-RU"/>
              </w:rPr>
              <w:t xml:space="preserve"> </w:t>
            </w:r>
            <w:r w:rsidRPr="00A07B4C">
              <w:rPr>
                <w:sz w:val="24"/>
                <w:lang w:val="ru-RU"/>
              </w:rPr>
              <w:t>познавательной,</w:t>
            </w:r>
            <w:r w:rsidRPr="00A07B4C">
              <w:rPr>
                <w:spacing w:val="-7"/>
                <w:sz w:val="24"/>
                <w:lang w:val="ru-RU"/>
              </w:rPr>
              <w:t xml:space="preserve"> </w:t>
            </w:r>
            <w:r w:rsidRPr="00A07B4C">
              <w:rPr>
                <w:sz w:val="24"/>
                <w:lang w:val="ru-RU"/>
              </w:rPr>
              <w:t>эмоционально-волевой</w:t>
            </w:r>
            <w:r w:rsidRPr="00A07B4C">
              <w:rPr>
                <w:spacing w:val="-12"/>
                <w:sz w:val="24"/>
                <w:lang w:val="ru-RU"/>
              </w:rPr>
              <w:t xml:space="preserve"> </w:t>
            </w:r>
            <w:r w:rsidRPr="00A07B4C">
              <w:rPr>
                <w:sz w:val="24"/>
                <w:lang w:val="ru-RU"/>
              </w:rPr>
              <w:t>сферы</w:t>
            </w:r>
            <w:r w:rsidRPr="00A07B4C">
              <w:rPr>
                <w:spacing w:val="-11"/>
                <w:sz w:val="24"/>
                <w:lang w:val="ru-RU"/>
              </w:rPr>
              <w:t xml:space="preserve"> </w:t>
            </w:r>
            <w:r w:rsidRPr="00A07B4C">
              <w:rPr>
                <w:spacing w:val="-2"/>
                <w:sz w:val="24"/>
                <w:lang w:val="ru-RU"/>
              </w:rPr>
              <w:t>личности;</w:t>
            </w:r>
          </w:p>
          <w:p w14:paraId="294C3E04" w14:textId="77777777" w:rsidR="00EF36D5" w:rsidRDefault="00EF36D5" w:rsidP="00B24574">
            <w:pPr>
              <w:pStyle w:val="TableParagraph"/>
              <w:numPr>
                <w:ilvl w:val="0"/>
                <w:numId w:val="53"/>
              </w:numPr>
              <w:tabs>
                <w:tab w:val="left" w:pos="832"/>
              </w:tabs>
              <w:spacing w:before="2" w:line="293" w:lineRule="exact"/>
              <w:ind w:left="832" w:hanging="357"/>
              <w:rPr>
                <w:sz w:val="24"/>
              </w:rPr>
            </w:pPr>
            <w:r>
              <w:rPr>
                <w:sz w:val="24"/>
              </w:rPr>
              <w:t>помощь</w:t>
            </w:r>
            <w:r>
              <w:rPr>
                <w:spacing w:val="-8"/>
                <w:sz w:val="24"/>
              </w:rPr>
              <w:t xml:space="preserve"> </w:t>
            </w:r>
            <w:r>
              <w:rPr>
                <w:sz w:val="24"/>
              </w:rPr>
              <w:t>в</w:t>
            </w:r>
            <w:r>
              <w:rPr>
                <w:spacing w:val="-10"/>
                <w:sz w:val="24"/>
              </w:rPr>
              <w:t xml:space="preserve"> </w:t>
            </w:r>
            <w:r>
              <w:rPr>
                <w:sz w:val="24"/>
              </w:rPr>
              <w:t>профессиональном</w:t>
            </w:r>
            <w:r>
              <w:rPr>
                <w:spacing w:val="-5"/>
                <w:sz w:val="24"/>
              </w:rPr>
              <w:t xml:space="preserve"> </w:t>
            </w:r>
            <w:r>
              <w:rPr>
                <w:spacing w:val="-2"/>
                <w:sz w:val="24"/>
              </w:rPr>
              <w:t>самоопределении;</w:t>
            </w:r>
          </w:p>
          <w:p w14:paraId="6CF3D673" w14:textId="77777777" w:rsidR="00EF36D5" w:rsidRPr="00A07B4C" w:rsidRDefault="00EF36D5" w:rsidP="00B24574">
            <w:pPr>
              <w:pStyle w:val="TableParagraph"/>
              <w:numPr>
                <w:ilvl w:val="0"/>
                <w:numId w:val="53"/>
              </w:numPr>
              <w:tabs>
                <w:tab w:val="left" w:pos="832"/>
              </w:tabs>
              <w:spacing w:line="293" w:lineRule="exact"/>
              <w:ind w:left="832" w:hanging="357"/>
              <w:rPr>
                <w:sz w:val="24"/>
                <w:lang w:val="ru-RU"/>
              </w:rPr>
            </w:pPr>
            <w:r w:rsidRPr="00A07B4C">
              <w:rPr>
                <w:sz w:val="24"/>
                <w:lang w:val="ru-RU"/>
              </w:rPr>
              <w:t>проведение</w:t>
            </w:r>
            <w:r w:rsidRPr="00A07B4C">
              <w:rPr>
                <w:spacing w:val="-12"/>
                <w:sz w:val="24"/>
                <w:lang w:val="ru-RU"/>
              </w:rPr>
              <w:t xml:space="preserve"> </w:t>
            </w:r>
            <w:r w:rsidRPr="00A07B4C">
              <w:rPr>
                <w:sz w:val="24"/>
                <w:lang w:val="ru-RU"/>
              </w:rPr>
              <w:t>индивидуальных</w:t>
            </w:r>
            <w:r w:rsidRPr="00A07B4C">
              <w:rPr>
                <w:spacing w:val="-8"/>
                <w:sz w:val="24"/>
                <w:lang w:val="ru-RU"/>
              </w:rPr>
              <w:t xml:space="preserve"> </w:t>
            </w:r>
            <w:r w:rsidRPr="00A07B4C">
              <w:rPr>
                <w:sz w:val="24"/>
                <w:lang w:val="ru-RU"/>
              </w:rPr>
              <w:t>и</w:t>
            </w:r>
            <w:r w:rsidRPr="00A07B4C">
              <w:rPr>
                <w:spacing w:val="-11"/>
                <w:sz w:val="24"/>
                <w:lang w:val="ru-RU"/>
              </w:rPr>
              <w:t xml:space="preserve"> </w:t>
            </w:r>
            <w:r w:rsidRPr="00A07B4C">
              <w:rPr>
                <w:sz w:val="24"/>
                <w:lang w:val="ru-RU"/>
              </w:rPr>
              <w:t>групповых</w:t>
            </w:r>
            <w:r w:rsidRPr="00A07B4C">
              <w:rPr>
                <w:spacing w:val="-6"/>
                <w:sz w:val="24"/>
                <w:lang w:val="ru-RU"/>
              </w:rPr>
              <w:t xml:space="preserve"> </w:t>
            </w:r>
            <w:r w:rsidRPr="00A07B4C">
              <w:rPr>
                <w:spacing w:val="-2"/>
                <w:sz w:val="24"/>
                <w:lang w:val="ru-RU"/>
              </w:rPr>
              <w:t>консультаций;</w:t>
            </w:r>
          </w:p>
          <w:p w14:paraId="6176E00E" w14:textId="77777777" w:rsidR="00EF36D5" w:rsidRDefault="00EF36D5" w:rsidP="00A920C5">
            <w:pPr>
              <w:pStyle w:val="TableParagraph"/>
              <w:spacing w:before="1" w:line="275" w:lineRule="exact"/>
              <w:ind w:left="5"/>
              <w:rPr>
                <w:b/>
                <w:sz w:val="24"/>
              </w:rPr>
            </w:pPr>
            <w:r>
              <w:rPr>
                <w:b/>
                <w:sz w:val="24"/>
              </w:rPr>
              <w:t xml:space="preserve">Для </w:t>
            </w:r>
            <w:r>
              <w:rPr>
                <w:b/>
                <w:spacing w:val="-2"/>
                <w:sz w:val="24"/>
              </w:rPr>
              <w:t>педагогов:</w:t>
            </w:r>
          </w:p>
          <w:p w14:paraId="287E50AE" w14:textId="77777777" w:rsidR="00EF36D5" w:rsidRPr="00A07B4C" w:rsidRDefault="00EF36D5" w:rsidP="00B24574">
            <w:pPr>
              <w:pStyle w:val="TableParagraph"/>
              <w:numPr>
                <w:ilvl w:val="0"/>
                <w:numId w:val="53"/>
              </w:numPr>
              <w:tabs>
                <w:tab w:val="left" w:pos="832"/>
              </w:tabs>
              <w:spacing w:line="293" w:lineRule="exact"/>
              <w:ind w:left="832" w:hanging="357"/>
              <w:rPr>
                <w:sz w:val="24"/>
                <w:lang w:val="ru-RU"/>
              </w:rPr>
            </w:pPr>
            <w:r w:rsidRPr="00A07B4C">
              <w:rPr>
                <w:sz w:val="24"/>
                <w:lang w:val="ru-RU"/>
              </w:rPr>
              <w:t>Семинар-практикум</w:t>
            </w:r>
            <w:r w:rsidRPr="00A07B4C">
              <w:rPr>
                <w:spacing w:val="-11"/>
                <w:sz w:val="24"/>
                <w:lang w:val="ru-RU"/>
              </w:rPr>
              <w:t xml:space="preserve"> </w:t>
            </w:r>
            <w:r w:rsidRPr="00A07B4C">
              <w:rPr>
                <w:sz w:val="24"/>
                <w:lang w:val="ru-RU"/>
              </w:rPr>
              <w:t>«Профилактика</w:t>
            </w:r>
            <w:r w:rsidRPr="00A07B4C">
              <w:rPr>
                <w:spacing w:val="-11"/>
                <w:sz w:val="24"/>
                <w:lang w:val="ru-RU"/>
              </w:rPr>
              <w:t xml:space="preserve"> </w:t>
            </w:r>
            <w:r w:rsidRPr="00A07B4C">
              <w:rPr>
                <w:sz w:val="24"/>
                <w:lang w:val="ru-RU"/>
              </w:rPr>
              <w:t>буллинга</w:t>
            </w:r>
            <w:r w:rsidRPr="00A07B4C">
              <w:rPr>
                <w:spacing w:val="-10"/>
                <w:sz w:val="24"/>
                <w:lang w:val="ru-RU"/>
              </w:rPr>
              <w:t xml:space="preserve"> </w:t>
            </w:r>
            <w:r w:rsidRPr="00A07B4C">
              <w:rPr>
                <w:sz w:val="24"/>
                <w:lang w:val="ru-RU"/>
              </w:rPr>
              <w:t>в</w:t>
            </w:r>
            <w:r w:rsidRPr="00A07B4C">
              <w:rPr>
                <w:spacing w:val="-13"/>
                <w:sz w:val="24"/>
                <w:lang w:val="ru-RU"/>
              </w:rPr>
              <w:t xml:space="preserve"> </w:t>
            </w:r>
            <w:r w:rsidRPr="00A07B4C">
              <w:rPr>
                <w:sz w:val="24"/>
                <w:lang w:val="ru-RU"/>
              </w:rPr>
              <w:t>современной</w:t>
            </w:r>
            <w:r w:rsidRPr="00A07B4C">
              <w:rPr>
                <w:spacing w:val="-10"/>
                <w:sz w:val="24"/>
                <w:lang w:val="ru-RU"/>
              </w:rPr>
              <w:t xml:space="preserve"> </w:t>
            </w:r>
            <w:r w:rsidRPr="00A07B4C">
              <w:rPr>
                <w:spacing w:val="-2"/>
                <w:sz w:val="24"/>
                <w:lang w:val="ru-RU"/>
              </w:rPr>
              <w:t>школе»;</w:t>
            </w:r>
          </w:p>
          <w:p w14:paraId="10E9E3A7" w14:textId="77777777" w:rsidR="00EF36D5" w:rsidRPr="00A07B4C" w:rsidRDefault="00EF36D5" w:rsidP="00B24574">
            <w:pPr>
              <w:pStyle w:val="TableParagraph"/>
              <w:numPr>
                <w:ilvl w:val="0"/>
                <w:numId w:val="53"/>
              </w:numPr>
              <w:tabs>
                <w:tab w:val="left" w:pos="832"/>
              </w:tabs>
              <w:spacing w:before="1" w:line="293" w:lineRule="exact"/>
              <w:ind w:left="832" w:hanging="357"/>
              <w:rPr>
                <w:sz w:val="24"/>
                <w:lang w:val="ru-RU"/>
              </w:rPr>
            </w:pPr>
            <w:r w:rsidRPr="00A07B4C">
              <w:rPr>
                <w:sz w:val="24"/>
                <w:lang w:val="ru-RU"/>
              </w:rPr>
              <w:t>Тренинг</w:t>
            </w:r>
            <w:r w:rsidRPr="00A07B4C">
              <w:rPr>
                <w:spacing w:val="-6"/>
                <w:sz w:val="24"/>
                <w:lang w:val="ru-RU"/>
              </w:rPr>
              <w:t xml:space="preserve"> </w:t>
            </w:r>
            <w:r w:rsidRPr="00A07B4C">
              <w:rPr>
                <w:sz w:val="24"/>
                <w:lang w:val="ru-RU"/>
              </w:rPr>
              <w:t>«Как</w:t>
            </w:r>
            <w:r w:rsidRPr="00A07B4C">
              <w:rPr>
                <w:spacing w:val="-10"/>
                <w:sz w:val="24"/>
                <w:lang w:val="ru-RU"/>
              </w:rPr>
              <w:t xml:space="preserve"> </w:t>
            </w:r>
            <w:r w:rsidRPr="00A07B4C">
              <w:rPr>
                <w:sz w:val="24"/>
                <w:lang w:val="ru-RU"/>
              </w:rPr>
              <w:t>справляться</w:t>
            </w:r>
            <w:r w:rsidRPr="00A07B4C">
              <w:rPr>
                <w:spacing w:val="-6"/>
                <w:sz w:val="24"/>
                <w:lang w:val="ru-RU"/>
              </w:rPr>
              <w:t xml:space="preserve"> </w:t>
            </w:r>
            <w:r w:rsidRPr="00A07B4C">
              <w:rPr>
                <w:sz w:val="24"/>
                <w:lang w:val="ru-RU"/>
              </w:rPr>
              <w:t>с</w:t>
            </w:r>
            <w:r w:rsidRPr="00A07B4C">
              <w:rPr>
                <w:spacing w:val="-13"/>
                <w:sz w:val="24"/>
                <w:lang w:val="ru-RU"/>
              </w:rPr>
              <w:t xml:space="preserve"> </w:t>
            </w:r>
            <w:r w:rsidRPr="00A07B4C">
              <w:rPr>
                <w:sz w:val="24"/>
                <w:lang w:val="ru-RU"/>
              </w:rPr>
              <w:t>профессиональным</w:t>
            </w:r>
            <w:r w:rsidRPr="00A07B4C">
              <w:rPr>
                <w:spacing w:val="-8"/>
                <w:sz w:val="24"/>
                <w:lang w:val="ru-RU"/>
              </w:rPr>
              <w:t xml:space="preserve"> </w:t>
            </w:r>
            <w:r w:rsidRPr="00A07B4C">
              <w:rPr>
                <w:spacing w:val="-2"/>
                <w:sz w:val="24"/>
                <w:lang w:val="ru-RU"/>
              </w:rPr>
              <w:t>выгоранием»;</w:t>
            </w:r>
          </w:p>
          <w:p w14:paraId="77CF393C" w14:textId="77777777" w:rsidR="00EF36D5" w:rsidRDefault="00EF36D5" w:rsidP="00B24574">
            <w:pPr>
              <w:pStyle w:val="TableParagraph"/>
              <w:numPr>
                <w:ilvl w:val="0"/>
                <w:numId w:val="53"/>
              </w:numPr>
              <w:tabs>
                <w:tab w:val="left" w:pos="832"/>
              </w:tabs>
              <w:spacing w:line="293" w:lineRule="exact"/>
              <w:ind w:left="832" w:hanging="357"/>
              <w:rPr>
                <w:sz w:val="24"/>
              </w:rPr>
            </w:pPr>
            <w:r>
              <w:rPr>
                <w:sz w:val="24"/>
              </w:rPr>
              <w:t>Рекомендации</w:t>
            </w:r>
            <w:r>
              <w:rPr>
                <w:spacing w:val="-10"/>
                <w:sz w:val="24"/>
              </w:rPr>
              <w:t xml:space="preserve"> </w:t>
            </w:r>
            <w:r>
              <w:rPr>
                <w:sz w:val="24"/>
              </w:rPr>
              <w:t>по</w:t>
            </w:r>
            <w:r>
              <w:rPr>
                <w:spacing w:val="-7"/>
                <w:sz w:val="24"/>
              </w:rPr>
              <w:t xml:space="preserve"> </w:t>
            </w:r>
            <w:r>
              <w:rPr>
                <w:sz w:val="24"/>
              </w:rPr>
              <w:t>адаптации</w:t>
            </w:r>
            <w:r>
              <w:rPr>
                <w:spacing w:val="-3"/>
                <w:sz w:val="24"/>
              </w:rPr>
              <w:t xml:space="preserve"> </w:t>
            </w:r>
            <w:r>
              <w:rPr>
                <w:sz w:val="24"/>
              </w:rPr>
              <w:t>первоклассников</w:t>
            </w:r>
            <w:r>
              <w:rPr>
                <w:spacing w:val="-6"/>
                <w:sz w:val="24"/>
              </w:rPr>
              <w:t xml:space="preserve"> </w:t>
            </w:r>
            <w:r>
              <w:rPr>
                <w:sz w:val="24"/>
              </w:rPr>
              <w:t>и</w:t>
            </w:r>
            <w:r>
              <w:rPr>
                <w:spacing w:val="-7"/>
                <w:sz w:val="24"/>
              </w:rPr>
              <w:t xml:space="preserve"> </w:t>
            </w:r>
            <w:r>
              <w:rPr>
                <w:sz w:val="24"/>
              </w:rPr>
              <w:t>пятиклассников</w:t>
            </w:r>
            <w:r>
              <w:rPr>
                <w:spacing w:val="-4"/>
                <w:sz w:val="24"/>
              </w:rPr>
              <w:t xml:space="preserve"> </w:t>
            </w:r>
            <w:r>
              <w:rPr>
                <w:sz w:val="24"/>
              </w:rPr>
              <w:t>к</w:t>
            </w:r>
            <w:r>
              <w:rPr>
                <w:spacing w:val="-9"/>
                <w:sz w:val="24"/>
              </w:rPr>
              <w:t xml:space="preserve"> </w:t>
            </w:r>
            <w:r>
              <w:rPr>
                <w:sz w:val="24"/>
              </w:rPr>
              <w:t>обучению</w:t>
            </w:r>
            <w:r>
              <w:rPr>
                <w:spacing w:val="50"/>
                <w:sz w:val="24"/>
              </w:rPr>
              <w:t xml:space="preserve"> </w:t>
            </w:r>
            <w:r>
              <w:rPr>
                <w:sz w:val="24"/>
              </w:rPr>
              <w:t>в</w:t>
            </w:r>
            <w:r>
              <w:rPr>
                <w:spacing w:val="-8"/>
                <w:sz w:val="24"/>
              </w:rPr>
              <w:t xml:space="preserve"> </w:t>
            </w:r>
            <w:r>
              <w:rPr>
                <w:spacing w:val="-2"/>
                <w:sz w:val="24"/>
              </w:rPr>
              <w:t>школе;</w:t>
            </w:r>
          </w:p>
          <w:p w14:paraId="63D39C25" w14:textId="77777777" w:rsidR="00EF36D5" w:rsidRDefault="00EF36D5" w:rsidP="00B24574">
            <w:pPr>
              <w:pStyle w:val="TableParagraph"/>
              <w:numPr>
                <w:ilvl w:val="0"/>
                <w:numId w:val="53"/>
              </w:numPr>
              <w:tabs>
                <w:tab w:val="left" w:pos="832"/>
              </w:tabs>
              <w:spacing w:line="293" w:lineRule="exact"/>
              <w:ind w:left="832" w:hanging="357"/>
              <w:rPr>
                <w:sz w:val="24"/>
              </w:rPr>
            </w:pPr>
            <w:r>
              <w:rPr>
                <w:sz w:val="24"/>
              </w:rPr>
              <w:t>Консультации</w:t>
            </w:r>
            <w:r>
              <w:rPr>
                <w:spacing w:val="-6"/>
                <w:sz w:val="24"/>
              </w:rPr>
              <w:t xml:space="preserve"> </w:t>
            </w:r>
            <w:r>
              <w:rPr>
                <w:sz w:val="24"/>
              </w:rPr>
              <w:t>по</w:t>
            </w:r>
            <w:r>
              <w:rPr>
                <w:spacing w:val="-8"/>
                <w:sz w:val="24"/>
              </w:rPr>
              <w:t xml:space="preserve"> </w:t>
            </w:r>
            <w:r>
              <w:rPr>
                <w:spacing w:val="-2"/>
                <w:sz w:val="24"/>
              </w:rPr>
              <w:t>запросам;</w:t>
            </w:r>
          </w:p>
          <w:p w14:paraId="481A2044" w14:textId="77777777" w:rsidR="00EF36D5" w:rsidRDefault="00EF36D5" w:rsidP="00B24574">
            <w:pPr>
              <w:pStyle w:val="TableParagraph"/>
              <w:numPr>
                <w:ilvl w:val="0"/>
                <w:numId w:val="53"/>
              </w:numPr>
              <w:tabs>
                <w:tab w:val="left" w:pos="832"/>
              </w:tabs>
              <w:spacing w:line="294" w:lineRule="exact"/>
              <w:ind w:left="832" w:hanging="357"/>
              <w:rPr>
                <w:sz w:val="24"/>
              </w:rPr>
            </w:pPr>
            <w:r>
              <w:rPr>
                <w:sz w:val="24"/>
              </w:rPr>
              <w:t>Оказание</w:t>
            </w:r>
            <w:r>
              <w:rPr>
                <w:spacing w:val="-8"/>
                <w:sz w:val="24"/>
              </w:rPr>
              <w:t xml:space="preserve"> </w:t>
            </w:r>
            <w:r>
              <w:rPr>
                <w:sz w:val="24"/>
              </w:rPr>
              <w:t>методической</w:t>
            </w:r>
            <w:r>
              <w:rPr>
                <w:spacing w:val="-9"/>
                <w:sz w:val="24"/>
              </w:rPr>
              <w:t xml:space="preserve"> </w:t>
            </w:r>
            <w:r>
              <w:rPr>
                <w:sz w:val="24"/>
              </w:rPr>
              <w:t>помощи</w:t>
            </w:r>
            <w:r>
              <w:rPr>
                <w:spacing w:val="-7"/>
                <w:sz w:val="24"/>
              </w:rPr>
              <w:t xml:space="preserve"> </w:t>
            </w:r>
            <w:r>
              <w:rPr>
                <w:sz w:val="24"/>
              </w:rPr>
              <w:t>при</w:t>
            </w:r>
            <w:r>
              <w:rPr>
                <w:spacing w:val="-8"/>
                <w:sz w:val="24"/>
              </w:rPr>
              <w:t xml:space="preserve"> </w:t>
            </w:r>
            <w:r>
              <w:rPr>
                <w:sz w:val="24"/>
              </w:rPr>
              <w:t>подготовке</w:t>
            </w:r>
            <w:r>
              <w:rPr>
                <w:spacing w:val="-8"/>
                <w:sz w:val="24"/>
              </w:rPr>
              <w:t xml:space="preserve"> </w:t>
            </w:r>
            <w:r>
              <w:rPr>
                <w:sz w:val="24"/>
              </w:rPr>
              <w:t>к</w:t>
            </w:r>
            <w:r>
              <w:rPr>
                <w:spacing w:val="-10"/>
                <w:sz w:val="24"/>
              </w:rPr>
              <w:t xml:space="preserve"> </w:t>
            </w:r>
            <w:r>
              <w:rPr>
                <w:sz w:val="24"/>
              </w:rPr>
              <w:t>родительским</w:t>
            </w:r>
            <w:r>
              <w:rPr>
                <w:spacing w:val="-5"/>
                <w:sz w:val="24"/>
              </w:rPr>
              <w:t xml:space="preserve"> </w:t>
            </w:r>
            <w:r>
              <w:rPr>
                <w:spacing w:val="-2"/>
                <w:sz w:val="24"/>
              </w:rPr>
              <w:t>собраниям.</w:t>
            </w:r>
          </w:p>
          <w:p w14:paraId="2D54AEF7" w14:textId="77777777" w:rsidR="00EF36D5" w:rsidRDefault="00EF36D5" w:rsidP="00A920C5">
            <w:pPr>
              <w:pStyle w:val="TableParagraph"/>
              <w:spacing w:before="4" w:line="275" w:lineRule="exact"/>
              <w:ind w:left="5"/>
              <w:rPr>
                <w:b/>
                <w:sz w:val="24"/>
              </w:rPr>
            </w:pPr>
            <w:r>
              <w:rPr>
                <w:b/>
                <w:sz w:val="24"/>
              </w:rPr>
              <w:t>Для</w:t>
            </w:r>
            <w:r>
              <w:rPr>
                <w:b/>
                <w:spacing w:val="-9"/>
                <w:sz w:val="24"/>
              </w:rPr>
              <w:t xml:space="preserve"> </w:t>
            </w:r>
            <w:r>
              <w:rPr>
                <w:b/>
                <w:sz w:val="24"/>
              </w:rPr>
              <w:t>родителей</w:t>
            </w:r>
            <w:r>
              <w:rPr>
                <w:b/>
                <w:spacing w:val="-7"/>
                <w:sz w:val="24"/>
              </w:rPr>
              <w:t xml:space="preserve"> </w:t>
            </w:r>
            <w:r>
              <w:rPr>
                <w:b/>
                <w:sz w:val="24"/>
              </w:rPr>
              <w:t>(законных</w:t>
            </w:r>
            <w:r>
              <w:rPr>
                <w:b/>
                <w:spacing w:val="-7"/>
                <w:sz w:val="24"/>
              </w:rPr>
              <w:t xml:space="preserve"> </w:t>
            </w:r>
            <w:r>
              <w:rPr>
                <w:b/>
                <w:spacing w:val="-2"/>
                <w:sz w:val="24"/>
              </w:rPr>
              <w:t>представителей):</w:t>
            </w:r>
          </w:p>
          <w:p w14:paraId="24C9008A" w14:textId="77777777" w:rsidR="00EF36D5" w:rsidRPr="00A07B4C" w:rsidRDefault="00EF36D5" w:rsidP="00B24574">
            <w:pPr>
              <w:pStyle w:val="TableParagraph"/>
              <w:numPr>
                <w:ilvl w:val="0"/>
                <w:numId w:val="53"/>
              </w:numPr>
              <w:tabs>
                <w:tab w:val="left" w:pos="835"/>
              </w:tabs>
              <w:spacing w:before="1" w:line="237" w:lineRule="auto"/>
              <w:ind w:right="228" w:hanging="360"/>
              <w:rPr>
                <w:sz w:val="24"/>
                <w:lang w:val="ru-RU"/>
              </w:rPr>
            </w:pPr>
            <w:r w:rsidRPr="00A07B4C">
              <w:rPr>
                <w:sz w:val="24"/>
                <w:lang w:val="ru-RU"/>
              </w:rPr>
              <w:t>выступление</w:t>
            </w:r>
            <w:r w:rsidRPr="00A07B4C">
              <w:rPr>
                <w:spacing w:val="-9"/>
                <w:sz w:val="24"/>
                <w:lang w:val="ru-RU"/>
              </w:rPr>
              <w:t xml:space="preserve"> </w:t>
            </w:r>
            <w:r w:rsidRPr="00A07B4C">
              <w:rPr>
                <w:sz w:val="24"/>
                <w:lang w:val="ru-RU"/>
              </w:rPr>
              <w:t>на</w:t>
            </w:r>
            <w:r w:rsidRPr="00A07B4C">
              <w:rPr>
                <w:spacing w:val="-10"/>
                <w:sz w:val="24"/>
                <w:lang w:val="ru-RU"/>
              </w:rPr>
              <w:t xml:space="preserve"> </w:t>
            </w:r>
            <w:r w:rsidRPr="00A07B4C">
              <w:rPr>
                <w:sz w:val="24"/>
                <w:lang w:val="ru-RU"/>
              </w:rPr>
              <w:t>классных</w:t>
            </w:r>
            <w:r w:rsidRPr="00A07B4C">
              <w:rPr>
                <w:spacing w:val="-7"/>
                <w:sz w:val="24"/>
                <w:lang w:val="ru-RU"/>
              </w:rPr>
              <w:t xml:space="preserve"> </w:t>
            </w:r>
            <w:r w:rsidRPr="00A07B4C">
              <w:rPr>
                <w:sz w:val="24"/>
                <w:lang w:val="ru-RU"/>
              </w:rPr>
              <w:t>родительских</w:t>
            </w:r>
            <w:r w:rsidRPr="00A07B4C">
              <w:rPr>
                <w:spacing w:val="-6"/>
                <w:sz w:val="24"/>
                <w:lang w:val="ru-RU"/>
              </w:rPr>
              <w:t xml:space="preserve"> </w:t>
            </w:r>
            <w:r w:rsidRPr="00A07B4C">
              <w:rPr>
                <w:sz w:val="24"/>
                <w:lang w:val="ru-RU"/>
              </w:rPr>
              <w:t>собраниях</w:t>
            </w:r>
            <w:r w:rsidRPr="00A07B4C">
              <w:rPr>
                <w:spacing w:val="-6"/>
                <w:sz w:val="24"/>
                <w:lang w:val="ru-RU"/>
              </w:rPr>
              <w:t xml:space="preserve"> </w:t>
            </w:r>
            <w:r w:rsidRPr="00A07B4C">
              <w:rPr>
                <w:sz w:val="24"/>
                <w:lang w:val="ru-RU"/>
              </w:rPr>
              <w:t>по</w:t>
            </w:r>
            <w:r w:rsidRPr="00A07B4C">
              <w:rPr>
                <w:spacing w:val="-12"/>
                <w:sz w:val="24"/>
                <w:lang w:val="ru-RU"/>
              </w:rPr>
              <w:t xml:space="preserve"> </w:t>
            </w:r>
            <w:r w:rsidRPr="00A07B4C">
              <w:rPr>
                <w:sz w:val="24"/>
                <w:lang w:val="ru-RU"/>
              </w:rPr>
              <w:t>запросу</w:t>
            </w:r>
            <w:r w:rsidRPr="00A07B4C">
              <w:rPr>
                <w:spacing w:val="-15"/>
                <w:sz w:val="24"/>
                <w:lang w:val="ru-RU"/>
              </w:rPr>
              <w:t xml:space="preserve"> </w:t>
            </w:r>
            <w:r w:rsidRPr="00A07B4C">
              <w:rPr>
                <w:sz w:val="24"/>
                <w:lang w:val="ru-RU"/>
              </w:rPr>
              <w:t>классных</w:t>
            </w:r>
            <w:r w:rsidRPr="00A07B4C">
              <w:rPr>
                <w:spacing w:val="-7"/>
                <w:sz w:val="24"/>
                <w:lang w:val="ru-RU"/>
              </w:rPr>
              <w:t xml:space="preserve"> </w:t>
            </w:r>
            <w:r w:rsidRPr="00A07B4C">
              <w:rPr>
                <w:sz w:val="24"/>
                <w:lang w:val="ru-RU"/>
              </w:rPr>
              <w:t>руководителей</w:t>
            </w:r>
            <w:r w:rsidRPr="00A07B4C">
              <w:rPr>
                <w:spacing w:val="-7"/>
                <w:sz w:val="24"/>
                <w:lang w:val="ru-RU"/>
              </w:rPr>
              <w:t xml:space="preserve"> </w:t>
            </w:r>
            <w:r w:rsidRPr="00A07B4C">
              <w:rPr>
                <w:sz w:val="24"/>
                <w:lang w:val="ru-RU"/>
              </w:rPr>
              <w:t>(примерный</w:t>
            </w:r>
            <w:r w:rsidRPr="00A07B4C">
              <w:rPr>
                <w:spacing w:val="-8"/>
                <w:sz w:val="24"/>
                <w:lang w:val="ru-RU"/>
              </w:rPr>
              <w:t xml:space="preserve"> </w:t>
            </w:r>
            <w:r w:rsidRPr="00A07B4C">
              <w:rPr>
                <w:sz w:val="24"/>
                <w:lang w:val="ru-RU"/>
              </w:rPr>
              <w:t>перечень выступлений):«Ваш ребенок первоклассник!», «Секреты взаимоотношений</w:t>
            </w:r>
            <w:r w:rsidRPr="00A07B4C">
              <w:rPr>
                <w:spacing w:val="40"/>
                <w:sz w:val="24"/>
                <w:lang w:val="ru-RU"/>
              </w:rPr>
              <w:t xml:space="preserve"> </w:t>
            </w:r>
            <w:r w:rsidRPr="00A07B4C">
              <w:rPr>
                <w:sz w:val="24"/>
                <w:lang w:val="ru-RU"/>
              </w:rPr>
              <w:t>с подростком», «Возрастные</w:t>
            </w:r>
          </w:p>
          <w:p w14:paraId="4E267A8F" w14:textId="77777777" w:rsidR="00EF36D5" w:rsidRPr="00EF36D5" w:rsidRDefault="00EF36D5" w:rsidP="00A920C5">
            <w:pPr>
              <w:pStyle w:val="TableParagraph"/>
              <w:ind w:left="835"/>
              <w:rPr>
                <w:sz w:val="24"/>
                <w:lang w:val="ru-RU"/>
              </w:rPr>
            </w:pPr>
            <w:r w:rsidRPr="00EF36D5">
              <w:rPr>
                <w:sz w:val="24"/>
                <w:lang w:val="ru-RU"/>
              </w:rPr>
              <w:t>особенности</w:t>
            </w:r>
            <w:r w:rsidRPr="00EF36D5">
              <w:rPr>
                <w:spacing w:val="-6"/>
                <w:sz w:val="24"/>
                <w:lang w:val="ru-RU"/>
              </w:rPr>
              <w:t xml:space="preserve"> </w:t>
            </w:r>
            <w:r w:rsidRPr="00EF36D5">
              <w:rPr>
                <w:sz w:val="24"/>
                <w:lang w:val="ru-RU"/>
              </w:rPr>
              <w:t>юношеского</w:t>
            </w:r>
            <w:r w:rsidRPr="00EF36D5">
              <w:rPr>
                <w:spacing w:val="-4"/>
                <w:sz w:val="24"/>
                <w:lang w:val="ru-RU"/>
              </w:rPr>
              <w:t xml:space="preserve"> </w:t>
            </w:r>
            <w:r w:rsidRPr="00EF36D5">
              <w:rPr>
                <w:sz w:val="24"/>
                <w:lang w:val="ru-RU"/>
              </w:rPr>
              <w:t>возраста»,</w:t>
            </w:r>
            <w:r w:rsidRPr="00EF36D5">
              <w:rPr>
                <w:spacing w:val="1"/>
                <w:sz w:val="24"/>
                <w:lang w:val="ru-RU"/>
              </w:rPr>
              <w:t xml:space="preserve"> </w:t>
            </w:r>
            <w:r w:rsidRPr="00EF36D5">
              <w:rPr>
                <w:sz w:val="24"/>
                <w:lang w:val="ru-RU"/>
              </w:rPr>
              <w:t>«Как</w:t>
            </w:r>
            <w:r w:rsidRPr="00EF36D5">
              <w:rPr>
                <w:spacing w:val="-5"/>
                <w:sz w:val="24"/>
                <w:lang w:val="ru-RU"/>
              </w:rPr>
              <w:t xml:space="preserve"> </w:t>
            </w:r>
            <w:r w:rsidRPr="00EF36D5">
              <w:rPr>
                <w:sz w:val="24"/>
                <w:lang w:val="ru-RU"/>
              </w:rPr>
              <w:t>повысить</w:t>
            </w:r>
            <w:r w:rsidRPr="00EF36D5">
              <w:rPr>
                <w:spacing w:val="-1"/>
                <w:sz w:val="24"/>
                <w:lang w:val="ru-RU"/>
              </w:rPr>
              <w:t xml:space="preserve"> </w:t>
            </w:r>
            <w:r w:rsidRPr="00EF36D5">
              <w:rPr>
                <w:sz w:val="24"/>
                <w:lang w:val="ru-RU"/>
              </w:rPr>
              <w:t>учебную</w:t>
            </w:r>
            <w:r w:rsidRPr="00EF36D5">
              <w:rPr>
                <w:spacing w:val="-3"/>
                <w:sz w:val="24"/>
                <w:lang w:val="ru-RU"/>
              </w:rPr>
              <w:t xml:space="preserve"> </w:t>
            </w:r>
            <w:r w:rsidRPr="00EF36D5">
              <w:rPr>
                <w:sz w:val="24"/>
                <w:lang w:val="ru-RU"/>
              </w:rPr>
              <w:t>мотивацию</w:t>
            </w:r>
            <w:r w:rsidRPr="00EF36D5">
              <w:rPr>
                <w:spacing w:val="-4"/>
                <w:sz w:val="24"/>
                <w:lang w:val="ru-RU"/>
              </w:rPr>
              <w:t xml:space="preserve"> </w:t>
            </w:r>
            <w:r w:rsidRPr="00EF36D5">
              <w:rPr>
                <w:sz w:val="24"/>
                <w:lang w:val="ru-RU"/>
              </w:rPr>
              <w:t>ребенка?»</w:t>
            </w:r>
            <w:r w:rsidRPr="00EF36D5">
              <w:rPr>
                <w:spacing w:val="-14"/>
                <w:sz w:val="24"/>
                <w:lang w:val="ru-RU"/>
              </w:rPr>
              <w:t xml:space="preserve"> </w:t>
            </w:r>
            <w:r w:rsidRPr="00EF36D5">
              <w:rPr>
                <w:sz w:val="24"/>
                <w:lang w:val="ru-RU"/>
              </w:rPr>
              <w:t>и</w:t>
            </w:r>
            <w:r w:rsidRPr="00EF36D5">
              <w:rPr>
                <w:spacing w:val="-4"/>
                <w:sz w:val="24"/>
                <w:lang w:val="ru-RU"/>
              </w:rPr>
              <w:t xml:space="preserve"> </w:t>
            </w:r>
            <w:r w:rsidRPr="00EF36D5">
              <w:rPr>
                <w:spacing w:val="-5"/>
                <w:sz w:val="24"/>
                <w:lang w:val="ru-RU"/>
              </w:rPr>
              <w:t>др.</w:t>
            </w:r>
          </w:p>
          <w:p w14:paraId="3538A447" w14:textId="77777777" w:rsidR="00EF36D5" w:rsidRPr="00EF36D5" w:rsidRDefault="00EF36D5" w:rsidP="00B24574">
            <w:pPr>
              <w:pStyle w:val="TableParagraph"/>
              <w:numPr>
                <w:ilvl w:val="0"/>
                <w:numId w:val="53"/>
              </w:numPr>
              <w:tabs>
                <w:tab w:val="left" w:pos="832"/>
              </w:tabs>
              <w:spacing w:before="2"/>
              <w:ind w:left="832" w:hanging="357"/>
              <w:rPr>
                <w:sz w:val="24"/>
                <w:lang w:val="ru-RU"/>
              </w:rPr>
            </w:pPr>
            <w:r w:rsidRPr="00EF36D5">
              <w:rPr>
                <w:sz w:val="24"/>
                <w:lang w:val="ru-RU"/>
              </w:rPr>
              <w:t>размещение</w:t>
            </w:r>
            <w:r w:rsidRPr="00EF36D5">
              <w:rPr>
                <w:spacing w:val="-9"/>
                <w:sz w:val="24"/>
                <w:lang w:val="ru-RU"/>
              </w:rPr>
              <w:t xml:space="preserve"> </w:t>
            </w:r>
            <w:r w:rsidRPr="00EF36D5">
              <w:rPr>
                <w:sz w:val="24"/>
                <w:lang w:val="ru-RU"/>
              </w:rPr>
              <w:t>на</w:t>
            </w:r>
            <w:r w:rsidRPr="00EF36D5">
              <w:rPr>
                <w:spacing w:val="-11"/>
                <w:sz w:val="24"/>
                <w:lang w:val="ru-RU"/>
              </w:rPr>
              <w:t xml:space="preserve"> </w:t>
            </w:r>
            <w:r w:rsidRPr="00EF36D5">
              <w:rPr>
                <w:sz w:val="24"/>
                <w:lang w:val="ru-RU"/>
              </w:rPr>
              <w:t>сайте</w:t>
            </w:r>
            <w:r w:rsidRPr="00EF36D5">
              <w:rPr>
                <w:spacing w:val="-8"/>
                <w:sz w:val="24"/>
                <w:lang w:val="ru-RU"/>
              </w:rPr>
              <w:t xml:space="preserve"> </w:t>
            </w:r>
            <w:r w:rsidRPr="00EF36D5">
              <w:rPr>
                <w:sz w:val="24"/>
                <w:lang w:val="ru-RU"/>
              </w:rPr>
              <w:t>школы</w:t>
            </w:r>
            <w:r w:rsidRPr="00EF36D5">
              <w:rPr>
                <w:spacing w:val="-6"/>
                <w:sz w:val="24"/>
                <w:lang w:val="ru-RU"/>
              </w:rPr>
              <w:t xml:space="preserve"> </w:t>
            </w:r>
            <w:r w:rsidRPr="00EF36D5">
              <w:rPr>
                <w:sz w:val="24"/>
                <w:lang w:val="ru-RU"/>
              </w:rPr>
              <w:t>информации</w:t>
            </w:r>
            <w:r w:rsidRPr="00EF36D5">
              <w:rPr>
                <w:spacing w:val="-9"/>
                <w:sz w:val="24"/>
                <w:lang w:val="ru-RU"/>
              </w:rPr>
              <w:t xml:space="preserve"> </w:t>
            </w:r>
            <w:r w:rsidRPr="00EF36D5">
              <w:rPr>
                <w:sz w:val="24"/>
                <w:lang w:val="ru-RU"/>
              </w:rPr>
              <w:t>по</w:t>
            </w:r>
            <w:r w:rsidRPr="00EF36D5">
              <w:rPr>
                <w:spacing w:val="-10"/>
                <w:sz w:val="24"/>
                <w:lang w:val="ru-RU"/>
              </w:rPr>
              <w:t xml:space="preserve"> </w:t>
            </w:r>
            <w:r w:rsidRPr="00EF36D5">
              <w:rPr>
                <w:sz w:val="24"/>
                <w:lang w:val="ru-RU"/>
              </w:rPr>
              <w:t>повышению</w:t>
            </w:r>
            <w:r w:rsidRPr="00EF36D5">
              <w:rPr>
                <w:spacing w:val="-5"/>
                <w:sz w:val="24"/>
                <w:lang w:val="ru-RU"/>
              </w:rPr>
              <w:t xml:space="preserve"> </w:t>
            </w:r>
            <w:r w:rsidRPr="00EF36D5">
              <w:rPr>
                <w:sz w:val="24"/>
                <w:lang w:val="ru-RU"/>
              </w:rPr>
              <w:t>психологической</w:t>
            </w:r>
            <w:r w:rsidRPr="00EF36D5">
              <w:rPr>
                <w:spacing w:val="-6"/>
                <w:sz w:val="24"/>
                <w:lang w:val="ru-RU"/>
              </w:rPr>
              <w:t xml:space="preserve"> </w:t>
            </w:r>
            <w:r w:rsidRPr="00EF36D5">
              <w:rPr>
                <w:spacing w:val="-2"/>
                <w:sz w:val="24"/>
                <w:lang w:val="ru-RU"/>
              </w:rPr>
              <w:t>культуры</w:t>
            </w:r>
          </w:p>
        </w:tc>
      </w:tr>
      <w:tr w:rsidR="00EF36D5" w14:paraId="1CEB43EB" w14:textId="77777777" w:rsidTr="00EF36D5">
        <w:trPr>
          <w:gridAfter w:val="1"/>
          <w:wAfter w:w="10" w:type="dxa"/>
          <w:trHeight w:val="635"/>
        </w:trPr>
        <w:tc>
          <w:tcPr>
            <w:tcW w:w="2801" w:type="dxa"/>
            <w:gridSpan w:val="2"/>
          </w:tcPr>
          <w:p w14:paraId="6707572B" w14:textId="77777777" w:rsidR="00EF36D5" w:rsidRDefault="00EF36D5" w:rsidP="00A920C5">
            <w:pPr>
              <w:pStyle w:val="TableParagraph"/>
              <w:spacing w:line="268" w:lineRule="exact"/>
              <w:ind w:left="7"/>
              <w:rPr>
                <w:sz w:val="24"/>
              </w:rPr>
            </w:pPr>
            <w:r>
              <w:rPr>
                <w:sz w:val="24"/>
              </w:rPr>
              <w:t>Руководитель</w:t>
            </w:r>
            <w:r>
              <w:rPr>
                <w:spacing w:val="19"/>
                <w:sz w:val="24"/>
              </w:rPr>
              <w:t xml:space="preserve"> </w:t>
            </w:r>
            <w:r>
              <w:rPr>
                <w:spacing w:val="-2"/>
                <w:sz w:val="24"/>
              </w:rPr>
              <w:t>проектной</w:t>
            </w:r>
          </w:p>
          <w:p w14:paraId="1FA7E8EF" w14:textId="77777777" w:rsidR="00EF36D5" w:rsidRDefault="00EF36D5" w:rsidP="00A920C5">
            <w:pPr>
              <w:pStyle w:val="TableParagraph"/>
              <w:spacing w:before="43"/>
              <w:ind w:left="7"/>
              <w:rPr>
                <w:sz w:val="24"/>
              </w:rPr>
            </w:pPr>
            <w:r>
              <w:rPr>
                <w:spacing w:val="-2"/>
                <w:sz w:val="24"/>
              </w:rPr>
              <w:t>группы</w:t>
            </w:r>
          </w:p>
        </w:tc>
        <w:tc>
          <w:tcPr>
            <w:tcW w:w="12335" w:type="dxa"/>
            <w:gridSpan w:val="2"/>
          </w:tcPr>
          <w:p w14:paraId="079FEA46" w14:textId="77777777" w:rsidR="00EF36D5" w:rsidRDefault="00EF36D5" w:rsidP="00A920C5">
            <w:pPr>
              <w:pStyle w:val="TableParagraph"/>
              <w:spacing w:line="244" w:lineRule="exact"/>
              <w:ind w:left="5"/>
              <w:rPr>
                <w:b/>
                <w:sz w:val="24"/>
              </w:rPr>
            </w:pPr>
            <w:r>
              <w:rPr>
                <w:b/>
                <w:color w:val="29292B"/>
                <w:spacing w:val="-3"/>
                <w:sz w:val="24"/>
              </w:rPr>
              <w:t>Педагог-</w:t>
            </w:r>
            <w:r>
              <w:rPr>
                <w:b/>
                <w:color w:val="29292B"/>
                <w:spacing w:val="-2"/>
                <w:sz w:val="24"/>
              </w:rPr>
              <w:t>психолог</w:t>
            </w:r>
          </w:p>
        </w:tc>
      </w:tr>
      <w:tr w:rsidR="00EF36D5" w14:paraId="681FCABA" w14:textId="77777777" w:rsidTr="00EF36D5">
        <w:trPr>
          <w:gridAfter w:val="1"/>
          <w:wAfter w:w="10" w:type="dxa"/>
          <w:trHeight w:val="2020"/>
        </w:trPr>
        <w:tc>
          <w:tcPr>
            <w:tcW w:w="2801" w:type="dxa"/>
            <w:gridSpan w:val="2"/>
          </w:tcPr>
          <w:p w14:paraId="78E7CFCD" w14:textId="77777777" w:rsidR="00EF36D5" w:rsidRDefault="00EF36D5" w:rsidP="00A920C5">
            <w:pPr>
              <w:pStyle w:val="TableParagraph"/>
              <w:tabs>
                <w:tab w:val="left" w:pos="1464"/>
              </w:tabs>
              <w:spacing w:line="276" w:lineRule="auto"/>
              <w:ind w:left="7" w:right="104"/>
              <w:rPr>
                <w:sz w:val="24"/>
              </w:rPr>
            </w:pPr>
            <w:r>
              <w:rPr>
                <w:spacing w:val="-2"/>
                <w:sz w:val="24"/>
              </w:rPr>
              <w:lastRenderedPageBreak/>
              <w:t>Целевые</w:t>
            </w:r>
            <w:r>
              <w:rPr>
                <w:sz w:val="24"/>
              </w:rPr>
              <w:tab/>
            </w:r>
            <w:r>
              <w:rPr>
                <w:spacing w:val="-4"/>
                <w:sz w:val="24"/>
              </w:rPr>
              <w:t xml:space="preserve">индикаторы </w:t>
            </w:r>
            <w:r>
              <w:rPr>
                <w:spacing w:val="-2"/>
                <w:sz w:val="24"/>
              </w:rPr>
              <w:t>результативности</w:t>
            </w:r>
          </w:p>
        </w:tc>
        <w:tc>
          <w:tcPr>
            <w:tcW w:w="12335" w:type="dxa"/>
            <w:gridSpan w:val="2"/>
          </w:tcPr>
          <w:p w14:paraId="701BE800" w14:textId="77777777" w:rsidR="00EF36D5" w:rsidRDefault="00EF36D5" w:rsidP="00B24574">
            <w:pPr>
              <w:pStyle w:val="TableParagraph"/>
              <w:numPr>
                <w:ilvl w:val="0"/>
                <w:numId w:val="59"/>
              </w:numPr>
              <w:tabs>
                <w:tab w:val="left" w:pos="832"/>
              </w:tabs>
              <w:spacing w:line="288" w:lineRule="exact"/>
              <w:ind w:left="832" w:hanging="357"/>
              <w:rPr>
                <w:sz w:val="24"/>
              </w:rPr>
            </w:pPr>
            <w:r>
              <w:rPr>
                <w:sz w:val="24"/>
              </w:rPr>
              <w:t>Наличие</w:t>
            </w:r>
            <w:r>
              <w:rPr>
                <w:spacing w:val="-13"/>
                <w:sz w:val="24"/>
              </w:rPr>
              <w:t xml:space="preserve"> </w:t>
            </w:r>
            <w:r>
              <w:rPr>
                <w:sz w:val="24"/>
              </w:rPr>
              <w:t>в</w:t>
            </w:r>
            <w:r>
              <w:rPr>
                <w:spacing w:val="-10"/>
                <w:sz w:val="24"/>
              </w:rPr>
              <w:t xml:space="preserve"> </w:t>
            </w:r>
            <w:r>
              <w:rPr>
                <w:sz w:val="24"/>
              </w:rPr>
              <w:t>штате</w:t>
            </w:r>
            <w:r>
              <w:rPr>
                <w:spacing w:val="-5"/>
                <w:sz w:val="24"/>
              </w:rPr>
              <w:t xml:space="preserve"> </w:t>
            </w:r>
            <w:r>
              <w:rPr>
                <w:sz w:val="24"/>
              </w:rPr>
              <w:t>педагога-психолога,</w:t>
            </w:r>
            <w:r>
              <w:rPr>
                <w:spacing w:val="-9"/>
                <w:sz w:val="24"/>
              </w:rPr>
              <w:t xml:space="preserve"> </w:t>
            </w:r>
            <w:r>
              <w:rPr>
                <w:sz w:val="24"/>
              </w:rPr>
              <w:t>социального</w:t>
            </w:r>
            <w:r>
              <w:rPr>
                <w:spacing w:val="-4"/>
                <w:sz w:val="24"/>
              </w:rPr>
              <w:t xml:space="preserve"> </w:t>
            </w:r>
            <w:r>
              <w:rPr>
                <w:spacing w:val="-2"/>
                <w:sz w:val="24"/>
              </w:rPr>
              <w:t>педагога.</w:t>
            </w:r>
          </w:p>
          <w:p w14:paraId="79A04401" w14:textId="77777777" w:rsidR="00EF36D5" w:rsidRDefault="00EF36D5" w:rsidP="00B24574">
            <w:pPr>
              <w:pStyle w:val="TableParagraph"/>
              <w:numPr>
                <w:ilvl w:val="0"/>
                <w:numId w:val="59"/>
              </w:numPr>
              <w:tabs>
                <w:tab w:val="left" w:pos="832"/>
              </w:tabs>
              <w:spacing w:line="293" w:lineRule="exact"/>
              <w:ind w:left="832" w:hanging="357"/>
              <w:rPr>
                <w:sz w:val="24"/>
              </w:rPr>
            </w:pPr>
            <w:r>
              <w:rPr>
                <w:sz w:val="24"/>
              </w:rPr>
              <w:t>Наличие</w:t>
            </w:r>
            <w:r>
              <w:rPr>
                <w:spacing w:val="-17"/>
                <w:sz w:val="24"/>
              </w:rPr>
              <w:t xml:space="preserve"> </w:t>
            </w:r>
            <w:r>
              <w:rPr>
                <w:sz w:val="24"/>
              </w:rPr>
              <w:t>оборудованного</w:t>
            </w:r>
            <w:r>
              <w:rPr>
                <w:spacing w:val="-12"/>
                <w:sz w:val="24"/>
              </w:rPr>
              <w:t xml:space="preserve"> </w:t>
            </w:r>
            <w:r>
              <w:rPr>
                <w:sz w:val="24"/>
              </w:rPr>
              <w:t>кабинета</w:t>
            </w:r>
            <w:r>
              <w:rPr>
                <w:spacing w:val="-14"/>
                <w:sz w:val="24"/>
              </w:rPr>
              <w:t xml:space="preserve"> </w:t>
            </w:r>
            <w:r>
              <w:rPr>
                <w:sz w:val="24"/>
              </w:rPr>
              <w:t>педагога-</w:t>
            </w:r>
            <w:r>
              <w:rPr>
                <w:spacing w:val="-2"/>
                <w:sz w:val="24"/>
              </w:rPr>
              <w:t>психолога.</w:t>
            </w:r>
          </w:p>
          <w:p w14:paraId="145DCBE2" w14:textId="77777777" w:rsidR="00EF36D5" w:rsidRDefault="00EF36D5" w:rsidP="00B24574">
            <w:pPr>
              <w:pStyle w:val="TableParagraph"/>
              <w:numPr>
                <w:ilvl w:val="0"/>
                <w:numId w:val="59"/>
              </w:numPr>
              <w:tabs>
                <w:tab w:val="left" w:pos="832"/>
              </w:tabs>
              <w:spacing w:line="293" w:lineRule="exact"/>
              <w:ind w:left="832" w:hanging="357"/>
              <w:rPr>
                <w:sz w:val="24"/>
              </w:rPr>
            </w:pPr>
            <w:r>
              <w:rPr>
                <w:sz w:val="24"/>
              </w:rPr>
              <w:t>Разработаны</w:t>
            </w:r>
            <w:r>
              <w:rPr>
                <w:spacing w:val="-7"/>
                <w:sz w:val="24"/>
              </w:rPr>
              <w:t xml:space="preserve"> </w:t>
            </w:r>
            <w:r>
              <w:rPr>
                <w:sz w:val="24"/>
              </w:rPr>
              <w:t>и</w:t>
            </w:r>
            <w:r>
              <w:rPr>
                <w:spacing w:val="-10"/>
                <w:sz w:val="24"/>
              </w:rPr>
              <w:t xml:space="preserve"> </w:t>
            </w:r>
            <w:r>
              <w:rPr>
                <w:sz w:val="24"/>
              </w:rPr>
              <w:t>реализуются</w:t>
            </w:r>
            <w:r>
              <w:rPr>
                <w:spacing w:val="-8"/>
                <w:sz w:val="24"/>
              </w:rPr>
              <w:t xml:space="preserve"> </w:t>
            </w:r>
            <w:r>
              <w:rPr>
                <w:sz w:val="24"/>
              </w:rPr>
              <w:t>антибуллинговые</w:t>
            </w:r>
            <w:r>
              <w:rPr>
                <w:spacing w:val="-5"/>
                <w:sz w:val="24"/>
              </w:rPr>
              <w:t xml:space="preserve"> </w:t>
            </w:r>
            <w:r>
              <w:rPr>
                <w:sz w:val="24"/>
              </w:rPr>
              <w:t>программы</w:t>
            </w:r>
            <w:r>
              <w:rPr>
                <w:spacing w:val="-9"/>
                <w:sz w:val="24"/>
              </w:rPr>
              <w:t xml:space="preserve"> </w:t>
            </w:r>
            <w:r>
              <w:rPr>
                <w:sz w:val="24"/>
              </w:rPr>
              <w:t>для</w:t>
            </w:r>
            <w:r>
              <w:rPr>
                <w:spacing w:val="-10"/>
                <w:sz w:val="24"/>
              </w:rPr>
              <w:t xml:space="preserve"> </w:t>
            </w:r>
            <w:r>
              <w:rPr>
                <w:sz w:val="24"/>
              </w:rPr>
              <w:t>обучающихся1-4</w:t>
            </w:r>
            <w:r>
              <w:rPr>
                <w:spacing w:val="-11"/>
                <w:sz w:val="24"/>
              </w:rPr>
              <w:t xml:space="preserve"> </w:t>
            </w:r>
            <w:r>
              <w:rPr>
                <w:sz w:val="24"/>
              </w:rPr>
              <w:t>классов,</w:t>
            </w:r>
            <w:r>
              <w:rPr>
                <w:spacing w:val="-9"/>
                <w:sz w:val="24"/>
              </w:rPr>
              <w:t xml:space="preserve"> </w:t>
            </w:r>
            <w:r>
              <w:rPr>
                <w:sz w:val="24"/>
              </w:rPr>
              <w:t>5-9</w:t>
            </w:r>
            <w:r>
              <w:rPr>
                <w:spacing w:val="-7"/>
                <w:sz w:val="24"/>
              </w:rPr>
              <w:t xml:space="preserve"> </w:t>
            </w:r>
            <w:r>
              <w:rPr>
                <w:spacing w:val="-2"/>
                <w:sz w:val="24"/>
              </w:rPr>
              <w:t>классов.</w:t>
            </w:r>
          </w:p>
          <w:p w14:paraId="6D6357C5" w14:textId="77777777" w:rsidR="00EF36D5" w:rsidRDefault="00EF36D5" w:rsidP="00B24574">
            <w:pPr>
              <w:pStyle w:val="TableParagraph"/>
              <w:numPr>
                <w:ilvl w:val="0"/>
                <w:numId w:val="59"/>
              </w:numPr>
              <w:tabs>
                <w:tab w:val="left" w:pos="832"/>
              </w:tabs>
              <w:spacing w:line="293" w:lineRule="exact"/>
              <w:ind w:left="832" w:hanging="357"/>
              <w:rPr>
                <w:sz w:val="24"/>
              </w:rPr>
            </w:pPr>
            <w:r>
              <w:rPr>
                <w:sz w:val="24"/>
              </w:rPr>
              <w:t>Организация</w:t>
            </w:r>
            <w:r>
              <w:rPr>
                <w:spacing w:val="-7"/>
                <w:sz w:val="24"/>
              </w:rPr>
              <w:t xml:space="preserve"> </w:t>
            </w:r>
            <w:r>
              <w:rPr>
                <w:sz w:val="24"/>
              </w:rPr>
              <w:t>системной</w:t>
            </w:r>
            <w:r>
              <w:rPr>
                <w:spacing w:val="-4"/>
                <w:sz w:val="24"/>
              </w:rPr>
              <w:t xml:space="preserve"> </w:t>
            </w:r>
            <w:r>
              <w:rPr>
                <w:sz w:val="24"/>
              </w:rPr>
              <w:t>работы</w:t>
            </w:r>
            <w:r>
              <w:rPr>
                <w:spacing w:val="-6"/>
                <w:sz w:val="24"/>
              </w:rPr>
              <w:t xml:space="preserve"> </w:t>
            </w:r>
            <w:r>
              <w:rPr>
                <w:sz w:val="24"/>
              </w:rPr>
              <w:t>с</w:t>
            </w:r>
            <w:r>
              <w:rPr>
                <w:spacing w:val="-8"/>
                <w:sz w:val="24"/>
              </w:rPr>
              <w:t xml:space="preserve"> </w:t>
            </w:r>
            <w:r>
              <w:rPr>
                <w:sz w:val="24"/>
              </w:rPr>
              <w:t>обучающимися</w:t>
            </w:r>
            <w:r>
              <w:rPr>
                <w:spacing w:val="-4"/>
                <w:sz w:val="24"/>
              </w:rPr>
              <w:t xml:space="preserve"> </w:t>
            </w:r>
            <w:r>
              <w:rPr>
                <w:sz w:val="24"/>
              </w:rPr>
              <w:t>с</w:t>
            </w:r>
            <w:r>
              <w:rPr>
                <w:spacing w:val="-6"/>
                <w:sz w:val="24"/>
              </w:rPr>
              <w:t xml:space="preserve"> </w:t>
            </w:r>
            <w:r>
              <w:rPr>
                <w:spacing w:val="-5"/>
                <w:sz w:val="24"/>
              </w:rPr>
              <w:t>ОВЗ</w:t>
            </w:r>
          </w:p>
          <w:p w14:paraId="172B0306" w14:textId="77777777" w:rsidR="00EF36D5" w:rsidRPr="00A07B4C" w:rsidRDefault="00EF36D5" w:rsidP="00B24574">
            <w:pPr>
              <w:pStyle w:val="TableParagraph"/>
              <w:numPr>
                <w:ilvl w:val="0"/>
                <w:numId w:val="59"/>
              </w:numPr>
              <w:tabs>
                <w:tab w:val="left" w:pos="835"/>
              </w:tabs>
              <w:spacing w:before="1"/>
              <w:ind w:left="835" w:hanging="360"/>
              <w:rPr>
                <w:sz w:val="24"/>
                <w:lang w:val="ru-RU"/>
              </w:rPr>
            </w:pPr>
            <w:r w:rsidRPr="00A07B4C">
              <w:rPr>
                <w:sz w:val="24"/>
                <w:lang w:val="ru-RU"/>
              </w:rPr>
              <w:t>Организация</w:t>
            </w:r>
            <w:r w:rsidRPr="00A07B4C">
              <w:rPr>
                <w:spacing w:val="-13"/>
                <w:sz w:val="24"/>
                <w:lang w:val="ru-RU"/>
              </w:rPr>
              <w:t xml:space="preserve"> </w:t>
            </w:r>
            <w:r w:rsidRPr="00A07B4C">
              <w:rPr>
                <w:sz w:val="24"/>
                <w:lang w:val="ru-RU"/>
              </w:rPr>
              <w:t>сетевого</w:t>
            </w:r>
            <w:r w:rsidRPr="00A07B4C">
              <w:rPr>
                <w:spacing w:val="-13"/>
                <w:sz w:val="24"/>
                <w:lang w:val="ru-RU"/>
              </w:rPr>
              <w:t xml:space="preserve"> </w:t>
            </w:r>
            <w:r w:rsidRPr="00A07B4C">
              <w:rPr>
                <w:sz w:val="24"/>
                <w:lang w:val="ru-RU"/>
              </w:rPr>
              <w:t>взаимодействия</w:t>
            </w:r>
            <w:r w:rsidRPr="00A07B4C">
              <w:rPr>
                <w:spacing w:val="-10"/>
                <w:sz w:val="24"/>
                <w:lang w:val="ru-RU"/>
              </w:rPr>
              <w:t xml:space="preserve"> </w:t>
            </w:r>
            <w:r w:rsidRPr="00A07B4C">
              <w:rPr>
                <w:sz w:val="24"/>
                <w:lang w:val="ru-RU"/>
              </w:rPr>
              <w:t>для</w:t>
            </w:r>
            <w:r w:rsidRPr="00A07B4C">
              <w:rPr>
                <w:spacing w:val="-12"/>
                <w:sz w:val="24"/>
                <w:lang w:val="ru-RU"/>
              </w:rPr>
              <w:t xml:space="preserve"> </w:t>
            </w:r>
            <w:r w:rsidRPr="00A07B4C">
              <w:rPr>
                <w:sz w:val="24"/>
                <w:lang w:val="ru-RU"/>
              </w:rPr>
              <w:t>привлечение</w:t>
            </w:r>
            <w:r w:rsidRPr="00A07B4C">
              <w:rPr>
                <w:spacing w:val="-8"/>
                <w:sz w:val="24"/>
                <w:lang w:val="ru-RU"/>
              </w:rPr>
              <w:t xml:space="preserve"> </w:t>
            </w:r>
            <w:r w:rsidRPr="00A07B4C">
              <w:rPr>
                <w:sz w:val="24"/>
                <w:lang w:val="ru-RU"/>
              </w:rPr>
              <w:t>узких</w:t>
            </w:r>
            <w:r w:rsidRPr="00A07B4C">
              <w:rPr>
                <w:spacing w:val="-10"/>
                <w:sz w:val="24"/>
                <w:lang w:val="ru-RU"/>
              </w:rPr>
              <w:t xml:space="preserve"> </w:t>
            </w:r>
            <w:r w:rsidRPr="00A07B4C">
              <w:rPr>
                <w:sz w:val="24"/>
                <w:lang w:val="ru-RU"/>
              </w:rPr>
              <w:t>специалистов</w:t>
            </w:r>
            <w:r w:rsidRPr="00A07B4C">
              <w:rPr>
                <w:spacing w:val="-8"/>
                <w:sz w:val="24"/>
                <w:lang w:val="ru-RU"/>
              </w:rPr>
              <w:t xml:space="preserve"> </w:t>
            </w:r>
            <w:r w:rsidRPr="00A07B4C">
              <w:rPr>
                <w:sz w:val="24"/>
                <w:lang w:val="ru-RU"/>
              </w:rPr>
              <w:t>(</w:t>
            </w:r>
            <w:r w:rsidRPr="00A07B4C">
              <w:rPr>
                <w:spacing w:val="-8"/>
                <w:sz w:val="24"/>
                <w:lang w:val="ru-RU"/>
              </w:rPr>
              <w:t xml:space="preserve"> </w:t>
            </w:r>
            <w:r w:rsidRPr="00A07B4C">
              <w:rPr>
                <w:sz w:val="24"/>
                <w:lang w:val="ru-RU"/>
              </w:rPr>
              <w:t>учитель-</w:t>
            </w:r>
            <w:r w:rsidRPr="00A07B4C">
              <w:rPr>
                <w:spacing w:val="-6"/>
                <w:sz w:val="24"/>
                <w:lang w:val="ru-RU"/>
              </w:rPr>
              <w:t xml:space="preserve"> </w:t>
            </w:r>
            <w:r w:rsidRPr="00A07B4C">
              <w:rPr>
                <w:spacing w:val="-2"/>
                <w:sz w:val="24"/>
                <w:lang w:val="ru-RU"/>
              </w:rPr>
              <w:t>дефектолог)</w:t>
            </w:r>
          </w:p>
        </w:tc>
      </w:tr>
      <w:tr w:rsidR="00EF36D5" w14:paraId="1703F572" w14:textId="77777777" w:rsidTr="00EF36D5">
        <w:trPr>
          <w:gridAfter w:val="1"/>
          <w:wAfter w:w="10" w:type="dxa"/>
          <w:trHeight w:val="319"/>
        </w:trPr>
        <w:tc>
          <w:tcPr>
            <w:tcW w:w="2801" w:type="dxa"/>
            <w:gridSpan w:val="2"/>
            <w:shd w:val="clear" w:color="auto" w:fill="9BC1E3"/>
          </w:tcPr>
          <w:p w14:paraId="26B141B3" w14:textId="77777777" w:rsidR="00EF36D5" w:rsidRDefault="00EF36D5" w:rsidP="00A920C5">
            <w:pPr>
              <w:pStyle w:val="TableParagraph"/>
              <w:spacing w:line="275" w:lineRule="exact"/>
              <w:ind w:left="7"/>
              <w:rPr>
                <w:b/>
                <w:sz w:val="24"/>
              </w:rPr>
            </w:pPr>
            <w:r>
              <w:rPr>
                <w:b/>
                <w:spacing w:val="-2"/>
                <w:sz w:val="24"/>
              </w:rPr>
              <w:t>Направление</w:t>
            </w:r>
          </w:p>
        </w:tc>
        <w:tc>
          <w:tcPr>
            <w:tcW w:w="12335" w:type="dxa"/>
            <w:gridSpan w:val="2"/>
            <w:shd w:val="clear" w:color="auto" w:fill="9BC1E3"/>
          </w:tcPr>
          <w:p w14:paraId="79323ABA" w14:textId="77777777" w:rsidR="00EF36D5" w:rsidRDefault="00EF36D5" w:rsidP="00A920C5">
            <w:pPr>
              <w:pStyle w:val="TableParagraph"/>
              <w:spacing w:line="246" w:lineRule="exact"/>
              <w:ind w:left="5"/>
              <w:rPr>
                <w:b/>
                <w:sz w:val="24"/>
              </w:rPr>
            </w:pPr>
            <w:r>
              <w:rPr>
                <w:b/>
                <w:color w:val="29292B"/>
                <w:spacing w:val="-2"/>
                <w:sz w:val="24"/>
              </w:rPr>
              <w:t>Образовательная</w:t>
            </w:r>
            <w:r>
              <w:rPr>
                <w:b/>
                <w:color w:val="29292B"/>
                <w:spacing w:val="9"/>
                <w:sz w:val="24"/>
              </w:rPr>
              <w:t xml:space="preserve"> </w:t>
            </w:r>
            <w:r>
              <w:rPr>
                <w:b/>
                <w:color w:val="29292B"/>
                <w:spacing w:val="-4"/>
                <w:sz w:val="24"/>
              </w:rPr>
              <w:t>среда</w:t>
            </w:r>
          </w:p>
        </w:tc>
      </w:tr>
      <w:tr w:rsidR="00EF36D5" w14:paraId="0DF0FE68" w14:textId="77777777" w:rsidTr="00EF36D5">
        <w:trPr>
          <w:gridAfter w:val="1"/>
          <w:wAfter w:w="10" w:type="dxa"/>
          <w:trHeight w:val="316"/>
        </w:trPr>
        <w:tc>
          <w:tcPr>
            <w:tcW w:w="2801" w:type="dxa"/>
            <w:gridSpan w:val="2"/>
          </w:tcPr>
          <w:p w14:paraId="0DEBE445" w14:textId="77777777" w:rsidR="00EF36D5" w:rsidRDefault="00EF36D5" w:rsidP="00A920C5">
            <w:pPr>
              <w:pStyle w:val="TableParagraph"/>
              <w:spacing w:line="268" w:lineRule="exact"/>
              <w:ind w:left="7"/>
              <w:rPr>
                <w:sz w:val="24"/>
              </w:rPr>
            </w:pPr>
            <w:r>
              <w:rPr>
                <w:sz w:val="24"/>
              </w:rPr>
              <w:t>Название</w:t>
            </w:r>
            <w:r>
              <w:rPr>
                <w:spacing w:val="-9"/>
                <w:sz w:val="24"/>
              </w:rPr>
              <w:t xml:space="preserve"> </w:t>
            </w:r>
            <w:r>
              <w:rPr>
                <w:spacing w:val="-2"/>
                <w:sz w:val="24"/>
              </w:rPr>
              <w:t>подпроекта</w:t>
            </w:r>
          </w:p>
        </w:tc>
        <w:tc>
          <w:tcPr>
            <w:tcW w:w="12335" w:type="dxa"/>
            <w:gridSpan w:val="2"/>
          </w:tcPr>
          <w:p w14:paraId="2DA0D3FB" w14:textId="77777777" w:rsidR="00EF36D5" w:rsidRDefault="00EF36D5" w:rsidP="00A920C5">
            <w:pPr>
              <w:pStyle w:val="TableParagraph"/>
              <w:spacing w:line="244" w:lineRule="exact"/>
              <w:ind w:left="5"/>
              <w:rPr>
                <w:sz w:val="24"/>
              </w:rPr>
            </w:pPr>
            <w:r>
              <w:rPr>
                <w:color w:val="29292B"/>
                <w:sz w:val="24"/>
              </w:rPr>
              <w:t>«В</w:t>
            </w:r>
            <w:r>
              <w:rPr>
                <w:color w:val="29292B"/>
                <w:spacing w:val="-3"/>
                <w:sz w:val="24"/>
              </w:rPr>
              <w:t xml:space="preserve"> </w:t>
            </w:r>
            <w:r>
              <w:rPr>
                <w:color w:val="29292B"/>
                <w:sz w:val="24"/>
              </w:rPr>
              <w:t>ногу</w:t>
            </w:r>
            <w:r>
              <w:rPr>
                <w:color w:val="29292B"/>
                <w:spacing w:val="-6"/>
                <w:sz w:val="24"/>
              </w:rPr>
              <w:t xml:space="preserve"> </w:t>
            </w:r>
            <w:r>
              <w:rPr>
                <w:color w:val="29292B"/>
                <w:sz w:val="24"/>
              </w:rPr>
              <w:t>со</w:t>
            </w:r>
            <w:r>
              <w:rPr>
                <w:color w:val="29292B"/>
                <w:spacing w:val="-1"/>
                <w:sz w:val="24"/>
              </w:rPr>
              <w:t xml:space="preserve"> </w:t>
            </w:r>
            <w:r>
              <w:rPr>
                <w:color w:val="29292B"/>
                <w:spacing w:val="-2"/>
                <w:sz w:val="24"/>
              </w:rPr>
              <w:t>временем»</w:t>
            </w:r>
          </w:p>
        </w:tc>
      </w:tr>
      <w:tr w:rsidR="00EF36D5" w14:paraId="5B6947EE" w14:textId="77777777" w:rsidTr="00EF36D5">
        <w:trPr>
          <w:gridAfter w:val="1"/>
          <w:wAfter w:w="10" w:type="dxa"/>
          <w:trHeight w:val="1917"/>
        </w:trPr>
        <w:tc>
          <w:tcPr>
            <w:tcW w:w="2801" w:type="dxa"/>
            <w:gridSpan w:val="2"/>
          </w:tcPr>
          <w:p w14:paraId="715C946D" w14:textId="77777777" w:rsidR="00EF36D5" w:rsidRDefault="00EF36D5" w:rsidP="00A920C5">
            <w:pPr>
              <w:pStyle w:val="TableParagraph"/>
              <w:spacing w:line="268" w:lineRule="exact"/>
              <w:ind w:left="7"/>
              <w:rPr>
                <w:sz w:val="24"/>
              </w:rPr>
            </w:pPr>
            <w:r>
              <w:rPr>
                <w:spacing w:val="-2"/>
                <w:sz w:val="24"/>
              </w:rPr>
              <w:t>Задачи</w:t>
            </w:r>
          </w:p>
        </w:tc>
        <w:tc>
          <w:tcPr>
            <w:tcW w:w="12335" w:type="dxa"/>
            <w:gridSpan w:val="2"/>
          </w:tcPr>
          <w:p w14:paraId="07B6FFBB" w14:textId="77777777" w:rsidR="00EF36D5" w:rsidRPr="00A07B4C" w:rsidRDefault="00EF36D5" w:rsidP="00B24574">
            <w:pPr>
              <w:pStyle w:val="TableParagraph"/>
              <w:numPr>
                <w:ilvl w:val="0"/>
                <w:numId w:val="58"/>
              </w:numPr>
              <w:tabs>
                <w:tab w:val="left" w:pos="573"/>
              </w:tabs>
              <w:ind w:right="105"/>
              <w:jc w:val="both"/>
              <w:rPr>
                <w:rFonts w:ascii="Symbol" w:hAnsi="Symbol"/>
                <w:sz w:val="23"/>
                <w:lang w:val="ru-RU"/>
              </w:rPr>
            </w:pPr>
            <w:r w:rsidRPr="00A07B4C">
              <w:rPr>
                <w:sz w:val="23"/>
                <w:lang w:val="ru-RU"/>
              </w:rPr>
              <w:t>Создать</w:t>
            </w:r>
            <w:r w:rsidRPr="00A07B4C">
              <w:rPr>
                <w:spacing w:val="-10"/>
                <w:sz w:val="23"/>
                <w:lang w:val="ru-RU"/>
              </w:rPr>
              <w:t xml:space="preserve"> </w:t>
            </w:r>
            <w:r w:rsidRPr="00A07B4C">
              <w:rPr>
                <w:sz w:val="23"/>
                <w:lang w:val="ru-RU"/>
              </w:rPr>
              <w:t>условия</w:t>
            </w:r>
            <w:r w:rsidRPr="00A07B4C">
              <w:rPr>
                <w:spacing w:val="-10"/>
                <w:sz w:val="23"/>
                <w:lang w:val="ru-RU"/>
              </w:rPr>
              <w:t xml:space="preserve"> </w:t>
            </w:r>
            <w:r w:rsidRPr="00A07B4C">
              <w:rPr>
                <w:sz w:val="23"/>
                <w:lang w:val="ru-RU"/>
              </w:rPr>
              <w:t>для</w:t>
            </w:r>
            <w:r w:rsidRPr="00A07B4C">
              <w:rPr>
                <w:spacing w:val="-10"/>
                <w:sz w:val="23"/>
                <w:lang w:val="ru-RU"/>
              </w:rPr>
              <w:t xml:space="preserve"> </w:t>
            </w:r>
            <w:r w:rsidRPr="00A07B4C">
              <w:rPr>
                <w:sz w:val="23"/>
                <w:lang w:val="ru-RU"/>
              </w:rPr>
              <w:t>реализации</w:t>
            </w:r>
            <w:r w:rsidRPr="00A07B4C">
              <w:rPr>
                <w:spacing w:val="-10"/>
                <w:sz w:val="23"/>
                <w:lang w:val="ru-RU"/>
              </w:rPr>
              <w:t xml:space="preserve"> </w:t>
            </w:r>
            <w:r w:rsidRPr="00A07B4C">
              <w:rPr>
                <w:sz w:val="23"/>
                <w:lang w:val="ru-RU"/>
              </w:rPr>
              <w:t>деятельности</w:t>
            </w:r>
            <w:r w:rsidRPr="00A07B4C">
              <w:rPr>
                <w:spacing w:val="-10"/>
                <w:sz w:val="23"/>
                <w:lang w:val="ru-RU"/>
              </w:rPr>
              <w:t xml:space="preserve"> </w:t>
            </w:r>
            <w:r w:rsidRPr="00A07B4C">
              <w:rPr>
                <w:sz w:val="23"/>
                <w:lang w:val="ru-RU"/>
              </w:rPr>
              <w:t>педагогов</w:t>
            </w:r>
            <w:r w:rsidRPr="00A07B4C">
              <w:rPr>
                <w:spacing w:val="-11"/>
                <w:sz w:val="23"/>
                <w:lang w:val="ru-RU"/>
              </w:rPr>
              <w:t xml:space="preserve"> </w:t>
            </w:r>
            <w:r w:rsidRPr="00A07B4C">
              <w:rPr>
                <w:sz w:val="23"/>
                <w:lang w:val="ru-RU"/>
              </w:rPr>
              <w:t>на</w:t>
            </w:r>
            <w:r w:rsidRPr="00A07B4C">
              <w:rPr>
                <w:spacing w:val="-10"/>
                <w:sz w:val="23"/>
                <w:lang w:val="ru-RU"/>
              </w:rPr>
              <w:t xml:space="preserve"> </w:t>
            </w:r>
            <w:r w:rsidRPr="00A07B4C">
              <w:rPr>
                <w:sz w:val="23"/>
                <w:lang w:val="ru-RU"/>
              </w:rPr>
              <w:t>портале</w:t>
            </w:r>
            <w:r w:rsidRPr="00A07B4C">
              <w:rPr>
                <w:spacing w:val="-10"/>
                <w:sz w:val="23"/>
                <w:lang w:val="ru-RU"/>
              </w:rPr>
              <w:t xml:space="preserve"> </w:t>
            </w:r>
            <w:r w:rsidRPr="00A07B4C">
              <w:rPr>
                <w:sz w:val="23"/>
                <w:lang w:val="ru-RU"/>
              </w:rPr>
              <w:t>ФГИС</w:t>
            </w:r>
            <w:r w:rsidRPr="00A07B4C">
              <w:rPr>
                <w:spacing w:val="-8"/>
                <w:sz w:val="23"/>
                <w:lang w:val="ru-RU"/>
              </w:rPr>
              <w:t xml:space="preserve"> </w:t>
            </w:r>
            <w:r w:rsidRPr="00A07B4C">
              <w:rPr>
                <w:sz w:val="23"/>
                <w:lang w:val="ru-RU"/>
              </w:rPr>
              <w:t>«Моя</w:t>
            </w:r>
            <w:r w:rsidRPr="00A07B4C">
              <w:rPr>
                <w:spacing w:val="-10"/>
                <w:sz w:val="23"/>
                <w:lang w:val="ru-RU"/>
              </w:rPr>
              <w:t xml:space="preserve"> </w:t>
            </w:r>
            <w:r w:rsidRPr="00A07B4C">
              <w:rPr>
                <w:sz w:val="23"/>
                <w:lang w:val="ru-RU"/>
              </w:rPr>
              <w:t>школа»</w:t>
            </w:r>
            <w:r w:rsidRPr="00A07B4C">
              <w:rPr>
                <w:spacing w:val="-14"/>
                <w:sz w:val="23"/>
                <w:lang w:val="ru-RU"/>
              </w:rPr>
              <w:t xml:space="preserve"> </w:t>
            </w:r>
            <w:r w:rsidRPr="00A07B4C">
              <w:rPr>
                <w:sz w:val="23"/>
                <w:lang w:val="ru-RU"/>
              </w:rPr>
              <w:t>с</w:t>
            </w:r>
            <w:r w:rsidRPr="00A07B4C">
              <w:rPr>
                <w:spacing w:val="-10"/>
                <w:sz w:val="23"/>
                <w:lang w:val="ru-RU"/>
              </w:rPr>
              <w:t xml:space="preserve"> </w:t>
            </w:r>
            <w:r w:rsidRPr="00A07B4C">
              <w:rPr>
                <w:sz w:val="23"/>
                <w:lang w:val="ru-RU"/>
              </w:rPr>
              <w:t>целью</w:t>
            </w:r>
            <w:r w:rsidRPr="00A07B4C">
              <w:rPr>
                <w:spacing w:val="-12"/>
                <w:sz w:val="23"/>
                <w:lang w:val="ru-RU"/>
              </w:rPr>
              <w:t xml:space="preserve"> </w:t>
            </w:r>
            <w:r w:rsidRPr="00A07B4C">
              <w:rPr>
                <w:sz w:val="23"/>
                <w:lang w:val="ru-RU"/>
              </w:rPr>
              <w:t>обеспечения</w:t>
            </w:r>
            <w:r w:rsidRPr="00A07B4C">
              <w:rPr>
                <w:spacing w:val="-10"/>
                <w:sz w:val="23"/>
                <w:lang w:val="ru-RU"/>
              </w:rPr>
              <w:t xml:space="preserve"> </w:t>
            </w:r>
            <w:r w:rsidRPr="00A07B4C">
              <w:rPr>
                <w:sz w:val="23"/>
                <w:lang w:val="ru-RU"/>
              </w:rPr>
              <w:t>доступа к электронным образовательным ресурсам и эффективной информационной поддержки образовательного и воспитательного процесса.</w:t>
            </w:r>
          </w:p>
          <w:p w14:paraId="127D4C3A" w14:textId="77777777" w:rsidR="00EF36D5" w:rsidRPr="00A07B4C" w:rsidRDefault="00EF36D5" w:rsidP="00B24574">
            <w:pPr>
              <w:pStyle w:val="TableParagraph"/>
              <w:numPr>
                <w:ilvl w:val="0"/>
                <w:numId w:val="58"/>
              </w:numPr>
              <w:tabs>
                <w:tab w:val="left" w:pos="573"/>
              </w:tabs>
              <w:ind w:right="112"/>
              <w:jc w:val="both"/>
              <w:rPr>
                <w:rFonts w:ascii="Symbol" w:hAnsi="Symbol"/>
                <w:sz w:val="23"/>
                <w:lang w:val="ru-RU"/>
              </w:rPr>
            </w:pPr>
            <w:r w:rsidRPr="00A07B4C">
              <w:rPr>
                <w:sz w:val="23"/>
                <w:lang w:val="ru-RU"/>
              </w:rPr>
              <w:t xml:space="preserve">Создать условия для цифровой трансформации системы образования и эффективного использования новых </w:t>
            </w:r>
            <w:r w:rsidRPr="00A07B4C">
              <w:rPr>
                <w:spacing w:val="-2"/>
                <w:sz w:val="23"/>
                <w:lang w:val="ru-RU"/>
              </w:rPr>
              <w:t>возможностей.</w:t>
            </w:r>
          </w:p>
          <w:p w14:paraId="6BE215C0" w14:textId="77777777" w:rsidR="00EF36D5" w:rsidRPr="00A07B4C" w:rsidRDefault="00EF36D5" w:rsidP="00B24574">
            <w:pPr>
              <w:pStyle w:val="TableParagraph"/>
              <w:numPr>
                <w:ilvl w:val="0"/>
                <w:numId w:val="58"/>
              </w:numPr>
              <w:tabs>
                <w:tab w:val="left" w:pos="573"/>
              </w:tabs>
              <w:spacing w:before="3" w:line="268" w:lineRule="exact"/>
              <w:ind w:right="106"/>
              <w:jc w:val="both"/>
              <w:rPr>
                <w:rFonts w:ascii="Symbol" w:hAnsi="Symbol"/>
                <w:color w:val="29292B"/>
                <w:sz w:val="24"/>
                <w:lang w:val="ru-RU"/>
              </w:rPr>
            </w:pPr>
            <w:r w:rsidRPr="00A07B4C">
              <w:rPr>
                <w:spacing w:val="-2"/>
                <w:sz w:val="23"/>
                <w:lang w:val="ru-RU"/>
              </w:rPr>
              <w:t>Создать</w:t>
            </w:r>
            <w:r w:rsidRPr="00A07B4C">
              <w:rPr>
                <w:spacing w:val="-3"/>
                <w:sz w:val="23"/>
                <w:lang w:val="ru-RU"/>
              </w:rPr>
              <w:t xml:space="preserve"> </w:t>
            </w:r>
            <w:r w:rsidRPr="00A07B4C">
              <w:rPr>
                <w:spacing w:val="-2"/>
                <w:sz w:val="23"/>
                <w:lang w:val="ru-RU"/>
              </w:rPr>
              <w:t>условия</w:t>
            </w:r>
            <w:r w:rsidRPr="00A07B4C">
              <w:rPr>
                <w:spacing w:val="-4"/>
                <w:sz w:val="23"/>
                <w:lang w:val="ru-RU"/>
              </w:rPr>
              <w:t xml:space="preserve"> </w:t>
            </w:r>
            <w:r w:rsidRPr="00A07B4C">
              <w:rPr>
                <w:spacing w:val="-2"/>
                <w:sz w:val="23"/>
                <w:lang w:val="ru-RU"/>
              </w:rPr>
              <w:t>для</w:t>
            </w:r>
            <w:r w:rsidRPr="00A07B4C">
              <w:rPr>
                <w:spacing w:val="-4"/>
                <w:sz w:val="23"/>
                <w:lang w:val="ru-RU"/>
              </w:rPr>
              <w:t xml:space="preserve"> </w:t>
            </w:r>
            <w:r w:rsidRPr="00A07B4C">
              <w:rPr>
                <w:spacing w:val="-2"/>
                <w:sz w:val="23"/>
                <w:lang w:val="ru-RU"/>
              </w:rPr>
              <w:t>обмена</w:t>
            </w:r>
            <w:r w:rsidRPr="00A07B4C">
              <w:rPr>
                <w:spacing w:val="-3"/>
                <w:sz w:val="23"/>
                <w:lang w:val="ru-RU"/>
              </w:rPr>
              <w:t xml:space="preserve"> </w:t>
            </w:r>
            <w:r w:rsidRPr="00A07B4C">
              <w:rPr>
                <w:spacing w:val="-2"/>
                <w:sz w:val="23"/>
                <w:lang w:val="ru-RU"/>
              </w:rPr>
              <w:t>опытом</w:t>
            </w:r>
            <w:r w:rsidRPr="00A07B4C">
              <w:rPr>
                <w:spacing w:val="-3"/>
                <w:sz w:val="23"/>
                <w:lang w:val="ru-RU"/>
              </w:rPr>
              <w:t xml:space="preserve"> </w:t>
            </w:r>
            <w:r w:rsidRPr="00A07B4C">
              <w:rPr>
                <w:spacing w:val="-2"/>
                <w:sz w:val="23"/>
                <w:lang w:val="ru-RU"/>
              </w:rPr>
              <w:t>и</w:t>
            </w:r>
            <w:r w:rsidRPr="00A07B4C">
              <w:rPr>
                <w:spacing w:val="-5"/>
                <w:sz w:val="23"/>
                <w:lang w:val="ru-RU"/>
              </w:rPr>
              <w:t xml:space="preserve"> </w:t>
            </w:r>
            <w:r w:rsidRPr="00A07B4C">
              <w:rPr>
                <w:spacing w:val="-2"/>
                <w:sz w:val="23"/>
                <w:lang w:val="ru-RU"/>
              </w:rPr>
              <w:t>оказанию</w:t>
            </w:r>
            <w:r w:rsidRPr="00A07B4C">
              <w:rPr>
                <w:spacing w:val="-3"/>
                <w:sz w:val="23"/>
                <w:lang w:val="ru-RU"/>
              </w:rPr>
              <w:t xml:space="preserve"> </w:t>
            </w:r>
            <w:r w:rsidRPr="00A07B4C">
              <w:rPr>
                <w:spacing w:val="-2"/>
                <w:sz w:val="23"/>
                <w:lang w:val="ru-RU"/>
              </w:rPr>
              <w:t>помощи</w:t>
            </w:r>
            <w:r w:rsidRPr="00A07B4C">
              <w:rPr>
                <w:spacing w:val="-5"/>
                <w:sz w:val="23"/>
                <w:lang w:val="ru-RU"/>
              </w:rPr>
              <w:t xml:space="preserve"> </w:t>
            </w:r>
            <w:r w:rsidRPr="00A07B4C">
              <w:rPr>
                <w:spacing w:val="-2"/>
                <w:sz w:val="23"/>
                <w:lang w:val="ru-RU"/>
              </w:rPr>
              <w:t>педагогам</w:t>
            </w:r>
            <w:r w:rsidRPr="00A07B4C">
              <w:rPr>
                <w:spacing w:val="-3"/>
                <w:sz w:val="23"/>
                <w:lang w:val="ru-RU"/>
              </w:rPr>
              <w:t xml:space="preserve"> </w:t>
            </w:r>
            <w:r w:rsidRPr="00A07B4C">
              <w:rPr>
                <w:spacing w:val="-2"/>
                <w:sz w:val="23"/>
                <w:lang w:val="ru-RU"/>
              </w:rPr>
              <w:t>в</w:t>
            </w:r>
            <w:r w:rsidRPr="00A07B4C">
              <w:rPr>
                <w:spacing w:val="-5"/>
                <w:sz w:val="23"/>
                <w:lang w:val="ru-RU"/>
              </w:rPr>
              <w:t xml:space="preserve"> </w:t>
            </w:r>
            <w:r w:rsidRPr="00A07B4C">
              <w:rPr>
                <w:spacing w:val="-2"/>
                <w:sz w:val="23"/>
                <w:lang w:val="ru-RU"/>
              </w:rPr>
              <w:t>рамках участия</w:t>
            </w:r>
            <w:r w:rsidRPr="00A07B4C">
              <w:rPr>
                <w:spacing w:val="-4"/>
                <w:sz w:val="23"/>
                <w:lang w:val="ru-RU"/>
              </w:rPr>
              <w:t xml:space="preserve"> </w:t>
            </w:r>
            <w:r w:rsidRPr="00A07B4C">
              <w:rPr>
                <w:spacing w:val="-2"/>
                <w:sz w:val="23"/>
                <w:lang w:val="ru-RU"/>
              </w:rPr>
              <w:t>в</w:t>
            </w:r>
            <w:r w:rsidRPr="00A07B4C">
              <w:rPr>
                <w:spacing w:val="-5"/>
                <w:sz w:val="23"/>
                <w:lang w:val="ru-RU"/>
              </w:rPr>
              <w:t xml:space="preserve"> </w:t>
            </w:r>
            <w:r w:rsidRPr="00A07B4C">
              <w:rPr>
                <w:spacing w:val="-2"/>
                <w:sz w:val="23"/>
                <w:lang w:val="ru-RU"/>
              </w:rPr>
              <w:t>профессиональных</w:t>
            </w:r>
            <w:r w:rsidRPr="00A07B4C">
              <w:rPr>
                <w:spacing w:val="-6"/>
                <w:sz w:val="23"/>
                <w:lang w:val="ru-RU"/>
              </w:rPr>
              <w:t xml:space="preserve"> </w:t>
            </w:r>
            <w:r w:rsidRPr="00A07B4C">
              <w:rPr>
                <w:spacing w:val="-2"/>
                <w:sz w:val="23"/>
                <w:lang w:val="ru-RU"/>
              </w:rPr>
              <w:t xml:space="preserve">сообществах </w:t>
            </w:r>
            <w:r w:rsidRPr="00A07B4C">
              <w:rPr>
                <w:sz w:val="23"/>
                <w:lang w:val="ru-RU"/>
              </w:rPr>
              <w:t>ИКОП «Сферум».</w:t>
            </w:r>
          </w:p>
        </w:tc>
      </w:tr>
      <w:tr w:rsidR="00EF36D5" w14:paraId="44A418FF" w14:textId="77777777" w:rsidTr="00EF36D5">
        <w:trPr>
          <w:gridAfter w:val="1"/>
          <w:wAfter w:w="10" w:type="dxa"/>
          <w:trHeight w:val="1984"/>
        </w:trPr>
        <w:tc>
          <w:tcPr>
            <w:tcW w:w="2801" w:type="dxa"/>
            <w:gridSpan w:val="2"/>
          </w:tcPr>
          <w:p w14:paraId="70F965ED" w14:textId="77777777" w:rsidR="00EF36D5" w:rsidRDefault="00EF36D5" w:rsidP="00A920C5">
            <w:pPr>
              <w:pStyle w:val="TableParagraph"/>
              <w:spacing w:line="270" w:lineRule="exact"/>
              <w:ind w:left="7"/>
              <w:rPr>
                <w:sz w:val="24"/>
              </w:rPr>
            </w:pPr>
            <w:r>
              <w:rPr>
                <w:spacing w:val="-2"/>
                <w:sz w:val="24"/>
              </w:rPr>
              <w:t>Планируемые</w:t>
            </w:r>
            <w:r>
              <w:rPr>
                <w:spacing w:val="-10"/>
                <w:sz w:val="24"/>
              </w:rPr>
              <w:t xml:space="preserve"> </w:t>
            </w:r>
            <w:r>
              <w:rPr>
                <w:spacing w:val="-2"/>
                <w:sz w:val="24"/>
              </w:rPr>
              <w:t>результаты</w:t>
            </w:r>
          </w:p>
        </w:tc>
        <w:tc>
          <w:tcPr>
            <w:tcW w:w="12335" w:type="dxa"/>
            <w:gridSpan w:val="2"/>
          </w:tcPr>
          <w:p w14:paraId="2AC82797" w14:textId="77777777" w:rsidR="00EF36D5" w:rsidRPr="00A07B4C" w:rsidRDefault="00EF36D5" w:rsidP="00B24574">
            <w:pPr>
              <w:pStyle w:val="TableParagraph"/>
              <w:numPr>
                <w:ilvl w:val="0"/>
                <w:numId w:val="57"/>
              </w:numPr>
              <w:tabs>
                <w:tab w:val="left" w:pos="573"/>
              </w:tabs>
              <w:spacing w:line="237" w:lineRule="auto"/>
              <w:ind w:right="108"/>
              <w:jc w:val="both"/>
              <w:rPr>
                <w:sz w:val="24"/>
                <w:lang w:val="ru-RU"/>
              </w:rPr>
            </w:pPr>
            <w:r w:rsidRPr="00A07B4C">
              <w:rPr>
                <w:color w:val="29292B"/>
                <w:sz w:val="24"/>
                <w:lang w:val="ru-RU"/>
              </w:rPr>
              <w:t xml:space="preserve">Созданы условия для реализации деятельности педагогов на портале ФГИС «Моя школа» с целью обеспечения </w:t>
            </w:r>
            <w:r w:rsidRPr="00A07B4C">
              <w:rPr>
                <w:color w:val="29292B"/>
                <w:spacing w:val="-2"/>
                <w:sz w:val="24"/>
                <w:lang w:val="ru-RU"/>
              </w:rPr>
              <w:t xml:space="preserve">доступа к электронным образовательным ресурсам и эффективной информационной поддержки образовательного </w:t>
            </w:r>
            <w:r w:rsidRPr="00A07B4C">
              <w:rPr>
                <w:color w:val="29292B"/>
                <w:sz w:val="24"/>
                <w:lang w:val="ru-RU"/>
              </w:rPr>
              <w:t>и воспитательного процесса;</w:t>
            </w:r>
          </w:p>
          <w:p w14:paraId="5BA3944F" w14:textId="77777777" w:rsidR="00EF36D5" w:rsidRPr="00A07B4C" w:rsidRDefault="00EF36D5" w:rsidP="00B24574">
            <w:pPr>
              <w:pStyle w:val="TableParagraph"/>
              <w:numPr>
                <w:ilvl w:val="0"/>
                <w:numId w:val="57"/>
              </w:numPr>
              <w:tabs>
                <w:tab w:val="left" w:pos="573"/>
              </w:tabs>
              <w:spacing w:before="3" w:line="237" w:lineRule="auto"/>
              <w:ind w:right="110"/>
              <w:jc w:val="both"/>
              <w:rPr>
                <w:sz w:val="24"/>
                <w:lang w:val="ru-RU"/>
              </w:rPr>
            </w:pPr>
            <w:r w:rsidRPr="00A07B4C">
              <w:rPr>
                <w:color w:val="29292B"/>
                <w:sz w:val="24"/>
                <w:lang w:val="ru-RU"/>
              </w:rPr>
              <w:t xml:space="preserve">Созданы условия для цифровой трансформации системы образования и эффективного использования новых </w:t>
            </w:r>
            <w:r w:rsidRPr="00A07B4C">
              <w:rPr>
                <w:color w:val="29292B"/>
                <w:spacing w:val="-2"/>
                <w:sz w:val="24"/>
                <w:lang w:val="ru-RU"/>
              </w:rPr>
              <w:t>возможностей;</w:t>
            </w:r>
          </w:p>
          <w:p w14:paraId="2D7D8D57" w14:textId="77777777" w:rsidR="00EF36D5" w:rsidRPr="00A07B4C" w:rsidRDefault="00EF36D5" w:rsidP="00B24574">
            <w:pPr>
              <w:pStyle w:val="TableParagraph"/>
              <w:numPr>
                <w:ilvl w:val="0"/>
                <w:numId w:val="57"/>
              </w:numPr>
              <w:tabs>
                <w:tab w:val="left" w:pos="573"/>
              </w:tabs>
              <w:ind w:right="110"/>
              <w:jc w:val="both"/>
              <w:rPr>
                <w:sz w:val="24"/>
                <w:lang w:val="ru-RU"/>
              </w:rPr>
            </w:pPr>
            <w:r w:rsidRPr="00A07B4C">
              <w:rPr>
                <w:color w:val="29292B"/>
                <w:sz w:val="24"/>
                <w:lang w:val="ru-RU"/>
              </w:rPr>
              <w:t>Созданы условия для обмена опытом и оказанию помощи педагогам в рамках участия в профессиональных сообществах «Сферум».</w:t>
            </w:r>
          </w:p>
        </w:tc>
      </w:tr>
      <w:tr w:rsidR="00EF36D5" w14:paraId="15DA7081" w14:textId="77777777" w:rsidTr="00EF36D5">
        <w:trPr>
          <w:gridAfter w:val="1"/>
          <w:wAfter w:w="10" w:type="dxa"/>
          <w:trHeight w:val="319"/>
        </w:trPr>
        <w:tc>
          <w:tcPr>
            <w:tcW w:w="2801" w:type="dxa"/>
            <w:gridSpan w:val="2"/>
          </w:tcPr>
          <w:p w14:paraId="665FD908" w14:textId="77777777" w:rsidR="00EF36D5" w:rsidRDefault="00EF36D5" w:rsidP="00A920C5">
            <w:pPr>
              <w:pStyle w:val="TableParagraph"/>
              <w:spacing w:line="270" w:lineRule="exact"/>
              <w:ind w:left="7"/>
              <w:rPr>
                <w:sz w:val="24"/>
              </w:rPr>
            </w:pPr>
            <w:r>
              <w:rPr>
                <w:sz w:val="24"/>
              </w:rPr>
              <w:t>Сроки</w:t>
            </w:r>
            <w:r>
              <w:rPr>
                <w:spacing w:val="-4"/>
                <w:sz w:val="24"/>
              </w:rPr>
              <w:t xml:space="preserve"> </w:t>
            </w:r>
            <w:r>
              <w:rPr>
                <w:spacing w:val="-2"/>
                <w:sz w:val="24"/>
              </w:rPr>
              <w:t>реализации</w:t>
            </w:r>
          </w:p>
        </w:tc>
        <w:tc>
          <w:tcPr>
            <w:tcW w:w="12335" w:type="dxa"/>
            <w:gridSpan w:val="2"/>
          </w:tcPr>
          <w:p w14:paraId="0616056A" w14:textId="77777777" w:rsidR="00EF36D5" w:rsidRDefault="00EF36D5" w:rsidP="00A920C5">
            <w:pPr>
              <w:pStyle w:val="TableParagraph"/>
              <w:spacing w:line="275" w:lineRule="exact"/>
              <w:ind w:left="5"/>
              <w:rPr>
                <w:b/>
                <w:sz w:val="24"/>
              </w:rPr>
            </w:pPr>
            <w:r>
              <w:rPr>
                <w:b/>
                <w:color w:val="29292B"/>
                <w:sz w:val="24"/>
              </w:rPr>
              <w:t>2024</w:t>
            </w:r>
            <w:r>
              <w:rPr>
                <w:b/>
                <w:color w:val="29292B"/>
                <w:spacing w:val="-2"/>
                <w:sz w:val="24"/>
              </w:rPr>
              <w:t xml:space="preserve"> </w:t>
            </w:r>
            <w:r>
              <w:rPr>
                <w:b/>
                <w:color w:val="29292B"/>
                <w:sz w:val="24"/>
              </w:rPr>
              <w:t>-</w:t>
            </w:r>
            <w:r>
              <w:rPr>
                <w:b/>
                <w:color w:val="29292B"/>
                <w:spacing w:val="-1"/>
                <w:sz w:val="24"/>
              </w:rPr>
              <w:t xml:space="preserve"> </w:t>
            </w:r>
            <w:r>
              <w:rPr>
                <w:b/>
                <w:color w:val="29292B"/>
                <w:spacing w:val="-4"/>
                <w:sz w:val="24"/>
              </w:rPr>
              <w:t>2027</w:t>
            </w:r>
          </w:p>
        </w:tc>
      </w:tr>
      <w:tr w:rsidR="00EF36D5" w14:paraId="220B2A79" w14:textId="77777777" w:rsidTr="00EF36D5">
        <w:trPr>
          <w:gridAfter w:val="1"/>
          <w:wAfter w:w="10" w:type="dxa"/>
          <w:trHeight w:val="1744"/>
        </w:trPr>
        <w:tc>
          <w:tcPr>
            <w:tcW w:w="2801" w:type="dxa"/>
            <w:gridSpan w:val="2"/>
          </w:tcPr>
          <w:p w14:paraId="781AB2CB" w14:textId="77777777" w:rsidR="00EF36D5" w:rsidRDefault="00EF36D5" w:rsidP="00A920C5">
            <w:pPr>
              <w:pStyle w:val="TableParagraph"/>
              <w:spacing w:line="268" w:lineRule="exact"/>
              <w:ind w:left="7"/>
              <w:rPr>
                <w:sz w:val="24"/>
              </w:rPr>
            </w:pPr>
            <w:r>
              <w:rPr>
                <w:sz w:val="24"/>
              </w:rPr>
              <w:t>Перечень</w:t>
            </w:r>
            <w:r>
              <w:rPr>
                <w:spacing w:val="-6"/>
                <w:sz w:val="24"/>
              </w:rPr>
              <w:t xml:space="preserve"> </w:t>
            </w:r>
            <w:r>
              <w:rPr>
                <w:spacing w:val="-2"/>
                <w:sz w:val="24"/>
              </w:rPr>
              <w:t>мероприятий</w:t>
            </w:r>
          </w:p>
        </w:tc>
        <w:tc>
          <w:tcPr>
            <w:tcW w:w="12335" w:type="dxa"/>
            <w:gridSpan w:val="2"/>
          </w:tcPr>
          <w:p w14:paraId="3349FCD9" w14:textId="77777777" w:rsidR="00EF36D5" w:rsidRPr="00A07B4C" w:rsidRDefault="00EF36D5" w:rsidP="00B24574">
            <w:pPr>
              <w:pStyle w:val="TableParagraph"/>
              <w:numPr>
                <w:ilvl w:val="0"/>
                <w:numId w:val="56"/>
              </w:numPr>
              <w:tabs>
                <w:tab w:val="left" w:pos="571"/>
              </w:tabs>
              <w:spacing w:line="287" w:lineRule="exact"/>
              <w:rPr>
                <w:sz w:val="24"/>
                <w:lang w:val="ru-RU"/>
              </w:rPr>
            </w:pPr>
            <w:r w:rsidRPr="00A07B4C">
              <w:rPr>
                <w:color w:val="29292B"/>
                <w:sz w:val="24"/>
                <w:lang w:val="ru-RU"/>
              </w:rPr>
              <w:t>Обучение</w:t>
            </w:r>
            <w:r w:rsidRPr="00A07B4C">
              <w:rPr>
                <w:color w:val="29292B"/>
                <w:spacing w:val="-11"/>
                <w:sz w:val="24"/>
                <w:lang w:val="ru-RU"/>
              </w:rPr>
              <w:t xml:space="preserve"> </w:t>
            </w:r>
            <w:r w:rsidRPr="00A07B4C">
              <w:rPr>
                <w:color w:val="29292B"/>
                <w:sz w:val="24"/>
                <w:lang w:val="ru-RU"/>
              </w:rPr>
              <w:t>коллектива</w:t>
            </w:r>
            <w:r w:rsidRPr="00A07B4C">
              <w:rPr>
                <w:color w:val="29292B"/>
                <w:spacing w:val="-6"/>
                <w:sz w:val="24"/>
                <w:lang w:val="ru-RU"/>
              </w:rPr>
              <w:t xml:space="preserve"> </w:t>
            </w:r>
            <w:r w:rsidRPr="00A07B4C">
              <w:rPr>
                <w:color w:val="29292B"/>
                <w:sz w:val="24"/>
                <w:lang w:val="ru-RU"/>
              </w:rPr>
              <w:t>по</w:t>
            </w:r>
            <w:r w:rsidRPr="00A07B4C">
              <w:rPr>
                <w:color w:val="29292B"/>
                <w:spacing w:val="-8"/>
                <w:sz w:val="24"/>
                <w:lang w:val="ru-RU"/>
              </w:rPr>
              <w:t xml:space="preserve"> </w:t>
            </w:r>
            <w:r w:rsidRPr="00A07B4C">
              <w:rPr>
                <w:color w:val="29292B"/>
                <w:sz w:val="24"/>
                <w:lang w:val="ru-RU"/>
              </w:rPr>
              <w:t>использованию</w:t>
            </w:r>
            <w:r w:rsidRPr="00A07B4C">
              <w:rPr>
                <w:color w:val="29292B"/>
                <w:spacing w:val="-4"/>
                <w:sz w:val="24"/>
                <w:lang w:val="ru-RU"/>
              </w:rPr>
              <w:t xml:space="preserve"> </w:t>
            </w:r>
            <w:r w:rsidRPr="00A07B4C">
              <w:rPr>
                <w:color w:val="29292B"/>
                <w:sz w:val="24"/>
                <w:lang w:val="ru-RU"/>
              </w:rPr>
              <w:t>в</w:t>
            </w:r>
            <w:r w:rsidRPr="00A07B4C">
              <w:rPr>
                <w:color w:val="29292B"/>
                <w:spacing w:val="-9"/>
                <w:sz w:val="24"/>
                <w:lang w:val="ru-RU"/>
              </w:rPr>
              <w:t xml:space="preserve"> </w:t>
            </w:r>
            <w:r w:rsidRPr="00A07B4C">
              <w:rPr>
                <w:color w:val="29292B"/>
                <w:sz w:val="24"/>
                <w:lang w:val="ru-RU"/>
              </w:rPr>
              <w:t>работе</w:t>
            </w:r>
            <w:r w:rsidRPr="00A07B4C">
              <w:rPr>
                <w:color w:val="29292B"/>
                <w:spacing w:val="-9"/>
                <w:sz w:val="24"/>
                <w:lang w:val="ru-RU"/>
              </w:rPr>
              <w:t xml:space="preserve"> </w:t>
            </w:r>
            <w:r w:rsidRPr="00A07B4C">
              <w:rPr>
                <w:color w:val="29292B"/>
                <w:sz w:val="24"/>
                <w:lang w:val="ru-RU"/>
              </w:rPr>
              <w:t>возможностей</w:t>
            </w:r>
            <w:r w:rsidRPr="00A07B4C">
              <w:rPr>
                <w:color w:val="29292B"/>
                <w:spacing w:val="-4"/>
                <w:sz w:val="24"/>
                <w:lang w:val="ru-RU"/>
              </w:rPr>
              <w:t xml:space="preserve"> </w:t>
            </w:r>
            <w:r w:rsidRPr="00A07B4C">
              <w:rPr>
                <w:color w:val="29292B"/>
                <w:sz w:val="24"/>
                <w:lang w:val="ru-RU"/>
              </w:rPr>
              <w:t>ФГИС</w:t>
            </w:r>
            <w:r w:rsidRPr="00A07B4C">
              <w:rPr>
                <w:color w:val="29292B"/>
                <w:spacing w:val="-3"/>
                <w:sz w:val="24"/>
                <w:lang w:val="ru-RU"/>
              </w:rPr>
              <w:t xml:space="preserve"> </w:t>
            </w:r>
            <w:r w:rsidRPr="00A07B4C">
              <w:rPr>
                <w:color w:val="29292B"/>
                <w:sz w:val="24"/>
                <w:lang w:val="ru-RU"/>
              </w:rPr>
              <w:t>«Моя</w:t>
            </w:r>
            <w:r w:rsidRPr="00A07B4C">
              <w:rPr>
                <w:color w:val="29292B"/>
                <w:spacing w:val="-8"/>
                <w:sz w:val="24"/>
                <w:lang w:val="ru-RU"/>
              </w:rPr>
              <w:t xml:space="preserve"> </w:t>
            </w:r>
            <w:r w:rsidRPr="00A07B4C">
              <w:rPr>
                <w:color w:val="29292B"/>
                <w:spacing w:val="-2"/>
                <w:sz w:val="24"/>
                <w:lang w:val="ru-RU"/>
              </w:rPr>
              <w:t>школа»;</w:t>
            </w:r>
          </w:p>
          <w:p w14:paraId="3875E846" w14:textId="77777777" w:rsidR="00EF36D5" w:rsidRPr="00A07B4C" w:rsidRDefault="00EF36D5" w:rsidP="00B24574">
            <w:pPr>
              <w:pStyle w:val="TableParagraph"/>
              <w:numPr>
                <w:ilvl w:val="0"/>
                <w:numId w:val="56"/>
              </w:numPr>
              <w:tabs>
                <w:tab w:val="left" w:pos="571"/>
              </w:tabs>
              <w:spacing w:line="293" w:lineRule="exact"/>
              <w:rPr>
                <w:sz w:val="24"/>
                <w:lang w:val="ru-RU"/>
              </w:rPr>
            </w:pPr>
            <w:r w:rsidRPr="00A07B4C">
              <w:rPr>
                <w:color w:val="29292B"/>
                <w:sz w:val="24"/>
                <w:lang w:val="ru-RU"/>
              </w:rPr>
              <w:t>Создание</w:t>
            </w:r>
            <w:r w:rsidRPr="00A07B4C">
              <w:rPr>
                <w:color w:val="29292B"/>
                <w:spacing w:val="-13"/>
                <w:sz w:val="24"/>
                <w:lang w:val="ru-RU"/>
              </w:rPr>
              <w:t xml:space="preserve"> </w:t>
            </w:r>
            <w:r w:rsidRPr="00A07B4C">
              <w:rPr>
                <w:color w:val="29292B"/>
                <w:sz w:val="24"/>
                <w:lang w:val="ru-RU"/>
              </w:rPr>
              <w:t>на</w:t>
            </w:r>
            <w:r w:rsidRPr="00A07B4C">
              <w:rPr>
                <w:color w:val="29292B"/>
                <w:spacing w:val="-11"/>
                <w:sz w:val="24"/>
                <w:lang w:val="ru-RU"/>
              </w:rPr>
              <w:t xml:space="preserve"> </w:t>
            </w:r>
            <w:r w:rsidRPr="00A07B4C">
              <w:rPr>
                <w:color w:val="29292B"/>
                <w:sz w:val="24"/>
                <w:lang w:val="ru-RU"/>
              </w:rPr>
              <w:t>платформе</w:t>
            </w:r>
            <w:r w:rsidRPr="00A07B4C">
              <w:rPr>
                <w:color w:val="29292B"/>
                <w:spacing w:val="-3"/>
                <w:sz w:val="24"/>
                <w:lang w:val="ru-RU"/>
              </w:rPr>
              <w:t xml:space="preserve"> </w:t>
            </w:r>
            <w:r w:rsidRPr="00A07B4C">
              <w:rPr>
                <w:color w:val="29292B"/>
                <w:sz w:val="24"/>
                <w:lang w:val="ru-RU"/>
              </w:rPr>
              <w:t>«Сферум»</w:t>
            </w:r>
            <w:r w:rsidRPr="00A07B4C">
              <w:rPr>
                <w:color w:val="29292B"/>
                <w:spacing w:val="-15"/>
                <w:sz w:val="24"/>
                <w:lang w:val="ru-RU"/>
              </w:rPr>
              <w:t xml:space="preserve"> </w:t>
            </w:r>
            <w:r w:rsidRPr="00A07B4C">
              <w:rPr>
                <w:color w:val="29292B"/>
                <w:sz w:val="24"/>
                <w:lang w:val="ru-RU"/>
              </w:rPr>
              <w:t>профессиональных</w:t>
            </w:r>
            <w:r w:rsidRPr="00A07B4C">
              <w:rPr>
                <w:color w:val="29292B"/>
                <w:spacing w:val="-5"/>
                <w:sz w:val="24"/>
                <w:lang w:val="ru-RU"/>
              </w:rPr>
              <w:t xml:space="preserve"> </w:t>
            </w:r>
            <w:r w:rsidRPr="00A07B4C">
              <w:rPr>
                <w:color w:val="29292B"/>
                <w:sz w:val="24"/>
                <w:lang w:val="ru-RU"/>
              </w:rPr>
              <w:t>сообществ</w:t>
            </w:r>
            <w:r w:rsidRPr="00A07B4C">
              <w:rPr>
                <w:color w:val="29292B"/>
                <w:spacing w:val="-5"/>
                <w:sz w:val="24"/>
                <w:lang w:val="ru-RU"/>
              </w:rPr>
              <w:t xml:space="preserve"> </w:t>
            </w:r>
            <w:r w:rsidRPr="00A07B4C">
              <w:rPr>
                <w:color w:val="29292B"/>
                <w:spacing w:val="-2"/>
                <w:sz w:val="24"/>
                <w:lang w:val="ru-RU"/>
              </w:rPr>
              <w:t>педагогов;</w:t>
            </w:r>
          </w:p>
          <w:p w14:paraId="1E5C9E4C" w14:textId="77777777" w:rsidR="00EF36D5" w:rsidRPr="00A07B4C" w:rsidRDefault="00EF36D5" w:rsidP="00B24574">
            <w:pPr>
              <w:pStyle w:val="TableParagraph"/>
              <w:numPr>
                <w:ilvl w:val="0"/>
                <w:numId w:val="56"/>
              </w:numPr>
              <w:tabs>
                <w:tab w:val="left" w:pos="571"/>
              </w:tabs>
              <w:spacing w:line="293" w:lineRule="exact"/>
              <w:rPr>
                <w:sz w:val="24"/>
                <w:lang w:val="ru-RU"/>
              </w:rPr>
            </w:pPr>
            <w:r w:rsidRPr="00A07B4C">
              <w:rPr>
                <w:color w:val="29292B"/>
                <w:sz w:val="24"/>
                <w:lang w:val="ru-RU"/>
              </w:rPr>
              <w:t>Подключение</w:t>
            </w:r>
            <w:r w:rsidRPr="00A07B4C">
              <w:rPr>
                <w:color w:val="29292B"/>
                <w:spacing w:val="-13"/>
                <w:sz w:val="24"/>
                <w:lang w:val="ru-RU"/>
              </w:rPr>
              <w:t xml:space="preserve"> </w:t>
            </w:r>
            <w:r w:rsidRPr="00A07B4C">
              <w:rPr>
                <w:color w:val="29292B"/>
                <w:sz w:val="24"/>
                <w:lang w:val="ru-RU"/>
              </w:rPr>
              <w:t>школьных</w:t>
            </w:r>
            <w:r w:rsidRPr="00A07B4C">
              <w:rPr>
                <w:color w:val="29292B"/>
                <w:spacing w:val="-8"/>
                <w:sz w:val="24"/>
                <w:lang w:val="ru-RU"/>
              </w:rPr>
              <w:t xml:space="preserve"> </w:t>
            </w:r>
            <w:r w:rsidRPr="00A07B4C">
              <w:rPr>
                <w:color w:val="29292B"/>
                <w:sz w:val="24"/>
                <w:lang w:val="ru-RU"/>
              </w:rPr>
              <w:t>кабинетов</w:t>
            </w:r>
            <w:r w:rsidRPr="00A07B4C">
              <w:rPr>
                <w:color w:val="29292B"/>
                <w:spacing w:val="-6"/>
                <w:sz w:val="24"/>
                <w:lang w:val="ru-RU"/>
              </w:rPr>
              <w:t xml:space="preserve"> </w:t>
            </w:r>
            <w:r w:rsidRPr="00A07B4C">
              <w:rPr>
                <w:color w:val="29292B"/>
                <w:sz w:val="24"/>
                <w:lang w:val="ru-RU"/>
              </w:rPr>
              <w:t>к</w:t>
            </w:r>
            <w:r w:rsidRPr="00A07B4C">
              <w:rPr>
                <w:color w:val="29292B"/>
                <w:spacing w:val="-11"/>
                <w:sz w:val="24"/>
                <w:lang w:val="ru-RU"/>
              </w:rPr>
              <w:t xml:space="preserve"> </w:t>
            </w:r>
            <w:r w:rsidRPr="00A07B4C">
              <w:rPr>
                <w:color w:val="29292B"/>
                <w:sz w:val="24"/>
                <w:lang w:val="ru-RU"/>
              </w:rPr>
              <w:t>высокоскоростному</w:t>
            </w:r>
            <w:r w:rsidRPr="00A07B4C">
              <w:rPr>
                <w:color w:val="29292B"/>
                <w:spacing w:val="-14"/>
                <w:sz w:val="24"/>
                <w:lang w:val="ru-RU"/>
              </w:rPr>
              <w:t xml:space="preserve"> </w:t>
            </w:r>
            <w:r w:rsidRPr="00A07B4C">
              <w:rPr>
                <w:color w:val="29292B"/>
                <w:sz w:val="24"/>
                <w:lang w:val="ru-RU"/>
              </w:rPr>
              <w:t>интернету</w:t>
            </w:r>
            <w:r w:rsidRPr="00A07B4C">
              <w:rPr>
                <w:color w:val="29292B"/>
                <w:spacing w:val="-12"/>
                <w:sz w:val="24"/>
                <w:lang w:val="ru-RU"/>
              </w:rPr>
              <w:t xml:space="preserve"> </w:t>
            </w:r>
            <w:r w:rsidRPr="00A07B4C">
              <w:rPr>
                <w:color w:val="29292B"/>
                <w:sz w:val="24"/>
                <w:lang w:val="ru-RU"/>
              </w:rPr>
              <w:t>с</w:t>
            </w:r>
            <w:r w:rsidRPr="00A07B4C">
              <w:rPr>
                <w:color w:val="29292B"/>
                <w:spacing w:val="-7"/>
                <w:sz w:val="24"/>
                <w:lang w:val="ru-RU"/>
              </w:rPr>
              <w:t xml:space="preserve"> </w:t>
            </w:r>
            <w:r w:rsidRPr="00A07B4C">
              <w:rPr>
                <w:color w:val="29292B"/>
                <w:sz w:val="24"/>
                <w:lang w:val="ru-RU"/>
              </w:rPr>
              <w:t>контент-</w:t>
            </w:r>
            <w:r w:rsidRPr="00A07B4C">
              <w:rPr>
                <w:color w:val="29292B"/>
                <w:spacing w:val="-2"/>
                <w:sz w:val="24"/>
                <w:lang w:val="ru-RU"/>
              </w:rPr>
              <w:t>фильтрацией;</w:t>
            </w:r>
          </w:p>
          <w:p w14:paraId="62318D6B" w14:textId="77777777" w:rsidR="00EF36D5" w:rsidRDefault="00EF36D5" w:rsidP="00B24574">
            <w:pPr>
              <w:pStyle w:val="TableParagraph"/>
              <w:numPr>
                <w:ilvl w:val="0"/>
                <w:numId w:val="56"/>
              </w:numPr>
              <w:tabs>
                <w:tab w:val="left" w:pos="571"/>
              </w:tabs>
              <w:spacing w:line="293" w:lineRule="exact"/>
              <w:rPr>
                <w:sz w:val="24"/>
              </w:rPr>
            </w:pPr>
            <w:r>
              <w:rPr>
                <w:color w:val="29292B"/>
                <w:spacing w:val="-2"/>
                <w:sz w:val="24"/>
              </w:rPr>
              <w:t>Функционирование</w:t>
            </w:r>
            <w:r>
              <w:rPr>
                <w:color w:val="29292B"/>
                <w:spacing w:val="14"/>
                <w:sz w:val="24"/>
              </w:rPr>
              <w:t xml:space="preserve"> </w:t>
            </w:r>
            <w:r>
              <w:rPr>
                <w:color w:val="29292B"/>
                <w:spacing w:val="-2"/>
                <w:sz w:val="24"/>
              </w:rPr>
              <w:t>ученического</w:t>
            </w:r>
            <w:r>
              <w:rPr>
                <w:color w:val="29292B"/>
                <w:spacing w:val="11"/>
                <w:sz w:val="24"/>
              </w:rPr>
              <w:t xml:space="preserve"> </w:t>
            </w:r>
            <w:r>
              <w:rPr>
                <w:color w:val="29292B"/>
                <w:spacing w:val="-2"/>
                <w:sz w:val="24"/>
              </w:rPr>
              <w:t>самоуправления.</w:t>
            </w:r>
          </w:p>
        </w:tc>
      </w:tr>
      <w:tr w:rsidR="00EF36D5" w14:paraId="16C6AE1A" w14:textId="77777777" w:rsidTr="00EF36D5">
        <w:trPr>
          <w:gridAfter w:val="1"/>
          <w:wAfter w:w="10" w:type="dxa"/>
          <w:trHeight w:val="635"/>
        </w:trPr>
        <w:tc>
          <w:tcPr>
            <w:tcW w:w="2801" w:type="dxa"/>
            <w:gridSpan w:val="2"/>
          </w:tcPr>
          <w:p w14:paraId="21692D50" w14:textId="77777777" w:rsidR="00EF36D5" w:rsidRDefault="00EF36D5" w:rsidP="00A920C5">
            <w:pPr>
              <w:pStyle w:val="TableParagraph"/>
              <w:ind w:left="7" w:right="217"/>
              <w:rPr>
                <w:sz w:val="24"/>
              </w:rPr>
            </w:pPr>
            <w:r>
              <w:rPr>
                <w:sz w:val="24"/>
              </w:rPr>
              <w:t>Руководитель</w:t>
            </w:r>
            <w:r>
              <w:rPr>
                <w:spacing w:val="-1"/>
                <w:sz w:val="24"/>
              </w:rPr>
              <w:t xml:space="preserve"> </w:t>
            </w:r>
            <w:r>
              <w:rPr>
                <w:sz w:val="24"/>
              </w:rPr>
              <w:t xml:space="preserve">проектной </w:t>
            </w:r>
            <w:r>
              <w:rPr>
                <w:spacing w:val="-2"/>
                <w:sz w:val="24"/>
              </w:rPr>
              <w:t>группы</w:t>
            </w:r>
          </w:p>
        </w:tc>
        <w:tc>
          <w:tcPr>
            <w:tcW w:w="12335" w:type="dxa"/>
            <w:gridSpan w:val="2"/>
          </w:tcPr>
          <w:p w14:paraId="5AFC293B" w14:textId="77777777" w:rsidR="00EF36D5" w:rsidRDefault="00EF36D5" w:rsidP="00A920C5">
            <w:pPr>
              <w:pStyle w:val="TableParagraph"/>
              <w:spacing w:line="275" w:lineRule="exact"/>
              <w:ind w:left="5"/>
              <w:rPr>
                <w:b/>
                <w:sz w:val="24"/>
              </w:rPr>
            </w:pPr>
            <w:r>
              <w:rPr>
                <w:b/>
                <w:color w:val="29292B"/>
                <w:sz w:val="24"/>
              </w:rPr>
              <w:t>Заместитель</w:t>
            </w:r>
            <w:r>
              <w:rPr>
                <w:b/>
                <w:color w:val="29292B"/>
                <w:spacing w:val="-10"/>
                <w:sz w:val="24"/>
              </w:rPr>
              <w:t xml:space="preserve"> </w:t>
            </w:r>
            <w:r>
              <w:rPr>
                <w:b/>
                <w:color w:val="29292B"/>
                <w:sz w:val="24"/>
              </w:rPr>
              <w:t>директора</w:t>
            </w:r>
            <w:r>
              <w:rPr>
                <w:b/>
                <w:color w:val="29292B"/>
                <w:spacing w:val="-7"/>
                <w:sz w:val="24"/>
              </w:rPr>
              <w:t xml:space="preserve"> </w:t>
            </w:r>
            <w:r>
              <w:rPr>
                <w:b/>
                <w:color w:val="29292B"/>
                <w:sz w:val="24"/>
              </w:rPr>
              <w:t>по</w:t>
            </w:r>
            <w:r>
              <w:rPr>
                <w:b/>
                <w:color w:val="29292B"/>
                <w:spacing w:val="-7"/>
                <w:sz w:val="24"/>
              </w:rPr>
              <w:t xml:space="preserve"> </w:t>
            </w:r>
            <w:r>
              <w:rPr>
                <w:b/>
                <w:color w:val="29292B"/>
                <w:spacing w:val="-5"/>
                <w:sz w:val="24"/>
              </w:rPr>
              <w:t>УВР</w:t>
            </w:r>
          </w:p>
        </w:tc>
      </w:tr>
      <w:tr w:rsidR="00EF36D5" w14:paraId="11696B69" w14:textId="77777777" w:rsidTr="00EF36D5">
        <w:trPr>
          <w:gridAfter w:val="1"/>
          <w:wAfter w:w="10" w:type="dxa"/>
          <w:trHeight w:val="1452"/>
        </w:trPr>
        <w:tc>
          <w:tcPr>
            <w:tcW w:w="2801" w:type="dxa"/>
            <w:gridSpan w:val="2"/>
          </w:tcPr>
          <w:p w14:paraId="35BC8297" w14:textId="77777777" w:rsidR="00EF36D5" w:rsidRDefault="00EF36D5" w:rsidP="00A920C5">
            <w:pPr>
              <w:pStyle w:val="TableParagraph"/>
              <w:tabs>
                <w:tab w:val="left" w:pos="1464"/>
              </w:tabs>
              <w:spacing w:line="276" w:lineRule="auto"/>
              <w:ind w:left="7" w:right="104"/>
              <w:rPr>
                <w:sz w:val="24"/>
              </w:rPr>
            </w:pPr>
            <w:r>
              <w:rPr>
                <w:spacing w:val="-2"/>
                <w:sz w:val="24"/>
              </w:rPr>
              <w:lastRenderedPageBreak/>
              <w:t>Целевые</w:t>
            </w:r>
            <w:r>
              <w:rPr>
                <w:sz w:val="24"/>
              </w:rPr>
              <w:tab/>
            </w:r>
            <w:r>
              <w:rPr>
                <w:spacing w:val="-4"/>
                <w:sz w:val="24"/>
              </w:rPr>
              <w:t xml:space="preserve">индикаторы </w:t>
            </w:r>
            <w:r>
              <w:rPr>
                <w:spacing w:val="-2"/>
                <w:sz w:val="24"/>
              </w:rPr>
              <w:t>результативности</w:t>
            </w:r>
          </w:p>
        </w:tc>
        <w:tc>
          <w:tcPr>
            <w:tcW w:w="12335" w:type="dxa"/>
            <w:gridSpan w:val="2"/>
          </w:tcPr>
          <w:p w14:paraId="1BEABDB0" w14:textId="77777777" w:rsidR="00EF36D5" w:rsidRPr="00A07B4C" w:rsidRDefault="00EF36D5" w:rsidP="00B24574">
            <w:pPr>
              <w:pStyle w:val="TableParagraph"/>
              <w:numPr>
                <w:ilvl w:val="0"/>
                <w:numId w:val="60"/>
              </w:numPr>
              <w:tabs>
                <w:tab w:val="left" w:pos="571"/>
              </w:tabs>
              <w:spacing w:line="288" w:lineRule="exact"/>
              <w:rPr>
                <w:sz w:val="24"/>
                <w:lang w:val="ru-RU"/>
              </w:rPr>
            </w:pPr>
            <w:r w:rsidRPr="00A07B4C">
              <w:rPr>
                <w:color w:val="29292B"/>
                <w:sz w:val="24"/>
                <w:lang w:val="ru-RU"/>
              </w:rPr>
              <w:t>Увеличение</w:t>
            </w:r>
            <w:r w:rsidRPr="00A07B4C">
              <w:rPr>
                <w:color w:val="29292B"/>
                <w:spacing w:val="-10"/>
                <w:sz w:val="24"/>
                <w:lang w:val="ru-RU"/>
              </w:rPr>
              <w:t xml:space="preserve"> </w:t>
            </w:r>
            <w:r w:rsidRPr="00A07B4C">
              <w:rPr>
                <w:color w:val="29292B"/>
                <w:sz w:val="24"/>
                <w:lang w:val="ru-RU"/>
              </w:rPr>
              <w:t>пользователей</w:t>
            </w:r>
            <w:r w:rsidRPr="00A07B4C">
              <w:rPr>
                <w:color w:val="29292B"/>
                <w:spacing w:val="-6"/>
                <w:sz w:val="24"/>
                <w:lang w:val="ru-RU"/>
              </w:rPr>
              <w:t xml:space="preserve"> </w:t>
            </w:r>
            <w:r w:rsidRPr="00A07B4C">
              <w:rPr>
                <w:color w:val="29292B"/>
                <w:sz w:val="24"/>
                <w:lang w:val="ru-RU"/>
              </w:rPr>
              <w:t>ФГИС</w:t>
            </w:r>
            <w:r w:rsidRPr="00A07B4C">
              <w:rPr>
                <w:color w:val="29292B"/>
                <w:spacing w:val="-6"/>
                <w:sz w:val="24"/>
                <w:lang w:val="ru-RU"/>
              </w:rPr>
              <w:t xml:space="preserve"> </w:t>
            </w:r>
            <w:r w:rsidRPr="00A07B4C">
              <w:rPr>
                <w:color w:val="29292B"/>
                <w:sz w:val="24"/>
                <w:lang w:val="ru-RU"/>
              </w:rPr>
              <w:t>«Моя</w:t>
            </w:r>
            <w:r w:rsidRPr="00A07B4C">
              <w:rPr>
                <w:color w:val="29292B"/>
                <w:spacing w:val="-11"/>
                <w:sz w:val="24"/>
                <w:lang w:val="ru-RU"/>
              </w:rPr>
              <w:t xml:space="preserve"> </w:t>
            </w:r>
            <w:r w:rsidRPr="00A07B4C">
              <w:rPr>
                <w:color w:val="29292B"/>
                <w:spacing w:val="-2"/>
                <w:sz w:val="24"/>
                <w:lang w:val="ru-RU"/>
              </w:rPr>
              <w:t>школа»</w:t>
            </w:r>
          </w:p>
          <w:p w14:paraId="177BD2D2" w14:textId="77777777" w:rsidR="00EF36D5" w:rsidRPr="00A07B4C" w:rsidRDefault="00EF36D5" w:rsidP="00B24574">
            <w:pPr>
              <w:pStyle w:val="TableParagraph"/>
              <w:numPr>
                <w:ilvl w:val="0"/>
                <w:numId w:val="60"/>
              </w:numPr>
              <w:tabs>
                <w:tab w:val="left" w:pos="571"/>
              </w:tabs>
              <w:spacing w:line="293" w:lineRule="exact"/>
              <w:rPr>
                <w:sz w:val="24"/>
                <w:lang w:val="ru-RU"/>
              </w:rPr>
            </w:pPr>
            <w:r w:rsidRPr="00A07B4C">
              <w:rPr>
                <w:color w:val="29292B"/>
                <w:sz w:val="24"/>
                <w:lang w:val="ru-RU"/>
              </w:rPr>
              <w:t>Использование</w:t>
            </w:r>
            <w:r w:rsidRPr="00A07B4C">
              <w:rPr>
                <w:color w:val="29292B"/>
                <w:spacing w:val="-14"/>
                <w:sz w:val="24"/>
                <w:lang w:val="ru-RU"/>
              </w:rPr>
              <w:t xml:space="preserve"> </w:t>
            </w:r>
            <w:r w:rsidRPr="00A07B4C">
              <w:rPr>
                <w:color w:val="29292B"/>
                <w:sz w:val="24"/>
                <w:lang w:val="ru-RU"/>
              </w:rPr>
              <w:t>возможности</w:t>
            </w:r>
            <w:r w:rsidRPr="00A07B4C">
              <w:rPr>
                <w:color w:val="29292B"/>
                <w:spacing w:val="-7"/>
                <w:sz w:val="24"/>
                <w:lang w:val="ru-RU"/>
              </w:rPr>
              <w:t xml:space="preserve"> </w:t>
            </w:r>
            <w:r w:rsidRPr="00A07B4C">
              <w:rPr>
                <w:color w:val="29292B"/>
                <w:sz w:val="24"/>
                <w:lang w:val="ru-RU"/>
              </w:rPr>
              <w:t>мессенджера</w:t>
            </w:r>
            <w:r w:rsidRPr="00A07B4C">
              <w:rPr>
                <w:color w:val="29292B"/>
                <w:spacing w:val="-8"/>
                <w:sz w:val="24"/>
                <w:lang w:val="ru-RU"/>
              </w:rPr>
              <w:t xml:space="preserve"> </w:t>
            </w:r>
            <w:r w:rsidRPr="00A07B4C">
              <w:rPr>
                <w:color w:val="29292B"/>
                <w:sz w:val="24"/>
                <w:lang w:val="ru-RU"/>
              </w:rPr>
              <w:t>«Сферум»</w:t>
            </w:r>
            <w:r w:rsidRPr="00A07B4C">
              <w:rPr>
                <w:color w:val="29292B"/>
                <w:spacing w:val="-15"/>
                <w:sz w:val="24"/>
                <w:lang w:val="ru-RU"/>
              </w:rPr>
              <w:t xml:space="preserve"> </w:t>
            </w:r>
            <w:r w:rsidRPr="00A07B4C">
              <w:rPr>
                <w:color w:val="29292B"/>
                <w:sz w:val="24"/>
                <w:lang w:val="ru-RU"/>
              </w:rPr>
              <w:t>в</w:t>
            </w:r>
            <w:r w:rsidRPr="00A07B4C">
              <w:rPr>
                <w:color w:val="29292B"/>
                <w:spacing w:val="-12"/>
                <w:sz w:val="24"/>
                <w:lang w:val="ru-RU"/>
              </w:rPr>
              <w:t xml:space="preserve"> </w:t>
            </w:r>
            <w:r w:rsidRPr="00A07B4C">
              <w:rPr>
                <w:color w:val="29292B"/>
                <w:sz w:val="24"/>
                <w:lang w:val="ru-RU"/>
              </w:rPr>
              <w:t>организации</w:t>
            </w:r>
            <w:r w:rsidRPr="00A07B4C">
              <w:rPr>
                <w:color w:val="29292B"/>
                <w:spacing w:val="-9"/>
                <w:sz w:val="24"/>
                <w:lang w:val="ru-RU"/>
              </w:rPr>
              <w:t xml:space="preserve"> </w:t>
            </w:r>
            <w:r w:rsidRPr="00A07B4C">
              <w:rPr>
                <w:color w:val="29292B"/>
                <w:sz w:val="24"/>
                <w:lang w:val="ru-RU"/>
              </w:rPr>
              <w:t>образовательного</w:t>
            </w:r>
            <w:r w:rsidRPr="00A07B4C">
              <w:rPr>
                <w:color w:val="29292B"/>
                <w:spacing w:val="-8"/>
                <w:sz w:val="24"/>
                <w:lang w:val="ru-RU"/>
              </w:rPr>
              <w:t xml:space="preserve"> </w:t>
            </w:r>
            <w:r w:rsidRPr="00A07B4C">
              <w:rPr>
                <w:color w:val="29292B"/>
                <w:spacing w:val="-2"/>
                <w:sz w:val="24"/>
                <w:lang w:val="ru-RU"/>
              </w:rPr>
              <w:t>процесса</w:t>
            </w:r>
          </w:p>
          <w:p w14:paraId="04537984" w14:textId="77777777" w:rsidR="00EF36D5" w:rsidRDefault="00EF36D5" w:rsidP="00B24574">
            <w:pPr>
              <w:pStyle w:val="TableParagraph"/>
              <w:numPr>
                <w:ilvl w:val="0"/>
                <w:numId w:val="60"/>
              </w:numPr>
              <w:tabs>
                <w:tab w:val="left" w:pos="571"/>
              </w:tabs>
              <w:spacing w:line="293" w:lineRule="exact"/>
              <w:rPr>
                <w:sz w:val="24"/>
              </w:rPr>
            </w:pPr>
            <w:r>
              <w:rPr>
                <w:color w:val="29292B"/>
                <w:sz w:val="24"/>
              </w:rPr>
              <w:t>Развитие</w:t>
            </w:r>
            <w:r>
              <w:rPr>
                <w:color w:val="29292B"/>
                <w:spacing w:val="-14"/>
                <w:sz w:val="24"/>
              </w:rPr>
              <w:t xml:space="preserve"> </w:t>
            </w:r>
            <w:r>
              <w:rPr>
                <w:color w:val="29292B"/>
                <w:sz w:val="24"/>
              </w:rPr>
              <w:t>ИКТ-компетенций</w:t>
            </w:r>
            <w:r>
              <w:rPr>
                <w:color w:val="29292B"/>
                <w:spacing w:val="-11"/>
                <w:sz w:val="24"/>
              </w:rPr>
              <w:t xml:space="preserve"> </w:t>
            </w:r>
            <w:r>
              <w:rPr>
                <w:color w:val="29292B"/>
                <w:spacing w:val="-2"/>
                <w:sz w:val="24"/>
              </w:rPr>
              <w:t>педагогов</w:t>
            </w:r>
          </w:p>
        </w:tc>
      </w:tr>
    </w:tbl>
    <w:p w14:paraId="5EDB1F32"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5C6E6D7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0D2B74DB"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32D87E4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4E79CA45"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20780BB9"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50A1D7AE"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73198D4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7F673A60"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0A95DAF1"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531F0D11"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1D087F83"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19BD5D98"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22FC2423"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1919490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6F7A1B59"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2C6D5FBA"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052707EB"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2B662B6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5736D19C" w14:textId="77777777" w:rsidR="00F46907" w:rsidRDefault="00F46907" w:rsidP="007C3589">
      <w:pPr>
        <w:widowControl w:val="0"/>
        <w:spacing w:after="0" w:line="276" w:lineRule="auto"/>
        <w:ind w:firstLine="567"/>
        <w:jc w:val="both"/>
        <w:rPr>
          <w:rFonts w:ascii="Times New Roman" w:hAnsi="Times New Roman" w:cs="Times New Roman"/>
          <w:b/>
          <w:bCs/>
          <w:sz w:val="28"/>
          <w:szCs w:val="28"/>
        </w:rPr>
      </w:pPr>
    </w:p>
    <w:p w14:paraId="3DDD1678" w14:textId="77777777" w:rsidR="00F46907" w:rsidRDefault="00F46907" w:rsidP="00EF36D5">
      <w:pPr>
        <w:widowControl w:val="0"/>
        <w:spacing w:after="0" w:line="276" w:lineRule="auto"/>
        <w:jc w:val="both"/>
        <w:rPr>
          <w:rFonts w:ascii="Times New Roman" w:hAnsi="Times New Roman" w:cs="Times New Roman"/>
          <w:b/>
          <w:bCs/>
          <w:sz w:val="28"/>
          <w:szCs w:val="28"/>
        </w:rPr>
      </w:pPr>
    </w:p>
    <w:p w14:paraId="57C6479F" w14:textId="47485B23" w:rsidR="007C3589" w:rsidRDefault="007C3589" w:rsidP="007C3589">
      <w:pPr>
        <w:widowControl w:val="0"/>
        <w:spacing w:after="0" w:line="276" w:lineRule="auto"/>
        <w:ind w:firstLine="567"/>
        <w:jc w:val="both"/>
        <w:rPr>
          <w:rFonts w:ascii="Times New Roman" w:hAnsi="Times New Roman" w:cs="Times New Roman"/>
          <w:b/>
          <w:bCs/>
          <w:sz w:val="28"/>
          <w:szCs w:val="28"/>
        </w:rPr>
      </w:pPr>
      <w:r w:rsidRPr="007C3589">
        <w:rPr>
          <w:rFonts w:ascii="Times New Roman" w:hAnsi="Times New Roman" w:cs="Times New Roman"/>
          <w:b/>
          <w:bCs/>
          <w:sz w:val="28"/>
          <w:szCs w:val="28"/>
        </w:rPr>
        <w:lastRenderedPageBreak/>
        <w:t>5. Ожидаемые результаты реализации Программы развития (повышение, сохранение уровня)</w:t>
      </w:r>
      <w:r>
        <w:rPr>
          <w:rFonts w:ascii="Times New Roman" w:hAnsi="Times New Roman" w:cs="Times New Roman"/>
          <w:b/>
          <w:bCs/>
          <w:sz w:val="28"/>
          <w:szCs w:val="28"/>
        </w:rPr>
        <w:t>.</w:t>
      </w:r>
    </w:p>
    <w:p w14:paraId="6CB67F7E" w14:textId="77777777" w:rsidR="007C3589" w:rsidRDefault="007C3589" w:rsidP="007C3589">
      <w:pPr>
        <w:widowControl w:val="0"/>
        <w:spacing w:after="0" w:line="276" w:lineRule="auto"/>
        <w:ind w:firstLine="567"/>
        <w:jc w:val="both"/>
        <w:rPr>
          <w:rFonts w:ascii="Times New Roman" w:hAnsi="Times New Roman" w:cs="Times New Roman"/>
          <w:b/>
          <w:bCs/>
          <w:sz w:val="28"/>
          <w:szCs w:val="28"/>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8"/>
        <w:gridCol w:w="5146"/>
        <w:gridCol w:w="2347"/>
        <w:gridCol w:w="1038"/>
        <w:gridCol w:w="2047"/>
        <w:gridCol w:w="1499"/>
        <w:gridCol w:w="1281"/>
        <w:gridCol w:w="588"/>
      </w:tblGrid>
      <w:tr w:rsidR="00EF36D5" w:rsidRPr="00EF36D5" w14:paraId="4B3607E2" w14:textId="77777777" w:rsidTr="00A920C5">
        <w:trPr>
          <w:trHeight w:val="316"/>
        </w:trPr>
        <w:tc>
          <w:tcPr>
            <w:tcW w:w="1188" w:type="dxa"/>
          </w:tcPr>
          <w:p w14:paraId="01D52AAD" w14:textId="77777777" w:rsidR="00EF36D5" w:rsidRPr="00EF36D5" w:rsidRDefault="00EF36D5" w:rsidP="00EF36D5">
            <w:pPr>
              <w:spacing w:line="273" w:lineRule="exact"/>
              <w:ind w:left="7"/>
              <w:rPr>
                <w:rFonts w:ascii="Times New Roman" w:eastAsia="Times New Roman" w:hAnsi="Times New Roman" w:cs="Times New Roman"/>
                <w:b/>
                <w:sz w:val="24"/>
              </w:rPr>
            </w:pPr>
            <w:r w:rsidRPr="00EF36D5">
              <w:rPr>
                <w:rFonts w:ascii="Times New Roman" w:eastAsia="Times New Roman" w:hAnsi="Times New Roman" w:cs="Times New Roman"/>
                <w:b/>
                <w:sz w:val="24"/>
              </w:rPr>
              <w:t>№</w:t>
            </w:r>
            <w:r w:rsidRPr="00EF36D5">
              <w:rPr>
                <w:rFonts w:ascii="Times New Roman" w:eastAsia="Times New Roman" w:hAnsi="Times New Roman" w:cs="Times New Roman"/>
                <w:b/>
                <w:spacing w:val="-4"/>
                <w:sz w:val="24"/>
              </w:rPr>
              <w:t xml:space="preserve"> </w:t>
            </w:r>
            <w:r w:rsidRPr="00EF36D5">
              <w:rPr>
                <w:rFonts w:ascii="Times New Roman" w:eastAsia="Times New Roman" w:hAnsi="Times New Roman" w:cs="Times New Roman"/>
                <w:b/>
                <w:spacing w:val="-5"/>
                <w:sz w:val="24"/>
              </w:rPr>
              <w:t>п/п</w:t>
            </w:r>
          </w:p>
        </w:tc>
        <w:tc>
          <w:tcPr>
            <w:tcW w:w="5146" w:type="dxa"/>
          </w:tcPr>
          <w:p w14:paraId="69D2F2E1" w14:textId="630D5B60" w:rsidR="00EF36D5" w:rsidRPr="00EF36D5" w:rsidRDefault="00EF36D5" w:rsidP="00EF36D5">
            <w:pPr>
              <w:spacing w:line="273" w:lineRule="exact"/>
              <w:ind w:left="10"/>
              <w:rPr>
                <w:rFonts w:ascii="Times New Roman" w:eastAsia="Times New Roman" w:hAnsi="Times New Roman" w:cs="Times New Roman"/>
                <w:b/>
                <w:sz w:val="24"/>
              </w:rPr>
            </w:pPr>
            <w:r>
              <w:rPr>
                <w:rFonts w:ascii="Times New Roman" w:eastAsia="Times New Roman" w:hAnsi="Times New Roman" w:cs="Times New Roman"/>
                <w:b/>
                <w:spacing w:val="-2"/>
                <w:sz w:val="24"/>
                <w:lang w:val="ru-RU"/>
              </w:rPr>
              <w:t xml:space="preserve">                            </w:t>
            </w:r>
            <w:r w:rsidRPr="00EF36D5">
              <w:rPr>
                <w:rFonts w:ascii="Times New Roman" w:eastAsia="Times New Roman" w:hAnsi="Times New Roman" w:cs="Times New Roman"/>
                <w:b/>
                <w:spacing w:val="-2"/>
                <w:sz w:val="24"/>
              </w:rPr>
              <w:t>Уровень</w:t>
            </w:r>
          </w:p>
        </w:tc>
        <w:tc>
          <w:tcPr>
            <w:tcW w:w="8800" w:type="dxa"/>
            <w:gridSpan w:val="6"/>
          </w:tcPr>
          <w:p w14:paraId="5CBC9F3E" w14:textId="77777777" w:rsidR="00EF36D5" w:rsidRPr="00EF36D5" w:rsidRDefault="00EF36D5" w:rsidP="00EF36D5">
            <w:pPr>
              <w:spacing w:line="273" w:lineRule="exact"/>
              <w:ind w:left="15"/>
              <w:jc w:val="center"/>
              <w:rPr>
                <w:rFonts w:ascii="Times New Roman" w:eastAsia="Times New Roman" w:hAnsi="Times New Roman" w:cs="Times New Roman"/>
                <w:b/>
                <w:sz w:val="24"/>
              </w:rPr>
            </w:pPr>
            <w:r w:rsidRPr="00EF36D5">
              <w:rPr>
                <w:rFonts w:ascii="Times New Roman" w:eastAsia="Times New Roman" w:hAnsi="Times New Roman" w:cs="Times New Roman"/>
                <w:b/>
                <w:spacing w:val="-2"/>
                <w:sz w:val="24"/>
              </w:rPr>
              <w:t>Результат</w:t>
            </w:r>
          </w:p>
        </w:tc>
      </w:tr>
      <w:tr w:rsidR="00EF36D5" w:rsidRPr="00EF36D5" w14:paraId="1E054964" w14:textId="77777777" w:rsidTr="00A920C5">
        <w:trPr>
          <w:trHeight w:val="863"/>
        </w:trPr>
        <w:tc>
          <w:tcPr>
            <w:tcW w:w="1188" w:type="dxa"/>
          </w:tcPr>
          <w:p w14:paraId="72D93454"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10"/>
                <w:sz w:val="24"/>
              </w:rPr>
              <w:t>1</w:t>
            </w:r>
          </w:p>
        </w:tc>
        <w:tc>
          <w:tcPr>
            <w:tcW w:w="5146" w:type="dxa"/>
          </w:tcPr>
          <w:p w14:paraId="11B96272" w14:textId="77777777" w:rsidR="00EF36D5" w:rsidRPr="00EF36D5" w:rsidRDefault="00EF36D5" w:rsidP="00EF36D5">
            <w:pPr>
              <w:spacing w:line="268" w:lineRule="exact"/>
              <w:ind w:left="5"/>
              <w:rPr>
                <w:rFonts w:ascii="Times New Roman" w:eastAsia="Times New Roman" w:hAnsi="Times New Roman" w:cs="Times New Roman"/>
                <w:sz w:val="24"/>
              </w:rPr>
            </w:pPr>
            <w:r w:rsidRPr="00EF36D5">
              <w:rPr>
                <w:rFonts w:ascii="Times New Roman" w:eastAsia="Times New Roman" w:hAnsi="Times New Roman" w:cs="Times New Roman"/>
                <w:sz w:val="24"/>
              </w:rPr>
              <w:t>На</w:t>
            </w:r>
            <w:r w:rsidRPr="00EF36D5">
              <w:rPr>
                <w:rFonts w:ascii="Times New Roman" w:eastAsia="Times New Roman" w:hAnsi="Times New Roman" w:cs="Times New Roman"/>
                <w:spacing w:val="-5"/>
                <w:sz w:val="24"/>
              </w:rPr>
              <w:t xml:space="preserve"> </w:t>
            </w:r>
            <w:r w:rsidRPr="00EF36D5">
              <w:rPr>
                <w:rFonts w:ascii="Times New Roman" w:eastAsia="Times New Roman" w:hAnsi="Times New Roman" w:cs="Times New Roman"/>
                <w:sz w:val="24"/>
              </w:rPr>
              <w:t>уровне</w:t>
            </w:r>
            <w:r w:rsidRPr="00EF36D5">
              <w:rPr>
                <w:rFonts w:ascii="Times New Roman" w:eastAsia="Times New Roman" w:hAnsi="Times New Roman" w:cs="Times New Roman"/>
                <w:spacing w:val="2"/>
                <w:sz w:val="24"/>
              </w:rPr>
              <w:t xml:space="preserve"> </w:t>
            </w:r>
            <w:r w:rsidRPr="00EF36D5">
              <w:rPr>
                <w:rFonts w:ascii="Times New Roman" w:eastAsia="Times New Roman" w:hAnsi="Times New Roman" w:cs="Times New Roman"/>
                <w:spacing w:val="-2"/>
                <w:sz w:val="24"/>
              </w:rPr>
              <w:t>учредителя</w:t>
            </w:r>
          </w:p>
        </w:tc>
        <w:tc>
          <w:tcPr>
            <w:tcW w:w="8800" w:type="dxa"/>
            <w:gridSpan w:val="6"/>
          </w:tcPr>
          <w:p w14:paraId="1002607F" w14:textId="77777777" w:rsidR="00EF36D5" w:rsidRPr="00EF36D5" w:rsidRDefault="00EF36D5" w:rsidP="00B24574">
            <w:pPr>
              <w:numPr>
                <w:ilvl w:val="0"/>
                <w:numId w:val="65"/>
              </w:numPr>
              <w:tabs>
                <w:tab w:val="left" w:pos="569"/>
              </w:tabs>
              <w:spacing w:line="280" w:lineRule="exact"/>
              <w:ind w:left="569"/>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Достигнут</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высокий</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уровень</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«Школы</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Минпросвещения</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pacing w:val="-2"/>
                <w:sz w:val="24"/>
                <w:lang w:val="ru-RU"/>
              </w:rPr>
              <w:t>России»;</w:t>
            </w:r>
          </w:p>
          <w:p w14:paraId="463C9AA3" w14:textId="77777777" w:rsidR="00EF36D5" w:rsidRPr="00EF36D5" w:rsidRDefault="00EF36D5" w:rsidP="00B24574">
            <w:pPr>
              <w:numPr>
                <w:ilvl w:val="0"/>
                <w:numId w:val="65"/>
              </w:numPr>
              <w:tabs>
                <w:tab w:val="left" w:pos="571"/>
              </w:tabs>
              <w:ind w:right="178" w:hanging="360"/>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Школа</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соответствует</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единым</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требованиям</w:t>
            </w:r>
            <w:r w:rsidRPr="00EF36D5">
              <w:rPr>
                <w:rFonts w:ascii="Times New Roman" w:eastAsia="Times New Roman" w:hAnsi="Times New Roman" w:cs="Times New Roman"/>
                <w:spacing w:val="32"/>
                <w:sz w:val="24"/>
                <w:lang w:val="ru-RU"/>
              </w:rPr>
              <w:t xml:space="preserve"> </w:t>
            </w:r>
            <w:r w:rsidRPr="00EF36D5">
              <w:rPr>
                <w:rFonts w:ascii="Times New Roman" w:eastAsia="Times New Roman" w:hAnsi="Times New Roman" w:cs="Times New Roman"/>
                <w:sz w:val="24"/>
                <w:lang w:val="ru-RU"/>
              </w:rPr>
              <w:t>к</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организации</w:t>
            </w:r>
            <w:r w:rsidRPr="00EF36D5">
              <w:rPr>
                <w:rFonts w:ascii="Times New Roman" w:eastAsia="Times New Roman" w:hAnsi="Times New Roman" w:cs="Times New Roman"/>
                <w:spacing w:val="36"/>
                <w:sz w:val="24"/>
                <w:lang w:val="ru-RU"/>
              </w:rPr>
              <w:t xml:space="preserve"> </w:t>
            </w:r>
            <w:r w:rsidRPr="00EF36D5">
              <w:rPr>
                <w:rFonts w:ascii="Times New Roman" w:eastAsia="Times New Roman" w:hAnsi="Times New Roman" w:cs="Times New Roman"/>
                <w:sz w:val="24"/>
                <w:lang w:val="ru-RU"/>
              </w:rPr>
              <w:t>образовательной, воспитательной деятельности, образовательной среде, школьному климату.</w:t>
            </w:r>
          </w:p>
        </w:tc>
      </w:tr>
      <w:tr w:rsidR="00EF36D5" w:rsidRPr="00EF36D5" w14:paraId="25439A16" w14:textId="77777777" w:rsidTr="00A920C5">
        <w:trPr>
          <w:trHeight w:val="4248"/>
        </w:trPr>
        <w:tc>
          <w:tcPr>
            <w:tcW w:w="1188" w:type="dxa"/>
          </w:tcPr>
          <w:p w14:paraId="4BDD4390"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10"/>
                <w:sz w:val="24"/>
              </w:rPr>
              <w:t>2</w:t>
            </w:r>
          </w:p>
        </w:tc>
        <w:tc>
          <w:tcPr>
            <w:tcW w:w="5146" w:type="dxa"/>
          </w:tcPr>
          <w:p w14:paraId="0275DB09" w14:textId="77777777" w:rsidR="00EF36D5" w:rsidRPr="00EF36D5" w:rsidRDefault="00EF36D5" w:rsidP="00EF36D5">
            <w:pPr>
              <w:spacing w:line="268" w:lineRule="exact"/>
              <w:ind w:left="5"/>
              <w:rPr>
                <w:rFonts w:ascii="Times New Roman" w:eastAsia="Times New Roman" w:hAnsi="Times New Roman" w:cs="Times New Roman"/>
                <w:sz w:val="24"/>
              </w:rPr>
            </w:pPr>
            <w:r w:rsidRPr="00EF36D5">
              <w:rPr>
                <w:rFonts w:ascii="Times New Roman" w:eastAsia="Times New Roman" w:hAnsi="Times New Roman" w:cs="Times New Roman"/>
                <w:sz w:val="24"/>
              </w:rPr>
              <w:t>На</w:t>
            </w:r>
            <w:r w:rsidRPr="00EF36D5">
              <w:rPr>
                <w:rFonts w:ascii="Times New Roman" w:eastAsia="Times New Roman" w:hAnsi="Times New Roman" w:cs="Times New Roman"/>
                <w:spacing w:val="-7"/>
                <w:sz w:val="24"/>
              </w:rPr>
              <w:t xml:space="preserve"> </w:t>
            </w:r>
            <w:r w:rsidRPr="00EF36D5">
              <w:rPr>
                <w:rFonts w:ascii="Times New Roman" w:eastAsia="Times New Roman" w:hAnsi="Times New Roman" w:cs="Times New Roman"/>
                <w:sz w:val="24"/>
              </w:rPr>
              <w:t>уровне</w:t>
            </w:r>
            <w:r w:rsidRPr="00EF36D5">
              <w:rPr>
                <w:rFonts w:ascii="Times New Roman" w:eastAsia="Times New Roman" w:hAnsi="Times New Roman" w:cs="Times New Roman"/>
                <w:spacing w:val="-5"/>
                <w:sz w:val="24"/>
              </w:rPr>
              <w:t xml:space="preserve"> </w:t>
            </w:r>
            <w:r w:rsidRPr="00EF36D5">
              <w:rPr>
                <w:rFonts w:ascii="Times New Roman" w:eastAsia="Times New Roman" w:hAnsi="Times New Roman" w:cs="Times New Roman"/>
                <w:spacing w:val="-2"/>
                <w:sz w:val="24"/>
              </w:rPr>
              <w:t>администрации</w:t>
            </w:r>
          </w:p>
        </w:tc>
        <w:tc>
          <w:tcPr>
            <w:tcW w:w="8800" w:type="dxa"/>
            <w:gridSpan w:val="6"/>
          </w:tcPr>
          <w:p w14:paraId="7E609513" w14:textId="77777777" w:rsidR="00EF36D5" w:rsidRPr="00EF36D5" w:rsidRDefault="00EF36D5" w:rsidP="00B24574">
            <w:pPr>
              <w:numPr>
                <w:ilvl w:val="0"/>
                <w:numId w:val="64"/>
              </w:numPr>
              <w:tabs>
                <w:tab w:val="left" w:pos="571"/>
              </w:tabs>
              <w:spacing w:line="237" w:lineRule="auto"/>
              <w:ind w:right="93"/>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Функционирует</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оптимальная</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модель</w:t>
            </w:r>
            <w:r w:rsidRPr="00EF36D5">
              <w:rPr>
                <w:rFonts w:ascii="Times New Roman" w:eastAsia="Times New Roman" w:hAnsi="Times New Roman" w:cs="Times New Roman"/>
                <w:spacing w:val="-13"/>
                <w:sz w:val="24"/>
                <w:lang w:val="ru-RU"/>
              </w:rPr>
              <w:t xml:space="preserve"> </w:t>
            </w:r>
            <w:r w:rsidRPr="00EF36D5">
              <w:rPr>
                <w:rFonts w:ascii="Times New Roman" w:eastAsia="Times New Roman" w:hAnsi="Times New Roman" w:cs="Times New Roman"/>
                <w:sz w:val="24"/>
                <w:lang w:val="ru-RU"/>
              </w:rPr>
              <w:t>управляющей</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системы,</w:t>
            </w:r>
            <w:r w:rsidRPr="00EF36D5">
              <w:rPr>
                <w:rFonts w:ascii="Times New Roman" w:eastAsia="Times New Roman" w:hAnsi="Times New Roman" w:cs="Times New Roman"/>
                <w:spacing w:val="-14"/>
                <w:sz w:val="24"/>
                <w:lang w:val="ru-RU"/>
              </w:rPr>
              <w:t xml:space="preserve"> </w:t>
            </w:r>
            <w:r w:rsidRPr="00EF36D5">
              <w:rPr>
                <w:rFonts w:ascii="Times New Roman" w:eastAsia="Times New Roman" w:hAnsi="Times New Roman" w:cs="Times New Roman"/>
                <w:sz w:val="24"/>
                <w:lang w:val="ru-RU"/>
              </w:rPr>
              <w:t>основной</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целью</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и результатом которой является оказание доступных качественных образовательных услуг;</w:t>
            </w:r>
          </w:p>
          <w:p w14:paraId="5A43EB92" w14:textId="77777777" w:rsidR="00EF36D5" w:rsidRPr="00EF36D5" w:rsidRDefault="00EF36D5" w:rsidP="00B24574">
            <w:pPr>
              <w:numPr>
                <w:ilvl w:val="0"/>
                <w:numId w:val="64"/>
              </w:numPr>
              <w:tabs>
                <w:tab w:val="left" w:pos="571"/>
              </w:tabs>
              <w:spacing w:before="1"/>
              <w:ind w:right="94"/>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В структуре школы присутствуют все субъекты управления, а также реализована возможность непрерывного обучения и повышения профессиональных компетенций педагогов;</w:t>
            </w:r>
          </w:p>
          <w:p w14:paraId="7AB11F92" w14:textId="77777777" w:rsidR="00EF36D5" w:rsidRPr="00EF36D5" w:rsidRDefault="00EF36D5" w:rsidP="00B24574">
            <w:pPr>
              <w:numPr>
                <w:ilvl w:val="0"/>
                <w:numId w:val="64"/>
              </w:numPr>
              <w:tabs>
                <w:tab w:val="left" w:pos="571"/>
              </w:tabs>
              <w:ind w:right="90"/>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Школа функционирует по единым критериям, обеспечивает доступность качественного образования</w:t>
            </w:r>
          </w:p>
          <w:p w14:paraId="78151494" w14:textId="77777777" w:rsidR="00EF36D5" w:rsidRPr="00EF36D5" w:rsidRDefault="00EF36D5" w:rsidP="00B24574">
            <w:pPr>
              <w:numPr>
                <w:ilvl w:val="0"/>
                <w:numId w:val="64"/>
              </w:numPr>
              <w:tabs>
                <w:tab w:val="left" w:pos="568"/>
              </w:tabs>
              <w:spacing w:line="293" w:lineRule="exact"/>
              <w:ind w:left="568" w:hanging="357"/>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Предоставляет</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равные</w:t>
            </w:r>
            <w:r w:rsidRPr="00EF36D5">
              <w:rPr>
                <w:rFonts w:ascii="Times New Roman" w:eastAsia="Times New Roman" w:hAnsi="Times New Roman" w:cs="Times New Roman"/>
                <w:spacing w:val="-8"/>
                <w:sz w:val="24"/>
                <w:lang w:val="ru-RU"/>
              </w:rPr>
              <w:t xml:space="preserve"> </w:t>
            </w:r>
            <w:r w:rsidRPr="00EF36D5">
              <w:rPr>
                <w:rFonts w:ascii="Times New Roman" w:eastAsia="Times New Roman" w:hAnsi="Times New Roman" w:cs="Times New Roman"/>
                <w:sz w:val="24"/>
                <w:lang w:val="ru-RU"/>
              </w:rPr>
              <w:t>возможности</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для</w:t>
            </w:r>
            <w:r w:rsidRPr="00EF36D5">
              <w:rPr>
                <w:rFonts w:ascii="Times New Roman" w:eastAsia="Times New Roman" w:hAnsi="Times New Roman" w:cs="Times New Roman"/>
                <w:spacing w:val="-10"/>
                <w:sz w:val="24"/>
                <w:lang w:val="ru-RU"/>
              </w:rPr>
              <w:t xml:space="preserve"> </w:t>
            </w:r>
            <w:r w:rsidRPr="00EF36D5">
              <w:rPr>
                <w:rFonts w:ascii="Times New Roman" w:eastAsia="Times New Roman" w:hAnsi="Times New Roman" w:cs="Times New Roman"/>
                <w:sz w:val="24"/>
                <w:lang w:val="ru-RU"/>
              </w:rPr>
              <w:t>всех</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pacing w:val="-2"/>
                <w:sz w:val="24"/>
                <w:lang w:val="ru-RU"/>
              </w:rPr>
              <w:t>обучающихся.</w:t>
            </w:r>
          </w:p>
          <w:p w14:paraId="5BC36B5F" w14:textId="77777777" w:rsidR="00EF36D5" w:rsidRPr="00EF36D5" w:rsidRDefault="00EF36D5" w:rsidP="00B24574">
            <w:pPr>
              <w:numPr>
                <w:ilvl w:val="0"/>
                <w:numId w:val="64"/>
              </w:numPr>
              <w:tabs>
                <w:tab w:val="left" w:pos="571"/>
              </w:tabs>
              <w:spacing w:before="2" w:line="237" w:lineRule="auto"/>
              <w:ind w:right="94"/>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Синхронизированы, взаимодействуют и дополняют друг друга учебный процесс и внеурочная деятельность.</w:t>
            </w:r>
          </w:p>
          <w:p w14:paraId="72FB1438" w14:textId="77777777" w:rsidR="00EF36D5" w:rsidRPr="00EF36D5" w:rsidRDefault="00EF36D5" w:rsidP="00B24574">
            <w:pPr>
              <w:numPr>
                <w:ilvl w:val="0"/>
                <w:numId w:val="64"/>
              </w:numPr>
              <w:tabs>
                <w:tab w:val="left" w:pos="571"/>
              </w:tabs>
              <w:ind w:right="85"/>
              <w:jc w:val="both"/>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 xml:space="preserve">Создана воспитывающая среда, ориентированная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w:t>
            </w:r>
            <w:r w:rsidRPr="00EF36D5">
              <w:rPr>
                <w:rFonts w:ascii="Times New Roman" w:eastAsia="Times New Roman" w:hAnsi="Times New Roman" w:cs="Times New Roman"/>
                <w:spacing w:val="-2"/>
                <w:sz w:val="24"/>
                <w:lang w:val="ru-RU"/>
              </w:rPr>
              <w:t>ценностей.</w:t>
            </w:r>
          </w:p>
        </w:tc>
      </w:tr>
      <w:tr w:rsidR="00EF36D5" w:rsidRPr="00EF36D5" w14:paraId="5AD8570A" w14:textId="77777777" w:rsidTr="00A920C5">
        <w:trPr>
          <w:trHeight w:val="2280"/>
        </w:trPr>
        <w:tc>
          <w:tcPr>
            <w:tcW w:w="1188" w:type="dxa"/>
          </w:tcPr>
          <w:p w14:paraId="2D7B0DA4"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10"/>
                <w:sz w:val="24"/>
              </w:rPr>
              <w:t>3</w:t>
            </w:r>
          </w:p>
        </w:tc>
        <w:tc>
          <w:tcPr>
            <w:tcW w:w="5146" w:type="dxa"/>
          </w:tcPr>
          <w:p w14:paraId="64C729A3" w14:textId="77777777" w:rsidR="00EF36D5" w:rsidRPr="00EF36D5" w:rsidRDefault="00EF36D5" w:rsidP="00EF36D5">
            <w:pPr>
              <w:spacing w:line="276" w:lineRule="auto"/>
              <w:ind w:left="5" w:right="1341"/>
              <w:rPr>
                <w:rFonts w:ascii="Times New Roman" w:eastAsia="Times New Roman" w:hAnsi="Times New Roman" w:cs="Times New Roman"/>
                <w:sz w:val="24"/>
              </w:rPr>
            </w:pPr>
            <w:r w:rsidRPr="00EF36D5">
              <w:rPr>
                <w:rFonts w:ascii="Times New Roman" w:eastAsia="Times New Roman" w:hAnsi="Times New Roman" w:cs="Times New Roman"/>
                <w:spacing w:val="-2"/>
                <w:sz w:val="24"/>
              </w:rPr>
              <w:t>На</w:t>
            </w:r>
            <w:r w:rsidRPr="00EF36D5">
              <w:rPr>
                <w:rFonts w:ascii="Times New Roman" w:eastAsia="Times New Roman" w:hAnsi="Times New Roman" w:cs="Times New Roman"/>
                <w:spacing w:val="-11"/>
                <w:sz w:val="24"/>
              </w:rPr>
              <w:t xml:space="preserve"> </w:t>
            </w:r>
            <w:r w:rsidRPr="00EF36D5">
              <w:rPr>
                <w:rFonts w:ascii="Times New Roman" w:eastAsia="Times New Roman" w:hAnsi="Times New Roman" w:cs="Times New Roman"/>
                <w:spacing w:val="-2"/>
                <w:sz w:val="24"/>
              </w:rPr>
              <w:t>уровне</w:t>
            </w:r>
            <w:r w:rsidRPr="00EF36D5">
              <w:rPr>
                <w:rFonts w:ascii="Times New Roman" w:eastAsia="Times New Roman" w:hAnsi="Times New Roman" w:cs="Times New Roman"/>
                <w:spacing w:val="-12"/>
                <w:sz w:val="24"/>
              </w:rPr>
              <w:t xml:space="preserve"> </w:t>
            </w:r>
            <w:r w:rsidRPr="00EF36D5">
              <w:rPr>
                <w:rFonts w:ascii="Times New Roman" w:eastAsia="Times New Roman" w:hAnsi="Times New Roman" w:cs="Times New Roman"/>
                <w:spacing w:val="-2"/>
                <w:sz w:val="24"/>
              </w:rPr>
              <w:t>педагогических работников</w:t>
            </w:r>
          </w:p>
        </w:tc>
        <w:tc>
          <w:tcPr>
            <w:tcW w:w="8800" w:type="dxa"/>
            <w:gridSpan w:val="6"/>
          </w:tcPr>
          <w:p w14:paraId="479542FB" w14:textId="77777777" w:rsidR="00EF36D5" w:rsidRPr="00EF36D5" w:rsidRDefault="00EF36D5" w:rsidP="00B24574">
            <w:pPr>
              <w:numPr>
                <w:ilvl w:val="0"/>
                <w:numId w:val="63"/>
              </w:numPr>
              <w:tabs>
                <w:tab w:val="left" w:pos="835"/>
              </w:tabs>
              <w:spacing w:line="237" w:lineRule="auto"/>
              <w:ind w:right="135"/>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Учитель является основополагающим элементом в системе качественного школьного образования и становления гражданственности обучающихся.</w:t>
            </w:r>
          </w:p>
          <w:p w14:paraId="44377F2F" w14:textId="77777777" w:rsidR="00EF36D5" w:rsidRPr="00EF36D5" w:rsidRDefault="00EF36D5" w:rsidP="00B24574">
            <w:pPr>
              <w:numPr>
                <w:ilvl w:val="0"/>
                <w:numId w:val="63"/>
              </w:numPr>
              <w:tabs>
                <w:tab w:val="left" w:pos="835"/>
              </w:tabs>
              <w:ind w:right="351"/>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Разработаны</w:t>
            </w:r>
            <w:r w:rsidRPr="00EF36D5">
              <w:rPr>
                <w:rFonts w:ascii="Times New Roman" w:eastAsia="Times New Roman" w:hAnsi="Times New Roman" w:cs="Times New Roman"/>
                <w:spacing w:val="35"/>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33"/>
                <w:sz w:val="24"/>
                <w:lang w:val="ru-RU"/>
              </w:rPr>
              <w:t xml:space="preserve"> </w:t>
            </w:r>
            <w:r w:rsidRPr="00EF36D5">
              <w:rPr>
                <w:rFonts w:ascii="Times New Roman" w:eastAsia="Times New Roman" w:hAnsi="Times New Roman" w:cs="Times New Roman"/>
                <w:sz w:val="24"/>
                <w:lang w:val="ru-RU"/>
              </w:rPr>
              <w:t>апробированы</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мероприятия,</w:t>
            </w:r>
            <w:r w:rsidRPr="00EF36D5">
              <w:rPr>
                <w:rFonts w:ascii="Times New Roman" w:eastAsia="Times New Roman" w:hAnsi="Times New Roman" w:cs="Times New Roman"/>
                <w:spacing w:val="33"/>
                <w:sz w:val="24"/>
                <w:lang w:val="ru-RU"/>
              </w:rPr>
              <w:t xml:space="preserve"> </w:t>
            </w:r>
            <w:r w:rsidRPr="00EF36D5">
              <w:rPr>
                <w:rFonts w:ascii="Times New Roman" w:eastAsia="Times New Roman" w:hAnsi="Times New Roman" w:cs="Times New Roman"/>
                <w:sz w:val="24"/>
                <w:lang w:val="ru-RU"/>
              </w:rPr>
              <w:t>направленные</w:t>
            </w:r>
            <w:r w:rsidRPr="00EF36D5">
              <w:rPr>
                <w:rFonts w:ascii="Times New Roman" w:eastAsia="Times New Roman" w:hAnsi="Times New Roman" w:cs="Times New Roman"/>
                <w:spacing w:val="34"/>
                <w:sz w:val="24"/>
                <w:lang w:val="ru-RU"/>
              </w:rPr>
              <w:t xml:space="preserve"> </w:t>
            </w:r>
            <w:r w:rsidRPr="00EF36D5">
              <w:rPr>
                <w:rFonts w:ascii="Times New Roman" w:eastAsia="Times New Roman" w:hAnsi="Times New Roman" w:cs="Times New Roman"/>
                <w:sz w:val="24"/>
                <w:lang w:val="ru-RU"/>
              </w:rPr>
              <w:t>на</w:t>
            </w:r>
            <w:r w:rsidRPr="00EF36D5">
              <w:rPr>
                <w:rFonts w:ascii="Times New Roman" w:eastAsia="Times New Roman" w:hAnsi="Times New Roman" w:cs="Times New Roman"/>
                <w:spacing w:val="33"/>
                <w:sz w:val="24"/>
                <w:lang w:val="ru-RU"/>
              </w:rPr>
              <w:t xml:space="preserve"> </w:t>
            </w:r>
            <w:r w:rsidRPr="00EF36D5">
              <w:rPr>
                <w:rFonts w:ascii="Times New Roman" w:eastAsia="Times New Roman" w:hAnsi="Times New Roman" w:cs="Times New Roman"/>
                <w:sz w:val="24"/>
                <w:lang w:val="ru-RU"/>
              </w:rPr>
              <w:t>обучение, профессиональное развитие педагогов.</w:t>
            </w:r>
          </w:p>
          <w:p w14:paraId="20170C69" w14:textId="77777777" w:rsidR="00EF36D5" w:rsidRPr="00EF36D5" w:rsidRDefault="00EF36D5" w:rsidP="00B24574">
            <w:pPr>
              <w:numPr>
                <w:ilvl w:val="0"/>
                <w:numId w:val="63"/>
              </w:numPr>
              <w:tabs>
                <w:tab w:val="left" w:pos="835"/>
                <w:tab w:val="left" w:pos="2283"/>
                <w:tab w:val="left" w:pos="5199"/>
                <w:tab w:val="left" w:pos="6731"/>
              </w:tabs>
              <w:spacing w:before="2" w:line="237" w:lineRule="auto"/>
              <w:ind w:right="122"/>
              <w:rPr>
                <w:rFonts w:ascii="Times New Roman" w:eastAsia="Times New Roman" w:hAnsi="Times New Roman" w:cs="Times New Roman"/>
                <w:sz w:val="24"/>
                <w:lang w:val="ru-RU"/>
              </w:rPr>
            </w:pPr>
            <w:r w:rsidRPr="00EF36D5">
              <w:rPr>
                <w:rFonts w:ascii="Times New Roman" w:eastAsia="Times New Roman" w:hAnsi="Times New Roman" w:cs="Times New Roman"/>
                <w:spacing w:val="-2"/>
                <w:sz w:val="24"/>
                <w:lang w:val="ru-RU"/>
              </w:rPr>
              <w:t>Разработана</w:t>
            </w:r>
            <w:r w:rsidRPr="00EF36D5">
              <w:rPr>
                <w:rFonts w:ascii="Times New Roman" w:eastAsia="Times New Roman" w:hAnsi="Times New Roman" w:cs="Times New Roman"/>
                <w:sz w:val="24"/>
                <w:lang w:val="ru-RU"/>
              </w:rPr>
              <w:tab/>
              <w:t>внутришкольная</w:t>
            </w:r>
            <w:r w:rsidRPr="00EF36D5">
              <w:rPr>
                <w:rFonts w:ascii="Times New Roman" w:eastAsia="Times New Roman" w:hAnsi="Times New Roman" w:cs="Times New Roman"/>
                <w:spacing w:val="40"/>
                <w:sz w:val="24"/>
                <w:lang w:val="ru-RU"/>
              </w:rPr>
              <w:t xml:space="preserve"> </w:t>
            </w:r>
            <w:r w:rsidRPr="00EF36D5">
              <w:rPr>
                <w:rFonts w:ascii="Times New Roman" w:eastAsia="Times New Roman" w:hAnsi="Times New Roman" w:cs="Times New Roman"/>
                <w:sz w:val="24"/>
                <w:lang w:val="ru-RU"/>
              </w:rPr>
              <w:t>система</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мониторинга</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4"/>
                <w:sz w:val="24"/>
                <w:lang w:val="ru-RU"/>
              </w:rPr>
              <w:t xml:space="preserve">профессиональных </w:t>
            </w:r>
            <w:r w:rsidRPr="00EF36D5">
              <w:rPr>
                <w:rFonts w:ascii="Times New Roman" w:eastAsia="Times New Roman" w:hAnsi="Times New Roman" w:cs="Times New Roman"/>
                <w:sz w:val="24"/>
                <w:lang w:val="ru-RU"/>
              </w:rPr>
              <w:t>дефицитов педагогов.</w:t>
            </w:r>
          </w:p>
          <w:p w14:paraId="2F43E5EC" w14:textId="77777777" w:rsidR="00EF36D5" w:rsidRPr="00EF36D5" w:rsidRDefault="00EF36D5" w:rsidP="00B24574">
            <w:pPr>
              <w:numPr>
                <w:ilvl w:val="0"/>
                <w:numId w:val="63"/>
              </w:numPr>
              <w:tabs>
                <w:tab w:val="left" w:pos="835"/>
                <w:tab w:val="left" w:pos="2705"/>
                <w:tab w:val="left" w:pos="3956"/>
                <w:tab w:val="left" w:pos="6731"/>
              </w:tabs>
              <w:ind w:right="122"/>
              <w:rPr>
                <w:rFonts w:ascii="Times New Roman" w:eastAsia="Times New Roman" w:hAnsi="Times New Roman" w:cs="Times New Roman"/>
                <w:sz w:val="24"/>
                <w:lang w:val="ru-RU"/>
              </w:rPr>
            </w:pPr>
            <w:r w:rsidRPr="00EF36D5">
              <w:rPr>
                <w:rFonts w:ascii="Times New Roman" w:eastAsia="Times New Roman" w:hAnsi="Times New Roman" w:cs="Times New Roman"/>
                <w:spacing w:val="-2"/>
                <w:sz w:val="24"/>
                <w:lang w:val="ru-RU"/>
              </w:rPr>
              <w:t>Осуществляется</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системная</w:t>
            </w:r>
            <w:r w:rsidRPr="00EF36D5">
              <w:rPr>
                <w:rFonts w:ascii="Times New Roman" w:eastAsia="Times New Roman" w:hAnsi="Times New Roman" w:cs="Times New Roman"/>
                <w:sz w:val="24"/>
                <w:lang w:val="ru-RU"/>
              </w:rPr>
              <w:tab/>
              <w:t>работа</w:t>
            </w:r>
            <w:r w:rsidRPr="00EF36D5">
              <w:rPr>
                <w:rFonts w:ascii="Times New Roman" w:eastAsia="Times New Roman" w:hAnsi="Times New Roman" w:cs="Times New Roman"/>
                <w:spacing w:val="40"/>
                <w:sz w:val="24"/>
                <w:lang w:val="ru-RU"/>
              </w:rPr>
              <w:t xml:space="preserve"> </w:t>
            </w:r>
            <w:r w:rsidRPr="00EF36D5">
              <w:rPr>
                <w:rFonts w:ascii="Times New Roman" w:eastAsia="Times New Roman" w:hAnsi="Times New Roman" w:cs="Times New Roman"/>
                <w:sz w:val="24"/>
                <w:lang w:val="ru-RU"/>
              </w:rPr>
              <w:t>по</w:t>
            </w:r>
            <w:r w:rsidRPr="00EF36D5">
              <w:rPr>
                <w:rFonts w:ascii="Times New Roman" w:eastAsia="Times New Roman" w:hAnsi="Times New Roman" w:cs="Times New Roman"/>
                <w:spacing w:val="40"/>
                <w:sz w:val="24"/>
                <w:lang w:val="ru-RU"/>
              </w:rPr>
              <w:t xml:space="preserve"> </w:t>
            </w:r>
            <w:r w:rsidRPr="00EF36D5">
              <w:rPr>
                <w:rFonts w:ascii="Times New Roman" w:eastAsia="Times New Roman" w:hAnsi="Times New Roman" w:cs="Times New Roman"/>
                <w:sz w:val="24"/>
                <w:lang w:val="ru-RU"/>
              </w:rPr>
              <w:t>повышению</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4"/>
                <w:sz w:val="24"/>
                <w:lang w:val="ru-RU"/>
              </w:rPr>
              <w:t xml:space="preserve">профессиональных </w:t>
            </w:r>
            <w:r w:rsidRPr="00EF36D5">
              <w:rPr>
                <w:rFonts w:ascii="Times New Roman" w:eastAsia="Times New Roman" w:hAnsi="Times New Roman" w:cs="Times New Roman"/>
                <w:sz w:val="24"/>
                <w:lang w:val="ru-RU"/>
              </w:rPr>
              <w:t>компетенций педагогического и административного коллектива.</w:t>
            </w:r>
          </w:p>
        </w:tc>
      </w:tr>
      <w:tr w:rsidR="00EF36D5" w:rsidRPr="00EF36D5" w14:paraId="57540A75" w14:textId="77777777" w:rsidTr="00A920C5">
        <w:trPr>
          <w:trHeight w:val="1708"/>
        </w:trPr>
        <w:tc>
          <w:tcPr>
            <w:tcW w:w="1188" w:type="dxa"/>
          </w:tcPr>
          <w:p w14:paraId="388FFF56" w14:textId="77777777" w:rsidR="00EF36D5" w:rsidRPr="00EF36D5" w:rsidRDefault="00EF36D5" w:rsidP="00EF36D5">
            <w:pPr>
              <w:spacing w:line="268"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10"/>
                <w:sz w:val="24"/>
              </w:rPr>
              <w:lastRenderedPageBreak/>
              <w:t>4</w:t>
            </w:r>
          </w:p>
        </w:tc>
        <w:tc>
          <w:tcPr>
            <w:tcW w:w="5146" w:type="dxa"/>
          </w:tcPr>
          <w:p w14:paraId="074364E1" w14:textId="77777777" w:rsidR="00EF36D5" w:rsidRPr="00EF36D5" w:rsidRDefault="00EF36D5" w:rsidP="00EF36D5">
            <w:pPr>
              <w:spacing w:line="276" w:lineRule="auto"/>
              <w:ind w:left="5" w:right="1341"/>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На</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уровне</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15"/>
                <w:sz w:val="24"/>
                <w:lang w:val="ru-RU"/>
              </w:rPr>
              <w:t xml:space="preserve"> </w:t>
            </w:r>
            <w:r w:rsidRPr="00EF36D5">
              <w:rPr>
                <w:rFonts w:ascii="Times New Roman" w:eastAsia="Times New Roman" w:hAnsi="Times New Roman" w:cs="Times New Roman"/>
                <w:sz w:val="24"/>
                <w:lang w:val="ru-RU"/>
              </w:rPr>
              <w:t xml:space="preserve">их родителей (законных </w:t>
            </w:r>
            <w:r w:rsidRPr="00EF36D5">
              <w:rPr>
                <w:rFonts w:ascii="Times New Roman" w:eastAsia="Times New Roman" w:hAnsi="Times New Roman" w:cs="Times New Roman"/>
                <w:spacing w:val="-2"/>
                <w:sz w:val="24"/>
                <w:lang w:val="ru-RU"/>
              </w:rPr>
              <w:t>представителей)</w:t>
            </w:r>
          </w:p>
        </w:tc>
        <w:tc>
          <w:tcPr>
            <w:tcW w:w="8800" w:type="dxa"/>
            <w:gridSpan w:val="6"/>
          </w:tcPr>
          <w:p w14:paraId="3F81CF06" w14:textId="77777777" w:rsidR="00EF36D5" w:rsidRPr="00EF36D5" w:rsidRDefault="00EF36D5" w:rsidP="00B24574">
            <w:pPr>
              <w:numPr>
                <w:ilvl w:val="0"/>
                <w:numId w:val="62"/>
              </w:numPr>
              <w:tabs>
                <w:tab w:val="left" w:pos="835"/>
                <w:tab w:val="left" w:pos="1810"/>
                <w:tab w:val="left" w:pos="2268"/>
                <w:tab w:val="left" w:pos="3593"/>
                <w:tab w:val="left" w:pos="4865"/>
                <w:tab w:val="left" w:pos="6126"/>
                <w:tab w:val="left" w:pos="7950"/>
              </w:tabs>
              <w:ind w:right="104"/>
              <w:rPr>
                <w:rFonts w:ascii="Times New Roman" w:eastAsia="Times New Roman" w:hAnsi="Times New Roman" w:cs="Times New Roman"/>
                <w:sz w:val="24"/>
                <w:lang w:val="ru-RU"/>
              </w:rPr>
            </w:pPr>
            <w:r w:rsidRPr="00EF36D5">
              <w:rPr>
                <w:rFonts w:ascii="Times New Roman" w:eastAsia="Times New Roman" w:hAnsi="Times New Roman" w:cs="Times New Roman"/>
                <w:spacing w:val="-2"/>
                <w:sz w:val="24"/>
                <w:lang w:val="ru-RU"/>
              </w:rPr>
              <w:t>Семья</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10"/>
                <w:sz w:val="24"/>
                <w:lang w:val="ru-RU"/>
              </w:rPr>
              <w:t>–</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активный</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участник</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процесса</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2"/>
                <w:sz w:val="24"/>
                <w:lang w:val="ru-RU"/>
              </w:rPr>
              <w:t>социализации,</w:t>
            </w:r>
            <w:r w:rsidRPr="00EF36D5">
              <w:rPr>
                <w:rFonts w:ascii="Times New Roman" w:eastAsia="Times New Roman" w:hAnsi="Times New Roman" w:cs="Times New Roman"/>
                <w:sz w:val="24"/>
                <w:lang w:val="ru-RU"/>
              </w:rPr>
              <w:tab/>
            </w:r>
            <w:r w:rsidRPr="00EF36D5">
              <w:rPr>
                <w:rFonts w:ascii="Times New Roman" w:eastAsia="Times New Roman" w:hAnsi="Times New Roman" w:cs="Times New Roman"/>
                <w:spacing w:val="-4"/>
                <w:sz w:val="24"/>
                <w:lang w:val="ru-RU"/>
              </w:rPr>
              <w:t xml:space="preserve">выбора </w:t>
            </w:r>
            <w:r w:rsidRPr="00EF36D5">
              <w:rPr>
                <w:rFonts w:ascii="Times New Roman" w:eastAsia="Times New Roman" w:hAnsi="Times New Roman" w:cs="Times New Roman"/>
                <w:sz w:val="24"/>
                <w:lang w:val="ru-RU"/>
              </w:rPr>
              <w:t>профессионального и жизненного пути, формирования мировоззрения.</w:t>
            </w:r>
          </w:p>
          <w:p w14:paraId="71EFF75D" w14:textId="77777777" w:rsidR="00EF36D5" w:rsidRPr="00EF36D5" w:rsidRDefault="00EF36D5" w:rsidP="00B24574">
            <w:pPr>
              <w:numPr>
                <w:ilvl w:val="0"/>
                <w:numId w:val="62"/>
              </w:numPr>
              <w:tabs>
                <w:tab w:val="left" w:pos="835"/>
              </w:tabs>
              <w:spacing w:line="237" w:lineRule="auto"/>
              <w:ind w:right="197"/>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Личностные</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результаты</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обучающихся</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формируются</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на</w:t>
            </w:r>
            <w:r w:rsidRPr="00EF36D5">
              <w:rPr>
                <w:rFonts w:ascii="Times New Roman" w:eastAsia="Times New Roman" w:hAnsi="Times New Roman" w:cs="Times New Roman"/>
                <w:spacing w:val="-6"/>
                <w:sz w:val="24"/>
                <w:lang w:val="ru-RU"/>
              </w:rPr>
              <w:t xml:space="preserve"> </w:t>
            </w:r>
            <w:r w:rsidRPr="00EF36D5">
              <w:rPr>
                <w:rFonts w:ascii="Times New Roman" w:eastAsia="Times New Roman" w:hAnsi="Times New Roman" w:cs="Times New Roman"/>
                <w:sz w:val="24"/>
                <w:lang w:val="ru-RU"/>
              </w:rPr>
              <w:t>основе</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развития</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их самосознания, самоопределения и морально-этической ориентации.</w:t>
            </w:r>
          </w:p>
          <w:p w14:paraId="1DF190FD" w14:textId="77777777" w:rsidR="00EF36D5" w:rsidRPr="00EF36D5" w:rsidRDefault="00EF36D5" w:rsidP="00B24574">
            <w:pPr>
              <w:numPr>
                <w:ilvl w:val="0"/>
                <w:numId w:val="62"/>
              </w:numPr>
              <w:tabs>
                <w:tab w:val="left" w:pos="835"/>
              </w:tabs>
              <w:spacing w:before="2" w:line="276" w:lineRule="exact"/>
              <w:ind w:right="325"/>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Ведется</w:t>
            </w:r>
            <w:r w:rsidRPr="00EF36D5">
              <w:rPr>
                <w:rFonts w:ascii="Times New Roman" w:eastAsia="Times New Roman" w:hAnsi="Times New Roman" w:cs="Times New Roman"/>
                <w:spacing w:val="77"/>
                <w:sz w:val="24"/>
                <w:lang w:val="ru-RU"/>
              </w:rPr>
              <w:t xml:space="preserve"> </w:t>
            </w:r>
            <w:r w:rsidRPr="00EF36D5">
              <w:rPr>
                <w:rFonts w:ascii="Times New Roman" w:eastAsia="Times New Roman" w:hAnsi="Times New Roman" w:cs="Times New Roman"/>
                <w:sz w:val="24"/>
                <w:lang w:val="ru-RU"/>
              </w:rPr>
              <w:t>системная</w:t>
            </w:r>
            <w:r w:rsidRPr="00EF36D5">
              <w:rPr>
                <w:rFonts w:ascii="Times New Roman" w:eastAsia="Times New Roman" w:hAnsi="Times New Roman" w:cs="Times New Roman"/>
                <w:spacing w:val="78"/>
                <w:sz w:val="24"/>
                <w:lang w:val="ru-RU"/>
              </w:rPr>
              <w:t xml:space="preserve"> </w:t>
            </w:r>
            <w:r w:rsidRPr="00EF36D5">
              <w:rPr>
                <w:rFonts w:ascii="Times New Roman" w:eastAsia="Times New Roman" w:hAnsi="Times New Roman" w:cs="Times New Roman"/>
                <w:sz w:val="24"/>
                <w:lang w:val="ru-RU"/>
              </w:rPr>
              <w:t>работа</w:t>
            </w:r>
            <w:r w:rsidRPr="00EF36D5">
              <w:rPr>
                <w:rFonts w:ascii="Times New Roman" w:eastAsia="Times New Roman" w:hAnsi="Times New Roman" w:cs="Times New Roman"/>
                <w:spacing w:val="74"/>
                <w:sz w:val="24"/>
                <w:lang w:val="ru-RU"/>
              </w:rPr>
              <w:t xml:space="preserve"> </w:t>
            </w:r>
            <w:r w:rsidRPr="00EF36D5">
              <w:rPr>
                <w:rFonts w:ascii="Times New Roman" w:eastAsia="Times New Roman" w:hAnsi="Times New Roman" w:cs="Times New Roman"/>
                <w:sz w:val="24"/>
                <w:lang w:val="ru-RU"/>
              </w:rPr>
              <w:t>школы</w:t>
            </w:r>
            <w:r w:rsidRPr="00EF36D5">
              <w:rPr>
                <w:rFonts w:ascii="Times New Roman" w:eastAsia="Times New Roman" w:hAnsi="Times New Roman" w:cs="Times New Roman"/>
                <w:spacing w:val="75"/>
                <w:sz w:val="24"/>
                <w:lang w:val="ru-RU"/>
              </w:rPr>
              <w:t xml:space="preserve"> </w:t>
            </w:r>
            <w:r w:rsidRPr="00EF36D5">
              <w:rPr>
                <w:rFonts w:ascii="Times New Roman" w:eastAsia="Times New Roman" w:hAnsi="Times New Roman" w:cs="Times New Roman"/>
                <w:sz w:val="24"/>
                <w:lang w:val="ru-RU"/>
              </w:rPr>
              <w:t>с</w:t>
            </w:r>
            <w:r w:rsidRPr="00EF36D5">
              <w:rPr>
                <w:rFonts w:ascii="Times New Roman" w:eastAsia="Times New Roman" w:hAnsi="Times New Roman" w:cs="Times New Roman"/>
                <w:spacing w:val="74"/>
                <w:sz w:val="24"/>
                <w:lang w:val="ru-RU"/>
              </w:rPr>
              <w:t xml:space="preserve"> </w:t>
            </w:r>
            <w:r w:rsidRPr="00EF36D5">
              <w:rPr>
                <w:rFonts w:ascii="Times New Roman" w:eastAsia="Times New Roman" w:hAnsi="Times New Roman" w:cs="Times New Roman"/>
                <w:sz w:val="24"/>
                <w:lang w:val="ru-RU"/>
              </w:rPr>
              <w:t>семьей</w:t>
            </w:r>
            <w:r w:rsidRPr="00EF36D5">
              <w:rPr>
                <w:rFonts w:ascii="Times New Roman" w:eastAsia="Times New Roman" w:hAnsi="Times New Roman" w:cs="Times New Roman"/>
                <w:spacing w:val="79"/>
                <w:sz w:val="24"/>
                <w:lang w:val="ru-RU"/>
              </w:rPr>
              <w:t xml:space="preserve"> </w:t>
            </w:r>
            <w:r w:rsidRPr="00EF36D5">
              <w:rPr>
                <w:rFonts w:ascii="Times New Roman" w:eastAsia="Times New Roman" w:hAnsi="Times New Roman" w:cs="Times New Roman"/>
                <w:sz w:val="24"/>
                <w:lang w:val="ru-RU"/>
              </w:rPr>
              <w:t>по</w:t>
            </w:r>
            <w:r w:rsidRPr="00EF36D5">
              <w:rPr>
                <w:rFonts w:ascii="Times New Roman" w:eastAsia="Times New Roman" w:hAnsi="Times New Roman" w:cs="Times New Roman"/>
                <w:spacing w:val="75"/>
                <w:sz w:val="24"/>
                <w:lang w:val="ru-RU"/>
              </w:rPr>
              <w:t xml:space="preserve"> </w:t>
            </w:r>
            <w:r w:rsidRPr="00EF36D5">
              <w:rPr>
                <w:rFonts w:ascii="Times New Roman" w:eastAsia="Times New Roman" w:hAnsi="Times New Roman" w:cs="Times New Roman"/>
                <w:sz w:val="24"/>
                <w:lang w:val="ru-RU"/>
              </w:rPr>
              <w:t>вопросам</w:t>
            </w:r>
            <w:r w:rsidRPr="00EF36D5">
              <w:rPr>
                <w:rFonts w:ascii="Times New Roman" w:eastAsia="Times New Roman" w:hAnsi="Times New Roman" w:cs="Times New Roman"/>
                <w:spacing w:val="74"/>
                <w:sz w:val="24"/>
                <w:lang w:val="ru-RU"/>
              </w:rPr>
              <w:t xml:space="preserve"> </w:t>
            </w:r>
            <w:r w:rsidRPr="00EF36D5">
              <w:rPr>
                <w:rFonts w:ascii="Times New Roman" w:eastAsia="Times New Roman" w:hAnsi="Times New Roman" w:cs="Times New Roman"/>
                <w:sz w:val="24"/>
                <w:lang w:val="ru-RU"/>
              </w:rPr>
              <w:t>обучения</w:t>
            </w:r>
            <w:r w:rsidRPr="00EF36D5">
              <w:rPr>
                <w:rFonts w:ascii="Times New Roman" w:eastAsia="Times New Roman" w:hAnsi="Times New Roman" w:cs="Times New Roman"/>
                <w:spacing w:val="76"/>
                <w:sz w:val="24"/>
                <w:lang w:val="ru-RU"/>
              </w:rPr>
              <w:t xml:space="preserve"> </w:t>
            </w:r>
            <w:r w:rsidRPr="00EF36D5">
              <w:rPr>
                <w:rFonts w:ascii="Times New Roman" w:eastAsia="Times New Roman" w:hAnsi="Times New Roman" w:cs="Times New Roman"/>
                <w:sz w:val="24"/>
                <w:lang w:val="ru-RU"/>
              </w:rPr>
              <w:t>и воспитания обучающихся</w:t>
            </w:r>
          </w:p>
        </w:tc>
      </w:tr>
      <w:tr w:rsidR="00EF36D5" w:rsidRPr="00EF36D5" w14:paraId="48AEEE7A" w14:textId="77777777" w:rsidTr="00A920C5">
        <w:trPr>
          <w:trHeight w:val="318"/>
        </w:trPr>
        <w:tc>
          <w:tcPr>
            <w:tcW w:w="1188" w:type="dxa"/>
          </w:tcPr>
          <w:p w14:paraId="4E220E75" w14:textId="77777777" w:rsidR="00EF36D5" w:rsidRPr="00EF36D5" w:rsidRDefault="00EF36D5" w:rsidP="00EF36D5">
            <w:pPr>
              <w:spacing w:line="270" w:lineRule="exact"/>
              <w:ind w:left="7"/>
              <w:rPr>
                <w:rFonts w:ascii="Times New Roman" w:eastAsia="Times New Roman" w:hAnsi="Times New Roman" w:cs="Times New Roman"/>
                <w:sz w:val="24"/>
              </w:rPr>
            </w:pPr>
            <w:r w:rsidRPr="00EF36D5">
              <w:rPr>
                <w:rFonts w:ascii="Times New Roman" w:eastAsia="Times New Roman" w:hAnsi="Times New Roman" w:cs="Times New Roman"/>
                <w:spacing w:val="-10"/>
                <w:sz w:val="24"/>
              </w:rPr>
              <w:t>5</w:t>
            </w:r>
          </w:p>
        </w:tc>
        <w:tc>
          <w:tcPr>
            <w:tcW w:w="5146" w:type="dxa"/>
          </w:tcPr>
          <w:p w14:paraId="0B91842F" w14:textId="77777777" w:rsidR="00EF36D5" w:rsidRPr="00EF36D5" w:rsidRDefault="00EF36D5" w:rsidP="00EF36D5">
            <w:pPr>
              <w:spacing w:line="270" w:lineRule="exact"/>
              <w:ind w:left="5"/>
              <w:rPr>
                <w:rFonts w:ascii="Times New Roman" w:eastAsia="Times New Roman" w:hAnsi="Times New Roman" w:cs="Times New Roman"/>
                <w:sz w:val="24"/>
              </w:rPr>
            </w:pPr>
            <w:r w:rsidRPr="00EF36D5">
              <w:rPr>
                <w:rFonts w:ascii="Times New Roman" w:eastAsia="Times New Roman" w:hAnsi="Times New Roman" w:cs="Times New Roman"/>
                <w:sz w:val="24"/>
              </w:rPr>
              <w:t>На</w:t>
            </w:r>
            <w:r w:rsidRPr="00EF36D5">
              <w:rPr>
                <w:rFonts w:ascii="Times New Roman" w:eastAsia="Times New Roman" w:hAnsi="Times New Roman" w:cs="Times New Roman"/>
                <w:spacing w:val="-7"/>
                <w:sz w:val="24"/>
              </w:rPr>
              <w:t xml:space="preserve"> </w:t>
            </w:r>
            <w:r w:rsidRPr="00EF36D5">
              <w:rPr>
                <w:rFonts w:ascii="Times New Roman" w:eastAsia="Times New Roman" w:hAnsi="Times New Roman" w:cs="Times New Roman"/>
                <w:sz w:val="24"/>
              </w:rPr>
              <w:t>уровне</w:t>
            </w:r>
            <w:r w:rsidRPr="00EF36D5">
              <w:rPr>
                <w:rFonts w:ascii="Times New Roman" w:eastAsia="Times New Roman" w:hAnsi="Times New Roman" w:cs="Times New Roman"/>
                <w:spacing w:val="-5"/>
                <w:sz w:val="24"/>
              </w:rPr>
              <w:t xml:space="preserve"> </w:t>
            </w:r>
            <w:r w:rsidRPr="00EF36D5">
              <w:rPr>
                <w:rFonts w:ascii="Times New Roman" w:eastAsia="Times New Roman" w:hAnsi="Times New Roman" w:cs="Times New Roman"/>
                <w:spacing w:val="-2"/>
                <w:sz w:val="24"/>
              </w:rPr>
              <w:t>партнеров</w:t>
            </w:r>
          </w:p>
        </w:tc>
        <w:tc>
          <w:tcPr>
            <w:tcW w:w="2347" w:type="dxa"/>
            <w:tcBorders>
              <w:right w:val="nil"/>
            </w:tcBorders>
          </w:tcPr>
          <w:p w14:paraId="6888C534" w14:textId="77777777" w:rsidR="00EF36D5" w:rsidRPr="00EF36D5" w:rsidRDefault="00EF36D5" w:rsidP="00B24574">
            <w:pPr>
              <w:numPr>
                <w:ilvl w:val="0"/>
                <w:numId w:val="61"/>
              </w:numPr>
              <w:tabs>
                <w:tab w:val="left" w:pos="833"/>
              </w:tabs>
              <w:spacing w:line="290" w:lineRule="exact"/>
              <w:rPr>
                <w:rFonts w:ascii="Times New Roman" w:eastAsia="Times New Roman" w:hAnsi="Times New Roman" w:cs="Times New Roman"/>
                <w:sz w:val="24"/>
              </w:rPr>
            </w:pPr>
            <w:r w:rsidRPr="00EF36D5">
              <w:rPr>
                <w:rFonts w:ascii="Times New Roman" w:eastAsia="Times New Roman" w:hAnsi="Times New Roman" w:cs="Times New Roman"/>
                <w:spacing w:val="-2"/>
                <w:sz w:val="24"/>
              </w:rPr>
              <w:t>Организовано</w:t>
            </w:r>
          </w:p>
        </w:tc>
        <w:tc>
          <w:tcPr>
            <w:tcW w:w="1038" w:type="dxa"/>
            <w:tcBorders>
              <w:left w:val="nil"/>
              <w:right w:val="nil"/>
            </w:tcBorders>
          </w:tcPr>
          <w:p w14:paraId="62025CB1" w14:textId="77777777" w:rsidR="00EF36D5" w:rsidRPr="00EF36D5" w:rsidRDefault="00EF36D5" w:rsidP="00EF36D5">
            <w:pPr>
              <w:spacing w:before="13"/>
              <w:ind w:left="107"/>
              <w:rPr>
                <w:rFonts w:ascii="Times New Roman" w:eastAsia="Times New Roman" w:hAnsi="Times New Roman" w:cs="Times New Roman"/>
                <w:sz w:val="24"/>
              </w:rPr>
            </w:pPr>
            <w:r w:rsidRPr="00EF36D5">
              <w:rPr>
                <w:rFonts w:ascii="Times New Roman" w:eastAsia="Times New Roman" w:hAnsi="Times New Roman" w:cs="Times New Roman"/>
                <w:spacing w:val="-2"/>
                <w:sz w:val="24"/>
              </w:rPr>
              <w:t>сетевое</w:t>
            </w:r>
          </w:p>
        </w:tc>
        <w:tc>
          <w:tcPr>
            <w:tcW w:w="2047" w:type="dxa"/>
            <w:tcBorders>
              <w:left w:val="nil"/>
              <w:right w:val="nil"/>
            </w:tcBorders>
          </w:tcPr>
          <w:p w14:paraId="0FAAD55C" w14:textId="77777777" w:rsidR="00EF36D5" w:rsidRPr="00EF36D5" w:rsidRDefault="00EF36D5" w:rsidP="00EF36D5">
            <w:pPr>
              <w:spacing w:before="13"/>
              <w:ind w:left="192"/>
              <w:rPr>
                <w:rFonts w:ascii="Times New Roman" w:eastAsia="Times New Roman" w:hAnsi="Times New Roman" w:cs="Times New Roman"/>
                <w:sz w:val="24"/>
              </w:rPr>
            </w:pPr>
            <w:r w:rsidRPr="00EF36D5">
              <w:rPr>
                <w:rFonts w:ascii="Times New Roman" w:eastAsia="Times New Roman" w:hAnsi="Times New Roman" w:cs="Times New Roman"/>
                <w:spacing w:val="-2"/>
                <w:sz w:val="24"/>
              </w:rPr>
              <w:t>взаимодействие:</w:t>
            </w:r>
          </w:p>
        </w:tc>
        <w:tc>
          <w:tcPr>
            <w:tcW w:w="1499" w:type="dxa"/>
            <w:tcBorders>
              <w:left w:val="nil"/>
              <w:right w:val="nil"/>
            </w:tcBorders>
          </w:tcPr>
          <w:p w14:paraId="27C7E2D8" w14:textId="77777777" w:rsidR="00EF36D5" w:rsidRPr="00EF36D5" w:rsidRDefault="00EF36D5" w:rsidP="00EF36D5">
            <w:pPr>
              <w:spacing w:before="13"/>
              <w:ind w:left="202"/>
              <w:rPr>
                <w:rFonts w:ascii="Times New Roman" w:eastAsia="Times New Roman" w:hAnsi="Times New Roman" w:cs="Times New Roman"/>
                <w:sz w:val="24"/>
              </w:rPr>
            </w:pPr>
            <w:r w:rsidRPr="00EF36D5">
              <w:rPr>
                <w:rFonts w:ascii="Times New Roman" w:eastAsia="Times New Roman" w:hAnsi="Times New Roman" w:cs="Times New Roman"/>
                <w:spacing w:val="-2"/>
                <w:sz w:val="24"/>
              </w:rPr>
              <w:t>заключены</w:t>
            </w:r>
          </w:p>
        </w:tc>
        <w:tc>
          <w:tcPr>
            <w:tcW w:w="1281" w:type="dxa"/>
            <w:tcBorders>
              <w:left w:val="nil"/>
              <w:right w:val="nil"/>
            </w:tcBorders>
          </w:tcPr>
          <w:p w14:paraId="3A5649B1" w14:textId="77777777" w:rsidR="00EF36D5" w:rsidRPr="00EF36D5" w:rsidRDefault="00EF36D5" w:rsidP="00EF36D5">
            <w:pPr>
              <w:spacing w:before="13"/>
              <w:ind w:left="196"/>
              <w:rPr>
                <w:rFonts w:ascii="Times New Roman" w:eastAsia="Times New Roman" w:hAnsi="Times New Roman" w:cs="Times New Roman"/>
                <w:sz w:val="24"/>
              </w:rPr>
            </w:pPr>
            <w:r w:rsidRPr="00EF36D5">
              <w:rPr>
                <w:rFonts w:ascii="Times New Roman" w:eastAsia="Times New Roman" w:hAnsi="Times New Roman" w:cs="Times New Roman"/>
                <w:spacing w:val="-2"/>
                <w:sz w:val="24"/>
              </w:rPr>
              <w:t>договора</w:t>
            </w:r>
          </w:p>
        </w:tc>
        <w:tc>
          <w:tcPr>
            <w:tcW w:w="588" w:type="dxa"/>
            <w:tcBorders>
              <w:left w:val="nil"/>
            </w:tcBorders>
          </w:tcPr>
          <w:p w14:paraId="1B55E13F" w14:textId="72BA62DB" w:rsidR="00EF36D5" w:rsidRPr="00EF36D5" w:rsidRDefault="00EF36D5" w:rsidP="00EF36D5">
            <w:pPr>
              <w:spacing w:before="13"/>
              <w:ind w:right="80"/>
              <w:rPr>
                <w:rFonts w:ascii="Times New Roman" w:eastAsia="Times New Roman" w:hAnsi="Times New Roman" w:cs="Times New Roman"/>
                <w:sz w:val="24"/>
                <w:lang w:val="ru-RU"/>
              </w:rPr>
            </w:pPr>
            <w:r>
              <w:rPr>
                <w:rFonts w:ascii="Times New Roman" w:eastAsia="Times New Roman" w:hAnsi="Times New Roman" w:cs="Times New Roman"/>
                <w:spacing w:val="-10"/>
                <w:sz w:val="24"/>
                <w:lang w:val="ru-RU"/>
              </w:rPr>
              <w:t>с</w:t>
            </w:r>
          </w:p>
        </w:tc>
      </w:tr>
      <w:tr w:rsidR="00EF36D5" w:rsidRPr="00EF36D5" w14:paraId="5CE0A0BA" w14:textId="77777777" w:rsidTr="00A920C5">
        <w:trPr>
          <w:trHeight w:val="551"/>
        </w:trPr>
        <w:tc>
          <w:tcPr>
            <w:tcW w:w="1188" w:type="dxa"/>
          </w:tcPr>
          <w:p w14:paraId="79FF87D2" w14:textId="77777777" w:rsidR="00EF36D5" w:rsidRPr="00EF36D5" w:rsidRDefault="00EF36D5" w:rsidP="00EF36D5">
            <w:pPr>
              <w:rPr>
                <w:rFonts w:ascii="Times New Roman" w:eastAsia="Times New Roman" w:hAnsi="Times New Roman" w:cs="Times New Roman"/>
                <w:sz w:val="24"/>
              </w:rPr>
            </w:pPr>
          </w:p>
        </w:tc>
        <w:tc>
          <w:tcPr>
            <w:tcW w:w="5146" w:type="dxa"/>
          </w:tcPr>
          <w:p w14:paraId="5B0A8AC2" w14:textId="77777777" w:rsidR="00EF36D5" w:rsidRPr="00EF36D5" w:rsidRDefault="00EF36D5" w:rsidP="00EF36D5">
            <w:pPr>
              <w:rPr>
                <w:rFonts w:ascii="Times New Roman" w:eastAsia="Times New Roman" w:hAnsi="Times New Roman" w:cs="Times New Roman"/>
                <w:sz w:val="24"/>
              </w:rPr>
            </w:pPr>
          </w:p>
        </w:tc>
        <w:tc>
          <w:tcPr>
            <w:tcW w:w="8800" w:type="dxa"/>
            <w:gridSpan w:val="6"/>
          </w:tcPr>
          <w:p w14:paraId="3E7A1DE7" w14:textId="77777777" w:rsidR="00EF36D5" w:rsidRPr="00EF36D5" w:rsidRDefault="00EF36D5" w:rsidP="00EF36D5">
            <w:pPr>
              <w:tabs>
                <w:tab w:val="left" w:pos="3524"/>
                <w:tab w:val="left" w:pos="5127"/>
                <w:tab w:val="left" w:pos="7050"/>
              </w:tabs>
              <w:spacing w:line="268" w:lineRule="exact"/>
              <w:ind w:left="5"/>
              <w:rPr>
                <w:rFonts w:ascii="Times New Roman" w:eastAsia="Times New Roman" w:hAnsi="Times New Roman" w:cs="Times New Roman"/>
                <w:sz w:val="24"/>
              </w:rPr>
            </w:pPr>
            <w:r w:rsidRPr="00EF36D5">
              <w:rPr>
                <w:rFonts w:ascii="Times New Roman" w:eastAsia="Times New Roman" w:hAnsi="Times New Roman" w:cs="Times New Roman"/>
                <w:spacing w:val="-2"/>
                <w:sz w:val="24"/>
              </w:rPr>
              <w:t>профессиональными</w:t>
            </w:r>
            <w:r w:rsidRPr="00EF36D5">
              <w:rPr>
                <w:rFonts w:ascii="Times New Roman" w:eastAsia="Times New Roman" w:hAnsi="Times New Roman" w:cs="Times New Roman"/>
                <w:sz w:val="24"/>
              </w:rPr>
              <w:tab/>
            </w:r>
            <w:r w:rsidRPr="00EF36D5">
              <w:rPr>
                <w:rFonts w:ascii="Times New Roman" w:eastAsia="Times New Roman" w:hAnsi="Times New Roman" w:cs="Times New Roman"/>
                <w:spacing w:val="-2"/>
                <w:sz w:val="24"/>
              </w:rPr>
              <w:t>учебными</w:t>
            </w:r>
            <w:r w:rsidRPr="00EF36D5">
              <w:rPr>
                <w:rFonts w:ascii="Times New Roman" w:eastAsia="Times New Roman" w:hAnsi="Times New Roman" w:cs="Times New Roman"/>
                <w:sz w:val="24"/>
              </w:rPr>
              <w:tab/>
            </w:r>
            <w:r w:rsidRPr="00EF36D5">
              <w:rPr>
                <w:rFonts w:ascii="Times New Roman" w:eastAsia="Times New Roman" w:hAnsi="Times New Roman" w:cs="Times New Roman"/>
                <w:spacing w:val="-2"/>
                <w:sz w:val="24"/>
              </w:rPr>
              <w:t>заведениями,</w:t>
            </w:r>
            <w:r w:rsidRPr="00EF36D5">
              <w:rPr>
                <w:rFonts w:ascii="Times New Roman" w:eastAsia="Times New Roman" w:hAnsi="Times New Roman" w:cs="Times New Roman"/>
                <w:sz w:val="24"/>
              </w:rPr>
              <w:tab/>
            </w:r>
            <w:r w:rsidRPr="00EF36D5">
              <w:rPr>
                <w:rFonts w:ascii="Times New Roman" w:eastAsia="Times New Roman" w:hAnsi="Times New Roman" w:cs="Times New Roman"/>
                <w:spacing w:val="-2"/>
                <w:sz w:val="24"/>
              </w:rPr>
              <w:t>предприятиями,</w:t>
            </w:r>
          </w:p>
          <w:p w14:paraId="6DD9F032" w14:textId="77777777" w:rsidR="00EF36D5" w:rsidRPr="00EF36D5" w:rsidRDefault="00EF36D5" w:rsidP="00EF36D5">
            <w:pPr>
              <w:spacing w:line="264" w:lineRule="exact"/>
              <w:ind w:left="5"/>
              <w:rPr>
                <w:rFonts w:ascii="Times New Roman" w:eastAsia="Times New Roman" w:hAnsi="Times New Roman" w:cs="Times New Roman"/>
                <w:sz w:val="24"/>
                <w:lang w:val="ru-RU"/>
              </w:rPr>
            </w:pPr>
            <w:r w:rsidRPr="00EF36D5">
              <w:rPr>
                <w:rFonts w:ascii="Times New Roman" w:eastAsia="Times New Roman" w:hAnsi="Times New Roman" w:cs="Times New Roman"/>
                <w:sz w:val="24"/>
                <w:lang w:val="ru-RU"/>
              </w:rPr>
              <w:t>учреждениями</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дополнительного</w:t>
            </w:r>
            <w:r w:rsidRPr="00EF36D5">
              <w:rPr>
                <w:rFonts w:ascii="Times New Roman" w:eastAsia="Times New Roman" w:hAnsi="Times New Roman" w:cs="Times New Roman"/>
                <w:spacing w:val="-3"/>
                <w:sz w:val="24"/>
                <w:lang w:val="ru-RU"/>
              </w:rPr>
              <w:t xml:space="preserve"> </w:t>
            </w:r>
            <w:r w:rsidRPr="00EF36D5">
              <w:rPr>
                <w:rFonts w:ascii="Times New Roman" w:eastAsia="Times New Roman" w:hAnsi="Times New Roman" w:cs="Times New Roman"/>
                <w:sz w:val="24"/>
                <w:lang w:val="ru-RU"/>
              </w:rPr>
              <w:t>образования,</w:t>
            </w:r>
            <w:r w:rsidRPr="00EF36D5">
              <w:rPr>
                <w:rFonts w:ascii="Times New Roman" w:eastAsia="Times New Roman" w:hAnsi="Times New Roman" w:cs="Times New Roman"/>
                <w:spacing w:val="-7"/>
                <w:sz w:val="24"/>
                <w:lang w:val="ru-RU"/>
              </w:rPr>
              <w:t xml:space="preserve"> </w:t>
            </w:r>
            <w:r w:rsidRPr="00EF36D5">
              <w:rPr>
                <w:rFonts w:ascii="Times New Roman" w:eastAsia="Times New Roman" w:hAnsi="Times New Roman" w:cs="Times New Roman"/>
                <w:sz w:val="24"/>
                <w:lang w:val="ru-RU"/>
              </w:rPr>
              <w:t>культуры</w:t>
            </w:r>
            <w:r w:rsidRPr="00EF36D5">
              <w:rPr>
                <w:rFonts w:ascii="Times New Roman" w:eastAsia="Times New Roman" w:hAnsi="Times New Roman" w:cs="Times New Roman"/>
                <w:spacing w:val="-5"/>
                <w:sz w:val="24"/>
                <w:lang w:val="ru-RU"/>
              </w:rPr>
              <w:t xml:space="preserve"> </w:t>
            </w:r>
            <w:r w:rsidRPr="00EF36D5">
              <w:rPr>
                <w:rFonts w:ascii="Times New Roman" w:eastAsia="Times New Roman" w:hAnsi="Times New Roman" w:cs="Times New Roman"/>
                <w:sz w:val="24"/>
                <w:lang w:val="ru-RU"/>
              </w:rPr>
              <w:t>и</w:t>
            </w:r>
            <w:r w:rsidRPr="00EF36D5">
              <w:rPr>
                <w:rFonts w:ascii="Times New Roman" w:eastAsia="Times New Roman" w:hAnsi="Times New Roman" w:cs="Times New Roman"/>
                <w:spacing w:val="-4"/>
                <w:sz w:val="24"/>
                <w:lang w:val="ru-RU"/>
              </w:rPr>
              <w:t xml:space="preserve"> </w:t>
            </w:r>
            <w:r w:rsidRPr="00EF36D5">
              <w:rPr>
                <w:rFonts w:ascii="Times New Roman" w:eastAsia="Times New Roman" w:hAnsi="Times New Roman" w:cs="Times New Roman"/>
                <w:spacing w:val="-2"/>
                <w:sz w:val="24"/>
                <w:lang w:val="ru-RU"/>
              </w:rPr>
              <w:t>спорта</w:t>
            </w:r>
          </w:p>
        </w:tc>
      </w:tr>
    </w:tbl>
    <w:p w14:paraId="3045F1B8" w14:textId="77777777" w:rsidR="007C3589" w:rsidRDefault="007C3589" w:rsidP="007C3589">
      <w:pPr>
        <w:widowControl w:val="0"/>
        <w:spacing w:after="0" w:line="276" w:lineRule="auto"/>
        <w:ind w:firstLine="567"/>
        <w:jc w:val="both"/>
        <w:rPr>
          <w:rFonts w:ascii="Times New Roman" w:hAnsi="Times New Roman" w:cs="Times New Roman"/>
          <w:b/>
          <w:bCs/>
          <w:sz w:val="28"/>
          <w:szCs w:val="28"/>
        </w:rPr>
        <w:sectPr w:rsidR="007C3589" w:rsidSect="00EF36D5">
          <w:pgSz w:w="16838" w:h="11906" w:orient="landscape"/>
          <w:pgMar w:top="567" w:right="851" w:bottom="1134" w:left="851" w:header="708" w:footer="708" w:gutter="0"/>
          <w:cols w:space="708"/>
          <w:titlePg/>
          <w:docGrid w:linePitch="360"/>
        </w:sectPr>
      </w:pPr>
    </w:p>
    <w:p w14:paraId="0656FDE2" w14:textId="796B457C" w:rsidR="007C3589" w:rsidRDefault="007C3589" w:rsidP="00B24574">
      <w:pPr>
        <w:pStyle w:val="a3"/>
        <w:widowControl w:val="0"/>
        <w:numPr>
          <w:ilvl w:val="0"/>
          <w:numId w:val="66"/>
        </w:numPr>
        <w:spacing w:after="0" w:line="276" w:lineRule="auto"/>
        <w:jc w:val="center"/>
        <w:rPr>
          <w:rFonts w:ascii="Times New Roman" w:hAnsi="Times New Roman" w:cs="Times New Roman"/>
          <w:b/>
          <w:bCs/>
          <w:sz w:val="28"/>
          <w:szCs w:val="28"/>
        </w:rPr>
      </w:pPr>
      <w:r w:rsidRPr="007C3589">
        <w:rPr>
          <w:rFonts w:ascii="Times New Roman" w:hAnsi="Times New Roman" w:cs="Times New Roman"/>
          <w:b/>
          <w:bCs/>
          <w:sz w:val="28"/>
          <w:szCs w:val="28"/>
        </w:rPr>
        <w:lastRenderedPageBreak/>
        <w:t>Механизмы реализации Программы развития</w:t>
      </w:r>
      <w:r>
        <w:rPr>
          <w:rFonts w:ascii="Times New Roman" w:hAnsi="Times New Roman" w:cs="Times New Roman"/>
          <w:b/>
          <w:bCs/>
          <w:sz w:val="28"/>
          <w:szCs w:val="28"/>
        </w:rPr>
        <w:t>.</w:t>
      </w:r>
    </w:p>
    <w:p w14:paraId="0058DBA8" w14:textId="77777777" w:rsidR="000E2A38" w:rsidRDefault="000E2A38" w:rsidP="000E2A38">
      <w:pPr>
        <w:widowControl w:val="0"/>
        <w:spacing w:after="0" w:line="276" w:lineRule="auto"/>
        <w:jc w:val="center"/>
        <w:rPr>
          <w:rFonts w:ascii="Times New Roman" w:hAnsi="Times New Roman" w:cs="Times New Roman"/>
          <w:b/>
          <w:bCs/>
          <w:sz w:val="28"/>
          <w:szCs w:val="28"/>
        </w:rPr>
      </w:pPr>
    </w:p>
    <w:tbl>
      <w:tblPr>
        <w:tblStyle w:val="TableNormal"/>
        <w:tblW w:w="15152" w:type="dxa"/>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2376"/>
        <w:gridCol w:w="10"/>
        <w:gridCol w:w="5614"/>
        <w:gridCol w:w="10"/>
        <w:gridCol w:w="2055"/>
        <w:gridCol w:w="10"/>
        <w:gridCol w:w="2130"/>
        <w:gridCol w:w="10"/>
        <w:gridCol w:w="2917"/>
        <w:gridCol w:w="10"/>
      </w:tblGrid>
      <w:tr w:rsidR="000E2A38" w:rsidRPr="000E2A38" w14:paraId="025E1958" w14:textId="77777777" w:rsidTr="000E2A38">
        <w:trPr>
          <w:gridBefore w:val="1"/>
          <w:wBefore w:w="10" w:type="dxa"/>
          <w:trHeight w:val="1266"/>
        </w:trPr>
        <w:tc>
          <w:tcPr>
            <w:tcW w:w="2386" w:type="dxa"/>
            <w:gridSpan w:val="2"/>
          </w:tcPr>
          <w:p w14:paraId="4AE7B142" w14:textId="77777777" w:rsidR="000E2A38" w:rsidRPr="000E2A38" w:rsidRDefault="000E2A38" w:rsidP="000E2A38">
            <w:pPr>
              <w:spacing w:before="37"/>
              <w:rPr>
                <w:rFonts w:ascii="Times New Roman" w:eastAsia="Times New Roman" w:hAnsi="Times New Roman" w:cs="Times New Roman"/>
                <w:b/>
                <w:sz w:val="24"/>
              </w:rPr>
            </w:pPr>
          </w:p>
          <w:p w14:paraId="358817DB" w14:textId="77777777" w:rsidR="000E2A38" w:rsidRPr="000E2A38" w:rsidRDefault="000E2A38" w:rsidP="000E2A38">
            <w:pPr>
              <w:ind w:left="7"/>
              <w:rPr>
                <w:rFonts w:ascii="Times New Roman" w:eastAsia="Times New Roman" w:hAnsi="Times New Roman" w:cs="Times New Roman"/>
                <w:b/>
                <w:sz w:val="24"/>
              </w:rPr>
            </w:pPr>
            <w:r w:rsidRPr="000E2A38">
              <w:rPr>
                <w:rFonts w:ascii="Times New Roman" w:eastAsia="Times New Roman" w:hAnsi="Times New Roman" w:cs="Times New Roman"/>
                <w:b/>
                <w:spacing w:val="-2"/>
                <w:sz w:val="24"/>
              </w:rPr>
              <w:t>Наименование</w:t>
            </w:r>
            <w:r w:rsidRPr="000E2A38">
              <w:rPr>
                <w:rFonts w:ascii="Times New Roman" w:eastAsia="Times New Roman" w:hAnsi="Times New Roman" w:cs="Times New Roman"/>
                <w:b/>
                <w:spacing w:val="-11"/>
                <w:sz w:val="24"/>
              </w:rPr>
              <w:t xml:space="preserve"> </w:t>
            </w:r>
            <w:r w:rsidRPr="000E2A38">
              <w:rPr>
                <w:rFonts w:ascii="Times New Roman" w:eastAsia="Times New Roman" w:hAnsi="Times New Roman" w:cs="Times New Roman"/>
                <w:b/>
                <w:spacing w:val="-4"/>
                <w:sz w:val="24"/>
              </w:rPr>
              <w:t>блока</w:t>
            </w:r>
          </w:p>
        </w:tc>
        <w:tc>
          <w:tcPr>
            <w:tcW w:w="5624" w:type="dxa"/>
            <w:gridSpan w:val="2"/>
          </w:tcPr>
          <w:p w14:paraId="4107EF18" w14:textId="77777777" w:rsidR="000E2A38" w:rsidRPr="000E2A38" w:rsidRDefault="000E2A38" w:rsidP="000E2A38">
            <w:pPr>
              <w:spacing w:before="195"/>
              <w:rPr>
                <w:rFonts w:ascii="Times New Roman" w:eastAsia="Times New Roman" w:hAnsi="Times New Roman" w:cs="Times New Roman"/>
                <w:b/>
                <w:sz w:val="24"/>
              </w:rPr>
            </w:pPr>
          </w:p>
          <w:p w14:paraId="686C50F2" w14:textId="77777777" w:rsidR="000E2A38" w:rsidRPr="000E2A38" w:rsidRDefault="000E2A38" w:rsidP="000E2A38">
            <w:pPr>
              <w:ind w:left="4"/>
              <w:rPr>
                <w:rFonts w:ascii="Times New Roman" w:eastAsia="Times New Roman" w:hAnsi="Times New Roman" w:cs="Times New Roman"/>
                <w:b/>
                <w:sz w:val="24"/>
              </w:rPr>
            </w:pPr>
            <w:r w:rsidRPr="000E2A38">
              <w:rPr>
                <w:rFonts w:ascii="Times New Roman" w:eastAsia="Times New Roman" w:hAnsi="Times New Roman" w:cs="Times New Roman"/>
                <w:b/>
                <w:sz w:val="24"/>
              </w:rPr>
              <w:t>Наименование</w:t>
            </w:r>
            <w:r w:rsidRPr="000E2A38">
              <w:rPr>
                <w:rFonts w:ascii="Times New Roman" w:eastAsia="Times New Roman" w:hAnsi="Times New Roman" w:cs="Times New Roman"/>
                <w:b/>
                <w:spacing w:val="-13"/>
                <w:sz w:val="24"/>
              </w:rPr>
              <w:t xml:space="preserve"> </w:t>
            </w:r>
            <w:r w:rsidRPr="000E2A38">
              <w:rPr>
                <w:rFonts w:ascii="Times New Roman" w:eastAsia="Times New Roman" w:hAnsi="Times New Roman" w:cs="Times New Roman"/>
                <w:b/>
                <w:spacing w:val="-2"/>
                <w:sz w:val="24"/>
              </w:rPr>
              <w:t>ресурсов</w:t>
            </w:r>
          </w:p>
        </w:tc>
        <w:tc>
          <w:tcPr>
            <w:tcW w:w="2065" w:type="dxa"/>
            <w:gridSpan w:val="2"/>
          </w:tcPr>
          <w:p w14:paraId="1E6A3CF7" w14:textId="77777777" w:rsidR="000E2A38" w:rsidRPr="000E2A38" w:rsidRDefault="000E2A38" w:rsidP="000E2A38">
            <w:pPr>
              <w:spacing w:line="276" w:lineRule="auto"/>
              <w:ind w:left="482" w:right="486" w:hanging="276"/>
              <w:rPr>
                <w:rFonts w:ascii="Times New Roman" w:eastAsia="Times New Roman" w:hAnsi="Times New Roman" w:cs="Times New Roman"/>
                <w:b/>
                <w:sz w:val="24"/>
                <w:lang w:val="ru-RU"/>
              </w:rPr>
            </w:pPr>
            <w:r w:rsidRPr="000E2A38">
              <w:rPr>
                <w:rFonts w:ascii="Times New Roman" w:eastAsia="Times New Roman" w:hAnsi="Times New Roman" w:cs="Times New Roman"/>
                <w:b/>
                <w:sz w:val="24"/>
                <w:lang w:val="ru-RU"/>
              </w:rPr>
              <w:t>Наличие</w:t>
            </w:r>
            <w:r w:rsidRPr="000E2A38">
              <w:rPr>
                <w:rFonts w:ascii="Times New Roman" w:eastAsia="Times New Roman" w:hAnsi="Times New Roman" w:cs="Times New Roman"/>
                <w:b/>
                <w:spacing w:val="-15"/>
                <w:sz w:val="24"/>
                <w:lang w:val="ru-RU"/>
              </w:rPr>
              <w:t xml:space="preserve"> </w:t>
            </w:r>
            <w:r w:rsidRPr="000E2A38">
              <w:rPr>
                <w:rFonts w:ascii="Times New Roman" w:eastAsia="Times New Roman" w:hAnsi="Times New Roman" w:cs="Times New Roman"/>
                <w:b/>
                <w:sz w:val="24"/>
                <w:lang w:val="ru-RU"/>
              </w:rPr>
              <w:t xml:space="preserve">(по </w:t>
            </w:r>
            <w:r w:rsidRPr="000E2A38">
              <w:rPr>
                <w:rFonts w:ascii="Times New Roman" w:eastAsia="Times New Roman" w:hAnsi="Times New Roman" w:cs="Times New Roman"/>
                <w:b/>
                <w:spacing w:val="-2"/>
                <w:sz w:val="24"/>
                <w:lang w:val="ru-RU"/>
              </w:rPr>
              <w:t>факту):</w:t>
            </w:r>
          </w:p>
          <w:p w14:paraId="6CB19C88" w14:textId="77777777" w:rsidR="000E2A38" w:rsidRPr="000E2A38" w:rsidRDefault="000E2A38" w:rsidP="000E2A38">
            <w:pPr>
              <w:spacing w:line="275" w:lineRule="exact"/>
              <w:ind w:left="170"/>
              <w:rPr>
                <w:rFonts w:ascii="Times New Roman" w:eastAsia="Times New Roman" w:hAnsi="Times New Roman" w:cs="Times New Roman"/>
                <w:b/>
                <w:sz w:val="24"/>
                <w:lang w:val="ru-RU"/>
              </w:rPr>
            </w:pPr>
            <w:r w:rsidRPr="000E2A38">
              <w:rPr>
                <w:rFonts w:ascii="Times New Roman" w:eastAsia="Times New Roman" w:hAnsi="Times New Roman" w:cs="Times New Roman"/>
                <w:b/>
                <w:spacing w:val="-2"/>
                <w:sz w:val="24"/>
                <w:lang w:val="ru-RU"/>
              </w:rPr>
              <w:t>количество</w:t>
            </w:r>
            <w:r w:rsidRPr="000E2A38">
              <w:rPr>
                <w:rFonts w:ascii="Times New Roman" w:eastAsia="Times New Roman" w:hAnsi="Times New Roman" w:cs="Times New Roman"/>
                <w:b/>
                <w:spacing w:val="3"/>
                <w:sz w:val="24"/>
                <w:lang w:val="ru-RU"/>
              </w:rPr>
              <w:t xml:space="preserve"> </w:t>
            </w:r>
            <w:r w:rsidRPr="000E2A38">
              <w:rPr>
                <w:rFonts w:ascii="Times New Roman" w:eastAsia="Times New Roman" w:hAnsi="Times New Roman" w:cs="Times New Roman"/>
                <w:b/>
                <w:spacing w:val="-10"/>
                <w:sz w:val="24"/>
                <w:lang w:val="ru-RU"/>
              </w:rPr>
              <w:t>и</w:t>
            </w:r>
          </w:p>
          <w:p w14:paraId="74CEEE36" w14:textId="77777777" w:rsidR="000E2A38" w:rsidRPr="000E2A38" w:rsidRDefault="000E2A38" w:rsidP="000E2A38">
            <w:pPr>
              <w:spacing w:before="39"/>
              <w:ind w:left="163"/>
              <w:rPr>
                <w:rFonts w:ascii="Times New Roman" w:eastAsia="Times New Roman" w:hAnsi="Times New Roman" w:cs="Times New Roman"/>
                <w:b/>
                <w:sz w:val="24"/>
                <w:lang w:val="ru-RU"/>
              </w:rPr>
            </w:pPr>
            <w:r w:rsidRPr="000E2A38">
              <w:rPr>
                <w:rFonts w:ascii="Times New Roman" w:eastAsia="Times New Roman" w:hAnsi="Times New Roman" w:cs="Times New Roman"/>
                <w:b/>
                <w:spacing w:val="-2"/>
                <w:sz w:val="24"/>
                <w:lang w:val="ru-RU"/>
              </w:rPr>
              <w:t>характеристики</w:t>
            </w:r>
          </w:p>
        </w:tc>
        <w:tc>
          <w:tcPr>
            <w:tcW w:w="2140" w:type="dxa"/>
            <w:gridSpan w:val="2"/>
          </w:tcPr>
          <w:p w14:paraId="41958188" w14:textId="77777777" w:rsidR="000E2A38" w:rsidRPr="000E2A38" w:rsidRDefault="000E2A38" w:rsidP="000E2A38">
            <w:pPr>
              <w:spacing w:before="37"/>
              <w:rPr>
                <w:rFonts w:ascii="Times New Roman" w:eastAsia="Times New Roman" w:hAnsi="Times New Roman" w:cs="Times New Roman"/>
                <w:b/>
                <w:sz w:val="24"/>
                <w:lang w:val="ru-RU"/>
              </w:rPr>
            </w:pPr>
          </w:p>
          <w:p w14:paraId="1F97183F" w14:textId="77777777" w:rsidR="000E2A38" w:rsidRPr="000E2A38" w:rsidRDefault="000E2A38" w:rsidP="000E2A38">
            <w:pPr>
              <w:spacing w:line="278" w:lineRule="auto"/>
              <w:ind w:left="6" w:right="130"/>
              <w:rPr>
                <w:rFonts w:ascii="Times New Roman" w:eastAsia="Times New Roman" w:hAnsi="Times New Roman" w:cs="Times New Roman"/>
                <w:b/>
                <w:sz w:val="24"/>
              </w:rPr>
            </w:pPr>
            <w:r w:rsidRPr="000E2A38">
              <w:rPr>
                <w:rFonts w:ascii="Times New Roman" w:eastAsia="Times New Roman" w:hAnsi="Times New Roman" w:cs="Times New Roman"/>
                <w:b/>
                <w:spacing w:val="-4"/>
                <w:sz w:val="24"/>
              </w:rPr>
              <w:t xml:space="preserve">Требуемые </w:t>
            </w:r>
            <w:r w:rsidRPr="000E2A38">
              <w:rPr>
                <w:rFonts w:ascii="Times New Roman" w:eastAsia="Times New Roman" w:hAnsi="Times New Roman" w:cs="Times New Roman"/>
                <w:b/>
                <w:spacing w:val="-2"/>
                <w:sz w:val="24"/>
              </w:rPr>
              <w:t>ресурсы</w:t>
            </w:r>
          </w:p>
        </w:tc>
        <w:tc>
          <w:tcPr>
            <w:tcW w:w="2927" w:type="dxa"/>
            <w:gridSpan w:val="2"/>
          </w:tcPr>
          <w:p w14:paraId="0289FA90" w14:textId="77777777" w:rsidR="000E2A38" w:rsidRPr="000E2A38" w:rsidRDefault="000E2A38" w:rsidP="000E2A38">
            <w:pPr>
              <w:spacing w:before="157" w:line="276" w:lineRule="auto"/>
              <w:ind w:left="3"/>
              <w:rPr>
                <w:rFonts w:ascii="Times New Roman" w:eastAsia="Times New Roman" w:hAnsi="Times New Roman" w:cs="Times New Roman"/>
                <w:b/>
                <w:sz w:val="24"/>
              </w:rPr>
            </w:pPr>
            <w:r w:rsidRPr="000E2A38">
              <w:rPr>
                <w:rFonts w:ascii="Times New Roman" w:eastAsia="Times New Roman" w:hAnsi="Times New Roman" w:cs="Times New Roman"/>
                <w:b/>
                <w:spacing w:val="-2"/>
                <w:sz w:val="24"/>
              </w:rPr>
              <w:t xml:space="preserve">Источники </w:t>
            </w:r>
            <w:r w:rsidRPr="000E2A38">
              <w:rPr>
                <w:rFonts w:ascii="Times New Roman" w:eastAsia="Times New Roman" w:hAnsi="Times New Roman" w:cs="Times New Roman"/>
                <w:b/>
                <w:spacing w:val="-4"/>
                <w:sz w:val="24"/>
              </w:rPr>
              <w:t>получения/приобретения</w:t>
            </w:r>
          </w:p>
        </w:tc>
      </w:tr>
      <w:tr w:rsidR="000E2A38" w:rsidRPr="000E2A38" w14:paraId="358AE60C" w14:textId="77777777" w:rsidTr="000E2A38">
        <w:trPr>
          <w:gridBefore w:val="1"/>
          <w:wBefore w:w="10" w:type="dxa"/>
          <w:trHeight w:val="289"/>
        </w:trPr>
        <w:tc>
          <w:tcPr>
            <w:tcW w:w="2386" w:type="dxa"/>
            <w:gridSpan w:val="2"/>
            <w:tcBorders>
              <w:bottom w:val="nil"/>
            </w:tcBorders>
          </w:tcPr>
          <w:p w14:paraId="6EFEECD5" w14:textId="77777777" w:rsidR="000E2A38" w:rsidRPr="000E2A38" w:rsidRDefault="000E2A38" w:rsidP="000E2A38">
            <w:pPr>
              <w:spacing w:line="268" w:lineRule="exact"/>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Нормативное</w:t>
            </w:r>
          </w:p>
        </w:tc>
        <w:tc>
          <w:tcPr>
            <w:tcW w:w="5624" w:type="dxa"/>
            <w:gridSpan w:val="2"/>
            <w:vMerge w:val="restart"/>
          </w:tcPr>
          <w:p w14:paraId="44D08A21" w14:textId="77777777" w:rsidR="000E2A38" w:rsidRPr="000E2A38" w:rsidRDefault="000E2A38" w:rsidP="00B24574">
            <w:pPr>
              <w:numPr>
                <w:ilvl w:val="0"/>
                <w:numId w:val="68"/>
              </w:numPr>
              <w:tabs>
                <w:tab w:val="left" w:pos="345"/>
              </w:tabs>
              <w:spacing w:line="237" w:lineRule="auto"/>
              <w:ind w:right="89"/>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Основные общеобразовательные программы начального, основного общего образования соответствуют ФГОС-2021 и ФОП;</w:t>
            </w:r>
          </w:p>
          <w:p w14:paraId="0F4FF5C6" w14:textId="77777777" w:rsidR="000E2A38" w:rsidRPr="000E2A38" w:rsidRDefault="000E2A38" w:rsidP="00B24574">
            <w:pPr>
              <w:numPr>
                <w:ilvl w:val="0"/>
                <w:numId w:val="68"/>
              </w:numPr>
              <w:tabs>
                <w:tab w:val="left" w:pos="345"/>
              </w:tabs>
              <w:spacing w:before="1"/>
              <w:ind w:right="98"/>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Правила приема граждан на обучение по образовательным программам НОО,ООО.</w:t>
            </w:r>
          </w:p>
          <w:p w14:paraId="099461FC" w14:textId="77777777" w:rsidR="000E2A38" w:rsidRPr="000E2A38" w:rsidRDefault="000E2A38" w:rsidP="00B24574">
            <w:pPr>
              <w:numPr>
                <w:ilvl w:val="0"/>
                <w:numId w:val="68"/>
              </w:numPr>
              <w:tabs>
                <w:tab w:val="left" w:pos="342"/>
              </w:tabs>
              <w:spacing w:before="1" w:line="293" w:lineRule="exact"/>
              <w:ind w:left="342" w:hanging="198"/>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Положение</w:t>
            </w:r>
            <w:r w:rsidRPr="000E2A38">
              <w:rPr>
                <w:rFonts w:ascii="Times New Roman" w:eastAsia="Times New Roman" w:hAnsi="Times New Roman" w:cs="Times New Roman"/>
                <w:spacing w:val="-8"/>
                <w:sz w:val="24"/>
                <w:lang w:val="ru-RU"/>
              </w:rPr>
              <w:t xml:space="preserve"> </w:t>
            </w:r>
            <w:r w:rsidRPr="000E2A38">
              <w:rPr>
                <w:rFonts w:ascii="Times New Roman" w:eastAsia="Times New Roman" w:hAnsi="Times New Roman" w:cs="Times New Roman"/>
                <w:sz w:val="24"/>
                <w:lang w:val="ru-RU"/>
              </w:rPr>
              <w:t>о</w:t>
            </w:r>
            <w:r w:rsidRPr="000E2A38">
              <w:rPr>
                <w:rFonts w:ascii="Times New Roman" w:eastAsia="Times New Roman" w:hAnsi="Times New Roman" w:cs="Times New Roman"/>
                <w:spacing w:val="-7"/>
                <w:sz w:val="24"/>
                <w:lang w:val="ru-RU"/>
              </w:rPr>
              <w:t xml:space="preserve"> </w:t>
            </w:r>
            <w:r w:rsidRPr="000E2A38">
              <w:rPr>
                <w:rFonts w:ascii="Times New Roman" w:eastAsia="Times New Roman" w:hAnsi="Times New Roman" w:cs="Times New Roman"/>
                <w:sz w:val="24"/>
                <w:lang w:val="ru-RU"/>
              </w:rPr>
              <w:t>формах</w:t>
            </w:r>
            <w:r w:rsidRPr="000E2A38">
              <w:rPr>
                <w:rFonts w:ascii="Times New Roman" w:eastAsia="Times New Roman" w:hAnsi="Times New Roman" w:cs="Times New Roman"/>
                <w:spacing w:val="-4"/>
                <w:sz w:val="24"/>
                <w:lang w:val="ru-RU"/>
              </w:rPr>
              <w:t xml:space="preserve"> </w:t>
            </w:r>
            <w:r w:rsidRPr="000E2A38">
              <w:rPr>
                <w:rFonts w:ascii="Times New Roman" w:eastAsia="Times New Roman" w:hAnsi="Times New Roman" w:cs="Times New Roman"/>
                <w:sz w:val="24"/>
                <w:lang w:val="ru-RU"/>
              </w:rPr>
              <w:t>получения</w:t>
            </w:r>
            <w:r w:rsidRPr="000E2A38">
              <w:rPr>
                <w:rFonts w:ascii="Times New Roman" w:eastAsia="Times New Roman" w:hAnsi="Times New Roman" w:cs="Times New Roman"/>
                <w:spacing w:val="-3"/>
                <w:sz w:val="24"/>
                <w:lang w:val="ru-RU"/>
              </w:rPr>
              <w:t xml:space="preserve"> </w:t>
            </w:r>
            <w:r w:rsidRPr="000E2A38">
              <w:rPr>
                <w:rFonts w:ascii="Times New Roman" w:eastAsia="Times New Roman" w:hAnsi="Times New Roman" w:cs="Times New Roman"/>
                <w:spacing w:val="-2"/>
                <w:sz w:val="24"/>
                <w:lang w:val="ru-RU"/>
              </w:rPr>
              <w:t>образования;</w:t>
            </w:r>
          </w:p>
          <w:p w14:paraId="1C7FA4BD" w14:textId="77777777" w:rsidR="000E2A38" w:rsidRPr="000E2A38" w:rsidRDefault="000E2A38" w:rsidP="00B24574">
            <w:pPr>
              <w:numPr>
                <w:ilvl w:val="0"/>
                <w:numId w:val="68"/>
              </w:numPr>
              <w:tabs>
                <w:tab w:val="left" w:pos="345"/>
              </w:tabs>
              <w:spacing w:before="2" w:line="237" w:lineRule="auto"/>
              <w:ind w:right="90"/>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Положение о периодичности и порядке проведения текущего контроля, промежуточной аттестации учащихся;</w:t>
            </w:r>
          </w:p>
          <w:p w14:paraId="67DFB63B" w14:textId="77777777" w:rsidR="000E2A38" w:rsidRPr="000E2A38" w:rsidRDefault="000E2A38" w:rsidP="00B24574">
            <w:pPr>
              <w:numPr>
                <w:ilvl w:val="0"/>
                <w:numId w:val="68"/>
              </w:numPr>
              <w:tabs>
                <w:tab w:val="left" w:pos="345"/>
              </w:tabs>
              <w:spacing w:before="8" w:line="237" w:lineRule="auto"/>
              <w:ind w:right="92"/>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 xml:space="preserve">Положение об организации обучения обучающихся по индивидуальному учебному </w:t>
            </w:r>
            <w:r w:rsidRPr="000E2A38">
              <w:rPr>
                <w:rFonts w:ascii="Times New Roman" w:eastAsia="Times New Roman" w:hAnsi="Times New Roman" w:cs="Times New Roman"/>
                <w:spacing w:val="-2"/>
                <w:sz w:val="24"/>
                <w:lang w:val="ru-RU"/>
              </w:rPr>
              <w:t>плану;</w:t>
            </w:r>
          </w:p>
          <w:p w14:paraId="0C5EF1E5" w14:textId="77777777" w:rsidR="000E2A38" w:rsidRPr="000E2A38" w:rsidRDefault="000E2A38" w:rsidP="00B24574">
            <w:pPr>
              <w:numPr>
                <w:ilvl w:val="0"/>
                <w:numId w:val="68"/>
              </w:numPr>
              <w:tabs>
                <w:tab w:val="left" w:pos="342"/>
              </w:tabs>
              <w:spacing w:before="5" w:line="293" w:lineRule="exact"/>
              <w:ind w:left="342" w:hanging="198"/>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Положения</w:t>
            </w:r>
            <w:r w:rsidRPr="000E2A38">
              <w:rPr>
                <w:rFonts w:ascii="Times New Roman" w:eastAsia="Times New Roman" w:hAnsi="Times New Roman" w:cs="Times New Roman"/>
                <w:spacing w:val="-8"/>
                <w:sz w:val="24"/>
                <w:lang w:val="ru-RU"/>
              </w:rPr>
              <w:t xml:space="preserve"> </w:t>
            </w:r>
            <w:r w:rsidRPr="000E2A38">
              <w:rPr>
                <w:rFonts w:ascii="Times New Roman" w:eastAsia="Times New Roman" w:hAnsi="Times New Roman" w:cs="Times New Roman"/>
                <w:sz w:val="24"/>
                <w:lang w:val="ru-RU"/>
              </w:rPr>
              <w:t>о</w:t>
            </w:r>
            <w:r w:rsidRPr="000E2A38">
              <w:rPr>
                <w:rFonts w:ascii="Times New Roman" w:eastAsia="Times New Roman" w:hAnsi="Times New Roman" w:cs="Times New Roman"/>
                <w:spacing w:val="-7"/>
                <w:sz w:val="24"/>
                <w:lang w:val="ru-RU"/>
              </w:rPr>
              <w:t xml:space="preserve"> </w:t>
            </w:r>
            <w:r w:rsidRPr="000E2A38">
              <w:rPr>
                <w:rFonts w:ascii="Times New Roman" w:eastAsia="Times New Roman" w:hAnsi="Times New Roman" w:cs="Times New Roman"/>
                <w:sz w:val="24"/>
                <w:lang w:val="ru-RU"/>
              </w:rPr>
              <w:t>формах</w:t>
            </w:r>
            <w:r w:rsidRPr="000E2A38">
              <w:rPr>
                <w:rFonts w:ascii="Times New Roman" w:eastAsia="Times New Roman" w:hAnsi="Times New Roman" w:cs="Times New Roman"/>
                <w:spacing w:val="-4"/>
                <w:sz w:val="24"/>
                <w:lang w:val="ru-RU"/>
              </w:rPr>
              <w:t xml:space="preserve"> </w:t>
            </w:r>
            <w:r w:rsidRPr="000E2A38">
              <w:rPr>
                <w:rFonts w:ascii="Times New Roman" w:eastAsia="Times New Roman" w:hAnsi="Times New Roman" w:cs="Times New Roman"/>
                <w:sz w:val="24"/>
                <w:lang w:val="ru-RU"/>
              </w:rPr>
              <w:t>получения</w:t>
            </w:r>
            <w:r w:rsidRPr="000E2A38">
              <w:rPr>
                <w:rFonts w:ascii="Times New Roman" w:eastAsia="Times New Roman" w:hAnsi="Times New Roman" w:cs="Times New Roman"/>
                <w:spacing w:val="-6"/>
                <w:sz w:val="24"/>
                <w:lang w:val="ru-RU"/>
              </w:rPr>
              <w:t xml:space="preserve"> </w:t>
            </w:r>
            <w:r w:rsidRPr="000E2A38">
              <w:rPr>
                <w:rFonts w:ascii="Times New Roman" w:eastAsia="Times New Roman" w:hAnsi="Times New Roman" w:cs="Times New Roman"/>
                <w:spacing w:val="-2"/>
                <w:sz w:val="24"/>
                <w:lang w:val="ru-RU"/>
              </w:rPr>
              <w:t>образования;</w:t>
            </w:r>
          </w:p>
          <w:p w14:paraId="3172865B" w14:textId="3A8E7021" w:rsidR="000E2A38" w:rsidRPr="000E2A38" w:rsidRDefault="000E2A38" w:rsidP="00B24574">
            <w:pPr>
              <w:numPr>
                <w:ilvl w:val="0"/>
                <w:numId w:val="68"/>
              </w:numPr>
              <w:tabs>
                <w:tab w:val="left" w:pos="342"/>
              </w:tabs>
              <w:spacing w:line="293" w:lineRule="exact"/>
              <w:ind w:left="342" w:hanging="198"/>
              <w:jc w:val="both"/>
              <w:rPr>
                <w:rFonts w:ascii="Times New Roman" w:eastAsia="Times New Roman" w:hAnsi="Times New Roman" w:cs="Times New Roman"/>
                <w:sz w:val="24"/>
              </w:rPr>
            </w:pPr>
            <w:r w:rsidRPr="000E2A38">
              <w:rPr>
                <w:rFonts w:ascii="Times New Roman" w:eastAsia="Times New Roman" w:hAnsi="Times New Roman" w:cs="Times New Roman"/>
                <w:sz w:val="24"/>
              </w:rPr>
              <w:t>Положени</w:t>
            </w:r>
            <w:r>
              <w:rPr>
                <w:rFonts w:ascii="Times New Roman" w:eastAsia="Times New Roman" w:hAnsi="Times New Roman" w:cs="Times New Roman"/>
                <w:sz w:val="24"/>
                <w:lang w:val="ru-RU"/>
              </w:rPr>
              <w:t>е</w:t>
            </w:r>
            <w:r w:rsidRPr="000E2A38">
              <w:rPr>
                <w:rFonts w:ascii="Times New Roman" w:eastAsia="Times New Roman" w:hAnsi="Times New Roman" w:cs="Times New Roman"/>
                <w:spacing w:val="-5"/>
                <w:sz w:val="24"/>
              </w:rPr>
              <w:t xml:space="preserve"> </w:t>
            </w:r>
            <w:r w:rsidRPr="000E2A38">
              <w:rPr>
                <w:rFonts w:ascii="Times New Roman" w:eastAsia="Times New Roman" w:hAnsi="Times New Roman" w:cs="Times New Roman"/>
                <w:sz w:val="24"/>
              </w:rPr>
              <w:t>о</w:t>
            </w:r>
            <w:r w:rsidRPr="000E2A38">
              <w:rPr>
                <w:rFonts w:ascii="Times New Roman" w:eastAsia="Times New Roman" w:hAnsi="Times New Roman" w:cs="Times New Roman"/>
                <w:spacing w:val="-4"/>
                <w:sz w:val="24"/>
              </w:rPr>
              <w:t xml:space="preserve"> </w:t>
            </w:r>
            <w:r w:rsidRPr="000E2A38">
              <w:rPr>
                <w:rFonts w:ascii="Times New Roman" w:eastAsia="Times New Roman" w:hAnsi="Times New Roman" w:cs="Times New Roman"/>
                <w:sz w:val="24"/>
              </w:rPr>
              <w:t>языке</w:t>
            </w:r>
            <w:r w:rsidRPr="000E2A38">
              <w:rPr>
                <w:rFonts w:ascii="Times New Roman" w:eastAsia="Times New Roman" w:hAnsi="Times New Roman" w:cs="Times New Roman"/>
                <w:spacing w:val="-2"/>
                <w:sz w:val="24"/>
              </w:rPr>
              <w:t xml:space="preserve"> образования;</w:t>
            </w:r>
          </w:p>
          <w:p w14:paraId="11991253" w14:textId="77777777" w:rsidR="000E2A38" w:rsidRPr="000E2A38" w:rsidRDefault="000E2A38" w:rsidP="00B24574">
            <w:pPr>
              <w:numPr>
                <w:ilvl w:val="0"/>
                <w:numId w:val="68"/>
              </w:numPr>
              <w:tabs>
                <w:tab w:val="left" w:pos="345"/>
              </w:tabs>
              <w:ind w:right="92"/>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Положение о комиссии урегулированию споров между</w:t>
            </w:r>
            <w:r w:rsidRPr="000E2A38">
              <w:rPr>
                <w:rFonts w:ascii="Times New Roman" w:eastAsia="Times New Roman" w:hAnsi="Times New Roman" w:cs="Times New Roman"/>
                <w:spacing w:val="-2"/>
                <w:sz w:val="24"/>
                <w:lang w:val="ru-RU"/>
              </w:rPr>
              <w:t xml:space="preserve"> </w:t>
            </w:r>
            <w:r w:rsidRPr="000E2A38">
              <w:rPr>
                <w:rFonts w:ascii="Times New Roman" w:eastAsia="Times New Roman" w:hAnsi="Times New Roman" w:cs="Times New Roman"/>
                <w:sz w:val="24"/>
                <w:lang w:val="ru-RU"/>
              </w:rPr>
              <w:t>участниками образовательных отношений;</w:t>
            </w:r>
          </w:p>
          <w:p w14:paraId="3860B5A5" w14:textId="77777777" w:rsidR="000E2A38" w:rsidRPr="000E2A38" w:rsidRDefault="000E2A38" w:rsidP="00B24574">
            <w:pPr>
              <w:numPr>
                <w:ilvl w:val="0"/>
                <w:numId w:val="68"/>
              </w:numPr>
              <w:tabs>
                <w:tab w:val="left" w:pos="345"/>
              </w:tabs>
              <w:spacing w:before="3" w:line="237" w:lineRule="auto"/>
              <w:ind w:right="94"/>
              <w:jc w:val="both"/>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Положение о нормах профессиональной этике педагогических работников;</w:t>
            </w:r>
          </w:p>
          <w:p w14:paraId="71255D52" w14:textId="77777777" w:rsidR="000E2A38" w:rsidRPr="000E2A38" w:rsidRDefault="000E2A38" w:rsidP="00B24574">
            <w:pPr>
              <w:numPr>
                <w:ilvl w:val="0"/>
                <w:numId w:val="68"/>
              </w:numPr>
              <w:tabs>
                <w:tab w:val="left" w:pos="342"/>
              </w:tabs>
              <w:spacing w:line="280" w:lineRule="exact"/>
              <w:ind w:left="342" w:hanging="198"/>
              <w:jc w:val="both"/>
              <w:rPr>
                <w:rFonts w:ascii="Times New Roman" w:eastAsia="Times New Roman" w:hAnsi="Times New Roman" w:cs="Times New Roman"/>
                <w:sz w:val="24"/>
              </w:rPr>
            </w:pPr>
            <w:r w:rsidRPr="000E2A38">
              <w:rPr>
                <w:rFonts w:ascii="Times New Roman" w:eastAsia="Times New Roman" w:hAnsi="Times New Roman" w:cs="Times New Roman"/>
                <w:sz w:val="24"/>
              </w:rPr>
              <w:t>Положение</w:t>
            </w:r>
            <w:r w:rsidRPr="000E2A38">
              <w:rPr>
                <w:rFonts w:ascii="Times New Roman" w:eastAsia="Times New Roman" w:hAnsi="Times New Roman" w:cs="Times New Roman"/>
                <w:spacing w:val="-7"/>
                <w:sz w:val="24"/>
              </w:rPr>
              <w:t xml:space="preserve"> </w:t>
            </w:r>
            <w:r w:rsidRPr="000E2A38">
              <w:rPr>
                <w:rFonts w:ascii="Times New Roman" w:eastAsia="Times New Roman" w:hAnsi="Times New Roman" w:cs="Times New Roman"/>
                <w:sz w:val="24"/>
              </w:rPr>
              <w:t>о</w:t>
            </w:r>
            <w:r w:rsidRPr="000E2A38">
              <w:rPr>
                <w:rFonts w:ascii="Times New Roman" w:eastAsia="Times New Roman" w:hAnsi="Times New Roman" w:cs="Times New Roman"/>
                <w:spacing w:val="-4"/>
                <w:sz w:val="24"/>
              </w:rPr>
              <w:t xml:space="preserve"> ВСОКО</w:t>
            </w:r>
          </w:p>
        </w:tc>
        <w:tc>
          <w:tcPr>
            <w:tcW w:w="2065" w:type="dxa"/>
            <w:gridSpan w:val="2"/>
            <w:tcBorders>
              <w:bottom w:val="nil"/>
            </w:tcBorders>
          </w:tcPr>
          <w:p w14:paraId="4179FF96" w14:textId="77777777" w:rsidR="000E2A38" w:rsidRPr="000E2A38" w:rsidRDefault="000E2A38" w:rsidP="000E2A38">
            <w:pPr>
              <w:spacing w:line="268" w:lineRule="exact"/>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val="restart"/>
          </w:tcPr>
          <w:p w14:paraId="004EED72" w14:textId="77777777" w:rsidR="000E2A38" w:rsidRPr="000E2A38" w:rsidRDefault="000E2A38" w:rsidP="000E2A38">
            <w:pPr>
              <w:rPr>
                <w:rFonts w:ascii="Times New Roman" w:eastAsia="Times New Roman" w:hAnsi="Times New Roman" w:cs="Times New Roman"/>
                <w:sz w:val="24"/>
              </w:rPr>
            </w:pPr>
          </w:p>
        </w:tc>
        <w:tc>
          <w:tcPr>
            <w:tcW w:w="2927" w:type="dxa"/>
            <w:gridSpan w:val="2"/>
            <w:vMerge w:val="restart"/>
          </w:tcPr>
          <w:p w14:paraId="6EF7DA9F" w14:textId="77777777" w:rsidR="000E2A38" w:rsidRPr="000E2A38" w:rsidRDefault="000E2A38" w:rsidP="000E2A38">
            <w:pPr>
              <w:rPr>
                <w:rFonts w:ascii="Times New Roman" w:eastAsia="Times New Roman" w:hAnsi="Times New Roman" w:cs="Times New Roman"/>
                <w:sz w:val="24"/>
              </w:rPr>
            </w:pPr>
          </w:p>
        </w:tc>
      </w:tr>
      <w:tr w:rsidR="000E2A38" w:rsidRPr="000E2A38" w14:paraId="0D22FC84" w14:textId="77777777" w:rsidTr="000E2A38">
        <w:trPr>
          <w:gridBefore w:val="1"/>
          <w:wBefore w:w="10" w:type="dxa"/>
          <w:trHeight w:val="308"/>
        </w:trPr>
        <w:tc>
          <w:tcPr>
            <w:tcW w:w="2386" w:type="dxa"/>
            <w:gridSpan w:val="2"/>
            <w:tcBorders>
              <w:top w:val="nil"/>
              <w:bottom w:val="nil"/>
            </w:tcBorders>
          </w:tcPr>
          <w:p w14:paraId="2CA82BF5" w14:textId="77777777" w:rsidR="000E2A38" w:rsidRPr="000E2A38" w:rsidRDefault="000E2A38" w:rsidP="000E2A38">
            <w:pPr>
              <w:spacing w:before="11"/>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правовое</w:t>
            </w:r>
          </w:p>
        </w:tc>
        <w:tc>
          <w:tcPr>
            <w:tcW w:w="5624" w:type="dxa"/>
            <w:gridSpan w:val="2"/>
            <w:vMerge/>
            <w:tcBorders>
              <w:top w:val="nil"/>
            </w:tcBorders>
          </w:tcPr>
          <w:p w14:paraId="4AAB286D"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233AAFF2" w14:textId="77777777" w:rsidR="000E2A38" w:rsidRPr="000E2A38" w:rsidRDefault="000E2A38" w:rsidP="000E2A38">
            <w:pPr>
              <w:rPr>
                <w:rFonts w:ascii="Times New Roman" w:eastAsia="Times New Roman" w:hAnsi="Times New Roman" w:cs="Times New Roman"/>
              </w:rPr>
            </w:pPr>
          </w:p>
        </w:tc>
        <w:tc>
          <w:tcPr>
            <w:tcW w:w="2140" w:type="dxa"/>
            <w:gridSpan w:val="2"/>
            <w:vMerge/>
            <w:tcBorders>
              <w:top w:val="nil"/>
            </w:tcBorders>
          </w:tcPr>
          <w:p w14:paraId="1D7CA24B"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516AE6BF"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39956370" w14:textId="77777777" w:rsidTr="000E2A38">
        <w:trPr>
          <w:gridBefore w:val="1"/>
          <w:wBefore w:w="10" w:type="dxa"/>
          <w:trHeight w:val="623"/>
        </w:trPr>
        <w:tc>
          <w:tcPr>
            <w:tcW w:w="2386" w:type="dxa"/>
            <w:gridSpan w:val="2"/>
            <w:tcBorders>
              <w:top w:val="nil"/>
              <w:bottom w:val="nil"/>
            </w:tcBorders>
          </w:tcPr>
          <w:p w14:paraId="123E003D" w14:textId="77777777" w:rsidR="000E2A38" w:rsidRPr="000E2A38" w:rsidRDefault="000E2A38" w:rsidP="000E2A38">
            <w:pPr>
              <w:spacing w:before="10"/>
              <w:ind w:left="7"/>
              <w:rPr>
                <w:rFonts w:ascii="Times New Roman" w:eastAsia="Times New Roman" w:hAnsi="Times New Roman" w:cs="Times New Roman"/>
                <w:sz w:val="24"/>
              </w:rPr>
            </w:pPr>
            <w:r w:rsidRPr="000E2A38">
              <w:rPr>
                <w:rFonts w:ascii="Times New Roman" w:eastAsia="Times New Roman" w:hAnsi="Times New Roman" w:cs="Times New Roman"/>
                <w:sz w:val="24"/>
              </w:rPr>
              <w:t>обеспечение</w:t>
            </w:r>
            <w:r w:rsidRPr="000E2A38">
              <w:rPr>
                <w:rFonts w:ascii="Times New Roman" w:eastAsia="Times New Roman" w:hAnsi="Times New Roman" w:cs="Times New Roman"/>
                <w:spacing w:val="-15"/>
                <w:sz w:val="24"/>
              </w:rPr>
              <w:t xml:space="preserve"> </w:t>
            </w:r>
            <w:r w:rsidRPr="000E2A38">
              <w:rPr>
                <w:rFonts w:ascii="Times New Roman" w:eastAsia="Times New Roman" w:hAnsi="Times New Roman" w:cs="Times New Roman"/>
                <w:spacing w:val="-4"/>
                <w:sz w:val="24"/>
              </w:rPr>
              <w:t>(ЛНА)</w:t>
            </w:r>
          </w:p>
        </w:tc>
        <w:tc>
          <w:tcPr>
            <w:tcW w:w="5624" w:type="dxa"/>
            <w:gridSpan w:val="2"/>
            <w:vMerge/>
            <w:tcBorders>
              <w:top w:val="nil"/>
            </w:tcBorders>
          </w:tcPr>
          <w:p w14:paraId="6F9BE50C"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4AAEE2BD" w14:textId="77777777" w:rsidR="000E2A38" w:rsidRPr="000E2A38" w:rsidRDefault="000E2A38" w:rsidP="000E2A38">
            <w:pPr>
              <w:spacing w:before="51"/>
              <w:rPr>
                <w:rFonts w:ascii="Times New Roman" w:eastAsia="Times New Roman" w:hAnsi="Times New Roman" w:cs="Times New Roman"/>
                <w:b/>
                <w:sz w:val="24"/>
              </w:rPr>
            </w:pPr>
          </w:p>
          <w:p w14:paraId="323D3D5C" w14:textId="77777777" w:rsidR="000E2A38" w:rsidRPr="000E2A38" w:rsidRDefault="000E2A38" w:rsidP="000E2A38">
            <w:pPr>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7267BDF2"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10EEF0B7"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63BB0F54" w14:textId="77777777" w:rsidTr="000E2A38">
        <w:trPr>
          <w:gridBefore w:val="1"/>
          <w:wBefore w:w="10" w:type="dxa"/>
          <w:trHeight w:val="305"/>
        </w:trPr>
        <w:tc>
          <w:tcPr>
            <w:tcW w:w="2386" w:type="dxa"/>
            <w:gridSpan w:val="2"/>
            <w:tcBorders>
              <w:top w:val="nil"/>
              <w:bottom w:val="nil"/>
            </w:tcBorders>
          </w:tcPr>
          <w:p w14:paraId="33149A0D" w14:textId="77777777" w:rsidR="000E2A38" w:rsidRPr="000E2A38" w:rsidRDefault="000E2A38" w:rsidP="000E2A38">
            <w:pPr>
              <w:rPr>
                <w:rFonts w:ascii="Times New Roman" w:eastAsia="Times New Roman" w:hAnsi="Times New Roman" w:cs="Times New Roman"/>
              </w:rPr>
            </w:pPr>
          </w:p>
        </w:tc>
        <w:tc>
          <w:tcPr>
            <w:tcW w:w="5624" w:type="dxa"/>
            <w:gridSpan w:val="2"/>
            <w:vMerge/>
            <w:tcBorders>
              <w:top w:val="nil"/>
            </w:tcBorders>
          </w:tcPr>
          <w:p w14:paraId="3866C0CF"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58FFA81A" w14:textId="77777777" w:rsidR="000E2A38" w:rsidRPr="000E2A38" w:rsidRDefault="000E2A38" w:rsidP="000E2A38">
            <w:pPr>
              <w:spacing w:before="10" w:line="275" w:lineRule="exact"/>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62E0E4A8"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68B0DA7E"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332E9216" w14:textId="77777777" w:rsidTr="000E2A38">
        <w:trPr>
          <w:gridBefore w:val="1"/>
          <w:wBefore w:w="10" w:type="dxa"/>
          <w:trHeight w:val="623"/>
        </w:trPr>
        <w:tc>
          <w:tcPr>
            <w:tcW w:w="2386" w:type="dxa"/>
            <w:gridSpan w:val="2"/>
            <w:tcBorders>
              <w:top w:val="nil"/>
              <w:bottom w:val="nil"/>
            </w:tcBorders>
          </w:tcPr>
          <w:p w14:paraId="1A47F783" w14:textId="77777777" w:rsidR="000E2A38" w:rsidRPr="000E2A38" w:rsidRDefault="000E2A38" w:rsidP="000E2A38">
            <w:pPr>
              <w:rPr>
                <w:rFonts w:ascii="Times New Roman" w:eastAsia="Times New Roman" w:hAnsi="Times New Roman" w:cs="Times New Roman"/>
                <w:sz w:val="24"/>
              </w:rPr>
            </w:pPr>
          </w:p>
        </w:tc>
        <w:tc>
          <w:tcPr>
            <w:tcW w:w="5624" w:type="dxa"/>
            <w:gridSpan w:val="2"/>
            <w:vMerge/>
            <w:tcBorders>
              <w:top w:val="nil"/>
            </w:tcBorders>
          </w:tcPr>
          <w:p w14:paraId="55EF28F1"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530282E9" w14:textId="77777777" w:rsidR="000E2A38" w:rsidRPr="000E2A38" w:rsidRDefault="000E2A38" w:rsidP="000E2A38">
            <w:pPr>
              <w:spacing w:before="9"/>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22650AEC"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1960D741"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19688DE3" w14:textId="77777777" w:rsidTr="000E2A38">
        <w:trPr>
          <w:gridBefore w:val="1"/>
          <w:wBefore w:w="10" w:type="dxa"/>
          <w:trHeight w:val="625"/>
        </w:trPr>
        <w:tc>
          <w:tcPr>
            <w:tcW w:w="2386" w:type="dxa"/>
            <w:gridSpan w:val="2"/>
            <w:tcBorders>
              <w:top w:val="nil"/>
              <w:bottom w:val="nil"/>
            </w:tcBorders>
          </w:tcPr>
          <w:p w14:paraId="1CA715AF" w14:textId="77777777" w:rsidR="000E2A38" w:rsidRPr="000E2A38" w:rsidRDefault="000E2A38" w:rsidP="000E2A38">
            <w:pPr>
              <w:rPr>
                <w:rFonts w:ascii="Times New Roman" w:eastAsia="Times New Roman" w:hAnsi="Times New Roman" w:cs="Times New Roman"/>
                <w:sz w:val="24"/>
              </w:rPr>
            </w:pPr>
          </w:p>
        </w:tc>
        <w:tc>
          <w:tcPr>
            <w:tcW w:w="5624" w:type="dxa"/>
            <w:gridSpan w:val="2"/>
            <w:vMerge/>
            <w:tcBorders>
              <w:top w:val="nil"/>
            </w:tcBorders>
          </w:tcPr>
          <w:p w14:paraId="50F79D2F"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46560045" w14:textId="77777777" w:rsidR="000E2A38" w:rsidRPr="000E2A38" w:rsidRDefault="000E2A38" w:rsidP="000E2A38">
            <w:pPr>
              <w:spacing w:before="52"/>
              <w:rPr>
                <w:rFonts w:ascii="Times New Roman" w:eastAsia="Times New Roman" w:hAnsi="Times New Roman" w:cs="Times New Roman"/>
                <w:b/>
                <w:sz w:val="24"/>
              </w:rPr>
            </w:pPr>
          </w:p>
          <w:p w14:paraId="6C553BFE" w14:textId="77777777" w:rsidR="000E2A38" w:rsidRPr="000E2A38" w:rsidRDefault="000E2A38" w:rsidP="000E2A38">
            <w:pPr>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1CEB72D1"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0FA07300"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69F045E7" w14:textId="77777777" w:rsidTr="000E2A38">
        <w:trPr>
          <w:gridBefore w:val="1"/>
          <w:wBefore w:w="10" w:type="dxa"/>
          <w:trHeight w:val="305"/>
        </w:trPr>
        <w:tc>
          <w:tcPr>
            <w:tcW w:w="2386" w:type="dxa"/>
            <w:gridSpan w:val="2"/>
            <w:tcBorders>
              <w:top w:val="nil"/>
              <w:bottom w:val="nil"/>
            </w:tcBorders>
          </w:tcPr>
          <w:p w14:paraId="5B17EA7F" w14:textId="77777777" w:rsidR="000E2A38" w:rsidRPr="000E2A38" w:rsidRDefault="000E2A38" w:rsidP="000E2A38">
            <w:pPr>
              <w:rPr>
                <w:rFonts w:ascii="Times New Roman" w:eastAsia="Times New Roman" w:hAnsi="Times New Roman" w:cs="Times New Roman"/>
              </w:rPr>
            </w:pPr>
          </w:p>
        </w:tc>
        <w:tc>
          <w:tcPr>
            <w:tcW w:w="5624" w:type="dxa"/>
            <w:gridSpan w:val="2"/>
            <w:vMerge/>
            <w:tcBorders>
              <w:top w:val="nil"/>
            </w:tcBorders>
          </w:tcPr>
          <w:p w14:paraId="3F8BEA58"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75AA147F" w14:textId="77777777" w:rsidR="000E2A38" w:rsidRPr="000E2A38" w:rsidRDefault="000E2A38" w:rsidP="000E2A38">
            <w:pPr>
              <w:spacing w:before="10" w:line="275" w:lineRule="exact"/>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18E146DF"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1568A0DF"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630601BE" w14:textId="77777777" w:rsidTr="000E2A38">
        <w:trPr>
          <w:gridBefore w:val="1"/>
          <w:wBefore w:w="10" w:type="dxa"/>
          <w:trHeight w:val="305"/>
        </w:trPr>
        <w:tc>
          <w:tcPr>
            <w:tcW w:w="2386" w:type="dxa"/>
            <w:gridSpan w:val="2"/>
            <w:tcBorders>
              <w:top w:val="nil"/>
              <w:bottom w:val="nil"/>
            </w:tcBorders>
          </w:tcPr>
          <w:p w14:paraId="41B6A647" w14:textId="77777777" w:rsidR="000E2A38" w:rsidRPr="000E2A38" w:rsidRDefault="000E2A38" w:rsidP="000E2A38">
            <w:pPr>
              <w:rPr>
                <w:rFonts w:ascii="Times New Roman" w:eastAsia="Times New Roman" w:hAnsi="Times New Roman" w:cs="Times New Roman"/>
              </w:rPr>
            </w:pPr>
          </w:p>
        </w:tc>
        <w:tc>
          <w:tcPr>
            <w:tcW w:w="5624" w:type="dxa"/>
            <w:gridSpan w:val="2"/>
            <w:vMerge/>
            <w:tcBorders>
              <w:top w:val="nil"/>
            </w:tcBorders>
          </w:tcPr>
          <w:p w14:paraId="1715D932"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3C3A201E" w14:textId="77777777" w:rsidR="000E2A38" w:rsidRPr="000E2A38" w:rsidRDefault="000E2A38" w:rsidP="000E2A38">
            <w:pPr>
              <w:spacing w:before="9"/>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1CEEE748"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142B7A78"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78F524DF" w14:textId="77777777" w:rsidTr="000E2A38">
        <w:trPr>
          <w:gridBefore w:val="1"/>
          <w:wBefore w:w="10" w:type="dxa"/>
          <w:trHeight w:val="306"/>
        </w:trPr>
        <w:tc>
          <w:tcPr>
            <w:tcW w:w="2386" w:type="dxa"/>
            <w:gridSpan w:val="2"/>
            <w:tcBorders>
              <w:top w:val="nil"/>
              <w:bottom w:val="nil"/>
            </w:tcBorders>
          </w:tcPr>
          <w:p w14:paraId="787DC00B" w14:textId="77777777" w:rsidR="000E2A38" w:rsidRPr="000E2A38" w:rsidRDefault="000E2A38" w:rsidP="000E2A38">
            <w:pPr>
              <w:rPr>
                <w:rFonts w:ascii="Times New Roman" w:eastAsia="Times New Roman" w:hAnsi="Times New Roman" w:cs="Times New Roman"/>
              </w:rPr>
            </w:pPr>
          </w:p>
        </w:tc>
        <w:tc>
          <w:tcPr>
            <w:tcW w:w="5624" w:type="dxa"/>
            <w:gridSpan w:val="2"/>
            <w:vMerge/>
            <w:tcBorders>
              <w:top w:val="nil"/>
            </w:tcBorders>
          </w:tcPr>
          <w:p w14:paraId="0B3D6707"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4DA622ED" w14:textId="77777777" w:rsidR="000E2A38" w:rsidRPr="000E2A38" w:rsidRDefault="000E2A38" w:rsidP="000E2A38">
            <w:pPr>
              <w:spacing w:before="10"/>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7996BE74"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2715589C"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596A1B21" w14:textId="77777777" w:rsidTr="000E2A38">
        <w:trPr>
          <w:gridBefore w:val="1"/>
          <w:wBefore w:w="10" w:type="dxa"/>
          <w:trHeight w:val="306"/>
        </w:trPr>
        <w:tc>
          <w:tcPr>
            <w:tcW w:w="2386" w:type="dxa"/>
            <w:gridSpan w:val="2"/>
            <w:tcBorders>
              <w:top w:val="nil"/>
              <w:bottom w:val="nil"/>
            </w:tcBorders>
          </w:tcPr>
          <w:p w14:paraId="6F9474CC" w14:textId="77777777" w:rsidR="000E2A38" w:rsidRPr="000E2A38" w:rsidRDefault="000E2A38" w:rsidP="000E2A38">
            <w:pPr>
              <w:rPr>
                <w:rFonts w:ascii="Times New Roman" w:eastAsia="Times New Roman" w:hAnsi="Times New Roman" w:cs="Times New Roman"/>
              </w:rPr>
            </w:pPr>
          </w:p>
        </w:tc>
        <w:tc>
          <w:tcPr>
            <w:tcW w:w="5624" w:type="dxa"/>
            <w:gridSpan w:val="2"/>
            <w:vMerge/>
            <w:tcBorders>
              <w:top w:val="nil"/>
            </w:tcBorders>
          </w:tcPr>
          <w:p w14:paraId="2D51A4A1"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30258B55" w14:textId="77777777" w:rsidR="000E2A38" w:rsidRPr="000E2A38" w:rsidRDefault="000E2A38" w:rsidP="000E2A38">
            <w:pPr>
              <w:spacing w:before="10"/>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2B5F035D"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7710C533"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733AC0AC" w14:textId="77777777" w:rsidTr="000E2A38">
        <w:trPr>
          <w:gridBefore w:val="1"/>
          <w:wBefore w:w="10" w:type="dxa"/>
          <w:trHeight w:val="465"/>
        </w:trPr>
        <w:tc>
          <w:tcPr>
            <w:tcW w:w="2386" w:type="dxa"/>
            <w:gridSpan w:val="2"/>
            <w:tcBorders>
              <w:top w:val="nil"/>
              <w:bottom w:val="nil"/>
            </w:tcBorders>
          </w:tcPr>
          <w:p w14:paraId="569FA684" w14:textId="77777777" w:rsidR="000E2A38" w:rsidRPr="000E2A38" w:rsidRDefault="000E2A38" w:rsidP="000E2A38">
            <w:pPr>
              <w:rPr>
                <w:rFonts w:ascii="Times New Roman" w:eastAsia="Times New Roman" w:hAnsi="Times New Roman" w:cs="Times New Roman"/>
                <w:sz w:val="24"/>
              </w:rPr>
            </w:pPr>
          </w:p>
        </w:tc>
        <w:tc>
          <w:tcPr>
            <w:tcW w:w="5624" w:type="dxa"/>
            <w:gridSpan w:val="2"/>
            <w:vMerge/>
            <w:tcBorders>
              <w:top w:val="nil"/>
            </w:tcBorders>
          </w:tcPr>
          <w:p w14:paraId="45C3F483"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bottom w:val="nil"/>
            </w:tcBorders>
          </w:tcPr>
          <w:p w14:paraId="09882846" w14:textId="77777777" w:rsidR="000E2A38" w:rsidRPr="000E2A38" w:rsidRDefault="000E2A38" w:rsidP="000E2A38">
            <w:pPr>
              <w:spacing w:before="10"/>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477DC15F"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3E703F57"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206CF4BB" w14:textId="77777777" w:rsidTr="000E2A38">
        <w:trPr>
          <w:gridBefore w:val="1"/>
          <w:wBefore w:w="10" w:type="dxa"/>
          <w:trHeight w:val="844"/>
        </w:trPr>
        <w:tc>
          <w:tcPr>
            <w:tcW w:w="2386" w:type="dxa"/>
            <w:gridSpan w:val="2"/>
            <w:tcBorders>
              <w:top w:val="nil"/>
            </w:tcBorders>
          </w:tcPr>
          <w:p w14:paraId="2FFE7F0C" w14:textId="77777777" w:rsidR="000E2A38" w:rsidRPr="000E2A38" w:rsidRDefault="000E2A38" w:rsidP="000E2A38">
            <w:pPr>
              <w:rPr>
                <w:rFonts w:ascii="Times New Roman" w:eastAsia="Times New Roman" w:hAnsi="Times New Roman" w:cs="Times New Roman"/>
                <w:sz w:val="24"/>
              </w:rPr>
            </w:pPr>
          </w:p>
        </w:tc>
        <w:tc>
          <w:tcPr>
            <w:tcW w:w="5624" w:type="dxa"/>
            <w:gridSpan w:val="2"/>
            <w:vMerge/>
            <w:tcBorders>
              <w:top w:val="nil"/>
            </w:tcBorders>
          </w:tcPr>
          <w:p w14:paraId="515CACE0"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tcBorders>
          </w:tcPr>
          <w:p w14:paraId="6B60EC15" w14:textId="77777777" w:rsidR="000E2A38" w:rsidRPr="000E2A38" w:rsidRDefault="000E2A38" w:rsidP="000E2A38">
            <w:pPr>
              <w:spacing w:before="168"/>
              <w:ind w:left="7"/>
              <w:rPr>
                <w:rFonts w:ascii="Times New Roman" w:eastAsia="Times New Roman" w:hAnsi="Times New Roman" w:cs="Times New Roman"/>
                <w:sz w:val="24"/>
              </w:rPr>
            </w:pPr>
            <w:r w:rsidRPr="000E2A38">
              <w:rPr>
                <w:rFonts w:ascii="Times New Roman" w:eastAsia="Times New Roman" w:hAnsi="Times New Roman" w:cs="Times New Roman"/>
                <w:spacing w:val="-2"/>
                <w:sz w:val="24"/>
              </w:rPr>
              <w:t>Имеется</w:t>
            </w:r>
          </w:p>
        </w:tc>
        <w:tc>
          <w:tcPr>
            <w:tcW w:w="2140" w:type="dxa"/>
            <w:gridSpan w:val="2"/>
            <w:vMerge/>
            <w:tcBorders>
              <w:top w:val="nil"/>
            </w:tcBorders>
          </w:tcPr>
          <w:p w14:paraId="004DD240" w14:textId="77777777" w:rsidR="000E2A38" w:rsidRPr="000E2A38" w:rsidRDefault="000E2A38" w:rsidP="000E2A38">
            <w:pPr>
              <w:rPr>
                <w:rFonts w:ascii="Times New Roman" w:eastAsia="Times New Roman" w:hAnsi="Times New Roman" w:cs="Times New Roman"/>
                <w:sz w:val="2"/>
                <w:szCs w:val="2"/>
              </w:rPr>
            </w:pPr>
          </w:p>
        </w:tc>
        <w:tc>
          <w:tcPr>
            <w:tcW w:w="2927" w:type="dxa"/>
            <w:gridSpan w:val="2"/>
            <w:vMerge/>
            <w:tcBorders>
              <w:top w:val="nil"/>
            </w:tcBorders>
          </w:tcPr>
          <w:p w14:paraId="44879507" w14:textId="77777777" w:rsidR="000E2A38" w:rsidRPr="000E2A38" w:rsidRDefault="000E2A38" w:rsidP="000E2A38">
            <w:pPr>
              <w:rPr>
                <w:rFonts w:ascii="Times New Roman" w:eastAsia="Times New Roman" w:hAnsi="Times New Roman" w:cs="Times New Roman"/>
                <w:sz w:val="2"/>
                <w:szCs w:val="2"/>
              </w:rPr>
            </w:pPr>
          </w:p>
        </w:tc>
      </w:tr>
      <w:tr w:rsidR="000E2A38" w:rsidRPr="000E2A38" w14:paraId="653D5369" w14:textId="77777777" w:rsidTr="000E2A38">
        <w:trPr>
          <w:gridBefore w:val="1"/>
          <w:wBefore w:w="10" w:type="dxa"/>
          <w:trHeight w:val="765"/>
        </w:trPr>
        <w:tc>
          <w:tcPr>
            <w:tcW w:w="2386" w:type="dxa"/>
            <w:gridSpan w:val="2"/>
            <w:vMerge w:val="restart"/>
          </w:tcPr>
          <w:p w14:paraId="0EF55ADD" w14:textId="77777777" w:rsidR="000E2A38" w:rsidRPr="000E2A38" w:rsidRDefault="000E2A38" w:rsidP="000E2A38">
            <w:pPr>
              <w:spacing w:line="276" w:lineRule="auto"/>
              <w:ind w:left="7" w:right="978"/>
              <w:jc w:val="both"/>
              <w:rPr>
                <w:rFonts w:ascii="Times New Roman" w:eastAsia="Times New Roman" w:hAnsi="Times New Roman" w:cs="Times New Roman"/>
                <w:sz w:val="24"/>
              </w:rPr>
            </w:pPr>
            <w:r w:rsidRPr="000E2A38">
              <w:rPr>
                <w:rFonts w:ascii="Times New Roman" w:eastAsia="Times New Roman" w:hAnsi="Times New Roman" w:cs="Times New Roman"/>
                <w:spacing w:val="-2"/>
                <w:sz w:val="24"/>
              </w:rPr>
              <w:t xml:space="preserve">Программно- </w:t>
            </w:r>
            <w:r w:rsidRPr="000E2A38">
              <w:rPr>
                <w:rFonts w:ascii="Times New Roman" w:eastAsia="Times New Roman" w:hAnsi="Times New Roman" w:cs="Times New Roman"/>
                <w:spacing w:val="-4"/>
                <w:sz w:val="24"/>
              </w:rPr>
              <w:t xml:space="preserve">методическое </w:t>
            </w:r>
            <w:r w:rsidRPr="000E2A38">
              <w:rPr>
                <w:rFonts w:ascii="Times New Roman" w:eastAsia="Times New Roman" w:hAnsi="Times New Roman" w:cs="Times New Roman"/>
                <w:spacing w:val="-2"/>
                <w:sz w:val="24"/>
              </w:rPr>
              <w:lastRenderedPageBreak/>
              <w:t>обеспечение</w:t>
            </w:r>
          </w:p>
        </w:tc>
        <w:tc>
          <w:tcPr>
            <w:tcW w:w="5624" w:type="dxa"/>
            <w:gridSpan w:val="2"/>
            <w:vMerge w:val="restart"/>
          </w:tcPr>
          <w:p w14:paraId="75AB9B36" w14:textId="77777777" w:rsidR="000E2A38" w:rsidRPr="000E2A38" w:rsidRDefault="000E2A38" w:rsidP="00B24574">
            <w:pPr>
              <w:numPr>
                <w:ilvl w:val="0"/>
                <w:numId w:val="67"/>
              </w:numPr>
              <w:tabs>
                <w:tab w:val="left" w:pos="354"/>
              </w:tabs>
              <w:spacing w:line="288" w:lineRule="exact"/>
              <w:ind w:left="354" w:hanging="239"/>
              <w:rPr>
                <w:rFonts w:ascii="Times New Roman" w:eastAsia="Times New Roman" w:hAnsi="Times New Roman" w:cs="Times New Roman"/>
                <w:sz w:val="24"/>
              </w:rPr>
            </w:pPr>
            <w:r w:rsidRPr="000E2A38">
              <w:rPr>
                <w:rFonts w:ascii="Times New Roman" w:eastAsia="Times New Roman" w:hAnsi="Times New Roman" w:cs="Times New Roman"/>
                <w:sz w:val="24"/>
              </w:rPr>
              <w:lastRenderedPageBreak/>
              <w:t>Рабочие</w:t>
            </w:r>
            <w:r w:rsidRPr="000E2A38">
              <w:rPr>
                <w:rFonts w:ascii="Times New Roman" w:eastAsia="Times New Roman" w:hAnsi="Times New Roman" w:cs="Times New Roman"/>
                <w:spacing w:val="-11"/>
                <w:sz w:val="24"/>
              </w:rPr>
              <w:t xml:space="preserve"> </w:t>
            </w:r>
            <w:r w:rsidRPr="000E2A38">
              <w:rPr>
                <w:rFonts w:ascii="Times New Roman" w:eastAsia="Times New Roman" w:hAnsi="Times New Roman" w:cs="Times New Roman"/>
                <w:sz w:val="24"/>
              </w:rPr>
              <w:t>программы</w:t>
            </w:r>
            <w:r w:rsidRPr="000E2A38">
              <w:rPr>
                <w:rFonts w:ascii="Times New Roman" w:eastAsia="Times New Roman" w:hAnsi="Times New Roman" w:cs="Times New Roman"/>
                <w:spacing w:val="-2"/>
                <w:sz w:val="24"/>
              </w:rPr>
              <w:t xml:space="preserve"> </w:t>
            </w:r>
            <w:r w:rsidRPr="000E2A38">
              <w:rPr>
                <w:rFonts w:ascii="Times New Roman" w:eastAsia="Times New Roman" w:hAnsi="Times New Roman" w:cs="Times New Roman"/>
                <w:sz w:val="24"/>
              </w:rPr>
              <w:t>учебных</w:t>
            </w:r>
            <w:r w:rsidRPr="000E2A38">
              <w:rPr>
                <w:rFonts w:ascii="Times New Roman" w:eastAsia="Times New Roman" w:hAnsi="Times New Roman" w:cs="Times New Roman"/>
                <w:spacing w:val="-7"/>
                <w:sz w:val="24"/>
              </w:rPr>
              <w:t xml:space="preserve"> </w:t>
            </w:r>
            <w:r w:rsidRPr="000E2A38">
              <w:rPr>
                <w:rFonts w:ascii="Times New Roman" w:eastAsia="Times New Roman" w:hAnsi="Times New Roman" w:cs="Times New Roman"/>
                <w:spacing w:val="-2"/>
                <w:sz w:val="24"/>
              </w:rPr>
              <w:t>предметов.</w:t>
            </w:r>
          </w:p>
          <w:p w14:paraId="536E5908" w14:textId="77777777" w:rsidR="000E2A38" w:rsidRPr="000E2A38" w:rsidRDefault="000E2A38" w:rsidP="00B24574">
            <w:pPr>
              <w:numPr>
                <w:ilvl w:val="0"/>
                <w:numId w:val="67"/>
              </w:numPr>
              <w:tabs>
                <w:tab w:val="left" w:pos="355"/>
                <w:tab w:val="left" w:pos="1615"/>
                <w:tab w:val="left" w:pos="3194"/>
                <w:tab w:val="left" w:pos="4310"/>
              </w:tabs>
              <w:spacing w:before="42" w:line="268" w:lineRule="auto"/>
              <w:ind w:right="114" w:hanging="243"/>
              <w:rPr>
                <w:rFonts w:ascii="Times New Roman" w:eastAsia="Times New Roman" w:hAnsi="Times New Roman" w:cs="Times New Roman"/>
                <w:sz w:val="24"/>
                <w:lang w:val="ru-RU"/>
              </w:rPr>
            </w:pPr>
            <w:r w:rsidRPr="000E2A38">
              <w:rPr>
                <w:rFonts w:ascii="Times New Roman" w:eastAsia="Times New Roman" w:hAnsi="Times New Roman" w:cs="Times New Roman"/>
                <w:spacing w:val="-2"/>
                <w:sz w:val="24"/>
                <w:lang w:val="ru-RU"/>
              </w:rPr>
              <w:t>Рабочие</w:t>
            </w:r>
            <w:r w:rsidRPr="000E2A38">
              <w:rPr>
                <w:rFonts w:ascii="Times New Roman" w:eastAsia="Times New Roman" w:hAnsi="Times New Roman" w:cs="Times New Roman"/>
                <w:sz w:val="24"/>
                <w:lang w:val="ru-RU"/>
              </w:rPr>
              <w:tab/>
            </w:r>
            <w:r w:rsidRPr="000E2A38">
              <w:rPr>
                <w:rFonts w:ascii="Times New Roman" w:eastAsia="Times New Roman" w:hAnsi="Times New Roman" w:cs="Times New Roman"/>
                <w:spacing w:val="-2"/>
                <w:sz w:val="24"/>
                <w:lang w:val="ru-RU"/>
              </w:rPr>
              <w:t>программы</w:t>
            </w:r>
            <w:r w:rsidRPr="000E2A38">
              <w:rPr>
                <w:rFonts w:ascii="Times New Roman" w:eastAsia="Times New Roman" w:hAnsi="Times New Roman" w:cs="Times New Roman"/>
                <w:sz w:val="24"/>
                <w:lang w:val="ru-RU"/>
              </w:rPr>
              <w:tab/>
            </w:r>
            <w:r w:rsidRPr="000E2A38">
              <w:rPr>
                <w:rFonts w:ascii="Times New Roman" w:eastAsia="Times New Roman" w:hAnsi="Times New Roman" w:cs="Times New Roman"/>
                <w:spacing w:val="-2"/>
                <w:sz w:val="24"/>
                <w:lang w:val="ru-RU"/>
              </w:rPr>
              <w:t>курсов</w:t>
            </w:r>
            <w:r w:rsidRPr="000E2A38">
              <w:rPr>
                <w:rFonts w:ascii="Times New Roman" w:eastAsia="Times New Roman" w:hAnsi="Times New Roman" w:cs="Times New Roman"/>
                <w:sz w:val="24"/>
                <w:lang w:val="ru-RU"/>
              </w:rPr>
              <w:tab/>
            </w:r>
            <w:r w:rsidRPr="000E2A38">
              <w:rPr>
                <w:rFonts w:ascii="Times New Roman" w:eastAsia="Times New Roman" w:hAnsi="Times New Roman" w:cs="Times New Roman"/>
                <w:spacing w:val="-4"/>
                <w:sz w:val="24"/>
                <w:lang w:val="ru-RU"/>
              </w:rPr>
              <w:t xml:space="preserve">внеурочной </w:t>
            </w:r>
            <w:r w:rsidRPr="000E2A38">
              <w:rPr>
                <w:rFonts w:ascii="Times New Roman" w:eastAsia="Times New Roman" w:hAnsi="Times New Roman" w:cs="Times New Roman"/>
                <w:spacing w:val="-2"/>
                <w:sz w:val="24"/>
                <w:lang w:val="ru-RU"/>
              </w:rPr>
              <w:lastRenderedPageBreak/>
              <w:t>деятельности.</w:t>
            </w:r>
          </w:p>
          <w:p w14:paraId="4B5A6FD5" w14:textId="77777777" w:rsidR="000E2A38" w:rsidRPr="000E2A38" w:rsidRDefault="000E2A38" w:rsidP="00B24574">
            <w:pPr>
              <w:numPr>
                <w:ilvl w:val="0"/>
                <w:numId w:val="67"/>
              </w:numPr>
              <w:tabs>
                <w:tab w:val="left" w:pos="355"/>
                <w:tab w:val="left" w:pos="3245"/>
              </w:tabs>
              <w:spacing w:before="7" w:line="271" w:lineRule="auto"/>
              <w:ind w:right="128" w:hanging="243"/>
              <w:rPr>
                <w:rFonts w:ascii="Times New Roman" w:eastAsia="Times New Roman" w:hAnsi="Times New Roman" w:cs="Times New Roman"/>
                <w:sz w:val="24"/>
              </w:rPr>
            </w:pPr>
            <w:r w:rsidRPr="000E2A38">
              <w:rPr>
                <w:rFonts w:ascii="Times New Roman" w:eastAsia="Times New Roman" w:hAnsi="Times New Roman" w:cs="Times New Roman"/>
                <w:spacing w:val="-2"/>
                <w:sz w:val="24"/>
              </w:rPr>
              <w:t>Дополнительные</w:t>
            </w:r>
            <w:r w:rsidRPr="000E2A38">
              <w:rPr>
                <w:rFonts w:ascii="Times New Roman" w:eastAsia="Times New Roman" w:hAnsi="Times New Roman" w:cs="Times New Roman"/>
                <w:sz w:val="24"/>
              </w:rPr>
              <w:tab/>
            </w:r>
            <w:r w:rsidRPr="000E2A38">
              <w:rPr>
                <w:rFonts w:ascii="Times New Roman" w:eastAsia="Times New Roman" w:hAnsi="Times New Roman" w:cs="Times New Roman"/>
                <w:spacing w:val="-4"/>
                <w:sz w:val="24"/>
              </w:rPr>
              <w:t xml:space="preserve">общеобразовательные </w:t>
            </w:r>
            <w:r w:rsidRPr="000E2A38">
              <w:rPr>
                <w:rFonts w:ascii="Times New Roman" w:eastAsia="Times New Roman" w:hAnsi="Times New Roman" w:cs="Times New Roman"/>
                <w:sz w:val="24"/>
              </w:rPr>
              <w:t>(общеразвивающие) программы.</w:t>
            </w:r>
          </w:p>
          <w:p w14:paraId="678115BE" w14:textId="77777777" w:rsidR="000E2A38" w:rsidRPr="000E2A38" w:rsidRDefault="000E2A38" w:rsidP="00B24574">
            <w:pPr>
              <w:numPr>
                <w:ilvl w:val="0"/>
                <w:numId w:val="67"/>
              </w:numPr>
              <w:tabs>
                <w:tab w:val="left" w:pos="354"/>
              </w:tabs>
              <w:spacing w:before="6"/>
              <w:ind w:left="354" w:hanging="239"/>
              <w:rPr>
                <w:rFonts w:ascii="Times New Roman" w:eastAsia="Times New Roman" w:hAnsi="Times New Roman" w:cs="Times New Roman"/>
                <w:sz w:val="24"/>
              </w:rPr>
            </w:pPr>
            <w:r w:rsidRPr="000E2A38">
              <w:rPr>
                <w:rFonts w:ascii="Times New Roman" w:eastAsia="Times New Roman" w:hAnsi="Times New Roman" w:cs="Times New Roman"/>
                <w:spacing w:val="-2"/>
                <w:sz w:val="24"/>
              </w:rPr>
              <w:t>Учебно-методические</w:t>
            </w:r>
            <w:r w:rsidRPr="000E2A38">
              <w:rPr>
                <w:rFonts w:ascii="Times New Roman" w:eastAsia="Times New Roman" w:hAnsi="Times New Roman" w:cs="Times New Roman"/>
                <w:spacing w:val="20"/>
                <w:sz w:val="24"/>
              </w:rPr>
              <w:t xml:space="preserve"> </w:t>
            </w:r>
            <w:r w:rsidRPr="000E2A38">
              <w:rPr>
                <w:rFonts w:ascii="Times New Roman" w:eastAsia="Times New Roman" w:hAnsi="Times New Roman" w:cs="Times New Roman"/>
                <w:spacing w:val="-2"/>
                <w:sz w:val="24"/>
              </w:rPr>
              <w:t>материалы</w:t>
            </w:r>
          </w:p>
          <w:p w14:paraId="5E2C1248" w14:textId="77777777" w:rsidR="000E2A38" w:rsidRPr="000E2A38" w:rsidRDefault="000E2A38" w:rsidP="00B24574">
            <w:pPr>
              <w:numPr>
                <w:ilvl w:val="0"/>
                <w:numId w:val="67"/>
              </w:numPr>
              <w:tabs>
                <w:tab w:val="left" w:pos="355"/>
              </w:tabs>
              <w:spacing w:before="43" w:line="268" w:lineRule="auto"/>
              <w:ind w:right="207" w:hanging="243"/>
              <w:rPr>
                <w:rFonts w:ascii="Times New Roman" w:eastAsia="Times New Roman" w:hAnsi="Times New Roman" w:cs="Times New Roman"/>
                <w:sz w:val="24"/>
                <w:lang w:val="ru-RU"/>
              </w:rPr>
            </w:pPr>
            <w:r w:rsidRPr="000E2A38">
              <w:rPr>
                <w:rFonts w:ascii="Times New Roman" w:eastAsia="Times New Roman" w:hAnsi="Times New Roman" w:cs="Times New Roman"/>
                <w:sz w:val="24"/>
                <w:lang w:val="ru-RU"/>
              </w:rPr>
              <w:t>Методические</w:t>
            </w:r>
            <w:r w:rsidRPr="000E2A38">
              <w:rPr>
                <w:rFonts w:ascii="Times New Roman" w:eastAsia="Times New Roman" w:hAnsi="Times New Roman" w:cs="Times New Roman"/>
                <w:spacing w:val="40"/>
                <w:sz w:val="24"/>
                <w:lang w:val="ru-RU"/>
              </w:rPr>
              <w:t xml:space="preserve"> </w:t>
            </w:r>
            <w:r w:rsidRPr="000E2A38">
              <w:rPr>
                <w:rFonts w:ascii="Times New Roman" w:eastAsia="Times New Roman" w:hAnsi="Times New Roman" w:cs="Times New Roman"/>
                <w:sz w:val="24"/>
                <w:lang w:val="ru-RU"/>
              </w:rPr>
              <w:t>разработки</w:t>
            </w:r>
            <w:r w:rsidRPr="000E2A38">
              <w:rPr>
                <w:rFonts w:ascii="Times New Roman" w:eastAsia="Times New Roman" w:hAnsi="Times New Roman" w:cs="Times New Roman"/>
                <w:spacing w:val="40"/>
                <w:sz w:val="24"/>
                <w:lang w:val="ru-RU"/>
              </w:rPr>
              <w:t xml:space="preserve"> </w:t>
            </w:r>
            <w:r w:rsidRPr="000E2A38">
              <w:rPr>
                <w:rFonts w:ascii="Times New Roman" w:eastAsia="Times New Roman" w:hAnsi="Times New Roman" w:cs="Times New Roman"/>
                <w:sz w:val="24"/>
                <w:lang w:val="ru-RU"/>
              </w:rPr>
              <w:t>уроков,</w:t>
            </w:r>
            <w:r w:rsidRPr="000E2A38">
              <w:rPr>
                <w:rFonts w:ascii="Times New Roman" w:eastAsia="Times New Roman" w:hAnsi="Times New Roman" w:cs="Times New Roman"/>
                <w:spacing w:val="40"/>
                <w:sz w:val="24"/>
                <w:lang w:val="ru-RU"/>
              </w:rPr>
              <w:t xml:space="preserve"> </w:t>
            </w:r>
            <w:r w:rsidRPr="000E2A38">
              <w:rPr>
                <w:rFonts w:ascii="Times New Roman" w:eastAsia="Times New Roman" w:hAnsi="Times New Roman" w:cs="Times New Roman"/>
                <w:sz w:val="24"/>
                <w:lang w:val="ru-RU"/>
              </w:rPr>
              <w:t>внеурочных мероприятий, КИМ.</w:t>
            </w:r>
          </w:p>
        </w:tc>
        <w:tc>
          <w:tcPr>
            <w:tcW w:w="2065" w:type="dxa"/>
            <w:gridSpan w:val="2"/>
            <w:tcBorders>
              <w:bottom w:val="nil"/>
            </w:tcBorders>
          </w:tcPr>
          <w:p w14:paraId="5BC64273" w14:textId="77777777" w:rsidR="000E2A38" w:rsidRPr="000E2A38" w:rsidRDefault="000E2A38" w:rsidP="000E2A38">
            <w:pPr>
              <w:spacing w:line="276" w:lineRule="auto"/>
              <w:ind w:left="7" w:right="1195"/>
              <w:rPr>
                <w:rFonts w:ascii="Times New Roman" w:eastAsia="Times New Roman" w:hAnsi="Times New Roman" w:cs="Times New Roman"/>
                <w:sz w:val="24"/>
              </w:rPr>
            </w:pPr>
            <w:r w:rsidRPr="000E2A38">
              <w:rPr>
                <w:rFonts w:ascii="Times New Roman" w:eastAsia="Times New Roman" w:hAnsi="Times New Roman" w:cs="Times New Roman"/>
                <w:spacing w:val="-4"/>
                <w:sz w:val="24"/>
              </w:rPr>
              <w:lastRenderedPageBreak/>
              <w:t>Имеется Имеется</w:t>
            </w:r>
          </w:p>
        </w:tc>
        <w:tc>
          <w:tcPr>
            <w:tcW w:w="2140" w:type="dxa"/>
            <w:gridSpan w:val="2"/>
            <w:vMerge w:val="restart"/>
          </w:tcPr>
          <w:p w14:paraId="5FF01E00" w14:textId="77777777" w:rsidR="000E2A38" w:rsidRPr="000E2A38" w:rsidRDefault="000E2A38" w:rsidP="000E2A38">
            <w:pPr>
              <w:rPr>
                <w:rFonts w:ascii="Times New Roman" w:eastAsia="Times New Roman" w:hAnsi="Times New Roman" w:cs="Times New Roman"/>
                <w:b/>
                <w:sz w:val="24"/>
                <w:lang w:val="ru-RU"/>
              </w:rPr>
            </w:pPr>
          </w:p>
          <w:p w14:paraId="19BBD93E" w14:textId="77777777" w:rsidR="000E2A38" w:rsidRPr="000E2A38" w:rsidRDefault="000E2A38" w:rsidP="000E2A38">
            <w:pPr>
              <w:rPr>
                <w:rFonts w:ascii="Times New Roman" w:eastAsia="Times New Roman" w:hAnsi="Times New Roman" w:cs="Times New Roman"/>
                <w:b/>
                <w:sz w:val="24"/>
                <w:lang w:val="ru-RU"/>
              </w:rPr>
            </w:pPr>
          </w:p>
          <w:p w14:paraId="5689E0EF" w14:textId="77777777" w:rsidR="000E2A38" w:rsidRPr="000E2A38" w:rsidRDefault="000E2A38" w:rsidP="000E2A38">
            <w:pPr>
              <w:spacing w:before="116"/>
              <w:rPr>
                <w:rFonts w:ascii="Times New Roman" w:eastAsia="Times New Roman" w:hAnsi="Times New Roman" w:cs="Times New Roman"/>
                <w:b/>
                <w:sz w:val="24"/>
                <w:lang w:val="ru-RU"/>
              </w:rPr>
            </w:pPr>
          </w:p>
          <w:p w14:paraId="0287209F" w14:textId="77777777" w:rsidR="000E2A38" w:rsidRPr="000E2A38" w:rsidRDefault="000E2A38" w:rsidP="000E2A38">
            <w:pPr>
              <w:spacing w:line="276" w:lineRule="auto"/>
              <w:ind w:left="6" w:right="130"/>
              <w:rPr>
                <w:rFonts w:ascii="Times New Roman" w:eastAsia="Times New Roman" w:hAnsi="Times New Roman" w:cs="Times New Roman"/>
                <w:sz w:val="24"/>
                <w:lang w:val="ru-RU"/>
              </w:rPr>
            </w:pPr>
            <w:r w:rsidRPr="000E2A38">
              <w:rPr>
                <w:rFonts w:ascii="Times New Roman" w:eastAsia="Times New Roman" w:hAnsi="Times New Roman" w:cs="Times New Roman"/>
                <w:spacing w:val="-2"/>
                <w:sz w:val="24"/>
                <w:lang w:val="ru-RU"/>
              </w:rPr>
              <w:t>Педагогические работники, творческие</w:t>
            </w:r>
            <w:r w:rsidRPr="000E2A38">
              <w:rPr>
                <w:rFonts w:ascii="Times New Roman" w:eastAsia="Times New Roman" w:hAnsi="Times New Roman" w:cs="Times New Roman"/>
                <w:spacing w:val="-13"/>
                <w:sz w:val="24"/>
                <w:lang w:val="ru-RU"/>
              </w:rPr>
              <w:t xml:space="preserve"> </w:t>
            </w:r>
            <w:r w:rsidRPr="000E2A38">
              <w:rPr>
                <w:rFonts w:ascii="Times New Roman" w:eastAsia="Times New Roman" w:hAnsi="Times New Roman" w:cs="Times New Roman"/>
                <w:spacing w:val="-2"/>
                <w:sz w:val="24"/>
                <w:lang w:val="ru-RU"/>
              </w:rPr>
              <w:t>группы, профессиональные</w:t>
            </w:r>
          </w:p>
        </w:tc>
        <w:tc>
          <w:tcPr>
            <w:tcW w:w="2927" w:type="dxa"/>
            <w:gridSpan w:val="2"/>
            <w:vMerge w:val="restart"/>
          </w:tcPr>
          <w:p w14:paraId="14FB278A" w14:textId="77777777" w:rsidR="000E2A38" w:rsidRPr="000E2A38" w:rsidRDefault="000E2A38" w:rsidP="000E2A38">
            <w:pPr>
              <w:rPr>
                <w:rFonts w:ascii="Times New Roman" w:eastAsia="Times New Roman" w:hAnsi="Times New Roman" w:cs="Times New Roman"/>
                <w:b/>
                <w:sz w:val="24"/>
                <w:lang w:val="ru-RU"/>
              </w:rPr>
            </w:pPr>
          </w:p>
          <w:p w14:paraId="0228A052" w14:textId="77777777" w:rsidR="000E2A38" w:rsidRPr="000E2A38" w:rsidRDefault="000E2A38" w:rsidP="000E2A38">
            <w:pPr>
              <w:rPr>
                <w:rFonts w:ascii="Times New Roman" w:eastAsia="Times New Roman" w:hAnsi="Times New Roman" w:cs="Times New Roman"/>
                <w:b/>
                <w:sz w:val="24"/>
                <w:lang w:val="ru-RU"/>
              </w:rPr>
            </w:pPr>
          </w:p>
          <w:p w14:paraId="6B9B2355" w14:textId="77777777" w:rsidR="000E2A38" w:rsidRPr="000E2A38" w:rsidRDefault="000E2A38" w:rsidP="000E2A38">
            <w:pPr>
              <w:spacing w:before="116"/>
              <w:rPr>
                <w:rFonts w:ascii="Times New Roman" w:eastAsia="Times New Roman" w:hAnsi="Times New Roman" w:cs="Times New Roman"/>
                <w:b/>
                <w:sz w:val="24"/>
                <w:lang w:val="ru-RU"/>
              </w:rPr>
            </w:pPr>
          </w:p>
          <w:p w14:paraId="39A760E7" w14:textId="2369DA55" w:rsidR="000E2A38" w:rsidRPr="000E2A38" w:rsidRDefault="00AB2832" w:rsidP="000E2A38">
            <w:pPr>
              <w:spacing w:line="276" w:lineRule="auto"/>
              <w:ind w:left="3"/>
              <w:rPr>
                <w:rFonts w:ascii="Times New Roman" w:eastAsia="Times New Roman" w:hAnsi="Times New Roman" w:cs="Times New Roman"/>
                <w:sz w:val="24"/>
                <w:lang w:val="ru-RU"/>
              </w:rPr>
            </w:pPr>
            <w:r>
              <w:rPr>
                <w:rFonts w:ascii="Times New Roman" w:eastAsia="Times New Roman" w:hAnsi="Times New Roman" w:cs="Times New Roman"/>
                <w:spacing w:val="-2"/>
                <w:sz w:val="24"/>
                <w:lang w:val="ru-RU"/>
              </w:rPr>
              <w:t>Педагоги руководители ШМО</w:t>
            </w:r>
          </w:p>
        </w:tc>
      </w:tr>
      <w:tr w:rsidR="000E2A38" w:rsidRPr="000E2A38" w14:paraId="36810183" w14:textId="77777777" w:rsidTr="000E2A38">
        <w:trPr>
          <w:gridBefore w:val="1"/>
          <w:wBefore w:w="10" w:type="dxa"/>
          <w:trHeight w:val="1854"/>
        </w:trPr>
        <w:tc>
          <w:tcPr>
            <w:tcW w:w="2386" w:type="dxa"/>
            <w:gridSpan w:val="2"/>
            <w:vMerge/>
            <w:tcBorders>
              <w:top w:val="nil"/>
            </w:tcBorders>
          </w:tcPr>
          <w:p w14:paraId="7CB5C6A5" w14:textId="77777777" w:rsidR="000E2A38" w:rsidRPr="000E2A38" w:rsidRDefault="000E2A38" w:rsidP="000E2A38">
            <w:pPr>
              <w:rPr>
                <w:rFonts w:ascii="Times New Roman" w:eastAsia="Times New Roman" w:hAnsi="Times New Roman" w:cs="Times New Roman"/>
                <w:sz w:val="2"/>
                <w:szCs w:val="2"/>
              </w:rPr>
            </w:pPr>
          </w:p>
        </w:tc>
        <w:tc>
          <w:tcPr>
            <w:tcW w:w="5624" w:type="dxa"/>
            <w:gridSpan w:val="2"/>
            <w:vMerge/>
            <w:tcBorders>
              <w:top w:val="nil"/>
            </w:tcBorders>
          </w:tcPr>
          <w:p w14:paraId="6492B089" w14:textId="77777777" w:rsidR="000E2A38" w:rsidRPr="000E2A38" w:rsidRDefault="000E2A38" w:rsidP="000E2A38">
            <w:pPr>
              <w:rPr>
                <w:rFonts w:ascii="Times New Roman" w:eastAsia="Times New Roman" w:hAnsi="Times New Roman" w:cs="Times New Roman"/>
                <w:sz w:val="2"/>
                <w:szCs w:val="2"/>
              </w:rPr>
            </w:pPr>
          </w:p>
        </w:tc>
        <w:tc>
          <w:tcPr>
            <w:tcW w:w="2065" w:type="dxa"/>
            <w:gridSpan w:val="2"/>
            <w:tcBorders>
              <w:top w:val="nil"/>
            </w:tcBorders>
          </w:tcPr>
          <w:p w14:paraId="6A8B56B4" w14:textId="77777777" w:rsidR="000E2A38" w:rsidRPr="000E2A38" w:rsidRDefault="000E2A38" w:rsidP="000E2A38">
            <w:pPr>
              <w:spacing w:before="168" w:line="276" w:lineRule="auto"/>
              <w:ind w:left="7" w:right="985"/>
              <w:rPr>
                <w:rFonts w:ascii="Times New Roman" w:eastAsia="Times New Roman" w:hAnsi="Times New Roman" w:cs="Times New Roman"/>
                <w:sz w:val="24"/>
                <w:lang w:val="ru-RU"/>
              </w:rPr>
            </w:pPr>
            <w:r w:rsidRPr="000E2A38">
              <w:rPr>
                <w:rFonts w:ascii="Times New Roman" w:eastAsia="Times New Roman" w:hAnsi="Times New Roman" w:cs="Times New Roman"/>
                <w:spacing w:val="-2"/>
                <w:sz w:val="24"/>
                <w:lang w:val="ru-RU"/>
              </w:rPr>
              <w:t xml:space="preserve">Имеются, требуют доработки Имеются, </w:t>
            </w:r>
            <w:r w:rsidRPr="000E2A38">
              <w:rPr>
                <w:rFonts w:ascii="Times New Roman" w:eastAsia="Times New Roman" w:hAnsi="Times New Roman" w:cs="Times New Roman"/>
                <w:spacing w:val="-4"/>
                <w:sz w:val="24"/>
                <w:lang w:val="ru-RU"/>
              </w:rPr>
              <w:t>постоянно</w:t>
            </w:r>
          </w:p>
        </w:tc>
        <w:tc>
          <w:tcPr>
            <w:tcW w:w="2140" w:type="dxa"/>
            <w:gridSpan w:val="2"/>
            <w:vMerge/>
            <w:tcBorders>
              <w:top w:val="nil"/>
            </w:tcBorders>
          </w:tcPr>
          <w:p w14:paraId="7E8A168C" w14:textId="77777777" w:rsidR="000E2A38" w:rsidRPr="000E2A38" w:rsidRDefault="000E2A38" w:rsidP="000E2A38">
            <w:pPr>
              <w:rPr>
                <w:rFonts w:ascii="Times New Roman" w:eastAsia="Times New Roman" w:hAnsi="Times New Roman" w:cs="Times New Roman"/>
                <w:sz w:val="2"/>
                <w:szCs w:val="2"/>
                <w:lang w:val="ru-RU"/>
              </w:rPr>
            </w:pPr>
          </w:p>
        </w:tc>
        <w:tc>
          <w:tcPr>
            <w:tcW w:w="2927" w:type="dxa"/>
            <w:gridSpan w:val="2"/>
            <w:vMerge/>
            <w:tcBorders>
              <w:top w:val="nil"/>
            </w:tcBorders>
          </w:tcPr>
          <w:p w14:paraId="128FECED" w14:textId="77777777" w:rsidR="000E2A38" w:rsidRPr="000E2A38" w:rsidRDefault="000E2A38" w:rsidP="000E2A38">
            <w:pPr>
              <w:rPr>
                <w:rFonts w:ascii="Times New Roman" w:eastAsia="Times New Roman" w:hAnsi="Times New Roman" w:cs="Times New Roman"/>
                <w:sz w:val="2"/>
                <w:szCs w:val="2"/>
                <w:lang w:val="ru-RU"/>
              </w:rPr>
            </w:pPr>
          </w:p>
        </w:tc>
      </w:tr>
      <w:tr w:rsidR="000E2A38" w14:paraId="7C47BF59" w14:textId="77777777" w:rsidTr="000E2A38">
        <w:trPr>
          <w:gridAfter w:val="1"/>
          <w:wAfter w:w="10" w:type="dxa"/>
          <w:trHeight w:val="1269"/>
        </w:trPr>
        <w:tc>
          <w:tcPr>
            <w:tcW w:w="2386" w:type="dxa"/>
            <w:gridSpan w:val="2"/>
          </w:tcPr>
          <w:p w14:paraId="51DDA983" w14:textId="77777777" w:rsidR="000E2A38" w:rsidRPr="00A07B4C" w:rsidRDefault="000E2A38" w:rsidP="00A920C5">
            <w:pPr>
              <w:pStyle w:val="TableParagraph"/>
              <w:rPr>
                <w:sz w:val="24"/>
                <w:lang w:val="ru-RU"/>
              </w:rPr>
            </w:pPr>
          </w:p>
        </w:tc>
        <w:tc>
          <w:tcPr>
            <w:tcW w:w="5624" w:type="dxa"/>
            <w:gridSpan w:val="2"/>
          </w:tcPr>
          <w:p w14:paraId="3FBCF0D7" w14:textId="77777777" w:rsidR="000E2A38" w:rsidRPr="00A07B4C" w:rsidRDefault="000E2A38" w:rsidP="00B24574">
            <w:pPr>
              <w:pStyle w:val="TableParagraph"/>
              <w:numPr>
                <w:ilvl w:val="0"/>
                <w:numId w:val="70"/>
              </w:numPr>
              <w:tabs>
                <w:tab w:val="left" w:pos="355"/>
                <w:tab w:val="left" w:pos="2078"/>
                <w:tab w:val="left" w:pos="3458"/>
                <w:tab w:val="left" w:pos="3948"/>
              </w:tabs>
              <w:spacing w:line="268" w:lineRule="auto"/>
              <w:ind w:right="113"/>
              <w:rPr>
                <w:sz w:val="24"/>
                <w:lang w:val="ru-RU"/>
              </w:rPr>
            </w:pPr>
            <w:r w:rsidRPr="00A07B4C">
              <w:rPr>
                <w:spacing w:val="-2"/>
                <w:sz w:val="24"/>
                <w:lang w:val="ru-RU"/>
              </w:rPr>
              <w:t>Методические</w:t>
            </w:r>
            <w:r w:rsidRPr="00A07B4C">
              <w:rPr>
                <w:sz w:val="24"/>
                <w:lang w:val="ru-RU"/>
              </w:rPr>
              <w:tab/>
            </w:r>
            <w:r w:rsidRPr="00A07B4C">
              <w:rPr>
                <w:spacing w:val="-2"/>
                <w:sz w:val="24"/>
                <w:lang w:val="ru-RU"/>
              </w:rPr>
              <w:t>разработки</w:t>
            </w:r>
            <w:r w:rsidRPr="00A07B4C">
              <w:rPr>
                <w:sz w:val="24"/>
                <w:lang w:val="ru-RU"/>
              </w:rPr>
              <w:tab/>
            </w:r>
            <w:r w:rsidRPr="00A07B4C">
              <w:rPr>
                <w:spacing w:val="-6"/>
                <w:sz w:val="24"/>
                <w:lang w:val="ru-RU"/>
              </w:rPr>
              <w:t>по</w:t>
            </w:r>
            <w:r w:rsidRPr="00A07B4C">
              <w:rPr>
                <w:sz w:val="24"/>
                <w:lang w:val="ru-RU"/>
              </w:rPr>
              <w:tab/>
            </w:r>
            <w:r w:rsidRPr="00A07B4C">
              <w:rPr>
                <w:spacing w:val="-4"/>
                <w:sz w:val="24"/>
                <w:lang w:val="ru-RU"/>
              </w:rPr>
              <w:t xml:space="preserve">формированию </w:t>
            </w:r>
            <w:r w:rsidRPr="00A07B4C">
              <w:rPr>
                <w:sz w:val="24"/>
                <w:lang w:val="ru-RU"/>
              </w:rPr>
              <w:t>функциональной грамотности</w:t>
            </w:r>
          </w:p>
          <w:p w14:paraId="4E70314F" w14:textId="77777777" w:rsidR="000E2A38" w:rsidRDefault="000E2A38" w:rsidP="00B24574">
            <w:pPr>
              <w:pStyle w:val="TableParagraph"/>
              <w:numPr>
                <w:ilvl w:val="0"/>
                <w:numId w:val="70"/>
              </w:numPr>
              <w:tabs>
                <w:tab w:val="left" w:pos="354"/>
              </w:tabs>
              <w:spacing w:before="1"/>
              <w:ind w:left="354" w:hanging="239"/>
              <w:rPr>
                <w:sz w:val="24"/>
              </w:rPr>
            </w:pPr>
            <w:r>
              <w:rPr>
                <w:sz w:val="24"/>
              </w:rPr>
              <w:t>Банк</w:t>
            </w:r>
            <w:r>
              <w:rPr>
                <w:spacing w:val="-15"/>
                <w:sz w:val="24"/>
              </w:rPr>
              <w:t xml:space="preserve"> </w:t>
            </w:r>
            <w:r>
              <w:rPr>
                <w:sz w:val="24"/>
              </w:rPr>
              <w:t>оценочно-измерительных</w:t>
            </w:r>
            <w:r>
              <w:rPr>
                <w:spacing w:val="-14"/>
                <w:sz w:val="24"/>
              </w:rPr>
              <w:t xml:space="preserve"> </w:t>
            </w:r>
            <w:r>
              <w:rPr>
                <w:spacing w:val="-2"/>
                <w:sz w:val="24"/>
              </w:rPr>
              <w:t>материалов</w:t>
            </w:r>
          </w:p>
        </w:tc>
        <w:tc>
          <w:tcPr>
            <w:tcW w:w="2065" w:type="dxa"/>
            <w:gridSpan w:val="2"/>
          </w:tcPr>
          <w:p w14:paraId="4B9E40D0" w14:textId="77777777" w:rsidR="000E2A38" w:rsidRDefault="000E2A38" w:rsidP="00A920C5">
            <w:pPr>
              <w:pStyle w:val="TableParagraph"/>
              <w:spacing w:line="276" w:lineRule="auto"/>
              <w:ind w:left="7" w:right="224"/>
              <w:rPr>
                <w:spacing w:val="-2"/>
                <w:sz w:val="24"/>
                <w:lang w:val="ru-RU"/>
              </w:rPr>
            </w:pPr>
            <w:r>
              <w:rPr>
                <w:spacing w:val="-2"/>
                <w:sz w:val="24"/>
              </w:rPr>
              <w:t>пополняются Частично</w:t>
            </w:r>
            <w:r>
              <w:rPr>
                <w:spacing w:val="-13"/>
                <w:sz w:val="24"/>
              </w:rPr>
              <w:t xml:space="preserve"> </w:t>
            </w:r>
            <w:r>
              <w:rPr>
                <w:spacing w:val="-2"/>
                <w:sz w:val="24"/>
              </w:rPr>
              <w:t>имеется</w:t>
            </w:r>
          </w:p>
          <w:p w14:paraId="41208F4C" w14:textId="0BA89BBF" w:rsidR="00AB2832" w:rsidRPr="00AB2832" w:rsidRDefault="00AB2832" w:rsidP="00A920C5">
            <w:pPr>
              <w:pStyle w:val="TableParagraph"/>
              <w:spacing w:line="276" w:lineRule="auto"/>
              <w:ind w:left="7" w:right="224"/>
              <w:rPr>
                <w:sz w:val="24"/>
                <w:lang w:val="ru-RU"/>
              </w:rPr>
            </w:pPr>
            <w:r>
              <w:rPr>
                <w:spacing w:val="-2"/>
                <w:sz w:val="24"/>
                <w:lang w:val="ru-RU"/>
              </w:rPr>
              <w:t xml:space="preserve">имеются </w:t>
            </w:r>
          </w:p>
        </w:tc>
        <w:tc>
          <w:tcPr>
            <w:tcW w:w="2140" w:type="dxa"/>
            <w:gridSpan w:val="2"/>
          </w:tcPr>
          <w:p w14:paraId="19262A28" w14:textId="77777777" w:rsidR="000E2A38" w:rsidRDefault="000E2A38" w:rsidP="00A920C5">
            <w:pPr>
              <w:pStyle w:val="TableParagraph"/>
              <w:spacing w:line="276" w:lineRule="auto"/>
              <w:ind w:left="6" w:right="130"/>
              <w:rPr>
                <w:sz w:val="24"/>
              </w:rPr>
            </w:pPr>
            <w:r>
              <w:rPr>
                <w:spacing w:val="-4"/>
                <w:sz w:val="24"/>
              </w:rPr>
              <w:t xml:space="preserve">сообщества </w:t>
            </w:r>
            <w:r>
              <w:rPr>
                <w:spacing w:val="-2"/>
                <w:sz w:val="24"/>
              </w:rPr>
              <w:t>педагогов</w:t>
            </w:r>
          </w:p>
        </w:tc>
        <w:tc>
          <w:tcPr>
            <w:tcW w:w="2927" w:type="dxa"/>
            <w:gridSpan w:val="2"/>
          </w:tcPr>
          <w:p w14:paraId="682C084F" w14:textId="77777777" w:rsidR="000E2A38" w:rsidRDefault="000E2A38" w:rsidP="00A920C5">
            <w:pPr>
              <w:pStyle w:val="TableParagraph"/>
              <w:spacing w:line="276" w:lineRule="auto"/>
              <w:ind w:left="3"/>
              <w:rPr>
                <w:sz w:val="24"/>
              </w:rPr>
            </w:pPr>
            <w:r>
              <w:rPr>
                <w:spacing w:val="-2"/>
                <w:sz w:val="24"/>
              </w:rPr>
              <w:t xml:space="preserve">Внебюджетное </w:t>
            </w:r>
            <w:r>
              <w:rPr>
                <w:spacing w:val="-4"/>
                <w:sz w:val="24"/>
              </w:rPr>
              <w:t>финансирование</w:t>
            </w:r>
          </w:p>
        </w:tc>
      </w:tr>
      <w:tr w:rsidR="000E2A38" w14:paraId="656C98B1" w14:textId="77777777" w:rsidTr="000E2A38">
        <w:trPr>
          <w:gridAfter w:val="1"/>
          <w:wAfter w:w="10" w:type="dxa"/>
          <w:trHeight w:val="2851"/>
        </w:trPr>
        <w:tc>
          <w:tcPr>
            <w:tcW w:w="2386" w:type="dxa"/>
            <w:gridSpan w:val="2"/>
          </w:tcPr>
          <w:p w14:paraId="6784B4D0" w14:textId="77777777" w:rsidR="000E2A38" w:rsidRDefault="000E2A38" w:rsidP="00A920C5">
            <w:pPr>
              <w:pStyle w:val="TableParagraph"/>
              <w:spacing w:line="268" w:lineRule="exact"/>
              <w:ind w:left="7"/>
              <w:rPr>
                <w:sz w:val="24"/>
              </w:rPr>
            </w:pPr>
            <w:r>
              <w:rPr>
                <w:sz w:val="24"/>
              </w:rPr>
              <w:t>3.</w:t>
            </w:r>
            <w:r>
              <w:rPr>
                <w:spacing w:val="-6"/>
                <w:sz w:val="24"/>
              </w:rPr>
              <w:t xml:space="preserve"> </w:t>
            </w:r>
            <w:r>
              <w:rPr>
                <w:sz w:val="24"/>
              </w:rPr>
              <w:t>Кадровые</w:t>
            </w:r>
            <w:r>
              <w:rPr>
                <w:spacing w:val="-4"/>
                <w:sz w:val="24"/>
              </w:rPr>
              <w:t xml:space="preserve"> </w:t>
            </w:r>
            <w:r>
              <w:rPr>
                <w:spacing w:val="-2"/>
                <w:sz w:val="24"/>
              </w:rPr>
              <w:t>ресурсы</w:t>
            </w:r>
          </w:p>
        </w:tc>
        <w:tc>
          <w:tcPr>
            <w:tcW w:w="5624" w:type="dxa"/>
            <w:gridSpan w:val="2"/>
          </w:tcPr>
          <w:p w14:paraId="69197696" w14:textId="77777777" w:rsidR="000E2A38" w:rsidRDefault="000E2A38" w:rsidP="00B24574">
            <w:pPr>
              <w:pStyle w:val="TableParagraph"/>
              <w:numPr>
                <w:ilvl w:val="0"/>
                <w:numId w:val="69"/>
              </w:numPr>
              <w:tabs>
                <w:tab w:val="left" w:pos="535"/>
              </w:tabs>
              <w:spacing w:line="288" w:lineRule="exact"/>
              <w:rPr>
                <w:sz w:val="24"/>
              </w:rPr>
            </w:pPr>
            <w:r>
              <w:rPr>
                <w:spacing w:val="-2"/>
                <w:sz w:val="24"/>
              </w:rPr>
              <w:t>Административно-управленческая</w:t>
            </w:r>
            <w:r>
              <w:rPr>
                <w:spacing w:val="26"/>
                <w:sz w:val="24"/>
              </w:rPr>
              <w:t xml:space="preserve"> </w:t>
            </w:r>
            <w:r>
              <w:rPr>
                <w:spacing w:val="-2"/>
                <w:sz w:val="24"/>
              </w:rPr>
              <w:t>команда</w:t>
            </w:r>
          </w:p>
          <w:p w14:paraId="10E74F55" w14:textId="77777777" w:rsidR="000E2A38" w:rsidRDefault="000E2A38" w:rsidP="00B24574">
            <w:pPr>
              <w:pStyle w:val="TableParagraph"/>
              <w:numPr>
                <w:ilvl w:val="0"/>
                <w:numId w:val="69"/>
              </w:numPr>
              <w:tabs>
                <w:tab w:val="left" w:pos="535"/>
              </w:tabs>
              <w:spacing w:before="42"/>
              <w:rPr>
                <w:sz w:val="24"/>
              </w:rPr>
            </w:pPr>
            <w:r>
              <w:rPr>
                <w:sz w:val="24"/>
              </w:rPr>
              <w:t>Педагогический</w:t>
            </w:r>
            <w:r>
              <w:rPr>
                <w:spacing w:val="-14"/>
                <w:sz w:val="24"/>
              </w:rPr>
              <w:t xml:space="preserve"> </w:t>
            </w:r>
            <w:r>
              <w:rPr>
                <w:spacing w:val="-2"/>
                <w:sz w:val="24"/>
              </w:rPr>
              <w:t>коллектив</w:t>
            </w:r>
          </w:p>
          <w:p w14:paraId="14DB2681" w14:textId="77777777" w:rsidR="000E2A38" w:rsidRDefault="000E2A38" w:rsidP="00B24574">
            <w:pPr>
              <w:pStyle w:val="TableParagraph"/>
              <w:numPr>
                <w:ilvl w:val="0"/>
                <w:numId w:val="69"/>
              </w:numPr>
              <w:tabs>
                <w:tab w:val="left" w:pos="535"/>
              </w:tabs>
              <w:spacing w:before="44"/>
              <w:rPr>
                <w:sz w:val="24"/>
              </w:rPr>
            </w:pPr>
            <w:r>
              <w:rPr>
                <w:spacing w:val="-4"/>
                <w:sz w:val="24"/>
              </w:rPr>
              <w:t>Педагог-</w:t>
            </w:r>
            <w:r>
              <w:rPr>
                <w:spacing w:val="-2"/>
                <w:sz w:val="24"/>
              </w:rPr>
              <w:t>психолог</w:t>
            </w:r>
          </w:p>
          <w:p w14:paraId="3660E64D" w14:textId="77777777" w:rsidR="000E2A38" w:rsidRDefault="000E2A38" w:rsidP="00B24574">
            <w:pPr>
              <w:pStyle w:val="TableParagraph"/>
              <w:numPr>
                <w:ilvl w:val="0"/>
                <w:numId w:val="69"/>
              </w:numPr>
              <w:tabs>
                <w:tab w:val="left" w:pos="535"/>
              </w:tabs>
              <w:spacing w:before="42"/>
              <w:rPr>
                <w:sz w:val="24"/>
              </w:rPr>
            </w:pPr>
            <w:r>
              <w:rPr>
                <w:sz w:val="24"/>
              </w:rPr>
              <w:t>Социальный</w:t>
            </w:r>
            <w:r>
              <w:rPr>
                <w:spacing w:val="-14"/>
                <w:sz w:val="24"/>
              </w:rPr>
              <w:t xml:space="preserve"> </w:t>
            </w:r>
            <w:r>
              <w:rPr>
                <w:spacing w:val="-2"/>
                <w:sz w:val="24"/>
              </w:rPr>
              <w:t>педагог</w:t>
            </w:r>
          </w:p>
          <w:p w14:paraId="3E6FDDBB" w14:textId="77777777" w:rsidR="000E2A38" w:rsidRDefault="000E2A38" w:rsidP="00B24574">
            <w:pPr>
              <w:pStyle w:val="TableParagraph"/>
              <w:numPr>
                <w:ilvl w:val="0"/>
                <w:numId w:val="69"/>
              </w:numPr>
              <w:tabs>
                <w:tab w:val="left" w:pos="535"/>
              </w:tabs>
              <w:spacing w:before="45"/>
              <w:rPr>
                <w:sz w:val="24"/>
              </w:rPr>
            </w:pPr>
            <w:r>
              <w:rPr>
                <w:spacing w:val="-4"/>
                <w:sz w:val="24"/>
              </w:rPr>
              <w:t>Учитель-</w:t>
            </w:r>
            <w:r>
              <w:rPr>
                <w:spacing w:val="-2"/>
                <w:sz w:val="24"/>
              </w:rPr>
              <w:t>логопед</w:t>
            </w:r>
          </w:p>
          <w:p w14:paraId="649A2CE4" w14:textId="77777777" w:rsidR="000E2A38" w:rsidRDefault="000E2A38" w:rsidP="00B24574">
            <w:pPr>
              <w:pStyle w:val="TableParagraph"/>
              <w:numPr>
                <w:ilvl w:val="0"/>
                <w:numId w:val="69"/>
              </w:numPr>
              <w:tabs>
                <w:tab w:val="left" w:pos="535"/>
              </w:tabs>
              <w:spacing w:before="42"/>
              <w:rPr>
                <w:sz w:val="24"/>
              </w:rPr>
            </w:pPr>
            <w:r>
              <w:rPr>
                <w:spacing w:val="-4"/>
                <w:sz w:val="24"/>
              </w:rPr>
              <w:t>Учитель-</w:t>
            </w:r>
            <w:r>
              <w:rPr>
                <w:spacing w:val="-2"/>
                <w:sz w:val="24"/>
              </w:rPr>
              <w:t>дефектолог</w:t>
            </w:r>
          </w:p>
          <w:p w14:paraId="09B91E7E" w14:textId="77777777" w:rsidR="000E2A38" w:rsidRDefault="000E2A38" w:rsidP="00B24574">
            <w:pPr>
              <w:pStyle w:val="TableParagraph"/>
              <w:numPr>
                <w:ilvl w:val="0"/>
                <w:numId w:val="69"/>
              </w:numPr>
              <w:tabs>
                <w:tab w:val="left" w:pos="535"/>
              </w:tabs>
              <w:spacing w:before="44"/>
              <w:rPr>
                <w:sz w:val="24"/>
              </w:rPr>
            </w:pPr>
            <w:r>
              <w:rPr>
                <w:sz w:val="24"/>
              </w:rPr>
              <w:t>Педагоги</w:t>
            </w:r>
            <w:r>
              <w:rPr>
                <w:spacing w:val="-15"/>
                <w:sz w:val="24"/>
              </w:rPr>
              <w:t xml:space="preserve"> </w:t>
            </w:r>
            <w:r>
              <w:rPr>
                <w:sz w:val="24"/>
              </w:rPr>
              <w:t>дополнительного</w:t>
            </w:r>
            <w:r>
              <w:rPr>
                <w:spacing w:val="-15"/>
                <w:sz w:val="24"/>
              </w:rPr>
              <w:t xml:space="preserve"> </w:t>
            </w:r>
            <w:r>
              <w:rPr>
                <w:spacing w:val="-2"/>
                <w:sz w:val="24"/>
              </w:rPr>
              <w:t>образования</w:t>
            </w:r>
          </w:p>
        </w:tc>
        <w:tc>
          <w:tcPr>
            <w:tcW w:w="2065" w:type="dxa"/>
            <w:gridSpan w:val="2"/>
          </w:tcPr>
          <w:p w14:paraId="1DD37E53" w14:textId="77777777" w:rsidR="000E2A38" w:rsidRDefault="000E2A38" w:rsidP="00AB2832">
            <w:pPr>
              <w:pStyle w:val="TableParagraph"/>
              <w:spacing w:line="276" w:lineRule="auto"/>
              <w:ind w:left="7" w:right="1198"/>
              <w:rPr>
                <w:sz w:val="24"/>
              </w:rPr>
            </w:pPr>
            <w:r>
              <w:rPr>
                <w:spacing w:val="-4"/>
                <w:sz w:val="24"/>
              </w:rPr>
              <w:t xml:space="preserve">Имеется Имеется Имеется Имеется </w:t>
            </w:r>
            <w:r>
              <w:rPr>
                <w:spacing w:val="-2"/>
                <w:sz w:val="24"/>
              </w:rPr>
              <w:t>имеется</w:t>
            </w:r>
          </w:p>
          <w:p w14:paraId="55A1F29E" w14:textId="77777777" w:rsidR="000E2A38" w:rsidRDefault="000E2A38" w:rsidP="00A920C5">
            <w:pPr>
              <w:pStyle w:val="TableParagraph"/>
              <w:spacing w:line="276" w:lineRule="auto"/>
              <w:ind w:left="7" w:right="877" w:firstLine="60"/>
              <w:jc w:val="both"/>
              <w:rPr>
                <w:sz w:val="24"/>
              </w:rPr>
            </w:pPr>
            <w:r>
              <w:rPr>
                <w:sz w:val="24"/>
              </w:rPr>
              <w:t>не</w:t>
            </w:r>
            <w:r>
              <w:rPr>
                <w:spacing w:val="-15"/>
                <w:sz w:val="24"/>
              </w:rPr>
              <w:t xml:space="preserve"> </w:t>
            </w:r>
            <w:r>
              <w:rPr>
                <w:sz w:val="24"/>
              </w:rPr>
              <w:t xml:space="preserve">имеется </w:t>
            </w:r>
            <w:r>
              <w:rPr>
                <w:spacing w:val="-2"/>
                <w:sz w:val="24"/>
              </w:rPr>
              <w:t>имеется</w:t>
            </w:r>
          </w:p>
        </w:tc>
        <w:tc>
          <w:tcPr>
            <w:tcW w:w="2140" w:type="dxa"/>
            <w:gridSpan w:val="2"/>
          </w:tcPr>
          <w:p w14:paraId="40E587A4" w14:textId="77777777" w:rsidR="000E2A38" w:rsidRDefault="000E2A38" w:rsidP="00A920C5">
            <w:pPr>
              <w:pStyle w:val="TableParagraph"/>
              <w:rPr>
                <w:b/>
                <w:sz w:val="24"/>
              </w:rPr>
            </w:pPr>
          </w:p>
          <w:p w14:paraId="40917C2A" w14:textId="77777777" w:rsidR="000E2A38" w:rsidRDefault="000E2A38" w:rsidP="00A920C5">
            <w:pPr>
              <w:pStyle w:val="TableParagraph"/>
              <w:rPr>
                <w:b/>
                <w:sz w:val="24"/>
              </w:rPr>
            </w:pPr>
          </w:p>
          <w:p w14:paraId="28552C14" w14:textId="77777777" w:rsidR="000E2A38" w:rsidRDefault="000E2A38" w:rsidP="00A920C5">
            <w:pPr>
              <w:pStyle w:val="TableParagraph"/>
              <w:rPr>
                <w:b/>
                <w:sz w:val="24"/>
              </w:rPr>
            </w:pPr>
          </w:p>
          <w:p w14:paraId="6688C66B" w14:textId="77777777" w:rsidR="000E2A38" w:rsidRDefault="000E2A38" w:rsidP="00A920C5">
            <w:pPr>
              <w:pStyle w:val="TableParagraph"/>
              <w:spacing w:before="158"/>
              <w:rPr>
                <w:b/>
                <w:sz w:val="24"/>
              </w:rPr>
            </w:pPr>
          </w:p>
          <w:p w14:paraId="2830D7D5" w14:textId="77777777" w:rsidR="000E2A38" w:rsidRDefault="000E2A38" w:rsidP="00A920C5">
            <w:pPr>
              <w:pStyle w:val="TableParagraph"/>
              <w:spacing w:line="276" w:lineRule="auto"/>
              <w:ind w:left="6" w:right="825"/>
              <w:rPr>
                <w:sz w:val="24"/>
              </w:rPr>
            </w:pPr>
            <w:r>
              <w:rPr>
                <w:spacing w:val="-2"/>
                <w:sz w:val="24"/>
              </w:rPr>
              <w:t xml:space="preserve">Штатные единицы, </w:t>
            </w:r>
            <w:r>
              <w:rPr>
                <w:spacing w:val="-4"/>
                <w:sz w:val="24"/>
              </w:rPr>
              <w:t xml:space="preserve">привлечение </w:t>
            </w:r>
            <w:r>
              <w:rPr>
                <w:spacing w:val="-2"/>
                <w:sz w:val="24"/>
              </w:rPr>
              <w:t>сотрудников</w:t>
            </w:r>
          </w:p>
        </w:tc>
        <w:tc>
          <w:tcPr>
            <w:tcW w:w="2927" w:type="dxa"/>
            <w:gridSpan w:val="2"/>
          </w:tcPr>
          <w:p w14:paraId="74D4BB80" w14:textId="77777777" w:rsidR="000E2A38" w:rsidRDefault="000E2A38" w:rsidP="00A920C5">
            <w:pPr>
              <w:pStyle w:val="TableParagraph"/>
              <w:rPr>
                <w:b/>
                <w:sz w:val="24"/>
              </w:rPr>
            </w:pPr>
          </w:p>
          <w:p w14:paraId="202A1563" w14:textId="77777777" w:rsidR="000E2A38" w:rsidRDefault="000E2A38" w:rsidP="00A920C5">
            <w:pPr>
              <w:pStyle w:val="TableParagraph"/>
              <w:rPr>
                <w:b/>
                <w:sz w:val="24"/>
              </w:rPr>
            </w:pPr>
          </w:p>
          <w:p w14:paraId="0983426C" w14:textId="77777777" w:rsidR="000E2A38" w:rsidRDefault="000E2A38" w:rsidP="00A920C5">
            <w:pPr>
              <w:pStyle w:val="TableParagraph"/>
              <w:rPr>
                <w:b/>
                <w:sz w:val="24"/>
              </w:rPr>
            </w:pPr>
          </w:p>
          <w:p w14:paraId="0B97D958" w14:textId="77777777" w:rsidR="000E2A38" w:rsidRDefault="000E2A38" w:rsidP="00A920C5">
            <w:pPr>
              <w:pStyle w:val="TableParagraph"/>
              <w:spacing w:before="158"/>
              <w:rPr>
                <w:b/>
                <w:sz w:val="24"/>
              </w:rPr>
            </w:pPr>
          </w:p>
          <w:p w14:paraId="5B79A99B" w14:textId="77777777" w:rsidR="000E2A38" w:rsidRDefault="000E2A38" w:rsidP="00A920C5">
            <w:pPr>
              <w:pStyle w:val="TableParagraph"/>
              <w:tabs>
                <w:tab w:val="left" w:pos="1774"/>
              </w:tabs>
              <w:spacing w:line="278" w:lineRule="auto"/>
              <w:ind w:left="3" w:right="110"/>
              <w:rPr>
                <w:sz w:val="24"/>
              </w:rPr>
            </w:pPr>
            <w:r>
              <w:rPr>
                <w:spacing w:val="-2"/>
                <w:sz w:val="24"/>
              </w:rPr>
              <w:t>Заключение</w:t>
            </w:r>
            <w:r>
              <w:rPr>
                <w:sz w:val="24"/>
              </w:rPr>
              <w:tab/>
            </w:r>
            <w:r>
              <w:rPr>
                <w:spacing w:val="-4"/>
                <w:sz w:val="24"/>
              </w:rPr>
              <w:t xml:space="preserve">договоров </w:t>
            </w:r>
            <w:r>
              <w:rPr>
                <w:sz w:val="24"/>
              </w:rPr>
              <w:t>сетевого взаимодействия</w:t>
            </w:r>
          </w:p>
        </w:tc>
      </w:tr>
      <w:tr w:rsidR="000E2A38" w14:paraId="782A2428" w14:textId="77777777" w:rsidTr="000E2A38">
        <w:trPr>
          <w:gridAfter w:val="1"/>
          <w:wAfter w:w="10" w:type="dxa"/>
          <w:trHeight w:val="2536"/>
        </w:trPr>
        <w:tc>
          <w:tcPr>
            <w:tcW w:w="2386" w:type="dxa"/>
            <w:gridSpan w:val="2"/>
          </w:tcPr>
          <w:p w14:paraId="122AA209" w14:textId="77777777" w:rsidR="000E2A38" w:rsidRDefault="000E2A38" w:rsidP="00A920C5">
            <w:pPr>
              <w:pStyle w:val="TableParagraph"/>
              <w:spacing w:line="276" w:lineRule="auto"/>
              <w:ind w:left="7" w:right="852"/>
              <w:rPr>
                <w:sz w:val="24"/>
              </w:rPr>
            </w:pPr>
            <w:r>
              <w:rPr>
                <w:spacing w:val="-2"/>
                <w:sz w:val="24"/>
              </w:rPr>
              <w:t>4.</w:t>
            </w:r>
            <w:r>
              <w:rPr>
                <w:spacing w:val="-15"/>
                <w:sz w:val="24"/>
              </w:rPr>
              <w:t xml:space="preserve"> </w:t>
            </w:r>
            <w:r>
              <w:rPr>
                <w:spacing w:val="-2"/>
                <w:sz w:val="24"/>
              </w:rPr>
              <w:t>Финансовые ресурсы</w:t>
            </w:r>
          </w:p>
        </w:tc>
        <w:tc>
          <w:tcPr>
            <w:tcW w:w="5624" w:type="dxa"/>
            <w:gridSpan w:val="2"/>
          </w:tcPr>
          <w:p w14:paraId="0896DDAF" w14:textId="77777777" w:rsidR="000E2A38" w:rsidRDefault="000E2A38" w:rsidP="00A920C5">
            <w:pPr>
              <w:pStyle w:val="TableParagraph"/>
              <w:spacing w:line="276" w:lineRule="auto"/>
              <w:ind w:left="4" w:right="1166"/>
              <w:rPr>
                <w:sz w:val="24"/>
              </w:rPr>
            </w:pPr>
            <w:r>
              <w:rPr>
                <w:sz w:val="24"/>
              </w:rPr>
              <w:t xml:space="preserve">Бюджетное финансирование </w:t>
            </w:r>
            <w:r>
              <w:rPr>
                <w:spacing w:val="-2"/>
                <w:sz w:val="24"/>
              </w:rPr>
              <w:t>Внебюджетное</w:t>
            </w:r>
            <w:r>
              <w:rPr>
                <w:spacing w:val="-11"/>
                <w:sz w:val="24"/>
              </w:rPr>
              <w:t xml:space="preserve"> </w:t>
            </w:r>
            <w:r>
              <w:rPr>
                <w:spacing w:val="-2"/>
                <w:sz w:val="24"/>
              </w:rPr>
              <w:t>финансирование</w:t>
            </w:r>
          </w:p>
        </w:tc>
        <w:tc>
          <w:tcPr>
            <w:tcW w:w="2065" w:type="dxa"/>
            <w:gridSpan w:val="2"/>
          </w:tcPr>
          <w:p w14:paraId="1EC32EB6" w14:textId="39AFC408" w:rsidR="000E2A38" w:rsidRPr="00AB2832" w:rsidRDefault="000E2A38" w:rsidP="00A920C5">
            <w:pPr>
              <w:pStyle w:val="TableParagraph"/>
              <w:spacing w:line="276" w:lineRule="auto"/>
              <w:ind w:left="7" w:right="1088"/>
              <w:rPr>
                <w:sz w:val="24"/>
                <w:lang w:val="ru-RU"/>
              </w:rPr>
            </w:pPr>
            <w:r>
              <w:rPr>
                <w:spacing w:val="-2"/>
                <w:sz w:val="24"/>
              </w:rPr>
              <w:t xml:space="preserve">Имеется </w:t>
            </w:r>
            <w:r w:rsidR="00AB2832">
              <w:rPr>
                <w:spacing w:val="-4"/>
                <w:sz w:val="24"/>
                <w:lang w:val="ru-RU"/>
              </w:rPr>
              <w:t>не имеется</w:t>
            </w:r>
          </w:p>
        </w:tc>
        <w:tc>
          <w:tcPr>
            <w:tcW w:w="2140" w:type="dxa"/>
            <w:gridSpan w:val="2"/>
          </w:tcPr>
          <w:p w14:paraId="40E3AF12" w14:textId="4D3CCE07" w:rsidR="000E2A38" w:rsidRPr="00AB2832" w:rsidRDefault="000E2A38" w:rsidP="00A920C5">
            <w:pPr>
              <w:pStyle w:val="TableParagraph"/>
              <w:spacing w:line="276" w:lineRule="auto"/>
              <w:ind w:left="6" w:right="130"/>
              <w:rPr>
                <w:sz w:val="24"/>
                <w:lang w:val="ru-RU"/>
              </w:rPr>
            </w:pPr>
            <w:r w:rsidRPr="00AB2832">
              <w:rPr>
                <w:spacing w:val="-2"/>
                <w:sz w:val="24"/>
                <w:lang w:val="ru-RU"/>
              </w:rPr>
              <w:t xml:space="preserve">Педагоги, оказывающие дополнительные </w:t>
            </w:r>
            <w:r w:rsidRPr="00AB2832">
              <w:rPr>
                <w:spacing w:val="-4"/>
                <w:sz w:val="24"/>
                <w:lang w:val="ru-RU"/>
              </w:rPr>
              <w:t xml:space="preserve">образовательные </w:t>
            </w:r>
            <w:r w:rsidRPr="00AB2832">
              <w:rPr>
                <w:spacing w:val="-2"/>
                <w:sz w:val="24"/>
                <w:lang w:val="ru-RU"/>
              </w:rPr>
              <w:t>услуги</w:t>
            </w:r>
          </w:p>
        </w:tc>
        <w:tc>
          <w:tcPr>
            <w:tcW w:w="2927" w:type="dxa"/>
            <w:gridSpan w:val="2"/>
          </w:tcPr>
          <w:p w14:paraId="79C00CCB" w14:textId="77777777" w:rsidR="000E2A38" w:rsidRDefault="000E2A38" w:rsidP="00A920C5">
            <w:pPr>
              <w:pStyle w:val="TableParagraph"/>
              <w:spacing w:line="276" w:lineRule="auto"/>
              <w:ind w:left="3"/>
              <w:rPr>
                <w:sz w:val="24"/>
              </w:rPr>
            </w:pPr>
            <w:r>
              <w:rPr>
                <w:spacing w:val="-2"/>
                <w:sz w:val="24"/>
              </w:rPr>
              <w:t xml:space="preserve">Мониторинг </w:t>
            </w:r>
            <w:r>
              <w:rPr>
                <w:spacing w:val="-4"/>
                <w:sz w:val="24"/>
              </w:rPr>
              <w:t xml:space="preserve">образовательных </w:t>
            </w:r>
            <w:r>
              <w:rPr>
                <w:spacing w:val="-2"/>
                <w:sz w:val="24"/>
              </w:rPr>
              <w:t>потребностей</w:t>
            </w:r>
          </w:p>
          <w:p w14:paraId="4F7B9EC9" w14:textId="77777777" w:rsidR="00AB2832" w:rsidRDefault="000E2A38" w:rsidP="00A920C5">
            <w:pPr>
              <w:pStyle w:val="TableParagraph"/>
              <w:tabs>
                <w:tab w:val="left" w:pos="1670"/>
              </w:tabs>
              <w:spacing w:line="276" w:lineRule="auto"/>
              <w:ind w:left="3" w:right="113"/>
              <w:rPr>
                <w:sz w:val="24"/>
                <w:lang w:val="ru-RU"/>
              </w:rPr>
            </w:pPr>
            <w:r>
              <w:rPr>
                <w:sz w:val="24"/>
              </w:rPr>
              <w:t xml:space="preserve">обучающихся, </w:t>
            </w:r>
          </w:p>
          <w:p w14:paraId="57B7BDFB" w14:textId="243990FA" w:rsidR="000E2A38" w:rsidRPr="00AB2832" w:rsidRDefault="000E2A38" w:rsidP="00A920C5">
            <w:pPr>
              <w:pStyle w:val="TableParagraph"/>
              <w:tabs>
                <w:tab w:val="left" w:pos="1670"/>
              </w:tabs>
              <w:spacing w:line="276" w:lineRule="auto"/>
              <w:ind w:left="3" w:right="113"/>
              <w:rPr>
                <w:sz w:val="24"/>
                <w:lang w:val="ru-RU"/>
              </w:rPr>
            </w:pPr>
            <w:r w:rsidRPr="00AB2832">
              <w:rPr>
                <w:sz w:val="24"/>
                <w:lang w:val="ru-RU"/>
              </w:rPr>
              <w:t>разработка</w:t>
            </w:r>
            <w:r w:rsidRPr="00AB2832">
              <w:rPr>
                <w:spacing w:val="40"/>
                <w:sz w:val="24"/>
                <w:lang w:val="ru-RU"/>
              </w:rPr>
              <w:t xml:space="preserve"> </w:t>
            </w:r>
            <w:r w:rsidRPr="00AB2832">
              <w:rPr>
                <w:spacing w:val="-10"/>
                <w:sz w:val="24"/>
                <w:lang w:val="ru-RU"/>
              </w:rPr>
              <w:t>и</w:t>
            </w:r>
            <w:r w:rsidR="00AB2832">
              <w:rPr>
                <w:sz w:val="24"/>
                <w:lang w:val="ru-RU"/>
              </w:rPr>
              <w:t xml:space="preserve"> </w:t>
            </w:r>
            <w:r w:rsidRPr="00AB2832">
              <w:rPr>
                <w:spacing w:val="-4"/>
                <w:sz w:val="24"/>
                <w:lang w:val="ru-RU"/>
              </w:rPr>
              <w:t>реализация</w:t>
            </w:r>
          </w:p>
          <w:p w14:paraId="3F00384D" w14:textId="77777777" w:rsidR="000E2A38" w:rsidRPr="00AB2832" w:rsidRDefault="000E2A38" w:rsidP="00A920C5">
            <w:pPr>
              <w:pStyle w:val="TableParagraph"/>
              <w:spacing w:line="275" w:lineRule="exact"/>
              <w:ind w:left="3"/>
              <w:rPr>
                <w:sz w:val="24"/>
                <w:lang w:val="ru-RU"/>
              </w:rPr>
            </w:pPr>
            <w:r w:rsidRPr="00AB2832">
              <w:rPr>
                <w:spacing w:val="-2"/>
                <w:sz w:val="24"/>
                <w:lang w:val="ru-RU"/>
              </w:rPr>
              <w:t>дополнительных</w:t>
            </w:r>
          </w:p>
          <w:p w14:paraId="067CADF4" w14:textId="77777777" w:rsidR="000E2A38" w:rsidRPr="00AB2832" w:rsidRDefault="000E2A38" w:rsidP="00A920C5">
            <w:pPr>
              <w:pStyle w:val="TableParagraph"/>
              <w:spacing w:before="4" w:line="310" w:lineRule="atLeast"/>
              <w:ind w:left="3" w:right="259"/>
              <w:rPr>
                <w:sz w:val="24"/>
                <w:lang w:val="ru-RU"/>
              </w:rPr>
            </w:pPr>
            <w:r w:rsidRPr="00AB2832">
              <w:rPr>
                <w:spacing w:val="-4"/>
                <w:sz w:val="24"/>
                <w:lang w:val="ru-RU"/>
              </w:rPr>
              <w:t xml:space="preserve">образовательных </w:t>
            </w:r>
            <w:r w:rsidRPr="00AB2832">
              <w:rPr>
                <w:spacing w:val="-2"/>
                <w:sz w:val="24"/>
                <w:lang w:val="ru-RU"/>
              </w:rPr>
              <w:t>программ</w:t>
            </w:r>
          </w:p>
        </w:tc>
      </w:tr>
    </w:tbl>
    <w:p w14:paraId="0C2D38F5" w14:textId="77777777" w:rsidR="000E2A38" w:rsidRDefault="000E2A38" w:rsidP="000E2A38">
      <w:pPr>
        <w:widowControl w:val="0"/>
        <w:spacing w:after="0" w:line="276" w:lineRule="auto"/>
        <w:rPr>
          <w:rFonts w:ascii="Times New Roman" w:hAnsi="Times New Roman" w:cs="Times New Roman"/>
          <w:b/>
          <w:bCs/>
          <w:sz w:val="28"/>
          <w:szCs w:val="28"/>
        </w:rPr>
      </w:pPr>
    </w:p>
    <w:p w14:paraId="0F1752C9" w14:textId="77777777" w:rsidR="000E2A38" w:rsidRDefault="000E2A38" w:rsidP="000E2A38">
      <w:pPr>
        <w:widowControl w:val="0"/>
        <w:spacing w:after="0" w:line="276" w:lineRule="auto"/>
        <w:jc w:val="center"/>
        <w:rPr>
          <w:rFonts w:ascii="Times New Roman" w:hAnsi="Times New Roman" w:cs="Times New Roman"/>
          <w:b/>
          <w:bCs/>
          <w:sz w:val="28"/>
          <w:szCs w:val="28"/>
        </w:rPr>
      </w:pPr>
    </w:p>
    <w:p w14:paraId="4135B215" w14:textId="77777777" w:rsidR="00E3729D" w:rsidRDefault="00E3729D" w:rsidP="007C3589">
      <w:pPr>
        <w:widowControl w:val="0"/>
        <w:spacing w:after="0" w:line="276" w:lineRule="auto"/>
        <w:jc w:val="both"/>
        <w:rPr>
          <w:rFonts w:ascii="Times New Roman" w:hAnsi="Times New Roman" w:cs="Times New Roman"/>
          <w:b/>
          <w:bCs/>
          <w:sz w:val="28"/>
          <w:szCs w:val="28"/>
        </w:rPr>
      </w:pPr>
    </w:p>
    <w:p w14:paraId="43FDB8E7" w14:textId="77777777" w:rsidR="00E3729D" w:rsidRPr="007C3589" w:rsidRDefault="00E3729D" w:rsidP="007C3589">
      <w:pPr>
        <w:widowControl w:val="0"/>
        <w:spacing w:after="0" w:line="276" w:lineRule="auto"/>
        <w:jc w:val="both"/>
        <w:rPr>
          <w:rFonts w:ascii="Times New Roman" w:hAnsi="Times New Roman" w:cs="Times New Roman"/>
          <w:b/>
          <w:bCs/>
          <w:sz w:val="28"/>
          <w:szCs w:val="28"/>
        </w:rPr>
      </w:pPr>
    </w:p>
    <w:p w14:paraId="25B8CA18" w14:textId="6D5AB205" w:rsidR="00AB2832" w:rsidRPr="00AB2832" w:rsidRDefault="00AB2832" w:rsidP="00B24574">
      <w:pPr>
        <w:pStyle w:val="a3"/>
        <w:widowControl w:val="0"/>
        <w:numPr>
          <w:ilvl w:val="0"/>
          <w:numId w:val="66"/>
        </w:numPr>
        <w:tabs>
          <w:tab w:val="left" w:pos="1206"/>
          <w:tab w:val="left" w:pos="3637"/>
        </w:tabs>
        <w:autoSpaceDE w:val="0"/>
        <w:autoSpaceDN w:val="0"/>
        <w:spacing w:before="65" w:after="0" w:line="240" w:lineRule="auto"/>
        <w:ind w:right="2225"/>
        <w:jc w:val="center"/>
        <w:rPr>
          <w:rFonts w:ascii="Times New Roman" w:eastAsia="Times New Roman" w:hAnsi="Times New Roman" w:cs="Times New Roman"/>
          <w:b/>
          <w:sz w:val="28"/>
        </w:rPr>
      </w:pPr>
      <w:r w:rsidRPr="00AB2832">
        <w:rPr>
          <w:rFonts w:ascii="Times New Roman" w:eastAsia="Times New Roman" w:hAnsi="Times New Roman" w:cs="Times New Roman"/>
          <w:b/>
          <w:sz w:val="28"/>
        </w:rPr>
        <w:t>Дорожная</w:t>
      </w:r>
      <w:r w:rsidRPr="00AB2832">
        <w:rPr>
          <w:rFonts w:ascii="Times New Roman" w:eastAsia="Times New Roman" w:hAnsi="Times New Roman" w:cs="Times New Roman"/>
          <w:b/>
          <w:spacing w:val="-8"/>
          <w:sz w:val="28"/>
        </w:rPr>
        <w:t xml:space="preserve"> </w:t>
      </w:r>
      <w:r w:rsidRPr="00AB2832">
        <w:rPr>
          <w:rFonts w:ascii="Times New Roman" w:eastAsia="Times New Roman" w:hAnsi="Times New Roman" w:cs="Times New Roman"/>
          <w:b/>
          <w:sz w:val="28"/>
        </w:rPr>
        <w:t>карта</w:t>
      </w:r>
      <w:r w:rsidRPr="00AB2832">
        <w:rPr>
          <w:rFonts w:ascii="Times New Roman" w:eastAsia="Times New Roman" w:hAnsi="Times New Roman" w:cs="Times New Roman"/>
          <w:b/>
          <w:spacing w:val="-6"/>
          <w:sz w:val="28"/>
        </w:rPr>
        <w:t xml:space="preserve"> </w:t>
      </w:r>
      <w:r w:rsidRPr="00AB2832">
        <w:rPr>
          <w:rFonts w:ascii="Times New Roman" w:eastAsia="Times New Roman" w:hAnsi="Times New Roman" w:cs="Times New Roman"/>
          <w:b/>
          <w:sz w:val="28"/>
        </w:rPr>
        <w:t>мероприятий,</w:t>
      </w:r>
      <w:r w:rsidRPr="00AB2832">
        <w:rPr>
          <w:rFonts w:ascii="Times New Roman" w:eastAsia="Times New Roman" w:hAnsi="Times New Roman" w:cs="Times New Roman"/>
          <w:b/>
          <w:spacing w:val="-7"/>
          <w:sz w:val="28"/>
        </w:rPr>
        <w:t xml:space="preserve"> </w:t>
      </w:r>
      <w:r w:rsidRPr="00AB2832">
        <w:rPr>
          <w:rFonts w:ascii="Times New Roman" w:eastAsia="Times New Roman" w:hAnsi="Times New Roman" w:cs="Times New Roman"/>
          <w:b/>
          <w:sz w:val="28"/>
        </w:rPr>
        <w:t>направленных</w:t>
      </w:r>
      <w:r w:rsidRPr="00AB2832">
        <w:rPr>
          <w:rFonts w:ascii="Times New Roman" w:eastAsia="Times New Roman" w:hAnsi="Times New Roman" w:cs="Times New Roman"/>
          <w:b/>
          <w:spacing w:val="-3"/>
          <w:sz w:val="28"/>
        </w:rPr>
        <w:t xml:space="preserve"> </w:t>
      </w:r>
      <w:r w:rsidRPr="00AB2832">
        <w:rPr>
          <w:rFonts w:ascii="Times New Roman" w:eastAsia="Times New Roman" w:hAnsi="Times New Roman" w:cs="Times New Roman"/>
          <w:b/>
          <w:sz w:val="28"/>
        </w:rPr>
        <w:t>на</w:t>
      </w:r>
      <w:r w:rsidRPr="00AB2832">
        <w:rPr>
          <w:rFonts w:ascii="Times New Roman" w:eastAsia="Times New Roman" w:hAnsi="Times New Roman" w:cs="Times New Roman"/>
          <w:b/>
          <w:spacing w:val="-7"/>
          <w:sz w:val="28"/>
        </w:rPr>
        <w:t xml:space="preserve"> </w:t>
      </w:r>
      <w:r w:rsidRPr="00AB2832">
        <w:rPr>
          <w:rFonts w:ascii="Times New Roman" w:eastAsia="Times New Roman" w:hAnsi="Times New Roman" w:cs="Times New Roman"/>
          <w:b/>
          <w:sz w:val="28"/>
        </w:rPr>
        <w:t>обеспечение</w:t>
      </w:r>
      <w:r w:rsidRPr="00AB2832">
        <w:rPr>
          <w:rFonts w:ascii="Times New Roman" w:eastAsia="Times New Roman" w:hAnsi="Times New Roman" w:cs="Times New Roman"/>
          <w:b/>
          <w:spacing w:val="-6"/>
          <w:sz w:val="28"/>
        </w:rPr>
        <w:t xml:space="preserve"> </w:t>
      </w:r>
      <w:r w:rsidRPr="00AB2832">
        <w:rPr>
          <w:rFonts w:ascii="Times New Roman" w:eastAsia="Times New Roman" w:hAnsi="Times New Roman" w:cs="Times New Roman"/>
          <w:b/>
          <w:sz w:val="28"/>
        </w:rPr>
        <w:t>развития</w:t>
      </w:r>
      <w:r w:rsidRPr="00AB2832">
        <w:rPr>
          <w:rFonts w:ascii="Times New Roman" w:eastAsia="Times New Roman" w:hAnsi="Times New Roman" w:cs="Times New Roman"/>
          <w:b/>
          <w:spacing w:val="-8"/>
          <w:sz w:val="28"/>
        </w:rPr>
        <w:t xml:space="preserve"> </w:t>
      </w:r>
      <w:r>
        <w:rPr>
          <w:rFonts w:ascii="Times New Roman" w:eastAsia="Times New Roman" w:hAnsi="Times New Roman" w:cs="Times New Roman"/>
          <w:b/>
          <w:sz w:val="28"/>
        </w:rPr>
        <w:t>МБОУ «Барано-Оренбургская СОШ ПМО»</w:t>
      </w:r>
      <w:r w:rsidRPr="00AB2832">
        <w:rPr>
          <w:rFonts w:ascii="Times New Roman" w:eastAsia="Times New Roman" w:hAnsi="Times New Roman" w:cs="Times New Roman"/>
          <w:b/>
          <w:spacing w:val="-6"/>
          <w:sz w:val="28"/>
        </w:rPr>
        <w:t xml:space="preserve"> </w:t>
      </w:r>
      <w:r w:rsidRPr="00AB2832">
        <w:rPr>
          <w:rFonts w:ascii="Times New Roman" w:eastAsia="Times New Roman" w:hAnsi="Times New Roman" w:cs="Times New Roman"/>
          <w:b/>
          <w:sz w:val="28"/>
        </w:rPr>
        <w:t>в рамках</w:t>
      </w:r>
      <w:r w:rsidRPr="00AB2832">
        <w:rPr>
          <w:rFonts w:ascii="Times New Roman" w:eastAsia="Times New Roman" w:hAnsi="Times New Roman" w:cs="Times New Roman"/>
          <w:b/>
          <w:spacing w:val="-2"/>
          <w:sz w:val="28"/>
        </w:rPr>
        <w:t xml:space="preserve"> </w:t>
      </w:r>
      <w:r w:rsidRPr="00AB2832">
        <w:rPr>
          <w:rFonts w:ascii="Times New Roman" w:eastAsia="Times New Roman" w:hAnsi="Times New Roman" w:cs="Times New Roman"/>
          <w:b/>
          <w:sz w:val="28"/>
        </w:rPr>
        <w:t>реализации</w:t>
      </w:r>
      <w:r w:rsidRPr="00AB2832">
        <w:rPr>
          <w:rFonts w:ascii="Times New Roman" w:eastAsia="Times New Roman" w:hAnsi="Times New Roman" w:cs="Times New Roman"/>
          <w:b/>
          <w:spacing w:val="-4"/>
          <w:sz w:val="28"/>
        </w:rPr>
        <w:t xml:space="preserve"> </w:t>
      </w:r>
      <w:r w:rsidRPr="00AB2832">
        <w:rPr>
          <w:rFonts w:ascii="Times New Roman" w:eastAsia="Times New Roman" w:hAnsi="Times New Roman" w:cs="Times New Roman"/>
          <w:b/>
          <w:sz w:val="28"/>
        </w:rPr>
        <w:t>проекта</w:t>
      </w:r>
      <w:r w:rsidRPr="00AB2832">
        <w:rPr>
          <w:rFonts w:ascii="Times New Roman" w:eastAsia="Times New Roman" w:hAnsi="Times New Roman" w:cs="Times New Roman"/>
          <w:b/>
          <w:spacing w:val="-5"/>
          <w:sz w:val="28"/>
        </w:rPr>
        <w:t xml:space="preserve"> </w:t>
      </w:r>
      <w:r w:rsidRPr="00AB2832">
        <w:rPr>
          <w:rFonts w:ascii="Times New Roman" w:eastAsia="Times New Roman" w:hAnsi="Times New Roman" w:cs="Times New Roman"/>
          <w:b/>
          <w:sz w:val="28"/>
        </w:rPr>
        <w:t>«Школа</w:t>
      </w:r>
      <w:r w:rsidRPr="00AB2832">
        <w:rPr>
          <w:rFonts w:ascii="Times New Roman" w:eastAsia="Times New Roman" w:hAnsi="Times New Roman" w:cs="Times New Roman"/>
          <w:b/>
          <w:spacing w:val="-5"/>
          <w:sz w:val="28"/>
        </w:rPr>
        <w:t xml:space="preserve"> </w:t>
      </w:r>
      <w:r w:rsidRPr="00AB2832">
        <w:rPr>
          <w:rFonts w:ascii="Times New Roman" w:eastAsia="Times New Roman" w:hAnsi="Times New Roman" w:cs="Times New Roman"/>
          <w:b/>
          <w:sz w:val="28"/>
        </w:rPr>
        <w:t>Минпросвещения</w:t>
      </w:r>
      <w:r w:rsidRPr="00AB2832">
        <w:rPr>
          <w:rFonts w:ascii="Times New Roman" w:eastAsia="Times New Roman" w:hAnsi="Times New Roman" w:cs="Times New Roman"/>
          <w:b/>
          <w:spacing w:val="-2"/>
          <w:sz w:val="28"/>
        </w:rPr>
        <w:t xml:space="preserve"> </w:t>
      </w:r>
      <w:r w:rsidRPr="00AB2832">
        <w:rPr>
          <w:rFonts w:ascii="Times New Roman" w:eastAsia="Times New Roman" w:hAnsi="Times New Roman" w:cs="Times New Roman"/>
          <w:b/>
          <w:sz w:val="28"/>
        </w:rPr>
        <w:t>России»</w:t>
      </w:r>
      <w:r w:rsidRPr="00AB2832">
        <w:rPr>
          <w:rFonts w:ascii="Times New Roman" w:eastAsia="Times New Roman" w:hAnsi="Times New Roman" w:cs="Times New Roman"/>
          <w:b/>
          <w:spacing w:val="-2"/>
          <w:sz w:val="28"/>
        </w:rPr>
        <w:t xml:space="preserve"> </w:t>
      </w:r>
      <w:r w:rsidRPr="00AB2832">
        <w:rPr>
          <w:rFonts w:ascii="Times New Roman" w:eastAsia="Times New Roman" w:hAnsi="Times New Roman" w:cs="Times New Roman"/>
          <w:b/>
          <w:sz w:val="28"/>
        </w:rPr>
        <w:t>на</w:t>
      </w:r>
      <w:r w:rsidRPr="00AB2832">
        <w:rPr>
          <w:rFonts w:ascii="Times New Roman" w:eastAsia="Times New Roman" w:hAnsi="Times New Roman" w:cs="Times New Roman"/>
          <w:b/>
          <w:spacing w:val="-5"/>
          <w:sz w:val="28"/>
        </w:rPr>
        <w:t xml:space="preserve"> </w:t>
      </w:r>
      <w:r w:rsidRPr="00AB2832">
        <w:rPr>
          <w:rFonts w:ascii="Times New Roman" w:eastAsia="Times New Roman" w:hAnsi="Times New Roman" w:cs="Times New Roman"/>
          <w:b/>
          <w:sz w:val="28"/>
        </w:rPr>
        <w:t>2024 –</w:t>
      </w:r>
      <w:r w:rsidRPr="00AB2832">
        <w:rPr>
          <w:rFonts w:ascii="Times New Roman" w:eastAsia="Times New Roman" w:hAnsi="Times New Roman" w:cs="Times New Roman"/>
          <w:b/>
          <w:spacing w:val="-5"/>
          <w:sz w:val="28"/>
        </w:rPr>
        <w:t xml:space="preserve"> </w:t>
      </w:r>
      <w:r w:rsidRPr="00AB2832">
        <w:rPr>
          <w:rFonts w:ascii="Times New Roman" w:eastAsia="Times New Roman" w:hAnsi="Times New Roman" w:cs="Times New Roman"/>
          <w:b/>
          <w:sz w:val="28"/>
        </w:rPr>
        <w:t>2027</w:t>
      </w:r>
      <w:r w:rsidRPr="00AB2832">
        <w:rPr>
          <w:rFonts w:ascii="Times New Roman" w:eastAsia="Times New Roman" w:hAnsi="Times New Roman" w:cs="Times New Roman"/>
          <w:b/>
          <w:spacing w:val="-2"/>
          <w:sz w:val="28"/>
        </w:rPr>
        <w:t xml:space="preserve"> </w:t>
      </w:r>
      <w:r w:rsidRPr="00AB2832">
        <w:rPr>
          <w:rFonts w:ascii="Times New Roman" w:eastAsia="Times New Roman" w:hAnsi="Times New Roman" w:cs="Times New Roman"/>
          <w:b/>
          <w:sz w:val="28"/>
        </w:rPr>
        <w:t>год.</w:t>
      </w: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3397"/>
        <w:gridCol w:w="3676"/>
        <w:gridCol w:w="1436"/>
        <w:gridCol w:w="2274"/>
        <w:gridCol w:w="2461"/>
      </w:tblGrid>
      <w:tr w:rsidR="00AB2832" w:rsidRPr="00AB2832" w14:paraId="6EA1F09B" w14:textId="77777777" w:rsidTr="00A920C5">
        <w:trPr>
          <w:trHeight w:val="230"/>
        </w:trPr>
        <w:tc>
          <w:tcPr>
            <w:tcW w:w="2662" w:type="dxa"/>
          </w:tcPr>
          <w:p w14:paraId="3D2DB0D1" w14:textId="77777777" w:rsidR="00AB2832" w:rsidRPr="00AB2832" w:rsidRDefault="00AB2832" w:rsidP="00AB2832">
            <w:pPr>
              <w:spacing w:line="210" w:lineRule="exact"/>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Показатели</w:t>
            </w:r>
          </w:p>
        </w:tc>
        <w:tc>
          <w:tcPr>
            <w:tcW w:w="3397" w:type="dxa"/>
          </w:tcPr>
          <w:p w14:paraId="1CE52150" w14:textId="77777777" w:rsidR="00AB2832" w:rsidRPr="00AB2832" w:rsidRDefault="00AB2832" w:rsidP="00AB2832">
            <w:pPr>
              <w:spacing w:line="210" w:lineRule="exact"/>
              <w:ind w:right="1"/>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Дефицит</w:t>
            </w:r>
          </w:p>
        </w:tc>
        <w:tc>
          <w:tcPr>
            <w:tcW w:w="3676" w:type="dxa"/>
          </w:tcPr>
          <w:p w14:paraId="1D3BB64F" w14:textId="77777777" w:rsidR="00AB2832" w:rsidRPr="00AB2832" w:rsidRDefault="00AB2832" w:rsidP="00AB2832">
            <w:pPr>
              <w:spacing w:line="210" w:lineRule="exact"/>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Управленческие</w:t>
            </w:r>
            <w:r w:rsidRPr="00AB2832">
              <w:rPr>
                <w:rFonts w:ascii="Times New Roman" w:eastAsia="Times New Roman" w:hAnsi="Times New Roman" w:cs="Times New Roman"/>
                <w:b/>
                <w:spacing w:val="3"/>
                <w:sz w:val="20"/>
              </w:rPr>
              <w:t xml:space="preserve"> </w:t>
            </w:r>
            <w:r w:rsidRPr="00AB2832">
              <w:rPr>
                <w:rFonts w:ascii="Times New Roman" w:eastAsia="Times New Roman" w:hAnsi="Times New Roman" w:cs="Times New Roman"/>
                <w:b/>
                <w:spacing w:val="-2"/>
                <w:sz w:val="20"/>
              </w:rPr>
              <w:t>решения</w:t>
            </w:r>
          </w:p>
        </w:tc>
        <w:tc>
          <w:tcPr>
            <w:tcW w:w="1436" w:type="dxa"/>
          </w:tcPr>
          <w:p w14:paraId="16CDA9AD" w14:textId="77777777" w:rsidR="00AB2832" w:rsidRPr="00AB2832" w:rsidRDefault="00AB2832" w:rsidP="00AB2832">
            <w:pPr>
              <w:spacing w:line="210" w:lineRule="exact"/>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Сроки</w:t>
            </w:r>
          </w:p>
        </w:tc>
        <w:tc>
          <w:tcPr>
            <w:tcW w:w="2274" w:type="dxa"/>
          </w:tcPr>
          <w:p w14:paraId="6AF3156E" w14:textId="77777777" w:rsidR="00AB2832" w:rsidRPr="00AB2832" w:rsidRDefault="00AB2832" w:rsidP="00AB2832">
            <w:pPr>
              <w:spacing w:line="210" w:lineRule="exact"/>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Ответственные</w:t>
            </w:r>
          </w:p>
        </w:tc>
        <w:tc>
          <w:tcPr>
            <w:tcW w:w="2461" w:type="dxa"/>
          </w:tcPr>
          <w:p w14:paraId="0A8A1706" w14:textId="77777777" w:rsidR="00AB2832" w:rsidRPr="00AB2832" w:rsidRDefault="00AB2832" w:rsidP="00AB2832">
            <w:pPr>
              <w:spacing w:line="210" w:lineRule="exact"/>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Ожидаемый</w:t>
            </w:r>
            <w:r w:rsidRPr="00AB2832">
              <w:rPr>
                <w:rFonts w:ascii="Times New Roman" w:eastAsia="Times New Roman" w:hAnsi="Times New Roman" w:cs="Times New Roman"/>
                <w:b/>
                <w:spacing w:val="-3"/>
                <w:sz w:val="20"/>
              </w:rPr>
              <w:t xml:space="preserve"> </w:t>
            </w:r>
            <w:r w:rsidRPr="00AB2832">
              <w:rPr>
                <w:rFonts w:ascii="Times New Roman" w:eastAsia="Times New Roman" w:hAnsi="Times New Roman" w:cs="Times New Roman"/>
                <w:b/>
                <w:spacing w:val="-2"/>
                <w:sz w:val="20"/>
              </w:rPr>
              <w:t>результат</w:t>
            </w:r>
          </w:p>
        </w:tc>
      </w:tr>
      <w:tr w:rsidR="00AB2832" w:rsidRPr="00AB2832" w14:paraId="531B56AF" w14:textId="77777777" w:rsidTr="00A920C5">
        <w:trPr>
          <w:trHeight w:val="230"/>
        </w:trPr>
        <w:tc>
          <w:tcPr>
            <w:tcW w:w="15906" w:type="dxa"/>
            <w:gridSpan w:val="6"/>
          </w:tcPr>
          <w:p w14:paraId="559869B0" w14:textId="77777777" w:rsidR="00AB2832" w:rsidRPr="00AB2832" w:rsidRDefault="00AB2832" w:rsidP="00AB2832">
            <w:pPr>
              <w:spacing w:line="210" w:lineRule="exact"/>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Магистральное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направление</w:t>
            </w:r>
            <w:r w:rsidRPr="00AB2832">
              <w:rPr>
                <w:rFonts w:ascii="Times New Roman" w:eastAsia="Times New Roman" w:hAnsi="Times New Roman" w:cs="Times New Roman"/>
                <w:b/>
                <w:spacing w:val="6"/>
                <w:sz w:val="20"/>
              </w:rPr>
              <w:t xml:space="preserve"> </w:t>
            </w:r>
            <w:r w:rsidRPr="00AB2832">
              <w:rPr>
                <w:rFonts w:ascii="Times New Roman" w:eastAsia="Times New Roman" w:hAnsi="Times New Roman" w:cs="Times New Roman"/>
                <w:b/>
                <w:spacing w:val="-2"/>
                <w:sz w:val="20"/>
              </w:rPr>
              <w:t>«Знание»</w:t>
            </w:r>
          </w:p>
        </w:tc>
      </w:tr>
      <w:tr w:rsidR="00AB2832" w:rsidRPr="00AB2832" w14:paraId="35516909" w14:textId="77777777" w:rsidTr="00A920C5">
        <w:trPr>
          <w:trHeight w:val="921"/>
        </w:trPr>
        <w:tc>
          <w:tcPr>
            <w:tcW w:w="2662" w:type="dxa"/>
            <w:vMerge w:val="restart"/>
          </w:tcPr>
          <w:p w14:paraId="5AD957E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1.Реализация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учебных планов (критический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показатель)</w:t>
            </w:r>
          </w:p>
        </w:tc>
        <w:tc>
          <w:tcPr>
            <w:tcW w:w="3397" w:type="dxa"/>
          </w:tcPr>
          <w:p w14:paraId="5F0F35ED"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Дефицит</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педагогов</w:t>
            </w:r>
          </w:p>
        </w:tc>
        <w:tc>
          <w:tcPr>
            <w:tcW w:w="3676" w:type="dxa"/>
          </w:tcPr>
          <w:p w14:paraId="6594B796" w14:textId="77777777" w:rsidR="00AB2832" w:rsidRPr="00AB2832" w:rsidRDefault="00AB2832" w:rsidP="00AB2832">
            <w:pPr>
              <w:ind w:right="21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Мотивация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педагогов к</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повышению</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уровня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 компетенций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ходе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ИОМ.</w:t>
            </w:r>
          </w:p>
        </w:tc>
        <w:tc>
          <w:tcPr>
            <w:tcW w:w="1436" w:type="dxa"/>
          </w:tcPr>
          <w:p w14:paraId="1553E450" w14:textId="5DABDC89" w:rsidR="00AB2832" w:rsidRPr="00AB2832" w:rsidRDefault="00AB2832" w:rsidP="00AB2832">
            <w:pPr>
              <w:spacing w:line="181" w:lineRule="exact"/>
              <w:rPr>
                <w:rFonts w:ascii="Times New Roman" w:eastAsia="Times New Roman" w:hAnsi="Times New Roman" w:cs="Times New Roman"/>
                <w:sz w:val="16"/>
              </w:rPr>
            </w:pPr>
            <w:r>
              <w:rPr>
                <w:rFonts w:ascii="Times New Roman" w:eastAsia="Times New Roman" w:hAnsi="Times New Roman" w:cs="Times New Roman"/>
                <w:sz w:val="16"/>
                <w:lang w:val="ru-RU"/>
              </w:rPr>
              <w:t xml:space="preserve">Ноябрь </w:t>
            </w:r>
            <w:r w:rsidRPr="00AB2832">
              <w:rPr>
                <w:rFonts w:ascii="Times New Roman" w:eastAsia="Times New Roman" w:hAnsi="Times New Roman" w:cs="Times New Roman"/>
                <w:spacing w:val="-2"/>
                <w:sz w:val="16"/>
              </w:rPr>
              <w:t>2024г</w:t>
            </w:r>
          </w:p>
        </w:tc>
        <w:tc>
          <w:tcPr>
            <w:tcW w:w="2274" w:type="dxa"/>
          </w:tcPr>
          <w:p w14:paraId="4E6A9D5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1" w:type="dxa"/>
          </w:tcPr>
          <w:p w14:paraId="6B22E8FF" w14:textId="77777777" w:rsidR="00AB2832" w:rsidRPr="00AB2832" w:rsidRDefault="00AB2832" w:rsidP="00AB2832">
            <w:pPr>
              <w:ind w:right="254"/>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 учителей-предметников,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реализующих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индивидуальные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31"/>
                <w:sz w:val="16"/>
                <w:lang w:val="ru-RU"/>
              </w:rPr>
              <w:t xml:space="preserve"> </w:t>
            </w:r>
            <w:r w:rsidRPr="00AB2832">
              <w:rPr>
                <w:rFonts w:ascii="Times New Roman" w:eastAsia="Times New Roman" w:hAnsi="Times New Roman" w:cs="Times New Roman"/>
                <w:sz w:val="16"/>
                <w:lang w:val="ru-RU"/>
              </w:rPr>
              <w:t>учебных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предметов</w:t>
            </w:r>
          </w:p>
        </w:tc>
      </w:tr>
      <w:tr w:rsidR="00AB2832" w:rsidRPr="00AB2832" w14:paraId="07C0393D" w14:textId="77777777" w:rsidTr="00A920C5">
        <w:trPr>
          <w:trHeight w:val="1104"/>
        </w:trPr>
        <w:tc>
          <w:tcPr>
            <w:tcW w:w="2662" w:type="dxa"/>
            <w:vMerge/>
            <w:tcBorders>
              <w:top w:val="nil"/>
            </w:tcBorders>
          </w:tcPr>
          <w:p w14:paraId="0F37556A"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tcPr>
          <w:p w14:paraId="58D48080"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Низкий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уровень</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профессиональных</w:t>
            </w:r>
          </w:p>
          <w:p w14:paraId="6B5282CB" w14:textId="77777777" w:rsidR="00AB2832" w:rsidRPr="00AB2832" w:rsidRDefault="00AB2832" w:rsidP="00AB2832">
            <w:pPr>
              <w:spacing w:before="1"/>
              <w:ind w:right="393"/>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компетенций педагогических работников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профильного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ОО,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составлении индивидуальных учебных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планов и обучении по индивидуальным</w:t>
            </w:r>
          </w:p>
          <w:p w14:paraId="57708CD9"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учебным</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планам.</w:t>
            </w:r>
          </w:p>
        </w:tc>
        <w:tc>
          <w:tcPr>
            <w:tcW w:w="3676" w:type="dxa"/>
          </w:tcPr>
          <w:p w14:paraId="13D83847" w14:textId="77777777" w:rsidR="00AB2832" w:rsidRPr="00AB2832" w:rsidRDefault="00AB2832" w:rsidP="00AB2832">
            <w:pPr>
              <w:ind w:right="21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Использование</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методологий менторства</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наставничества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персонифицированной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помощи педагогическим работникам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составлении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учебных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планов</w:t>
            </w:r>
          </w:p>
          <w:p w14:paraId="68F3AE4B" w14:textId="77777777" w:rsidR="00AB2832" w:rsidRPr="00AB2832" w:rsidRDefault="00AB2832" w:rsidP="00AB2832">
            <w:pPr>
              <w:spacing w:line="182" w:lineRule="exact"/>
              <w:ind w:right="21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профилей обучения и (или)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учебных планов, ИОМов.</w:t>
            </w:r>
          </w:p>
        </w:tc>
        <w:tc>
          <w:tcPr>
            <w:tcW w:w="1436" w:type="dxa"/>
          </w:tcPr>
          <w:p w14:paraId="67725D6B" w14:textId="766E8100" w:rsidR="00AB2832" w:rsidRPr="00AB2832" w:rsidRDefault="00AB2832" w:rsidP="00AB2832">
            <w:pPr>
              <w:spacing w:line="178" w:lineRule="exact"/>
              <w:rPr>
                <w:rFonts w:ascii="Times New Roman" w:eastAsia="Times New Roman" w:hAnsi="Times New Roman" w:cs="Times New Roman"/>
                <w:sz w:val="16"/>
              </w:rPr>
            </w:pPr>
            <w:r>
              <w:rPr>
                <w:rFonts w:ascii="Times New Roman" w:eastAsia="Times New Roman" w:hAnsi="Times New Roman" w:cs="Times New Roman"/>
                <w:sz w:val="16"/>
                <w:lang w:val="ru-RU"/>
              </w:rPr>
              <w:t xml:space="preserve">Июнь </w:t>
            </w: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tc>
        <w:tc>
          <w:tcPr>
            <w:tcW w:w="2274" w:type="dxa"/>
          </w:tcPr>
          <w:p w14:paraId="2976BA79"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1" w:type="dxa"/>
          </w:tcPr>
          <w:p w14:paraId="4ADC7D50" w14:textId="77777777" w:rsidR="00AB2832" w:rsidRPr="00AB2832" w:rsidRDefault="00AB2832" w:rsidP="00AB2832">
            <w:pPr>
              <w:ind w:right="207"/>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 учителей ознакомлены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организацией 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планов</w:t>
            </w:r>
          </w:p>
        </w:tc>
      </w:tr>
      <w:tr w:rsidR="00AB2832" w:rsidRPr="00AB2832" w14:paraId="40B19A28" w14:textId="77777777" w:rsidTr="00A920C5">
        <w:trPr>
          <w:trHeight w:val="736"/>
        </w:trPr>
        <w:tc>
          <w:tcPr>
            <w:tcW w:w="2662" w:type="dxa"/>
            <w:vMerge/>
            <w:tcBorders>
              <w:top w:val="nil"/>
            </w:tcBorders>
          </w:tcPr>
          <w:p w14:paraId="74607E19"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tcPr>
          <w:p w14:paraId="34D273FA" w14:textId="77777777" w:rsidR="00AB2832" w:rsidRPr="00AB2832" w:rsidRDefault="00AB2832" w:rsidP="00AB2832">
            <w:pPr>
              <w:ind w:right="39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работа по подготовке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выбору</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профиля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будущем.</w:t>
            </w:r>
          </w:p>
        </w:tc>
        <w:tc>
          <w:tcPr>
            <w:tcW w:w="3676" w:type="dxa"/>
          </w:tcPr>
          <w:p w14:paraId="08B81112"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w:t>
            </w:r>
            <w:r w:rsidRPr="00AB2832">
              <w:rPr>
                <w:rFonts w:ascii="Times New Roman" w:eastAsia="Times New Roman" w:hAnsi="Times New Roman" w:cs="Times New Roman"/>
                <w:spacing w:val="18"/>
                <w:sz w:val="16"/>
                <w:lang w:val="ru-RU"/>
              </w:rPr>
              <w:t xml:space="preserve"> </w:t>
            </w:r>
            <w:r w:rsidRPr="00AB2832">
              <w:rPr>
                <w:rFonts w:ascii="Times New Roman" w:eastAsia="Times New Roman" w:hAnsi="Times New Roman" w:cs="Times New Roman"/>
                <w:spacing w:val="-2"/>
                <w:sz w:val="16"/>
                <w:lang w:val="ru-RU"/>
              </w:rPr>
              <w:t>психолого-педагогической</w:t>
            </w:r>
          </w:p>
          <w:p w14:paraId="18738B73"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диагностики по выявлению 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способностей и особенностей развития.</w:t>
            </w:r>
          </w:p>
        </w:tc>
        <w:tc>
          <w:tcPr>
            <w:tcW w:w="1436" w:type="dxa"/>
          </w:tcPr>
          <w:p w14:paraId="23B97F30" w14:textId="29EB5263"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Апрель</w:t>
            </w:r>
            <w:r w:rsidRPr="00AB2832">
              <w:rPr>
                <w:rFonts w:ascii="Times New Roman" w:eastAsia="Times New Roman" w:hAnsi="Times New Roman" w:cs="Times New Roman"/>
                <w:spacing w:val="21"/>
                <w:sz w:val="16"/>
              </w:rPr>
              <w:t xml:space="preserve"> </w:t>
            </w: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tc>
        <w:tc>
          <w:tcPr>
            <w:tcW w:w="2274" w:type="dxa"/>
          </w:tcPr>
          <w:p w14:paraId="1E51280F"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30"/>
                <w:sz w:val="16"/>
              </w:rPr>
              <w:t xml:space="preserve"> </w:t>
            </w:r>
            <w:r w:rsidRPr="00AB2832">
              <w:rPr>
                <w:rFonts w:ascii="Times New Roman" w:eastAsia="Times New Roman" w:hAnsi="Times New Roman" w:cs="Times New Roman"/>
                <w:spacing w:val="-2"/>
                <w:sz w:val="16"/>
              </w:rPr>
              <w:t>психолог</w:t>
            </w:r>
          </w:p>
        </w:tc>
        <w:tc>
          <w:tcPr>
            <w:tcW w:w="2461" w:type="dxa"/>
          </w:tcPr>
          <w:p w14:paraId="2A7A9633" w14:textId="77777777" w:rsidR="00AB2832" w:rsidRPr="00AB2832" w:rsidRDefault="00AB2832" w:rsidP="00AB2832">
            <w:pPr>
              <w:ind w:right="40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Определены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индивидуальные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особенности развития в</w:t>
            </w:r>
          </w:p>
          <w:p w14:paraId="3BE0F8B2" w14:textId="77777777" w:rsidR="00AB2832" w:rsidRPr="00AB2832" w:rsidRDefault="00AB2832" w:rsidP="00AB2832">
            <w:pPr>
              <w:spacing w:line="182" w:lineRule="exact"/>
              <w:ind w:right="40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подготовке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выбору</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профиля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в будущем</w:t>
            </w:r>
          </w:p>
        </w:tc>
      </w:tr>
      <w:tr w:rsidR="00AB2832" w:rsidRPr="00AB2832" w14:paraId="78AF7E2F" w14:textId="77777777" w:rsidTr="00A920C5">
        <w:trPr>
          <w:trHeight w:val="736"/>
        </w:trPr>
        <w:tc>
          <w:tcPr>
            <w:tcW w:w="2662" w:type="dxa"/>
            <w:vMerge/>
            <w:tcBorders>
              <w:top w:val="nil"/>
            </w:tcBorders>
          </w:tcPr>
          <w:p w14:paraId="7873D408"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tcPr>
          <w:p w14:paraId="0E9A3F81" w14:textId="77777777" w:rsidR="00AB2832" w:rsidRPr="00AB2832" w:rsidRDefault="00AB2832" w:rsidP="00AB2832">
            <w:pPr>
              <w:ind w:right="39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материально-техническая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база, нет оборудования для экспериментов,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лабораторных работ и опытов.</w:t>
            </w:r>
          </w:p>
        </w:tc>
        <w:tc>
          <w:tcPr>
            <w:tcW w:w="3676" w:type="dxa"/>
          </w:tcPr>
          <w:p w14:paraId="4E82F06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Привлечение дополнительных источников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финансирования,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внебюджетных</w:t>
            </w:r>
          </w:p>
          <w:p w14:paraId="104EB17D" w14:textId="77777777" w:rsidR="00AB2832" w:rsidRPr="00AB2832" w:rsidRDefault="00AB2832" w:rsidP="00AB2832">
            <w:pPr>
              <w:spacing w:line="184"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источников финансирования, участие в грантовых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конкурсах.</w:t>
            </w:r>
          </w:p>
        </w:tc>
        <w:tc>
          <w:tcPr>
            <w:tcW w:w="1436" w:type="dxa"/>
          </w:tcPr>
          <w:p w14:paraId="35FBAFC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4" w:type="dxa"/>
          </w:tcPr>
          <w:p w14:paraId="13921A1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АХР</w:t>
            </w:r>
          </w:p>
        </w:tc>
        <w:tc>
          <w:tcPr>
            <w:tcW w:w="2461" w:type="dxa"/>
          </w:tcPr>
          <w:p w14:paraId="66FFA6D1"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Пополнена</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материально-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техническая</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база.</w:t>
            </w:r>
          </w:p>
        </w:tc>
      </w:tr>
      <w:tr w:rsidR="00AB2832" w:rsidRPr="00AB2832" w14:paraId="41D35E50" w14:textId="77777777" w:rsidTr="00A920C5">
        <w:trPr>
          <w:trHeight w:val="736"/>
        </w:trPr>
        <w:tc>
          <w:tcPr>
            <w:tcW w:w="2662" w:type="dxa"/>
            <w:vMerge/>
            <w:tcBorders>
              <w:top w:val="nil"/>
            </w:tcBorders>
          </w:tcPr>
          <w:p w14:paraId="7F88BE3E" w14:textId="77777777" w:rsidR="00AB2832" w:rsidRPr="00AB2832" w:rsidRDefault="00AB2832" w:rsidP="00AB2832">
            <w:pPr>
              <w:rPr>
                <w:rFonts w:ascii="Times New Roman" w:eastAsia="Times New Roman" w:hAnsi="Times New Roman" w:cs="Times New Roman"/>
                <w:sz w:val="2"/>
                <w:szCs w:val="2"/>
              </w:rPr>
            </w:pPr>
          </w:p>
        </w:tc>
        <w:tc>
          <w:tcPr>
            <w:tcW w:w="3397" w:type="dxa"/>
            <w:vMerge w:val="restart"/>
          </w:tcPr>
          <w:p w14:paraId="3BF74364" w14:textId="77777777" w:rsidR="00AB2832" w:rsidRPr="00AB2832" w:rsidRDefault="00AB2832" w:rsidP="00AB2832">
            <w:pPr>
              <w:ind w:right="69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Недостаточное качество управления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формированием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функционированием</w:t>
            </w:r>
          </w:p>
          <w:p w14:paraId="17E11857" w14:textId="77777777" w:rsidR="00AB2832" w:rsidRPr="00AB2832" w:rsidRDefault="00AB2832" w:rsidP="00AB2832">
            <w:pPr>
              <w:ind w:right="393"/>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системы методического и организационно-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предпрофильного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w:t>
            </w:r>
          </w:p>
          <w:p w14:paraId="316F803F" w14:textId="77777777" w:rsidR="00AB2832" w:rsidRPr="00AB2832" w:rsidRDefault="00AB2832" w:rsidP="00AB2832">
            <w:pPr>
              <w:ind w:right="393"/>
              <w:rPr>
                <w:rFonts w:ascii="Times New Roman" w:eastAsia="Times New Roman" w:hAnsi="Times New Roman" w:cs="Times New Roman"/>
                <w:sz w:val="16"/>
              </w:rPr>
            </w:pPr>
            <w:r w:rsidRPr="00AB2832">
              <w:rPr>
                <w:rFonts w:ascii="Times New Roman" w:eastAsia="Times New Roman" w:hAnsi="Times New Roman" w:cs="Times New Roman"/>
                <w:sz w:val="16"/>
              </w:rPr>
              <w:t>дифференциации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и</w:t>
            </w:r>
            <w:r w:rsidRPr="00AB2832">
              <w:rPr>
                <w:rFonts w:ascii="Times New Roman" w:eastAsia="Times New Roman" w:hAnsi="Times New Roman" w:cs="Times New Roman"/>
                <w:spacing w:val="15"/>
                <w:sz w:val="16"/>
              </w:rPr>
              <w:t xml:space="preserve"> </w:t>
            </w:r>
            <w:r w:rsidRPr="00AB2832">
              <w:rPr>
                <w:rFonts w:ascii="Times New Roman" w:eastAsia="Times New Roman" w:hAnsi="Times New Roman" w:cs="Times New Roman"/>
                <w:sz w:val="16"/>
              </w:rPr>
              <w:t>индивидуализации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обучения.</w:t>
            </w:r>
          </w:p>
        </w:tc>
        <w:tc>
          <w:tcPr>
            <w:tcW w:w="3676" w:type="dxa"/>
          </w:tcPr>
          <w:p w14:paraId="1D97C509"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Актуализация требований ЛНА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(Положение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об</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предпрофильного обучения,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индивидуальных учебных планах, ИОМ</w:t>
            </w:r>
          </w:p>
          <w:p w14:paraId="626E9D12"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педагогических</w:t>
            </w:r>
            <w:r w:rsidRPr="00AB2832">
              <w:rPr>
                <w:rFonts w:ascii="Times New Roman" w:eastAsia="Times New Roman" w:hAnsi="Times New Roman" w:cs="Times New Roman"/>
                <w:spacing w:val="15"/>
                <w:sz w:val="16"/>
              </w:rPr>
              <w:t xml:space="preserve"> </w:t>
            </w:r>
            <w:r w:rsidRPr="00AB2832">
              <w:rPr>
                <w:rFonts w:ascii="Times New Roman" w:eastAsia="Times New Roman" w:hAnsi="Times New Roman" w:cs="Times New Roman"/>
                <w:spacing w:val="-2"/>
                <w:sz w:val="16"/>
              </w:rPr>
              <w:t>работников).</w:t>
            </w:r>
          </w:p>
        </w:tc>
        <w:tc>
          <w:tcPr>
            <w:tcW w:w="1436" w:type="dxa"/>
          </w:tcPr>
          <w:p w14:paraId="488C9B39"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4" w:type="dxa"/>
          </w:tcPr>
          <w:p w14:paraId="552BB1D2"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специалист</w:t>
            </w:r>
            <w:r w:rsidRPr="00AB2832">
              <w:rPr>
                <w:rFonts w:ascii="Times New Roman" w:eastAsia="Times New Roman" w:hAnsi="Times New Roman" w:cs="Times New Roman"/>
                <w:spacing w:val="34"/>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кадрам</w:t>
            </w:r>
          </w:p>
        </w:tc>
        <w:tc>
          <w:tcPr>
            <w:tcW w:w="2461" w:type="dxa"/>
          </w:tcPr>
          <w:p w14:paraId="0851B682"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Актуализированы</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5"/>
                <w:sz w:val="16"/>
              </w:rPr>
              <w:t>ЛНА</w:t>
            </w:r>
          </w:p>
        </w:tc>
      </w:tr>
      <w:tr w:rsidR="00AB2832" w:rsidRPr="00AB2832" w14:paraId="7721AB7C" w14:textId="77777777" w:rsidTr="00A920C5">
        <w:trPr>
          <w:trHeight w:val="551"/>
        </w:trPr>
        <w:tc>
          <w:tcPr>
            <w:tcW w:w="2662" w:type="dxa"/>
            <w:vMerge/>
            <w:tcBorders>
              <w:top w:val="nil"/>
            </w:tcBorders>
          </w:tcPr>
          <w:p w14:paraId="64D5E8AB" w14:textId="77777777" w:rsidR="00AB2832" w:rsidRPr="00AB2832" w:rsidRDefault="00AB2832" w:rsidP="00AB2832">
            <w:pPr>
              <w:rPr>
                <w:rFonts w:ascii="Times New Roman" w:eastAsia="Times New Roman" w:hAnsi="Times New Roman" w:cs="Times New Roman"/>
                <w:sz w:val="2"/>
                <w:szCs w:val="2"/>
              </w:rPr>
            </w:pPr>
          </w:p>
        </w:tc>
        <w:tc>
          <w:tcPr>
            <w:tcW w:w="3397" w:type="dxa"/>
            <w:vMerge/>
            <w:tcBorders>
              <w:top w:val="nil"/>
            </w:tcBorders>
          </w:tcPr>
          <w:p w14:paraId="7D4BDE81" w14:textId="77777777" w:rsidR="00AB2832" w:rsidRPr="00AB2832" w:rsidRDefault="00AB2832" w:rsidP="00AB2832">
            <w:pPr>
              <w:rPr>
                <w:rFonts w:ascii="Times New Roman" w:eastAsia="Times New Roman" w:hAnsi="Times New Roman" w:cs="Times New Roman"/>
                <w:sz w:val="2"/>
                <w:szCs w:val="2"/>
              </w:rPr>
            </w:pPr>
          </w:p>
        </w:tc>
        <w:tc>
          <w:tcPr>
            <w:tcW w:w="3676" w:type="dxa"/>
          </w:tcPr>
          <w:p w14:paraId="62A3FAC4"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 административного контроля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предпрофильного обучения.</w:t>
            </w:r>
          </w:p>
        </w:tc>
        <w:tc>
          <w:tcPr>
            <w:tcW w:w="1436" w:type="dxa"/>
          </w:tcPr>
          <w:p w14:paraId="47D80D71" w14:textId="77777777" w:rsidR="00AB2832" w:rsidRPr="00AB2832" w:rsidRDefault="00AB2832" w:rsidP="00AB2832">
            <w:pPr>
              <w:spacing w:line="237" w:lineRule="auto"/>
              <w:ind w:right="440"/>
              <w:rPr>
                <w:rFonts w:ascii="Times New Roman" w:eastAsia="Times New Roman" w:hAnsi="Times New Roman" w:cs="Times New Roman"/>
                <w:sz w:val="16"/>
              </w:rPr>
            </w:pPr>
            <w:r w:rsidRPr="00AB2832">
              <w:rPr>
                <w:rFonts w:ascii="Times New Roman" w:eastAsia="Times New Roman" w:hAnsi="Times New Roman" w:cs="Times New Roman"/>
                <w:sz w:val="16"/>
              </w:rPr>
              <w:t>Ежегодно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ВСОКО</w:t>
            </w:r>
          </w:p>
        </w:tc>
        <w:tc>
          <w:tcPr>
            <w:tcW w:w="2274" w:type="dxa"/>
          </w:tcPr>
          <w:p w14:paraId="46887288"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УВР</w:t>
            </w:r>
          </w:p>
        </w:tc>
        <w:tc>
          <w:tcPr>
            <w:tcW w:w="2461" w:type="dxa"/>
          </w:tcPr>
          <w:p w14:paraId="7B9E9402"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административный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контроль</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организации</w:t>
            </w:r>
          </w:p>
          <w:p w14:paraId="0DA1114F"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предпрофильного</w:t>
            </w:r>
            <w:r w:rsidRPr="00AB2832">
              <w:rPr>
                <w:rFonts w:ascii="Times New Roman" w:eastAsia="Times New Roman" w:hAnsi="Times New Roman" w:cs="Times New Roman"/>
                <w:spacing w:val="16"/>
                <w:sz w:val="16"/>
                <w:lang w:val="ru-RU"/>
              </w:rPr>
              <w:t xml:space="preserve"> </w:t>
            </w:r>
            <w:r w:rsidRPr="00AB2832">
              <w:rPr>
                <w:rFonts w:ascii="Times New Roman" w:eastAsia="Times New Roman" w:hAnsi="Times New Roman" w:cs="Times New Roman"/>
                <w:spacing w:val="-2"/>
                <w:sz w:val="16"/>
                <w:lang w:val="ru-RU"/>
              </w:rPr>
              <w:t>обучения.</w:t>
            </w:r>
          </w:p>
        </w:tc>
      </w:tr>
      <w:tr w:rsidR="00AB2832" w:rsidRPr="00AB2832" w14:paraId="0BFF6794" w14:textId="77777777" w:rsidTr="00A920C5">
        <w:trPr>
          <w:trHeight w:val="736"/>
        </w:trPr>
        <w:tc>
          <w:tcPr>
            <w:tcW w:w="2662" w:type="dxa"/>
            <w:vMerge/>
            <w:tcBorders>
              <w:top w:val="nil"/>
            </w:tcBorders>
          </w:tcPr>
          <w:p w14:paraId="61BC9F31"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vMerge/>
            <w:tcBorders>
              <w:top w:val="nil"/>
            </w:tcBorders>
          </w:tcPr>
          <w:p w14:paraId="1C34116A" w14:textId="77777777" w:rsidR="00AB2832" w:rsidRPr="00AB2832" w:rsidRDefault="00AB2832" w:rsidP="00AB2832">
            <w:pPr>
              <w:rPr>
                <w:rFonts w:ascii="Times New Roman" w:eastAsia="Times New Roman" w:hAnsi="Times New Roman" w:cs="Times New Roman"/>
                <w:sz w:val="2"/>
                <w:szCs w:val="2"/>
                <w:lang w:val="ru-RU"/>
              </w:rPr>
            </w:pPr>
          </w:p>
        </w:tc>
        <w:tc>
          <w:tcPr>
            <w:tcW w:w="3676" w:type="dxa"/>
          </w:tcPr>
          <w:p w14:paraId="148CD798" w14:textId="77777777" w:rsidR="00AB2832" w:rsidRPr="00AB2832" w:rsidRDefault="00AB2832" w:rsidP="00AB2832">
            <w:pPr>
              <w:ind w:right="21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диагностики способностей,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 и 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потребностей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предпрофильном</w:t>
            </w:r>
          </w:p>
          <w:p w14:paraId="7A378BA7"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обучении.</w:t>
            </w:r>
          </w:p>
        </w:tc>
        <w:tc>
          <w:tcPr>
            <w:tcW w:w="1436" w:type="dxa"/>
          </w:tcPr>
          <w:p w14:paraId="3FF570AA" w14:textId="77777777" w:rsidR="00AB2832" w:rsidRPr="00AB2832" w:rsidRDefault="00AB2832" w:rsidP="00AB2832">
            <w:pPr>
              <w:ind w:right="563"/>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(апрель-май)</w:t>
            </w:r>
          </w:p>
        </w:tc>
        <w:tc>
          <w:tcPr>
            <w:tcW w:w="2274" w:type="dxa"/>
          </w:tcPr>
          <w:p w14:paraId="45F01248"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1" w:type="dxa"/>
          </w:tcPr>
          <w:p w14:paraId="25FA3CE8"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Организовано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анкетирование</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9</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классников.</w:t>
            </w:r>
          </w:p>
        </w:tc>
      </w:tr>
      <w:tr w:rsidR="00AB2832" w:rsidRPr="00AB2832" w14:paraId="71EBB366" w14:textId="77777777" w:rsidTr="00A920C5">
        <w:trPr>
          <w:trHeight w:val="552"/>
        </w:trPr>
        <w:tc>
          <w:tcPr>
            <w:tcW w:w="2662" w:type="dxa"/>
            <w:vMerge/>
            <w:tcBorders>
              <w:top w:val="nil"/>
            </w:tcBorders>
          </w:tcPr>
          <w:p w14:paraId="60353D54" w14:textId="77777777" w:rsidR="00AB2832" w:rsidRPr="00AB2832" w:rsidRDefault="00AB2832" w:rsidP="00AB2832">
            <w:pPr>
              <w:rPr>
                <w:rFonts w:ascii="Times New Roman" w:eastAsia="Times New Roman" w:hAnsi="Times New Roman" w:cs="Times New Roman"/>
                <w:sz w:val="2"/>
                <w:szCs w:val="2"/>
              </w:rPr>
            </w:pPr>
          </w:p>
        </w:tc>
        <w:tc>
          <w:tcPr>
            <w:tcW w:w="3397" w:type="dxa"/>
            <w:vMerge/>
            <w:tcBorders>
              <w:top w:val="nil"/>
            </w:tcBorders>
          </w:tcPr>
          <w:p w14:paraId="757EB1EE" w14:textId="77777777" w:rsidR="00AB2832" w:rsidRPr="00AB2832" w:rsidRDefault="00AB2832" w:rsidP="00AB2832">
            <w:pPr>
              <w:rPr>
                <w:rFonts w:ascii="Times New Roman" w:eastAsia="Times New Roman" w:hAnsi="Times New Roman" w:cs="Times New Roman"/>
                <w:sz w:val="2"/>
                <w:szCs w:val="2"/>
              </w:rPr>
            </w:pPr>
          </w:p>
        </w:tc>
        <w:tc>
          <w:tcPr>
            <w:tcW w:w="3676" w:type="dxa"/>
          </w:tcPr>
          <w:p w14:paraId="187CDF50"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обучения педагогов по составлению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индивидуальных учебных планов, ИОМов.</w:t>
            </w:r>
          </w:p>
        </w:tc>
        <w:tc>
          <w:tcPr>
            <w:tcW w:w="1436" w:type="dxa"/>
          </w:tcPr>
          <w:p w14:paraId="098FD09D" w14:textId="5FB33159"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Июнь</w:t>
            </w:r>
            <w:r w:rsidRPr="00AB2832">
              <w:rPr>
                <w:rFonts w:ascii="Times New Roman" w:eastAsia="Times New Roman" w:hAnsi="Times New Roman" w:cs="Times New Roman"/>
                <w:spacing w:val="21"/>
                <w:sz w:val="16"/>
              </w:rPr>
              <w:t xml:space="preserve"> </w:t>
            </w: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tc>
        <w:tc>
          <w:tcPr>
            <w:tcW w:w="2274" w:type="dxa"/>
          </w:tcPr>
          <w:p w14:paraId="6D42D4A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УВР</w:t>
            </w:r>
          </w:p>
        </w:tc>
        <w:tc>
          <w:tcPr>
            <w:tcW w:w="2461" w:type="dxa"/>
          </w:tcPr>
          <w:p w14:paraId="37E3E3CE"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 методические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составлению</w:t>
            </w:r>
          </w:p>
          <w:p w14:paraId="3CA71C0B"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5"/>
                <w:sz w:val="16"/>
                <w:lang w:val="ru-RU"/>
              </w:rPr>
              <w:t>ИУП</w:t>
            </w:r>
          </w:p>
        </w:tc>
      </w:tr>
      <w:tr w:rsidR="00AB2832" w:rsidRPr="00AB2832" w14:paraId="1412B578" w14:textId="77777777" w:rsidTr="00A920C5">
        <w:trPr>
          <w:trHeight w:val="551"/>
        </w:trPr>
        <w:tc>
          <w:tcPr>
            <w:tcW w:w="2662" w:type="dxa"/>
            <w:vMerge/>
            <w:tcBorders>
              <w:top w:val="nil"/>
            </w:tcBorders>
          </w:tcPr>
          <w:p w14:paraId="7A4E5559"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vMerge/>
            <w:tcBorders>
              <w:top w:val="nil"/>
            </w:tcBorders>
          </w:tcPr>
          <w:p w14:paraId="2A2D3CEE" w14:textId="77777777" w:rsidR="00AB2832" w:rsidRPr="00AB2832" w:rsidRDefault="00AB2832" w:rsidP="00AB2832">
            <w:pPr>
              <w:rPr>
                <w:rFonts w:ascii="Times New Roman" w:eastAsia="Times New Roman" w:hAnsi="Times New Roman" w:cs="Times New Roman"/>
                <w:sz w:val="2"/>
                <w:szCs w:val="2"/>
                <w:lang w:val="ru-RU"/>
              </w:rPr>
            </w:pPr>
          </w:p>
        </w:tc>
        <w:tc>
          <w:tcPr>
            <w:tcW w:w="3676" w:type="dxa"/>
          </w:tcPr>
          <w:p w14:paraId="24874B3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курсах</w:t>
            </w:r>
          </w:p>
          <w:p w14:paraId="755CF470"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повышения квалификации по преподаванию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предметов на предпрофильном уровне.</w:t>
            </w:r>
          </w:p>
        </w:tc>
        <w:tc>
          <w:tcPr>
            <w:tcW w:w="1436" w:type="dxa"/>
          </w:tcPr>
          <w:p w14:paraId="0A1A51C5" w14:textId="53B8E757" w:rsidR="00AB2832" w:rsidRPr="00AB2832" w:rsidRDefault="00AB2832" w:rsidP="00AB2832">
            <w:pPr>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По отдельному графику</w:t>
            </w:r>
          </w:p>
        </w:tc>
        <w:tc>
          <w:tcPr>
            <w:tcW w:w="2274" w:type="dxa"/>
          </w:tcPr>
          <w:p w14:paraId="2EBFA76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1" w:type="dxa"/>
          </w:tcPr>
          <w:p w14:paraId="09858358"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43"/>
                <w:sz w:val="16"/>
                <w:lang w:val="ru-RU"/>
              </w:rPr>
              <w:t xml:space="preserve"> </w:t>
            </w:r>
            <w:r w:rsidRPr="00AB2832">
              <w:rPr>
                <w:rFonts w:ascii="Times New Roman" w:eastAsia="Times New Roman" w:hAnsi="Times New Roman" w:cs="Times New Roman"/>
                <w:sz w:val="16"/>
                <w:lang w:val="ru-RU"/>
              </w:rPr>
              <w:t>перспективный</w:t>
            </w:r>
            <w:r w:rsidRPr="00AB2832">
              <w:rPr>
                <w:rFonts w:ascii="Times New Roman" w:eastAsia="Times New Roman" w:hAnsi="Times New Roman" w:cs="Times New Roman"/>
                <w:spacing w:val="46"/>
                <w:sz w:val="16"/>
                <w:lang w:val="ru-RU"/>
              </w:rPr>
              <w:t xml:space="preserve"> </w:t>
            </w:r>
            <w:r w:rsidRPr="00AB2832">
              <w:rPr>
                <w:rFonts w:ascii="Times New Roman" w:eastAsia="Times New Roman" w:hAnsi="Times New Roman" w:cs="Times New Roman"/>
                <w:spacing w:val="-4"/>
                <w:sz w:val="16"/>
                <w:lang w:val="ru-RU"/>
              </w:rPr>
              <w:t>план</w:t>
            </w:r>
          </w:p>
          <w:p w14:paraId="620C7C8A"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38"/>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3</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года.</w:t>
            </w:r>
          </w:p>
        </w:tc>
      </w:tr>
      <w:tr w:rsidR="00AB2832" w:rsidRPr="00AB2832" w14:paraId="5D5A2BBA" w14:textId="77777777" w:rsidTr="00A920C5">
        <w:trPr>
          <w:trHeight w:val="1002"/>
        </w:trPr>
        <w:tc>
          <w:tcPr>
            <w:tcW w:w="2662" w:type="dxa"/>
            <w:vMerge/>
            <w:tcBorders>
              <w:top w:val="nil"/>
            </w:tcBorders>
          </w:tcPr>
          <w:p w14:paraId="2CC86F52" w14:textId="77777777" w:rsidR="00AB2832" w:rsidRPr="00AB2832" w:rsidRDefault="00AB2832" w:rsidP="00AB2832">
            <w:pPr>
              <w:rPr>
                <w:rFonts w:ascii="Times New Roman" w:eastAsia="Times New Roman" w:hAnsi="Times New Roman" w:cs="Times New Roman"/>
                <w:sz w:val="2"/>
                <w:szCs w:val="2"/>
                <w:lang w:val="ru-RU"/>
              </w:rPr>
            </w:pPr>
          </w:p>
        </w:tc>
        <w:tc>
          <w:tcPr>
            <w:tcW w:w="3397" w:type="dxa"/>
            <w:vMerge w:val="restart"/>
          </w:tcPr>
          <w:p w14:paraId="20637582" w14:textId="77777777" w:rsidR="00AB2832" w:rsidRPr="00AB2832" w:rsidRDefault="00AB2832" w:rsidP="00AB2832">
            <w:pPr>
              <w:ind w:right="59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работа</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формированию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интереса и мотивации обучающихся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предпрофильному</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обучению.</w:t>
            </w:r>
          </w:p>
        </w:tc>
        <w:tc>
          <w:tcPr>
            <w:tcW w:w="3676" w:type="dxa"/>
            <w:tcBorders>
              <w:bottom w:val="nil"/>
            </w:tcBorders>
          </w:tcPr>
          <w:p w14:paraId="229FB21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разъяснительной работы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родителями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(законными</w:t>
            </w:r>
          </w:p>
          <w:p w14:paraId="638059E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представителями)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важности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предпрофильного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обучающихся в профессиональном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самоопределении.</w:t>
            </w:r>
          </w:p>
        </w:tc>
        <w:tc>
          <w:tcPr>
            <w:tcW w:w="1436" w:type="dxa"/>
            <w:vMerge w:val="restart"/>
          </w:tcPr>
          <w:p w14:paraId="4E06A1B4" w14:textId="612B376F" w:rsidR="00AB2832" w:rsidRPr="00AB2832" w:rsidRDefault="00AB2832" w:rsidP="00AB2832">
            <w:pPr>
              <w:ind w:right="234"/>
              <w:jc w:val="center"/>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ежегодно</w:t>
            </w:r>
          </w:p>
        </w:tc>
        <w:tc>
          <w:tcPr>
            <w:tcW w:w="2274" w:type="dxa"/>
            <w:vMerge w:val="restart"/>
          </w:tcPr>
          <w:p w14:paraId="6F76509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ВР</w:t>
            </w:r>
          </w:p>
        </w:tc>
        <w:tc>
          <w:tcPr>
            <w:tcW w:w="2461" w:type="dxa"/>
            <w:vMerge w:val="restart"/>
          </w:tcPr>
          <w:p w14:paraId="28FF1876" w14:textId="77777777" w:rsidR="00AB2832" w:rsidRPr="00AB2832" w:rsidRDefault="00AB2832" w:rsidP="00AB2832">
            <w:pPr>
              <w:ind w:right="407"/>
              <w:rPr>
                <w:rFonts w:ascii="Times New Roman" w:eastAsia="Times New Roman" w:hAnsi="Times New Roman" w:cs="Times New Roman"/>
                <w:sz w:val="16"/>
              </w:rPr>
            </w:pPr>
            <w:r w:rsidRPr="00AB2832">
              <w:rPr>
                <w:rFonts w:ascii="Times New Roman" w:eastAsia="Times New Roman" w:hAnsi="Times New Roman" w:cs="Times New Roman"/>
                <w:sz w:val="16"/>
              </w:rPr>
              <w:t>Разработан</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план</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профориентационных</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мероприятий.</w:t>
            </w:r>
          </w:p>
        </w:tc>
      </w:tr>
      <w:tr w:rsidR="00AB2832" w:rsidRPr="00AB2832" w14:paraId="1AAA34CA" w14:textId="77777777" w:rsidTr="00A920C5">
        <w:trPr>
          <w:trHeight w:val="285"/>
        </w:trPr>
        <w:tc>
          <w:tcPr>
            <w:tcW w:w="2662" w:type="dxa"/>
            <w:vMerge/>
            <w:tcBorders>
              <w:top w:val="nil"/>
            </w:tcBorders>
          </w:tcPr>
          <w:p w14:paraId="674C55A3" w14:textId="77777777" w:rsidR="00AB2832" w:rsidRPr="00AB2832" w:rsidRDefault="00AB2832" w:rsidP="00AB2832">
            <w:pPr>
              <w:rPr>
                <w:rFonts w:ascii="Times New Roman" w:eastAsia="Times New Roman" w:hAnsi="Times New Roman" w:cs="Times New Roman"/>
                <w:sz w:val="2"/>
                <w:szCs w:val="2"/>
              </w:rPr>
            </w:pPr>
          </w:p>
        </w:tc>
        <w:tc>
          <w:tcPr>
            <w:tcW w:w="3397" w:type="dxa"/>
            <w:vMerge/>
            <w:tcBorders>
              <w:top w:val="nil"/>
            </w:tcBorders>
          </w:tcPr>
          <w:p w14:paraId="767E2A99" w14:textId="77777777" w:rsidR="00AB2832" w:rsidRPr="00AB2832" w:rsidRDefault="00AB2832" w:rsidP="00AB2832">
            <w:pPr>
              <w:rPr>
                <w:rFonts w:ascii="Times New Roman" w:eastAsia="Times New Roman" w:hAnsi="Times New Roman" w:cs="Times New Roman"/>
                <w:sz w:val="2"/>
                <w:szCs w:val="2"/>
              </w:rPr>
            </w:pPr>
          </w:p>
        </w:tc>
        <w:tc>
          <w:tcPr>
            <w:tcW w:w="3676" w:type="dxa"/>
            <w:tcBorders>
              <w:top w:val="nil"/>
            </w:tcBorders>
          </w:tcPr>
          <w:p w14:paraId="61352E5C" w14:textId="77777777" w:rsidR="00AB2832" w:rsidRPr="00AB2832" w:rsidRDefault="00AB2832" w:rsidP="00AB2832">
            <w:pPr>
              <w:spacing w:before="81"/>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Обеспечение</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2"/>
                <w:sz w:val="16"/>
              </w:rPr>
              <w:t>профориентационных</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мер</w:t>
            </w:r>
          </w:p>
        </w:tc>
        <w:tc>
          <w:tcPr>
            <w:tcW w:w="1436" w:type="dxa"/>
            <w:vMerge/>
            <w:tcBorders>
              <w:top w:val="nil"/>
            </w:tcBorders>
          </w:tcPr>
          <w:p w14:paraId="50406626" w14:textId="77777777" w:rsidR="00AB2832" w:rsidRPr="00AB2832" w:rsidRDefault="00AB2832" w:rsidP="00AB2832">
            <w:pPr>
              <w:rPr>
                <w:rFonts w:ascii="Times New Roman" w:eastAsia="Times New Roman" w:hAnsi="Times New Roman" w:cs="Times New Roman"/>
                <w:sz w:val="2"/>
                <w:szCs w:val="2"/>
              </w:rPr>
            </w:pPr>
          </w:p>
        </w:tc>
        <w:tc>
          <w:tcPr>
            <w:tcW w:w="2274" w:type="dxa"/>
            <w:vMerge/>
            <w:tcBorders>
              <w:top w:val="nil"/>
            </w:tcBorders>
          </w:tcPr>
          <w:p w14:paraId="519B9AC4" w14:textId="77777777" w:rsidR="00AB2832" w:rsidRPr="00AB2832" w:rsidRDefault="00AB2832" w:rsidP="00AB2832">
            <w:pPr>
              <w:rPr>
                <w:rFonts w:ascii="Times New Roman" w:eastAsia="Times New Roman" w:hAnsi="Times New Roman" w:cs="Times New Roman"/>
                <w:sz w:val="2"/>
                <w:szCs w:val="2"/>
              </w:rPr>
            </w:pPr>
          </w:p>
        </w:tc>
        <w:tc>
          <w:tcPr>
            <w:tcW w:w="2461" w:type="dxa"/>
            <w:vMerge/>
            <w:tcBorders>
              <w:top w:val="nil"/>
            </w:tcBorders>
          </w:tcPr>
          <w:p w14:paraId="598D3EAC" w14:textId="77777777" w:rsidR="00AB2832" w:rsidRPr="00AB2832" w:rsidRDefault="00AB2832" w:rsidP="00AB2832">
            <w:pPr>
              <w:rPr>
                <w:rFonts w:ascii="Times New Roman" w:eastAsia="Times New Roman" w:hAnsi="Times New Roman" w:cs="Times New Roman"/>
                <w:sz w:val="2"/>
                <w:szCs w:val="2"/>
              </w:rPr>
            </w:pPr>
          </w:p>
        </w:tc>
      </w:tr>
    </w:tbl>
    <w:p w14:paraId="0EB7D6DE"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2"/>
          <w:szCs w:val="2"/>
        </w:rPr>
        <w:sectPr w:rsidR="00AB2832" w:rsidRPr="00AB2832" w:rsidSect="00AB2832">
          <w:pgSz w:w="16850" w:h="11920" w:orient="landscape"/>
          <w:pgMar w:top="600" w:right="0" w:bottom="1120" w:left="460" w:header="0" w:footer="923" w:gutter="0"/>
          <w:cols w:space="720"/>
        </w:sectPr>
      </w:pPr>
    </w:p>
    <w:p w14:paraId="3DBABFF1"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72CBE610" w14:textId="77777777" w:rsidTr="00A920C5">
        <w:trPr>
          <w:trHeight w:val="921"/>
        </w:trPr>
        <w:tc>
          <w:tcPr>
            <w:tcW w:w="2657" w:type="dxa"/>
            <w:vMerge w:val="restart"/>
          </w:tcPr>
          <w:p w14:paraId="40624A5B" w14:textId="77777777" w:rsidR="00AB2832" w:rsidRPr="00AB2832" w:rsidRDefault="00AB2832" w:rsidP="00AB2832">
            <w:pPr>
              <w:rPr>
                <w:rFonts w:ascii="Times New Roman" w:eastAsia="Times New Roman" w:hAnsi="Times New Roman" w:cs="Times New Roman"/>
                <w:sz w:val="16"/>
              </w:rPr>
            </w:pPr>
          </w:p>
        </w:tc>
        <w:tc>
          <w:tcPr>
            <w:tcW w:w="3396" w:type="dxa"/>
          </w:tcPr>
          <w:p w14:paraId="15CB5BAE" w14:textId="77777777" w:rsidR="00AB2832" w:rsidRPr="00AB2832" w:rsidRDefault="00AB2832" w:rsidP="00AB2832">
            <w:pPr>
              <w:rPr>
                <w:rFonts w:ascii="Times New Roman" w:eastAsia="Times New Roman" w:hAnsi="Times New Roman" w:cs="Times New Roman"/>
                <w:sz w:val="16"/>
              </w:rPr>
            </w:pPr>
          </w:p>
        </w:tc>
        <w:tc>
          <w:tcPr>
            <w:tcW w:w="3679" w:type="dxa"/>
          </w:tcPr>
          <w:p w14:paraId="3588D4CA"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(посещение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производственных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предприятий,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организаций социальной сферы, организаций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высшего и среднего профессионального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использование различных</w:t>
            </w:r>
          </w:p>
          <w:p w14:paraId="5D581429"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форматов,</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z w:val="16"/>
              </w:rPr>
              <w:t>технологий</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обучения.</w:t>
            </w:r>
          </w:p>
        </w:tc>
        <w:tc>
          <w:tcPr>
            <w:tcW w:w="1435" w:type="dxa"/>
          </w:tcPr>
          <w:p w14:paraId="170A4D60" w14:textId="77777777" w:rsidR="00AB2832" w:rsidRPr="00AB2832" w:rsidRDefault="00AB2832" w:rsidP="00AB2832">
            <w:pPr>
              <w:rPr>
                <w:rFonts w:ascii="Times New Roman" w:eastAsia="Times New Roman" w:hAnsi="Times New Roman" w:cs="Times New Roman"/>
                <w:sz w:val="16"/>
              </w:rPr>
            </w:pPr>
          </w:p>
        </w:tc>
        <w:tc>
          <w:tcPr>
            <w:tcW w:w="2273" w:type="dxa"/>
          </w:tcPr>
          <w:p w14:paraId="0147259C" w14:textId="77777777" w:rsidR="00AB2832" w:rsidRPr="00AB2832" w:rsidRDefault="00AB2832" w:rsidP="00AB2832">
            <w:pPr>
              <w:rPr>
                <w:rFonts w:ascii="Times New Roman" w:eastAsia="Times New Roman" w:hAnsi="Times New Roman" w:cs="Times New Roman"/>
                <w:sz w:val="16"/>
              </w:rPr>
            </w:pPr>
          </w:p>
        </w:tc>
        <w:tc>
          <w:tcPr>
            <w:tcW w:w="2460" w:type="dxa"/>
          </w:tcPr>
          <w:p w14:paraId="217A7AF6" w14:textId="77777777" w:rsidR="00AB2832" w:rsidRPr="00AB2832" w:rsidRDefault="00AB2832" w:rsidP="00AB2832">
            <w:pPr>
              <w:rPr>
                <w:rFonts w:ascii="Times New Roman" w:eastAsia="Times New Roman" w:hAnsi="Times New Roman" w:cs="Times New Roman"/>
                <w:sz w:val="16"/>
              </w:rPr>
            </w:pPr>
          </w:p>
        </w:tc>
      </w:tr>
      <w:tr w:rsidR="00AB2832" w:rsidRPr="00AB2832" w14:paraId="15DAFDF1" w14:textId="77777777" w:rsidTr="00A920C5">
        <w:trPr>
          <w:trHeight w:val="736"/>
        </w:trPr>
        <w:tc>
          <w:tcPr>
            <w:tcW w:w="2657" w:type="dxa"/>
            <w:vMerge/>
            <w:tcBorders>
              <w:top w:val="nil"/>
            </w:tcBorders>
          </w:tcPr>
          <w:p w14:paraId="1345F016"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7D182606"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Отсутствие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диагностики запросов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предпрофильное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обучение.</w:t>
            </w:r>
          </w:p>
        </w:tc>
        <w:tc>
          <w:tcPr>
            <w:tcW w:w="3679" w:type="dxa"/>
          </w:tcPr>
          <w:p w14:paraId="2277B090"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w:t>
            </w:r>
            <w:r w:rsidRPr="00AB2832">
              <w:rPr>
                <w:rFonts w:ascii="Times New Roman" w:eastAsia="Times New Roman" w:hAnsi="Times New Roman" w:cs="Times New Roman"/>
                <w:spacing w:val="18"/>
                <w:sz w:val="16"/>
                <w:lang w:val="ru-RU"/>
              </w:rPr>
              <w:t xml:space="preserve"> </w:t>
            </w:r>
            <w:r w:rsidRPr="00AB2832">
              <w:rPr>
                <w:rFonts w:ascii="Times New Roman" w:eastAsia="Times New Roman" w:hAnsi="Times New Roman" w:cs="Times New Roman"/>
                <w:spacing w:val="-2"/>
                <w:sz w:val="16"/>
                <w:lang w:val="ru-RU"/>
              </w:rPr>
              <w:t>психолого-педагогической</w:t>
            </w:r>
          </w:p>
          <w:p w14:paraId="64BD4BDE"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диагностики по выявлению 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запросов на профильное обучение.</w:t>
            </w:r>
          </w:p>
        </w:tc>
        <w:tc>
          <w:tcPr>
            <w:tcW w:w="1435" w:type="dxa"/>
          </w:tcPr>
          <w:p w14:paraId="4D146F65"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(апрель)</w:t>
            </w:r>
          </w:p>
        </w:tc>
        <w:tc>
          <w:tcPr>
            <w:tcW w:w="2273" w:type="dxa"/>
          </w:tcPr>
          <w:p w14:paraId="2402572D"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30"/>
                <w:sz w:val="16"/>
              </w:rPr>
              <w:t xml:space="preserve"> </w:t>
            </w:r>
            <w:r w:rsidRPr="00AB2832">
              <w:rPr>
                <w:rFonts w:ascii="Times New Roman" w:eastAsia="Times New Roman" w:hAnsi="Times New Roman" w:cs="Times New Roman"/>
                <w:spacing w:val="-2"/>
                <w:sz w:val="16"/>
              </w:rPr>
              <w:t>психолог</w:t>
            </w:r>
          </w:p>
        </w:tc>
        <w:tc>
          <w:tcPr>
            <w:tcW w:w="2460" w:type="dxa"/>
          </w:tcPr>
          <w:p w14:paraId="08D718E4" w14:textId="77777777" w:rsidR="00AB2832" w:rsidRPr="00AB2832" w:rsidRDefault="00AB2832" w:rsidP="00AB2832">
            <w:pPr>
              <w:ind w:right="81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диагностика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запросов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предпрофильное</w:t>
            </w:r>
          </w:p>
          <w:p w14:paraId="3EE29781"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обучение.</w:t>
            </w:r>
          </w:p>
        </w:tc>
      </w:tr>
      <w:tr w:rsidR="00AB2832" w:rsidRPr="00AB2832" w14:paraId="25DD3A43" w14:textId="77777777" w:rsidTr="00A920C5">
        <w:trPr>
          <w:trHeight w:val="733"/>
        </w:trPr>
        <w:tc>
          <w:tcPr>
            <w:tcW w:w="2657" w:type="dxa"/>
            <w:vMerge/>
            <w:tcBorders>
              <w:top w:val="nil"/>
            </w:tcBorders>
          </w:tcPr>
          <w:p w14:paraId="0D4CC45F"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55161E5E" w14:textId="77777777" w:rsidR="00AB2832" w:rsidRPr="00AB2832" w:rsidRDefault="00AB2832" w:rsidP="00AB2832">
            <w:pPr>
              <w:spacing w:line="237" w:lineRule="auto"/>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обеспечивается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реализация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требований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ФГОС</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общего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организации</w:t>
            </w:r>
          </w:p>
          <w:p w14:paraId="4C97DC48" w14:textId="77777777" w:rsidR="00AB2832" w:rsidRPr="00AB2832" w:rsidRDefault="00AB2832" w:rsidP="00AB2832">
            <w:pPr>
              <w:spacing w:line="180" w:lineRule="atLeas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предпрофильного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форме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ИУП.</w:t>
            </w:r>
          </w:p>
        </w:tc>
        <w:tc>
          <w:tcPr>
            <w:tcW w:w="3679" w:type="dxa"/>
          </w:tcPr>
          <w:p w14:paraId="78EA91B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кадровых,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материально-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технических 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финансовых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ресурсов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ИУП.</w:t>
            </w:r>
          </w:p>
        </w:tc>
        <w:tc>
          <w:tcPr>
            <w:tcW w:w="1435" w:type="dxa"/>
          </w:tcPr>
          <w:p w14:paraId="59E51855" w14:textId="0C7B9CF1" w:rsidR="00AB2832" w:rsidRPr="00AB2832" w:rsidRDefault="00AB2832" w:rsidP="00AB2832">
            <w:pPr>
              <w:spacing w:line="178" w:lineRule="exact"/>
              <w:ind w:right="131"/>
              <w:jc w:val="center"/>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 xml:space="preserve">Постоянно </w:t>
            </w:r>
          </w:p>
        </w:tc>
        <w:tc>
          <w:tcPr>
            <w:tcW w:w="2273" w:type="dxa"/>
          </w:tcPr>
          <w:p w14:paraId="44E362A6"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директор</w:t>
            </w:r>
          </w:p>
        </w:tc>
        <w:tc>
          <w:tcPr>
            <w:tcW w:w="2460" w:type="dxa"/>
          </w:tcPr>
          <w:p w14:paraId="624C581D"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Снижение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дефицита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кадровых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материально-технических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ресурсов.</w:t>
            </w:r>
          </w:p>
        </w:tc>
      </w:tr>
      <w:tr w:rsidR="00AB2832" w:rsidRPr="00AB2832" w14:paraId="6E293ACB" w14:textId="77777777" w:rsidTr="00A920C5">
        <w:trPr>
          <w:trHeight w:val="737"/>
        </w:trPr>
        <w:tc>
          <w:tcPr>
            <w:tcW w:w="2657" w:type="dxa"/>
            <w:vMerge w:val="restart"/>
          </w:tcPr>
          <w:p w14:paraId="3310DB22" w14:textId="77777777" w:rsidR="00AB2832" w:rsidRPr="00AB2832" w:rsidRDefault="00AB2832" w:rsidP="00AB2832">
            <w:pPr>
              <w:spacing w:line="237" w:lineRule="auto"/>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2.</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Обеспеченность</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учебниками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учебными пособиями</w:t>
            </w:r>
          </w:p>
        </w:tc>
        <w:tc>
          <w:tcPr>
            <w:tcW w:w="3396" w:type="dxa"/>
          </w:tcPr>
          <w:p w14:paraId="28B36312" w14:textId="77777777" w:rsidR="00AB2832" w:rsidRPr="00AB2832" w:rsidRDefault="00AB2832" w:rsidP="00AB2832">
            <w:pPr>
              <w:spacing w:line="237" w:lineRule="auto"/>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Отсутствие перспективного прогнозирования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контингента обучающихся.</w:t>
            </w:r>
          </w:p>
        </w:tc>
        <w:tc>
          <w:tcPr>
            <w:tcW w:w="3679" w:type="dxa"/>
          </w:tcPr>
          <w:p w14:paraId="04EC7A7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Прогнозирование динамики контингента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 разработка перспективного плана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закупки учебников.</w:t>
            </w:r>
          </w:p>
        </w:tc>
        <w:tc>
          <w:tcPr>
            <w:tcW w:w="1435" w:type="dxa"/>
          </w:tcPr>
          <w:p w14:paraId="7F22E14C" w14:textId="4C000240" w:rsidR="00AB2832" w:rsidRPr="00AB2832" w:rsidRDefault="00AB2832" w:rsidP="00AB2832">
            <w:pPr>
              <w:spacing w:line="237" w:lineRule="auto"/>
              <w:ind w:right="405"/>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Ежегодно февраль. март</w:t>
            </w:r>
          </w:p>
        </w:tc>
        <w:tc>
          <w:tcPr>
            <w:tcW w:w="2273" w:type="dxa"/>
          </w:tcPr>
          <w:p w14:paraId="782A180B"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библиотекарь</w:t>
            </w:r>
          </w:p>
        </w:tc>
        <w:tc>
          <w:tcPr>
            <w:tcW w:w="2460" w:type="dxa"/>
          </w:tcPr>
          <w:p w14:paraId="01E94C85" w14:textId="77777777" w:rsidR="00AB2832" w:rsidRPr="00AB2832" w:rsidRDefault="00AB2832" w:rsidP="00AB2832">
            <w:pPr>
              <w:spacing w:line="237" w:lineRule="auto"/>
              <w:ind w:right="254"/>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Разработан</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план</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закупки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учебников</w:t>
            </w:r>
          </w:p>
        </w:tc>
      </w:tr>
      <w:tr w:rsidR="00AB2832" w:rsidRPr="00AB2832" w14:paraId="72EFF63C" w14:textId="77777777" w:rsidTr="00A920C5">
        <w:trPr>
          <w:trHeight w:val="2025"/>
        </w:trPr>
        <w:tc>
          <w:tcPr>
            <w:tcW w:w="2657" w:type="dxa"/>
            <w:vMerge/>
            <w:tcBorders>
              <w:top w:val="nil"/>
            </w:tcBorders>
          </w:tcPr>
          <w:p w14:paraId="3EC16B98"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1D497BB7"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своевременного 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учебниками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учебными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пособиями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полном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объеме.</w:t>
            </w:r>
          </w:p>
        </w:tc>
        <w:tc>
          <w:tcPr>
            <w:tcW w:w="3679" w:type="dxa"/>
          </w:tcPr>
          <w:p w14:paraId="271BD8A0"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Изучение нормативной базы (федеральный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перечень учебников).</w:t>
            </w:r>
          </w:p>
          <w:p w14:paraId="72522DFD"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анализа наличия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 полном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объеме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учебников и учебных пособий.</w:t>
            </w:r>
          </w:p>
          <w:p w14:paraId="55BB482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поиска и обмена учебниками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другими общеобразовательными организациями.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Обеспечение регулярного контроля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своевременного оформления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заказа на</w:t>
            </w:r>
          </w:p>
          <w:p w14:paraId="0CCB18B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учебниками и учебными пособиями в полном</w:t>
            </w:r>
          </w:p>
          <w:p w14:paraId="667F1E0F"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объеме.</w:t>
            </w:r>
          </w:p>
        </w:tc>
        <w:tc>
          <w:tcPr>
            <w:tcW w:w="1435" w:type="dxa"/>
          </w:tcPr>
          <w:p w14:paraId="35B10489"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6307C280" w14:textId="2AA3DAA9" w:rsidR="00AB2832" w:rsidRPr="00AB2832" w:rsidRDefault="00AB2832" w:rsidP="00AB2832">
            <w:pPr>
              <w:spacing w:line="178" w:lineRule="exact"/>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 xml:space="preserve">Библиотекарь </w:t>
            </w:r>
          </w:p>
        </w:tc>
        <w:tc>
          <w:tcPr>
            <w:tcW w:w="2460" w:type="dxa"/>
          </w:tcPr>
          <w:p w14:paraId="3BBD9453" w14:textId="77777777" w:rsidR="00AB2832" w:rsidRPr="00AB2832" w:rsidRDefault="00AB2832" w:rsidP="00AB2832">
            <w:pPr>
              <w:ind w:right="30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Пополнена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база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учебников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учебных пособий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соответствии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федеральным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перечнем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учебников.</w:t>
            </w:r>
          </w:p>
        </w:tc>
      </w:tr>
    </w:tbl>
    <w:p w14:paraId="7AC663F0"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27F4F00A"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18087DDE" w14:textId="77777777" w:rsidTr="00A920C5">
        <w:trPr>
          <w:trHeight w:val="933"/>
        </w:trPr>
        <w:tc>
          <w:tcPr>
            <w:tcW w:w="2657" w:type="dxa"/>
            <w:vMerge w:val="restart"/>
          </w:tcPr>
          <w:p w14:paraId="7AA9813A"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 Реализация рабочих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курсов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внеурочной деятельности,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том числе курса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Разговоры 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важном</w:t>
            </w:r>
          </w:p>
        </w:tc>
        <w:tc>
          <w:tcPr>
            <w:tcW w:w="3396" w:type="dxa"/>
            <w:vMerge w:val="restart"/>
          </w:tcPr>
          <w:p w14:paraId="53CF86DB" w14:textId="77777777" w:rsidR="00AB2832" w:rsidRPr="00AB2832" w:rsidRDefault="00AB2832" w:rsidP="00AB2832">
            <w:pPr>
              <w:spacing w:line="18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Продолжить</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обеспечивать</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реализацию</w:t>
            </w:r>
          </w:p>
          <w:p w14:paraId="5B7551E7"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внеурочной</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соответствии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требованиями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ФГОС.</w:t>
            </w:r>
          </w:p>
        </w:tc>
        <w:tc>
          <w:tcPr>
            <w:tcW w:w="3679" w:type="dxa"/>
          </w:tcPr>
          <w:p w14:paraId="3ED3FCA9"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выявления способностей,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склонностей образовательных интересов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потребностей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их</w:t>
            </w:r>
            <w:r w:rsidRPr="00AB2832">
              <w:rPr>
                <w:rFonts w:ascii="Times New Roman" w:eastAsia="Times New Roman" w:hAnsi="Times New Roman" w:cs="Times New Roman"/>
                <w:spacing w:val="26"/>
                <w:sz w:val="16"/>
                <w:lang w:val="ru-RU"/>
              </w:rPr>
              <w:t xml:space="preserve"> </w:t>
            </w:r>
            <w:r w:rsidRPr="00AB2832">
              <w:rPr>
                <w:rFonts w:ascii="Times New Roman" w:eastAsia="Times New Roman" w:hAnsi="Times New Roman" w:cs="Times New Roman"/>
                <w:sz w:val="16"/>
                <w:lang w:val="ru-RU"/>
              </w:rPr>
              <w:t>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представителей).</w:t>
            </w:r>
          </w:p>
        </w:tc>
        <w:tc>
          <w:tcPr>
            <w:tcW w:w="1435" w:type="dxa"/>
          </w:tcPr>
          <w:p w14:paraId="6590AEE4" w14:textId="77777777" w:rsidR="00AB2832" w:rsidRPr="00AB2832" w:rsidRDefault="00AB2832" w:rsidP="00AB2832">
            <w:pPr>
              <w:spacing w:line="237" w:lineRule="auto"/>
              <w:ind w:right="559"/>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(апрель-май)</w:t>
            </w:r>
          </w:p>
        </w:tc>
        <w:tc>
          <w:tcPr>
            <w:tcW w:w="2273" w:type="dxa"/>
          </w:tcPr>
          <w:p w14:paraId="7A925650"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5B063412" w14:textId="77777777" w:rsidR="00AB2832" w:rsidRPr="00AB2832" w:rsidRDefault="00AB2832" w:rsidP="00AB2832">
            <w:pPr>
              <w:ind w:right="30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Анкетирование учащихся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 по изучению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образовательных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потребностей.</w:t>
            </w:r>
          </w:p>
        </w:tc>
      </w:tr>
      <w:tr w:rsidR="00AB2832" w:rsidRPr="00AB2832" w14:paraId="6DD4EA85" w14:textId="77777777" w:rsidTr="00A920C5">
        <w:trPr>
          <w:trHeight w:val="1113"/>
        </w:trPr>
        <w:tc>
          <w:tcPr>
            <w:tcW w:w="2657" w:type="dxa"/>
            <w:vMerge/>
            <w:tcBorders>
              <w:top w:val="nil"/>
            </w:tcBorders>
          </w:tcPr>
          <w:p w14:paraId="18D173A2"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364DDA5B"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63BE99FE"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Создание рабочих групп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разработки программ курсов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внеурочной деятельности/внесения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корректировок</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курсов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внеурочной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деятельности.</w:t>
            </w:r>
          </w:p>
        </w:tc>
        <w:tc>
          <w:tcPr>
            <w:tcW w:w="1435" w:type="dxa"/>
          </w:tcPr>
          <w:p w14:paraId="22268350"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(июнь-</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3A8845F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Руководители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ШМО,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учителя</w:t>
            </w:r>
          </w:p>
        </w:tc>
        <w:tc>
          <w:tcPr>
            <w:tcW w:w="2460" w:type="dxa"/>
          </w:tcPr>
          <w:p w14:paraId="18F0ED86"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Внесены изменения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программы</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курсов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внеурочной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деятельности.</w:t>
            </w:r>
          </w:p>
        </w:tc>
      </w:tr>
      <w:tr w:rsidR="00AB2832" w:rsidRPr="00AB2832" w14:paraId="6320F398" w14:textId="77777777" w:rsidTr="00A920C5">
        <w:trPr>
          <w:trHeight w:val="746"/>
        </w:trPr>
        <w:tc>
          <w:tcPr>
            <w:tcW w:w="2657" w:type="dxa"/>
            <w:vMerge/>
            <w:tcBorders>
              <w:top w:val="nil"/>
            </w:tcBorders>
          </w:tcPr>
          <w:p w14:paraId="1C35DD0A"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596D91B0"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B7AEA99"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качества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образовательной</w:t>
            </w:r>
          </w:p>
          <w:p w14:paraId="1586CB5F"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занятиях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курсов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внеурочной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деятельности.</w:t>
            </w:r>
          </w:p>
        </w:tc>
        <w:tc>
          <w:tcPr>
            <w:tcW w:w="1435" w:type="dxa"/>
          </w:tcPr>
          <w:p w14:paraId="6F34C28B"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6182FD4" w14:textId="77777777" w:rsidR="00AB2832" w:rsidRPr="00AB2832" w:rsidRDefault="00AB2832" w:rsidP="00AB2832">
            <w:pPr>
              <w:ind w:right="66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Учителя,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реализующие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курсов</w:t>
            </w:r>
          </w:p>
          <w:p w14:paraId="78EFB00E"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внеурочной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деятельности</w:t>
            </w:r>
          </w:p>
        </w:tc>
        <w:tc>
          <w:tcPr>
            <w:tcW w:w="2460" w:type="dxa"/>
          </w:tcPr>
          <w:p w14:paraId="1E41F35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Мониторинг</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2"/>
                <w:sz w:val="16"/>
                <w:lang w:val="ru-RU"/>
              </w:rPr>
              <w:t>результативности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программ курсов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внеурочной деятельности.</w:t>
            </w:r>
          </w:p>
        </w:tc>
      </w:tr>
      <w:tr w:rsidR="00AB2832" w:rsidRPr="00AB2832" w14:paraId="1B0F5A1E" w14:textId="77777777" w:rsidTr="00A920C5">
        <w:trPr>
          <w:trHeight w:val="1106"/>
        </w:trPr>
        <w:tc>
          <w:tcPr>
            <w:tcW w:w="2657" w:type="dxa"/>
            <w:vMerge/>
            <w:tcBorders>
              <w:top w:val="nil"/>
            </w:tcBorders>
          </w:tcPr>
          <w:p w14:paraId="022E07C2"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3AEC426B"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14BCCB68" w14:textId="77777777" w:rsidR="00AB2832" w:rsidRPr="00AB2832" w:rsidRDefault="00AB2832" w:rsidP="00AB2832">
            <w:pPr>
              <w:ind w:right="56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Создание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материально-технических,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информационно-технических условий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эффективной реализации рабочих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курсов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внеурочной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курса «Разговоры о важном».</w:t>
            </w:r>
          </w:p>
        </w:tc>
        <w:tc>
          <w:tcPr>
            <w:tcW w:w="1435" w:type="dxa"/>
          </w:tcPr>
          <w:p w14:paraId="29D418AB"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48C32153"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директор</w:t>
            </w:r>
          </w:p>
        </w:tc>
        <w:tc>
          <w:tcPr>
            <w:tcW w:w="2460" w:type="dxa"/>
          </w:tcPr>
          <w:p w14:paraId="00E258C1"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Пополнение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материально-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технической базы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рабочих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курсов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внеурочной</w:t>
            </w:r>
          </w:p>
          <w:p w14:paraId="0673914D" w14:textId="77777777" w:rsidR="00AB2832" w:rsidRPr="00AB2832" w:rsidRDefault="00AB2832" w:rsidP="00AB2832">
            <w:pPr>
              <w:spacing w:line="177"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деятельности,</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том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числе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4"/>
                <w:sz w:val="16"/>
                <w:lang w:val="ru-RU"/>
              </w:rPr>
              <w:t>курса</w:t>
            </w:r>
          </w:p>
          <w:p w14:paraId="1A99D865" w14:textId="77777777" w:rsidR="00AB2832" w:rsidRPr="00AB2832" w:rsidRDefault="00AB2832" w:rsidP="00AB2832">
            <w:pPr>
              <w:spacing w:line="177"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«Разговоры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важном».</w:t>
            </w:r>
          </w:p>
        </w:tc>
      </w:tr>
    </w:tbl>
    <w:p w14:paraId="3700E6AE" w14:textId="77777777" w:rsidR="00AB2832" w:rsidRPr="00AB2832" w:rsidRDefault="00AB2832" w:rsidP="00AB2832">
      <w:pPr>
        <w:widowControl w:val="0"/>
        <w:autoSpaceDE w:val="0"/>
        <w:autoSpaceDN w:val="0"/>
        <w:spacing w:after="0" w:line="177" w:lineRule="exact"/>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389E6C97"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3E04E0B2" w14:textId="77777777" w:rsidTr="00A920C5">
        <w:trPr>
          <w:trHeight w:val="554"/>
        </w:trPr>
        <w:tc>
          <w:tcPr>
            <w:tcW w:w="2657" w:type="dxa"/>
            <w:vMerge w:val="restart"/>
          </w:tcPr>
          <w:p w14:paraId="30B8AC5B" w14:textId="77777777" w:rsidR="00AB2832" w:rsidRPr="00AB2832" w:rsidRDefault="00AB2832" w:rsidP="00AB2832">
            <w:pPr>
              <w:ind w:right="789"/>
              <w:jc w:val="both"/>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4.Участие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Всероссийской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олимпиаде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школьников</w:t>
            </w:r>
          </w:p>
        </w:tc>
        <w:tc>
          <w:tcPr>
            <w:tcW w:w="3396" w:type="dxa"/>
            <w:vMerge w:val="restart"/>
          </w:tcPr>
          <w:p w14:paraId="37B8EE2F"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Недостаток организации вовлечения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олимпиадное движение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школьников и подготовки к участию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во</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Всероссийской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олимпиаде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школьников.</w:t>
            </w:r>
          </w:p>
        </w:tc>
        <w:tc>
          <w:tcPr>
            <w:tcW w:w="3679" w:type="dxa"/>
          </w:tcPr>
          <w:p w14:paraId="4C9653B8"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мотивации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интереса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участию в олимпиадном движении.</w:t>
            </w:r>
          </w:p>
        </w:tc>
        <w:tc>
          <w:tcPr>
            <w:tcW w:w="1435" w:type="dxa"/>
          </w:tcPr>
          <w:p w14:paraId="3E16A118"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052EFB1A" w14:textId="77777777" w:rsidR="00AB2832" w:rsidRPr="00AB2832" w:rsidRDefault="00AB2832" w:rsidP="00AB2832">
            <w:pPr>
              <w:tabs>
                <w:tab w:val="left" w:pos="1912"/>
              </w:tabs>
              <w:spacing w:line="237" w:lineRule="auto"/>
              <w:ind w:right="1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заместители</w:t>
            </w:r>
            <w:r w:rsidRPr="00AB2832">
              <w:rPr>
                <w:rFonts w:ascii="Times New Roman" w:eastAsia="Times New Roman" w:hAnsi="Times New Roman" w:cs="Times New Roman"/>
                <w:spacing w:val="8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z w:val="16"/>
              </w:rPr>
              <w:tab/>
            </w:r>
            <w:r w:rsidRPr="00AB2832">
              <w:rPr>
                <w:rFonts w:ascii="Times New Roman" w:eastAsia="Times New Roman" w:hAnsi="Times New Roman" w:cs="Times New Roman"/>
                <w:spacing w:val="-6"/>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7663BEB4"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Разработана система поощрения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к участию в</w:t>
            </w:r>
          </w:p>
          <w:p w14:paraId="6B97EA50"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олимпиадном</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движении.</w:t>
            </w:r>
          </w:p>
        </w:tc>
      </w:tr>
      <w:tr w:rsidR="00AB2832" w:rsidRPr="00AB2832" w14:paraId="18361D9A" w14:textId="77777777" w:rsidTr="00A920C5">
        <w:trPr>
          <w:trHeight w:val="918"/>
        </w:trPr>
        <w:tc>
          <w:tcPr>
            <w:tcW w:w="2657" w:type="dxa"/>
            <w:vMerge/>
            <w:tcBorders>
              <w:top w:val="nil"/>
            </w:tcBorders>
          </w:tcPr>
          <w:p w14:paraId="5C2CDA37"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3FBC49BF"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3565EF1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систематической 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к участию в олимпиадном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движении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всех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уровнях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от</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всероссийского.</w:t>
            </w:r>
          </w:p>
        </w:tc>
        <w:tc>
          <w:tcPr>
            <w:tcW w:w="1435" w:type="dxa"/>
          </w:tcPr>
          <w:p w14:paraId="229222DE"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подготовки</w:t>
            </w:r>
          </w:p>
        </w:tc>
        <w:tc>
          <w:tcPr>
            <w:tcW w:w="2273" w:type="dxa"/>
          </w:tcPr>
          <w:p w14:paraId="5B506C7F"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Руководители</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5"/>
                <w:sz w:val="16"/>
              </w:rPr>
              <w:t>ШМО</w:t>
            </w:r>
          </w:p>
        </w:tc>
        <w:tc>
          <w:tcPr>
            <w:tcW w:w="2460" w:type="dxa"/>
          </w:tcPr>
          <w:p w14:paraId="375F39C6"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Разработаны планы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олимпиадам</w:t>
            </w:r>
          </w:p>
          <w:p w14:paraId="5B384183"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различного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уровня.</w:t>
            </w:r>
          </w:p>
        </w:tc>
      </w:tr>
      <w:tr w:rsidR="00AB2832" w:rsidRPr="00AB2832" w14:paraId="3EC16778" w14:textId="77777777" w:rsidTr="00A920C5">
        <w:trPr>
          <w:trHeight w:val="551"/>
        </w:trPr>
        <w:tc>
          <w:tcPr>
            <w:tcW w:w="2657" w:type="dxa"/>
            <w:vMerge/>
            <w:tcBorders>
              <w:top w:val="nil"/>
            </w:tcBorders>
          </w:tcPr>
          <w:p w14:paraId="6F1A5CB5"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61637BB2"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408D43E4"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 мотивации и интереса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участию в школьном туре ВСОШ.</w:t>
            </w:r>
          </w:p>
        </w:tc>
        <w:tc>
          <w:tcPr>
            <w:tcW w:w="1435" w:type="dxa"/>
          </w:tcPr>
          <w:p w14:paraId="06724EB5"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6A42372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Учителя-</w:t>
            </w:r>
            <w:r w:rsidRPr="00AB2832">
              <w:rPr>
                <w:rFonts w:ascii="Times New Roman" w:eastAsia="Times New Roman" w:hAnsi="Times New Roman" w:cs="Times New Roman"/>
                <w:spacing w:val="-2"/>
                <w:sz w:val="16"/>
              </w:rPr>
              <w:t>предметники</w:t>
            </w:r>
          </w:p>
        </w:tc>
        <w:tc>
          <w:tcPr>
            <w:tcW w:w="2460" w:type="dxa"/>
          </w:tcPr>
          <w:p w14:paraId="094B360E"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беседы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10"/>
                <w:sz w:val="16"/>
                <w:lang w:val="ru-RU"/>
              </w:rPr>
              <w:t>о</w:t>
            </w:r>
          </w:p>
          <w:p w14:paraId="25656ADD" w14:textId="77777777" w:rsidR="00AB2832" w:rsidRPr="00AB2832" w:rsidRDefault="00AB2832" w:rsidP="00AB2832">
            <w:pPr>
              <w:spacing w:line="182" w:lineRule="exact"/>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возможности участия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школьном</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этапе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ВСОШ.</w:t>
            </w:r>
          </w:p>
        </w:tc>
      </w:tr>
      <w:tr w:rsidR="00AB2832" w:rsidRPr="00AB2832" w14:paraId="4E28E642" w14:textId="77777777" w:rsidTr="00A920C5">
        <w:trPr>
          <w:trHeight w:val="551"/>
        </w:trPr>
        <w:tc>
          <w:tcPr>
            <w:tcW w:w="2657" w:type="dxa"/>
            <w:vMerge/>
            <w:tcBorders>
              <w:top w:val="nil"/>
            </w:tcBorders>
          </w:tcPr>
          <w:p w14:paraId="1CAB2F80"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6E4A1139"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A839BB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результатов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этапа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4"/>
                <w:sz w:val="16"/>
                <w:lang w:val="ru-RU"/>
              </w:rPr>
              <w:t>ВСОШ</w:t>
            </w:r>
          </w:p>
        </w:tc>
        <w:tc>
          <w:tcPr>
            <w:tcW w:w="1435" w:type="dxa"/>
          </w:tcPr>
          <w:p w14:paraId="15FA6805" w14:textId="77777777" w:rsidR="00AB2832" w:rsidRPr="00AB2832" w:rsidRDefault="00AB2832" w:rsidP="00AB2832">
            <w:pPr>
              <w:ind w:right="784"/>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ВСОКО</w:t>
            </w:r>
          </w:p>
        </w:tc>
        <w:tc>
          <w:tcPr>
            <w:tcW w:w="2273" w:type="dxa"/>
          </w:tcPr>
          <w:p w14:paraId="427550C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руководители ШМО</w:t>
            </w:r>
          </w:p>
        </w:tc>
        <w:tc>
          <w:tcPr>
            <w:tcW w:w="2460" w:type="dxa"/>
          </w:tcPr>
          <w:p w14:paraId="29A978CE"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аналитическая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справка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результатам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анализа</w:t>
            </w:r>
          </w:p>
          <w:p w14:paraId="658C3061"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школьного</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z w:val="16"/>
              </w:rPr>
              <w:t>этапа</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4"/>
                <w:sz w:val="16"/>
              </w:rPr>
              <w:t>ВСОШ</w:t>
            </w:r>
          </w:p>
        </w:tc>
      </w:tr>
      <w:tr w:rsidR="00AB2832" w:rsidRPr="00AB2832" w14:paraId="4CAA9684" w14:textId="77777777" w:rsidTr="00A920C5">
        <w:trPr>
          <w:trHeight w:val="1104"/>
        </w:trPr>
        <w:tc>
          <w:tcPr>
            <w:tcW w:w="2657" w:type="dxa"/>
            <w:vMerge/>
            <w:tcBorders>
              <w:top w:val="nil"/>
            </w:tcBorders>
          </w:tcPr>
          <w:p w14:paraId="121656D5"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7E0DEF95"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77AD2EE5"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Создание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системы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мер</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морального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10"/>
                <w:sz w:val="16"/>
                <w:lang w:val="ru-RU"/>
              </w:rPr>
              <w:t>и</w:t>
            </w:r>
          </w:p>
          <w:p w14:paraId="49ED0C7D"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материального стимулирования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обеспечивающих участие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олимпиадном движении.</w:t>
            </w:r>
          </w:p>
        </w:tc>
        <w:tc>
          <w:tcPr>
            <w:tcW w:w="1435" w:type="dxa"/>
          </w:tcPr>
          <w:p w14:paraId="2604F6A5"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2776EC9D"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директор</w:t>
            </w:r>
          </w:p>
        </w:tc>
        <w:tc>
          <w:tcPr>
            <w:tcW w:w="2460" w:type="dxa"/>
          </w:tcPr>
          <w:p w14:paraId="1860004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Разработана система мер мер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морального и материального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стимулирования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обеспечивающих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участие обучающихся в</w:t>
            </w:r>
          </w:p>
          <w:p w14:paraId="35F68073"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олимпиадном</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движении.</w:t>
            </w:r>
          </w:p>
        </w:tc>
      </w:tr>
      <w:tr w:rsidR="00AB2832" w:rsidRPr="00AB2832" w14:paraId="70C3F019" w14:textId="77777777" w:rsidTr="00A920C5">
        <w:trPr>
          <w:trHeight w:val="921"/>
        </w:trPr>
        <w:tc>
          <w:tcPr>
            <w:tcW w:w="2657" w:type="dxa"/>
            <w:vMerge/>
            <w:tcBorders>
              <w:top w:val="nil"/>
            </w:tcBorders>
          </w:tcPr>
          <w:p w14:paraId="475D1E85" w14:textId="77777777" w:rsidR="00AB2832" w:rsidRPr="00AB2832" w:rsidRDefault="00AB2832" w:rsidP="00AB2832">
            <w:pPr>
              <w:rPr>
                <w:rFonts w:ascii="Times New Roman" w:eastAsia="Times New Roman" w:hAnsi="Times New Roman" w:cs="Times New Roman"/>
                <w:sz w:val="2"/>
                <w:szCs w:val="2"/>
              </w:rPr>
            </w:pPr>
          </w:p>
        </w:tc>
        <w:tc>
          <w:tcPr>
            <w:tcW w:w="3396" w:type="dxa"/>
            <w:vMerge w:val="restart"/>
          </w:tcPr>
          <w:p w14:paraId="5A68A29D"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обеспечивается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подготовка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участию в олимпиадном движении.</w:t>
            </w:r>
          </w:p>
        </w:tc>
        <w:tc>
          <w:tcPr>
            <w:tcW w:w="3679" w:type="dxa"/>
          </w:tcPr>
          <w:p w14:paraId="7B335A1E"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индивидуальной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муниципальном/</w:t>
            </w:r>
          </w:p>
          <w:p w14:paraId="7C151F1D"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региональном/заключительном</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pacing w:val="-2"/>
                <w:sz w:val="16"/>
              </w:rPr>
              <w:t>этапе</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4"/>
                <w:sz w:val="16"/>
              </w:rPr>
              <w:t>ВСОШ.</w:t>
            </w:r>
          </w:p>
        </w:tc>
        <w:tc>
          <w:tcPr>
            <w:tcW w:w="1435" w:type="dxa"/>
          </w:tcPr>
          <w:p w14:paraId="5157A33B"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подготовки</w:t>
            </w:r>
          </w:p>
        </w:tc>
        <w:tc>
          <w:tcPr>
            <w:tcW w:w="2273" w:type="dxa"/>
          </w:tcPr>
          <w:p w14:paraId="2A1DE67A"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Учителя-</w:t>
            </w:r>
            <w:r w:rsidRPr="00AB2832">
              <w:rPr>
                <w:rFonts w:ascii="Times New Roman" w:eastAsia="Times New Roman" w:hAnsi="Times New Roman" w:cs="Times New Roman"/>
                <w:spacing w:val="-2"/>
                <w:sz w:val="16"/>
              </w:rPr>
              <w:t>предметники</w:t>
            </w:r>
          </w:p>
        </w:tc>
        <w:tc>
          <w:tcPr>
            <w:tcW w:w="2460" w:type="dxa"/>
          </w:tcPr>
          <w:p w14:paraId="581F9A3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Разработаны планы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участию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муниципальном/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региональном/заключительном</w:t>
            </w:r>
          </w:p>
          <w:p w14:paraId="4F6BAC75"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этапе</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ВСОШ.</w:t>
            </w:r>
          </w:p>
        </w:tc>
      </w:tr>
      <w:tr w:rsidR="00AB2832" w:rsidRPr="00AB2832" w14:paraId="03CE5634" w14:textId="77777777" w:rsidTr="00A920C5">
        <w:trPr>
          <w:trHeight w:val="736"/>
        </w:trPr>
        <w:tc>
          <w:tcPr>
            <w:tcW w:w="2657" w:type="dxa"/>
            <w:vMerge/>
            <w:tcBorders>
              <w:top w:val="nil"/>
            </w:tcBorders>
          </w:tcPr>
          <w:p w14:paraId="27DEE8FE"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2D9D2022"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7FE6733E" w14:textId="77777777" w:rsidR="00AB2832" w:rsidRPr="00AB2832" w:rsidRDefault="00AB2832" w:rsidP="00AB2832">
            <w:pPr>
              <w:ind w:right="59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Привлечение педагогических работников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качестве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эксперта,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члена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жюри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различных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этапах проведения олимпиады.</w:t>
            </w:r>
          </w:p>
        </w:tc>
        <w:tc>
          <w:tcPr>
            <w:tcW w:w="1435" w:type="dxa"/>
          </w:tcPr>
          <w:p w14:paraId="46E008E2" w14:textId="77777777" w:rsidR="00AB2832" w:rsidRPr="00AB2832" w:rsidRDefault="00AB2832" w:rsidP="00AB2832">
            <w:pPr>
              <w:spacing w:line="242"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(ноябрь-</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декабрь)</w:t>
            </w:r>
          </w:p>
        </w:tc>
        <w:tc>
          <w:tcPr>
            <w:tcW w:w="2273" w:type="dxa"/>
          </w:tcPr>
          <w:p w14:paraId="1BC1AD9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Учителя</w:t>
            </w:r>
          </w:p>
        </w:tc>
        <w:tc>
          <w:tcPr>
            <w:tcW w:w="2460" w:type="dxa"/>
          </w:tcPr>
          <w:p w14:paraId="702CDAAF" w14:textId="77777777" w:rsidR="00AB2832" w:rsidRPr="00AB2832" w:rsidRDefault="00AB2832" w:rsidP="00AB2832">
            <w:pPr>
              <w:spacing w:line="242"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Участие в работе жюри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муниципального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этапа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ВСОШ.</w:t>
            </w:r>
          </w:p>
        </w:tc>
      </w:tr>
      <w:tr w:rsidR="00AB2832" w:rsidRPr="00AB2832" w14:paraId="78297317" w14:textId="77777777" w:rsidTr="00A920C5">
        <w:trPr>
          <w:trHeight w:val="551"/>
        </w:trPr>
        <w:tc>
          <w:tcPr>
            <w:tcW w:w="2657" w:type="dxa"/>
            <w:vMerge w:val="restart"/>
          </w:tcPr>
          <w:p w14:paraId="1DCDA84A"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Наличие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победителей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призеров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этапов Всероссийской олимпиады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школьников</w:t>
            </w:r>
          </w:p>
        </w:tc>
        <w:tc>
          <w:tcPr>
            <w:tcW w:w="3396" w:type="dxa"/>
            <w:vMerge w:val="restart"/>
          </w:tcPr>
          <w:p w14:paraId="75BDD67A"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Недостаток организации вовлечения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олимпиадное движение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школьников и подготовки к участию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во</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Всероссийской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олимпиаде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школьников.</w:t>
            </w:r>
          </w:p>
        </w:tc>
        <w:tc>
          <w:tcPr>
            <w:tcW w:w="3679" w:type="dxa"/>
          </w:tcPr>
          <w:p w14:paraId="0ED9FDF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мотивации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интереса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участию в олимпиадном движении.</w:t>
            </w:r>
          </w:p>
        </w:tc>
        <w:tc>
          <w:tcPr>
            <w:tcW w:w="1435" w:type="dxa"/>
          </w:tcPr>
          <w:p w14:paraId="5BF1632B"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5676526B" w14:textId="77777777" w:rsidR="00AB2832" w:rsidRPr="00AB2832" w:rsidRDefault="00AB2832" w:rsidP="00AB2832">
            <w:pPr>
              <w:tabs>
                <w:tab w:val="left" w:pos="1912"/>
              </w:tabs>
              <w:ind w:right="1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заместители</w:t>
            </w:r>
            <w:r w:rsidRPr="00AB2832">
              <w:rPr>
                <w:rFonts w:ascii="Times New Roman" w:eastAsia="Times New Roman" w:hAnsi="Times New Roman" w:cs="Times New Roman"/>
                <w:spacing w:val="8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z w:val="16"/>
              </w:rPr>
              <w:tab/>
            </w:r>
            <w:r w:rsidRPr="00AB2832">
              <w:rPr>
                <w:rFonts w:ascii="Times New Roman" w:eastAsia="Times New Roman" w:hAnsi="Times New Roman" w:cs="Times New Roman"/>
                <w:spacing w:val="-6"/>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1444BEF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Разработана система поощрения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к участию в</w:t>
            </w:r>
          </w:p>
          <w:p w14:paraId="2C5FF43C"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олимпиадном</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движении.</w:t>
            </w:r>
          </w:p>
        </w:tc>
      </w:tr>
      <w:tr w:rsidR="00AB2832" w:rsidRPr="00AB2832" w14:paraId="5FBFB922" w14:textId="77777777" w:rsidTr="00A920C5">
        <w:trPr>
          <w:trHeight w:val="551"/>
        </w:trPr>
        <w:tc>
          <w:tcPr>
            <w:tcW w:w="2657" w:type="dxa"/>
            <w:vMerge/>
            <w:tcBorders>
              <w:top w:val="nil"/>
            </w:tcBorders>
          </w:tcPr>
          <w:p w14:paraId="69313CA1"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20EFCF52"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2AF146A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 мотивации и интереса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участию в школьном туре ВСОШ.</w:t>
            </w:r>
          </w:p>
        </w:tc>
        <w:tc>
          <w:tcPr>
            <w:tcW w:w="1435" w:type="dxa"/>
          </w:tcPr>
          <w:p w14:paraId="0530EBB6"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40CF5393"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Учителя-</w:t>
            </w:r>
            <w:r w:rsidRPr="00AB2832">
              <w:rPr>
                <w:rFonts w:ascii="Times New Roman" w:eastAsia="Times New Roman" w:hAnsi="Times New Roman" w:cs="Times New Roman"/>
                <w:spacing w:val="-2"/>
                <w:sz w:val="16"/>
              </w:rPr>
              <w:t>предметники</w:t>
            </w:r>
          </w:p>
        </w:tc>
        <w:tc>
          <w:tcPr>
            <w:tcW w:w="2460" w:type="dxa"/>
          </w:tcPr>
          <w:p w14:paraId="6CC5F98E"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беседы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10"/>
                <w:sz w:val="16"/>
                <w:lang w:val="ru-RU"/>
              </w:rPr>
              <w:t>о</w:t>
            </w:r>
          </w:p>
          <w:p w14:paraId="02039D8C" w14:textId="77777777" w:rsidR="00AB2832" w:rsidRPr="00AB2832" w:rsidRDefault="00AB2832" w:rsidP="00AB2832">
            <w:pPr>
              <w:spacing w:line="182" w:lineRule="exact"/>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возможности участия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школьном</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этапе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ВСОШ.</w:t>
            </w:r>
          </w:p>
        </w:tc>
      </w:tr>
      <w:tr w:rsidR="00AB2832" w:rsidRPr="00AB2832" w14:paraId="2A03DD4E" w14:textId="77777777" w:rsidTr="00A920C5">
        <w:trPr>
          <w:trHeight w:val="1104"/>
        </w:trPr>
        <w:tc>
          <w:tcPr>
            <w:tcW w:w="2657" w:type="dxa"/>
            <w:vMerge/>
            <w:tcBorders>
              <w:top w:val="nil"/>
            </w:tcBorders>
          </w:tcPr>
          <w:p w14:paraId="592E2CD0"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5B7A01C6"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72A2FD71"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Анализ результатов школьного этапа ВСОШ,</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прогнозирование</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результатов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муниципального</w:t>
            </w:r>
          </w:p>
          <w:p w14:paraId="71E1C332"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/регионального/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заключительного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этапа.</w:t>
            </w:r>
          </w:p>
        </w:tc>
        <w:tc>
          <w:tcPr>
            <w:tcW w:w="1435" w:type="dxa"/>
          </w:tcPr>
          <w:p w14:paraId="7D0A4BC6" w14:textId="77777777" w:rsidR="00AB2832" w:rsidRPr="00AB2832" w:rsidRDefault="00AB2832" w:rsidP="00AB2832">
            <w:pPr>
              <w:ind w:right="784"/>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ВСОКО</w:t>
            </w:r>
          </w:p>
        </w:tc>
        <w:tc>
          <w:tcPr>
            <w:tcW w:w="2273" w:type="dxa"/>
          </w:tcPr>
          <w:p w14:paraId="0F09D97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руководители ШМО</w:t>
            </w:r>
          </w:p>
        </w:tc>
        <w:tc>
          <w:tcPr>
            <w:tcW w:w="2460" w:type="dxa"/>
          </w:tcPr>
          <w:p w14:paraId="07E7E79F"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аналитическая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справка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результатам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анализа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 этапа ВСОШ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прогнозом участия в</w:t>
            </w:r>
          </w:p>
          <w:p w14:paraId="66AD863E" w14:textId="77777777" w:rsidR="00AB2832" w:rsidRPr="00AB2832" w:rsidRDefault="00AB2832" w:rsidP="00AB2832">
            <w:pPr>
              <w:spacing w:line="180" w:lineRule="atLeast"/>
              <w:rPr>
                <w:rFonts w:ascii="Times New Roman" w:eastAsia="Times New Roman" w:hAnsi="Times New Roman" w:cs="Times New Roman"/>
                <w:sz w:val="16"/>
              </w:rPr>
            </w:pPr>
            <w:r w:rsidRPr="00AB2832">
              <w:rPr>
                <w:rFonts w:ascii="Times New Roman" w:eastAsia="Times New Roman" w:hAnsi="Times New Roman" w:cs="Times New Roman"/>
                <w:spacing w:val="-2"/>
                <w:sz w:val="16"/>
              </w:rPr>
              <w:t>муниципальном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/региональном</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этапах.</w:t>
            </w:r>
          </w:p>
        </w:tc>
      </w:tr>
    </w:tbl>
    <w:p w14:paraId="714DB893" w14:textId="77777777" w:rsidR="00AB2832" w:rsidRPr="00AB2832" w:rsidRDefault="00AB2832" w:rsidP="00AB2832">
      <w:pPr>
        <w:widowControl w:val="0"/>
        <w:autoSpaceDE w:val="0"/>
        <w:autoSpaceDN w:val="0"/>
        <w:spacing w:after="0" w:line="180" w:lineRule="atLeast"/>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4DAEC4EE"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47495AE4" w14:textId="77777777" w:rsidTr="00A920C5">
        <w:trPr>
          <w:trHeight w:val="1288"/>
        </w:trPr>
        <w:tc>
          <w:tcPr>
            <w:tcW w:w="2657" w:type="dxa"/>
          </w:tcPr>
          <w:p w14:paraId="44C5BD18" w14:textId="77777777" w:rsidR="00AB2832" w:rsidRPr="00AB2832" w:rsidRDefault="00AB2832" w:rsidP="00AB2832">
            <w:pPr>
              <w:rPr>
                <w:rFonts w:ascii="Times New Roman" w:eastAsia="Times New Roman" w:hAnsi="Times New Roman" w:cs="Times New Roman"/>
                <w:sz w:val="16"/>
              </w:rPr>
            </w:pPr>
          </w:p>
        </w:tc>
        <w:tc>
          <w:tcPr>
            <w:tcW w:w="3396" w:type="dxa"/>
          </w:tcPr>
          <w:p w14:paraId="70F42B5D" w14:textId="77777777" w:rsidR="00AB2832" w:rsidRPr="00AB2832" w:rsidRDefault="00AB2832" w:rsidP="00AB2832">
            <w:pPr>
              <w:rPr>
                <w:rFonts w:ascii="Times New Roman" w:eastAsia="Times New Roman" w:hAnsi="Times New Roman" w:cs="Times New Roman"/>
                <w:sz w:val="16"/>
              </w:rPr>
            </w:pPr>
          </w:p>
        </w:tc>
        <w:tc>
          <w:tcPr>
            <w:tcW w:w="3679" w:type="dxa"/>
          </w:tcPr>
          <w:p w14:paraId="62309355"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Создание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системы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мер</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морального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10"/>
                <w:sz w:val="16"/>
                <w:lang w:val="ru-RU"/>
              </w:rPr>
              <w:t>и</w:t>
            </w:r>
          </w:p>
          <w:p w14:paraId="7C910A27"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материального стимулирования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обеспечивающих участие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олимпиадном движении</w:t>
            </w:r>
          </w:p>
        </w:tc>
        <w:tc>
          <w:tcPr>
            <w:tcW w:w="1435" w:type="dxa"/>
          </w:tcPr>
          <w:p w14:paraId="633F780C" w14:textId="77777777" w:rsidR="00AB2832" w:rsidRPr="00AB2832" w:rsidRDefault="00AB2832" w:rsidP="00AB2832">
            <w:pPr>
              <w:spacing w:line="179"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14ED4432"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директор</w:t>
            </w:r>
          </w:p>
        </w:tc>
        <w:tc>
          <w:tcPr>
            <w:tcW w:w="2460" w:type="dxa"/>
          </w:tcPr>
          <w:p w14:paraId="6D5DF1D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Разработана система мер мер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морального и материального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стимулирования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обеспечивающих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участие обучающихся в</w:t>
            </w:r>
          </w:p>
          <w:p w14:paraId="4814212B"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z w:val="16"/>
              </w:rPr>
              <w:t>олимпиадном</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движении.</w:t>
            </w:r>
          </w:p>
        </w:tc>
      </w:tr>
      <w:tr w:rsidR="00AB2832" w:rsidRPr="00AB2832" w14:paraId="1EFBAD23" w14:textId="77777777" w:rsidTr="00A920C5">
        <w:trPr>
          <w:trHeight w:val="733"/>
        </w:trPr>
        <w:tc>
          <w:tcPr>
            <w:tcW w:w="2657" w:type="dxa"/>
            <w:vMerge w:val="restart"/>
          </w:tcPr>
          <w:p w14:paraId="6430C8B9"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6. Сетевая форма реализации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(наличие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договора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сетевой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наличие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реализуемых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 сетевой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форме)</w:t>
            </w:r>
          </w:p>
        </w:tc>
        <w:tc>
          <w:tcPr>
            <w:tcW w:w="3396" w:type="dxa"/>
            <w:vMerge w:val="restart"/>
          </w:tcPr>
          <w:p w14:paraId="3E9150A0"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Обеспечивается сетевая форма реализации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программ.</w:t>
            </w:r>
          </w:p>
        </w:tc>
        <w:tc>
          <w:tcPr>
            <w:tcW w:w="3679" w:type="dxa"/>
          </w:tcPr>
          <w:p w14:paraId="67CEE7C9"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определения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потребностей,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направлений и ожидаемых результатов</w:t>
            </w:r>
          </w:p>
          <w:p w14:paraId="079EE5CF" w14:textId="77777777" w:rsidR="00AB2832" w:rsidRPr="00AB2832" w:rsidRDefault="00AB2832" w:rsidP="00AB2832">
            <w:pPr>
              <w:spacing w:line="180" w:lineRule="atLeas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взаимодействия с социальными партнерами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организации.</w:t>
            </w:r>
          </w:p>
        </w:tc>
        <w:tc>
          <w:tcPr>
            <w:tcW w:w="1435" w:type="dxa"/>
          </w:tcPr>
          <w:p w14:paraId="75E2FD3A" w14:textId="77777777" w:rsidR="00AB2832" w:rsidRPr="00AB2832" w:rsidRDefault="00AB2832" w:rsidP="00AB2832">
            <w:pPr>
              <w:spacing w:line="237" w:lineRule="auto"/>
              <w:ind w:right="461"/>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(апрель-июль)</w:t>
            </w:r>
          </w:p>
        </w:tc>
        <w:tc>
          <w:tcPr>
            <w:tcW w:w="2273" w:type="dxa"/>
          </w:tcPr>
          <w:p w14:paraId="2019A1C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125FB43F"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Определены</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основные</w:t>
            </w:r>
          </w:p>
          <w:p w14:paraId="7C9298C5" w14:textId="77777777" w:rsidR="00AB2832" w:rsidRPr="00AB2832" w:rsidRDefault="00AB2832" w:rsidP="00AB2832">
            <w:pPr>
              <w:spacing w:line="184"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направления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взаимодействия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социальными партнерами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текущий учебный год.</w:t>
            </w:r>
          </w:p>
        </w:tc>
      </w:tr>
      <w:tr w:rsidR="00AB2832" w:rsidRPr="00AB2832" w14:paraId="2C52BCC0" w14:textId="77777777" w:rsidTr="00A920C5">
        <w:trPr>
          <w:trHeight w:val="1106"/>
        </w:trPr>
        <w:tc>
          <w:tcPr>
            <w:tcW w:w="2657" w:type="dxa"/>
            <w:vMerge/>
            <w:tcBorders>
              <w:top w:val="nil"/>
            </w:tcBorders>
          </w:tcPr>
          <w:p w14:paraId="382DDD06"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528509B1"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4D1B553" w14:textId="77777777" w:rsidR="00AB2832" w:rsidRPr="00AB2832" w:rsidRDefault="00AB2832" w:rsidP="00AB2832">
            <w:pPr>
              <w:spacing w:line="18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координация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социального</w:t>
            </w:r>
          </w:p>
          <w:p w14:paraId="0C260BD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партнерства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организациями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культуры,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досуга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другими образовательными</w:t>
            </w:r>
          </w:p>
          <w:p w14:paraId="2AA02286" w14:textId="77777777" w:rsidR="00AB2832" w:rsidRPr="00AB2832" w:rsidRDefault="00AB2832" w:rsidP="00AB2832">
            <w:pPr>
              <w:spacing w:before="1"/>
              <w:ind w:right="20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организациями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досугово-</w:t>
            </w:r>
            <w:r w:rsidRPr="00AB2832">
              <w:rPr>
                <w:rFonts w:ascii="Times New Roman" w:eastAsia="Times New Roman" w:hAnsi="Times New Roman" w:cs="Times New Roman"/>
                <w:spacing w:val="61"/>
                <w:sz w:val="16"/>
                <w:lang w:val="ru-RU"/>
              </w:rPr>
              <w:t xml:space="preserve"> </w:t>
            </w:r>
            <w:r w:rsidRPr="00AB2832">
              <w:rPr>
                <w:rFonts w:ascii="Times New Roman" w:eastAsia="Times New Roman" w:hAnsi="Times New Roman" w:cs="Times New Roman"/>
                <w:spacing w:val="-2"/>
                <w:sz w:val="16"/>
                <w:lang w:val="ru-RU"/>
              </w:rPr>
              <w:t>развивающих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программ, мероприятий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10"/>
                <w:sz w:val="16"/>
                <w:lang w:val="ru-RU"/>
              </w:rPr>
              <w:t>и</w:t>
            </w:r>
          </w:p>
          <w:p w14:paraId="5C594119"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событий.</w:t>
            </w:r>
          </w:p>
        </w:tc>
        <w:tc>
          <w:tcPr>
            <w:tcW w:w="1435" w:type="dxa"/>
          </w:tcPr>
          <w:p w14:paraId="672354CA" w14:textId="77777777" w:rsidR="00AB2832" w:rsidRPr="00AB2832" w:rsidRDefault="00AB2832" w:rsidP="00AB2832">
            <w:pPr>
              <w:spacing w:line="181"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178BB20"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1FAF8A20"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Реализованы досуговые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программы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4"/>
                <w:sz w:val="16"/>
                <w:lang w:val="ru-RU"/>
              </w:rPr>
              <w:t>воспитательной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направленности.</w:t>
            </w:r>
          </w:p>
        </w:tc>
      </w:tr>
      <w:tr w:rsidR="00AB2832" w:rsidRPr="00AB2832" w14:paraId="0641982D" w14:textId="77777777" w:rsidTr="00A920C5">
        <w:trPr>
          <w:trHeight w:val="734"/>
        </w:trPr>
        <w:tc>
          <w:tcPr>
            <w:tcW w:w="2657" w:type="dxa"/>
            <w:vMerge w:val="restart"/>
          </w:tcPr>
          <w:p w14:paraId="7D1FE464" w14:textId="77777777" w:rsidR="00AB2832" w:rsidRPr="00AB2832" w:rsidRDefault="00AB2832" w:rsidP="00AB2832">
            <w:pPr>
              <w:ind w:right="31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7. Разработанность локальных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актов (далее ‒ЛА) в части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3396" w:type="dxa"/>
            <w:vMerge w:val="restart"/>
          </w:tcPr>
          <w:p w14:paraId="4B89DDF1" w14:textId="77777777" w:rsidR="00AB2832" w:rsidRPr="00AB2832" w:rsidRDefault="00AB2832" w:rsidP="00AB2832">
            <w:pPr>
              <w:ind w:right="32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ЛА</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 не охватывают все вопросы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образования обучающихся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ОВЗ, с инвалидностью.</w:t>
            </w:r>
          </w:p>
        </w:tc>
        <w:tc>
          <w:tcPr>
            <w:tcW w:w="3679" w:type="dxa"/>
          </w:tcPr>
          <w:p w14:paraId="03144C1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Осуществление корректировки имеющихся ЛА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(или) разработка ЛА с целью 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w:t>
            </w:r>
          </w:p>
          <w:p w14:paraId="3CB779D3"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инвалидностью.</w:t>
            </w:r>
          </w:p>
        </w:tc>
        <w:tc>
          <w:tcPr>
            <w:tcW w:w="1435" w:type="dxa"/>
          </w:tcPr>
          <w:p w14:paraId="65C97655"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(июнь-</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7CCD942F" w14:textId="77777777" w:rsidR="00AB2832" w:rsidRPr="00AB2832" w:rsidRDefault="00AB2832" w:rsidP="00AB2832">
            <w:pPr>
              <w:spacing w:line="237" w:lineRule="auto"/>
              <w:ind w:right="66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директора по УВР;</w:t>
            </w:r>
          </w:p>
        </w:tc>
        <w:tc>
          <w:tcPr>
            <w:tcW w:w="2460" w:type="dxa"/>
          </w:tcPr>
          <w:p w14:paraId="75BAD232"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(скорректированы)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локальные</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акты,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регламентирующие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работу</w:t>
            </w:r>
          </w:p>
          <w:p w14:paraId="1B1EC393"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школы</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z w:val="16"/>
              </w:rPr>
              <w:t>с</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z w:val="16"/>
              </w:rPr>
              <w:t>обучающимися</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4"/>
                <w:sz w:val="16"/>
              </w:rPr>
              <w:t>ОВЗ.</w:t>
            </w:r>
          </w:p>
        </w:tc>
      </w:tr>
      <w:tr w:rsidR="00AB2832" w:rsidRPr="00AB2832" w14:paraId="33FA5168" w14:textId="77777777" w:rsidTr="00A920C5">
        <w:trPr>
          <w:trHeight w:val="921"/>
        </w:trPr>
        <w:tc>
          <w:tcPr>
            <w:tcW w:w="2657" w:type="dxa"/>
            <w:vMerge/>
            <w:tcBorders>
              <w:top w:val="nil"/>
            </w:tcBorders>
          </w:tcPr>
          <w:p w14:paraId="1D77AB8D"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12FCF25A"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0CEA2E08" w14:textId="77777777" w:rsidR="00AB2832" w:rsidRPr="00AB2832" w:rsidRDefault="00AB2832" w:rsidP="00AB2832">
            <w:pPr>
              <w:ind w:right="42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административного контроля 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соблюдением требований локальных актов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части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ОВЗ, с инвалидностью.</w:t>
            </w:r>
          </w:p>
        </w:tc>
        <w:tc>
          <w:tcPr>
            <w:tcW w:w="1435" w:type="dxa"/>
          </w:tcPr>
          <w:p w14:paraId="0EF49963" w14:textId="77777777" w:rsidR="00AB2832" w:rsidRPr="00AB2832" w:rsidRDefault="00AB2832" w:rsidP="00AB2832">
            <w:pPr>
              <w:spacing w:line="237" w:lineRule="auto"/>
              <w:ind w:right="784"/>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ВСОКО</w:t>
            </w:r>
          </w:p>
        </w:tc>
        <w:tc>
          <w:tcPr>
            <w:tcW w:w="2273" w:type="dxa"/>
          </w:tcPr>
          <w:p w14:paraId="58AD3272" w14:textId="77777777" w:rsidR="00AB2832" w:rsidRPr="00AB2832" w:rsidRDefault="00AB2832" w:rsidP="00AB2832">
            <w:pPr>
              <w:tabs>
                <w:tab w:val="left" w:pos="1912"/>
              </w:tabs>
              <w:spacing w:line="237" w:lineRule="auto"/>
              <w:ind w:right="1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заместители</w:t>
            </w:r>
            <w:r w:rsidRPr="00AB2832">
              <w:rPr>
                <w:rFonts w:ascii="Times New Roman" w:eastAsia="Times New Roman" w:hAnsi="Times New Roman" w:cs="Times New Roman"/>
                <w:spacing w:val="8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z w:val="16"/>
              </w:rPr>
              <w:tab/>
            </w:r>
            <w:r w:rsidRPr="00AB2832">
              <w:rPr>
                <w:rFonts w:ascii="Times New Roman" w:eastAsia="Times New Roman" w:hAnsi="Times New Roman" w:cs="Times New Roman"/>
                <w:spacing w:val="-6"/>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07752432"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Составлены</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аналитические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отчетные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документы.</w:t>
            </w:r>
          </w:p>
        </w:tc>
      </w:tr>
      <w:tr w:rsidR="00AB2832" w:rsidRPr="00AB2832" w14:paraId="4C8B66D4" w14:textId="77777777" w:rsidTr="00A920C5">
        <w:trPr>
          <w:trHeight w:val="1470"/>
        </w:trPr>
        <w:tc>
          <w:tcPr>
            <w:tcW w:w="2657" w:type="dxa"/>
          </w:tcPr>
          <w:p w14:paraId="2511C1F3" w14:textId="77777777" w:rsidR="00AB2832" w:rsidRPr="00AB2832" w:rsidRDefault="00AB2832" w:rsidP="00AB2832">
            <w:pPr>
              <w:ind w:right="31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8.</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Кадровое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обеспечение оказания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психолого-педагогической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помощи</w:t>
            </w:r>
          </w:p>
          <w:p w14:paraId="354A3F79"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обучающимся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3396" w:type="dxa"/>
          </w:tcPr>
          <w:p w14:paraId="7C71E7A2" w14:textId="77777777" w:rsidR="00AB2832" w:rsidRPr="00AB2832" w:rsidRDefault="00AB2832" w:rsidP="00AB2832">
            <w:pPr>
              <w:ind w:right="30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 уровень 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компетенций команды руководителей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выполнении функций по управлению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части кадрового обеспечения психолого-</w:t>
            </w:r>
          </w:p>
          <w:p w14:paraId="38D03A86"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технической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обучающимся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3679" w:type="dxa"/>
          </w:tcPr>
          <w:p w14:paraId="2761E62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Обучение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курсах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разработке общеобразовательных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развитию компетентностей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в вопросах оказания психолого-</w:t>
            </w:r>
          </w:p>
          <w:p w14:paraId="71C6ED8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технической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обучающимся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1435" w:type="dxa"/>
          </w:tcPr>
          <w:p w14:paraId="77928CC8"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4C2FDEE6"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386FC56" w14:textId="77777777" w:rsidR="00AB2832" w:rsidRPr="00AB2832" w:rsidRDefault="00AB2832" w:rsidP="00AB2832">
            <w:pPr>
              <w:ind w:right="25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перспективный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план</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график</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работников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вопросах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оказания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психолого-педагогической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r>
      <w:tr w:rsidR="00AB2832" w:rsidRPr="00AB2832" w14:paraId="3CB6F152" w14:textId="77777777" w:rsidTr="00A920C5">
        <w:trPr>
          <w:trHeight w:val="3130"/>
        </w:trPr>
        <w:tc>
          <w:tcPr>
            <w:tcW w:w="2657" w:type="dxa"/>
          </w:tcPr>
          <w:p w14:paraId="1AF4A8F6" w14:textId="77777777" w:rsidR="00AB2832" w:rsidRPr="00AB2832" w:rsidRDefault="00AB2832" w:rsidP="00AB2832">
            <w:pPr>
              <w:ind w:right="61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9.</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Программно-методическое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обеспечение обучения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воспитания по федеральным</w:t>
            </w:r>
          </w:p>
          <w:p w14:paraId="3702A5F5" w14:textId="77777777" w:rsidR="00AB2832" w:rsidRPr="00AB2832" w:rsidRDefault="00AB2832" w:rsidP="00AB2832">
            <w:pPr>
              <w:ind w:right="30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адаптированным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образовательным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 (при наличии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3396" w:type="dxa"/>
          </w:tcPr>
          <w:p w14:paraId="7BA57181"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Недостаточная</w:t>
            </w:r>
            <w:r w:rsidRPr="00AB2832">
              <w:rPr>
                <w:rFonts w:ascii="Times New Roman" w:eastAsia="Times New Roman" w:hAnsi="Times New Roman" w:cs="Times New Roman"/>
                <w:spacing w:val="15"/>
                <w:sz w:val="16"/>
                <w:lang w:val="ru-RU"/>
              </w:rPr>
              <w:t xml:space="preserve"> </w:t>
            </w:r>
            <w:r w:rsidRPr="00AB2832">
              <w:rPr>
                <w:rFonts w:ascii="Times New Roman" w:eastAsia="Times New Roman" w:hAnsi="Times New Roman" w:cs="Times New Roman"/>
                <w:spacing w:val="-2"/>
                <w:sz w:val="16"/>
                <w:lang w:val="ru-RU"/>
              </w:rPr>
              <w:t>компетентность</w:t>
            </w:r>
          </w:p>
          <w:p w14:paraId="15006956" w14:textId="77777777" w:rsidR="00AB2832" w:rsidRPr="00AB2832" w:rsidRDefault="00AB2832" w:rsidP="00AB2832">
            <w:pPr>
              <w:spacing w:before="1"/>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педагогических работников в выполнении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трудовой функции по разработке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 программ в том числе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основных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 программ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дополнительных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программ</w:t>
            </w:r>
          </w:p>
        </w:tc>
        <w:tc>
          <w:tcPr>
            <w:tcW w:w="3679" w:type="dxa"/>
          </w:tcPr>
          <w:p w14:paraId="4BD5CB4D"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Модернизация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методической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 организации по развитию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компетенций педагогических работников в</w:t>
            </w:r>
          </w:p>
          <w:p w14:paraId="63E5389D" w14:textId="77777777" w:rsidR="00AB2832" w:rsidRPr="00AB2832" w:rsidRDefault="00AB2832" w:rsidP="00AB2832">
            <w:pPr>
              <w:ind w:right="20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вопросах программно-методического 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и воспитания по федеральным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адаптированным образовательным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 наличии 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посредством:</w:t>
            </w:r>
          </w:p>
          <w:p w14:paraId="6BB9D199" w14:textId="77777777" w:rsidR="00AB2832" w:rsidRPr="00AB2832" w:rsidRDefault="00AB2832" w:rsidP="00B24574">
            <w:pPr>
              <w:numPr>
                <w:ilvl w:val="0"/>
                <w:numId w:val="71"/>
              </w:numPr>
              <w:tabs>
                <w:tab w:val="left" w:pos="246"/>
              </w:tabs>
              <w:ind w:right="301" w:firstLine="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организации адресной организационно-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внедрения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методологий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наставничества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персонифицированной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помощи педагогическим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работникам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вопросах программно-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методического</w:t>
            </w:r>
          </w:p>
          <w:p w14:paraId="52AAD05E"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федеральным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адаптированным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образовательным</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программам;</w:t>
            </w:r>
          </w:p>
          <w:p w14:paraId="7E0894AA" w14:textId="77777777" w:rsidR="00AB2832" w:rsidRPr="00AB2832" w:rsidRDefault="00AB2832" w:rsidP="00B24574">
            <w:pPr>
              <w:numPr>
                <w:ilvl w:val="0"/>
                <w:numId w:val="71"/>
              </w:numPr>
              <w:tabs>
                <w:tab w:val="left" w:pos="246"/>
              </w:tabs>
              <w:spacing w:line="170" w:lineRule="exact"/>
              <w:ind w:left="246" w:hanging="8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курсах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квалификации</w:t>
            </w:r>
          </w:p>
        </w:tc>
        <w:tc>
          <w:tcPr>
            <w:tcW w:w="1435" w:type="dxa"/>
          </w:tcPr>
          <w:p w14:paraId="2A3C3AE4"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pacing w:val="-2"/>
                <w:sz w:val="16"/>
              </w:rPr>
              <w:t>работы</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ШМО</w:t>
            </w:r>
          </w:p>
        </w:tc>
        <w:tc>
          <w:tcPr>
            <w:tcW w:w="2273" w:type="dxa"/>
          </w:tcPr>
          <w:p w14:paraId="63ABFD7D" w14:textId="77777777" w:rsidR="00AB2832" w:rsidRPr="00AB2832" w:rsidRDefault="00AB2832" w:rsidP="00AB2832">
            <w:pPr>
              <w:tabs>
                <w:tab w:val="left" w:pos="1957"/>
              </w:tabs>
              <w:ind w:right="13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80"/>
                <w:w w:val="150"/>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z w:val="16"/>
                <w:lang w:val="ru-RU"/>
              </w:rPr>
              <w:tab/>
            </w:r>
            <w:r w:rsidRPr="00AB2832">
              <w:rPr>
                <w:rFonts w:ascii="Times New Roman" w:eastAsia="Times New Roman" w:hAnsi="Times New Roman" w:cs="Times New Roman"/>
                <w:spacing w:val="-6"/>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УВР; руководители ШМО</w:t>
            </w:r>
          </w:p>
        </w:tc>
        <w:tc>
          <w:tcPr>
            <w:tcW w:w="2460" w:type="dxa"/>
          </w:tcPr>
          <w:p w14:paraId="58289B3F"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система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p>
          <w:p w14:paraId="28D89CE0"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адресной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помощи</w:t>
            </w:r>
          </w:p>
          <w:p w14:paraId="190700D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вопросах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воспитания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образовательным</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программам.</w:t>
            </w:r>
          </w:p>
        </w:tc>
      </w:tr>
    </w:tbl>
    <w:p w14:paraId="5154B4C0"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39A6FB0C"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364F2943" w14:textId="77777777" w:rsidTr="00A920C5">
        <w:trPr>
          <w:trHeight w:val="919"/>
        </w:trPr>
        <w:tc>
          <w:tcPr>
            <w:tcW w:w="2657" w:type="dxa"/>
          </w:tcPr>
          <w:p w14:paraId="55F9D845"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6CEAB1E5"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02B78E70" w14:textId="77777777" w:rsidR="00AB2832" w:rsidRPr="00AB2832" w:rsidRDefault="00AB2832" w:rsidP="00AB2832">
            <w:pPr>
              <w:ind w:right="6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разработке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адаптированных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основных общеобразовательных программ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дополнительных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программ.</w:t>
            </w:r>
          </w:p>
        </w:tc>
        <w:tc>
          <w:tcPr>
            <w:tcW w:w="1435" w:type="dxa"/>
          </w:tcPr>
          <w:p w14:paraId="56E0160F" w14:textId="77777777" w:rsidR="00AB2832" w:rsidRPr="00AB2832" w:rsidRDefault="00AB2832" w:rsidP="00AB2832">
            <w:pPr>
              <w:rPr>
                <w:rFonts w:ascii="Times New Roman" w:eastAsia="Times New Roman" w:hAnsi="Times New Roman" w:cs="Times New Roman"/>
                <w:sz w:val="16"/>
                <w:lang w:val="ru-RU"/>
              </w:rPr>
            </w:pPr>
          </w:p>
        </w:tc>
        <w:tc>
          <w:tcPr>
            <w:tcW w:w="2273" w:type="dxa"/>
          </w:tcPr>
          <w:p w14:paraId="6DBB2034" w14:textId="77777777" w:rsidR="00AB2832" w:rsidRPr="00AB2832" w:rsidRDefault="00AB2832" w:rsidP="00AB2832">
            <w:pPr>
              <w:rPr>
                <w:rFonts w:ascii="Times New Roman" w:eastAsia="Times New Roman" w:hAnsi="Times New Roman" w:cs="Times New Roman"/>
                <w:sz w:val="16"/>
                <w:lang w:val="ru-RU"/>
              </w:rPr>
            </w:pPr>
          </w:p>
        </w:tc>
        <w:tc>
          <w:tcPr>
            <w:tcW w:w="2460" w:type="dxa"/>
          </w:tcPr>
          <w:p w14:paraId="3ECF6B2B" w14:textId="77777777" w:rsidR="00AB2832" w:rsidRPr="00AB2832" w:rsidRDefault="00AB2832" w:rsidP="00AB2832">
            <w:pPr>
              <w:rPr>
                <w:rFonts w:ascii="Times New Roman" w:eastAsia="Times New Roman" w:hAnsi="Times New Roman" w:cs="Times New Roman"/>
                <w:sz w:val="16"/>
                <w:lang w:val="ru-RU"/>
              </w:rPr>
            </w:pPr>
          </w:p>
        </w:tc>
      </w:tr>
      <w:tr w:rsidR="00AB2832" w:rsidRPr="00AB2832" w14:paraId="2C275A0D" w14:textId="77777777" w:rsidTr="00A920C5">
        <w:trPr>
          <w:trHeight w:val="3681"/>
        </w:trPr>
        <w:tc>
          <w:tcPr>
            <w:tcW w:w="2657" w:type="dxa"/>
          </w:tcPr>
          <w:p w14:paraId="15EEC49C"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 Обеспечение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информационной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открытости,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доступности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информации об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ОВЗ,</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 (за исключением</w:t>
            </w:r>
          </w:p>
          <w:p w14:paraId="03F96347"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персональной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информации,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числе о состоянии здоровья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c>
          <w:tcPr>
            <w:tcW w:w="3396" w:type="dxa"/>
          </w:tcPr>
          <w:p w14:paraId="11623CAA" w14:textId="77777777" w:rsidR="00AB2832" w:rsidRPr="00AB2832" w:rsidRDefault="00AB2832" w:rsidP="00AB2832">
            <w:pPr>
              <w:ind w:right="22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 уровень 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компетенций команды руководителей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выполнении функций по администрированию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деятельности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в части обеспечения</w:t>
            </w:r>
          </w:p>
          <w:p w14:paraId="00BDFD22"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информационной</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открытости</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z w:val="16"/>
              </w:rPr>
              <w:t>образовательной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организации.</w:t>
            </w:r>
          </w:p>
        </w:tc>
        <w:tc>
          <w:tcPr>
            <w:tcW w:w="3679" w:type="dxa"/>
          </w:tcPr>
          <w:p w14:paraId="13A4BDBF"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информационной открытости,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доступности информации об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исключением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персональной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состоянии</w:t>
            </w:r>
            <w:r w:rsidRPr="00AB2832">
              <w:rPr>
                <w:rFonts w:ascii="Times New Roman" w:eastAsia="Times New Roman" w:hAnsi="Times New Roman" w:cs="Times New Roman"/>
                <w:spacing w:val="-2"/>
                <w:sz w:val="16"/>
                <w:lang w:val="ru-RU"/>
              </w:rPr>
              <w:t xml:space="preserve"> здоровья</w:t>
            </w:r>
          </w:p>
          <w:p w14:paraId="32100B4D" w14:textId="77777777" w:rsidR="00AB2832" w:rsidRPr="00AB2832" w:rsidRDefault="00AB2832" w:rsidP="00AB2832">
            <w:pPr>
              <w:ind w:right="9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назначение/замена</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ответственных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 доступность информации об</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обучающихся с ОВЗ, с</w:t>
            </w:r>
          </w:p>
          <w:p w14:paraId="2C8E4FD2" w14:textId="77777777" w:rsidR="00AB2832" w:rsidRPr="00AB2832" w:rsidRDefault="00AB2832" w:rsidP="00AB2832">
            <w:pPr>
              <w:ind w:right="20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инвалидностью (за исключением персональной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информации, в том числе о состоянии здоровья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 регулярное обновление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информации на официальном сайте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размещение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 официальном сайте информации о</w:t>
            </w:r>
          </w:p>
          <w:p w14:paraId="6A98E804"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просветительской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консультативной</w:t>
            </w:r>
          </w:p>
          <w:p w14:paraId="0709D6E8"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родителями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(законными</w:t>
            </w:r>
          </w:p>
          <w:p w14:paraId="1F863E3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представителями)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педагогическими</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работниками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публикаций</w:t>
            </w:r>
          </w:p>
          <w:p w14:paraId="7C0DF688" w14:textId="77777777" w:rsidR="00AB2832" w:rsidRPr="00AB2832" w:rsidRDefault="00AB2832" w:rsidP="00AB2832">
            <w:pPr>
              <w:spacing w:line="184" w:lineRule="exact"/>
              <w:ind w:right="70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z w:val="16"/>
                <w:lang w:val="ru-RU"/>
              </w:rPr>
              <w:t>специалистов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психолого-педагогической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службы.</w:t>
            </w:r>
          </w:p>
        </w:tc>
        <w:tc>
          <w:tcPr>
            <w:tcW w:w="1435" w:type="dxa"/>
          </w:tcPr>
          <w:p w14:paraId="3EB7B9D7" w14:textId="3A2EFE7F"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29613F74"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5"/>
                <w:sz w:val="16"/>
              </w:rPr>
              <w:t>(май-</w:t>
            </w:r>
            <w:r w:rsidRPr="00AB2832">
              <w:rPr>
                <w:rFonts w:ascii="Times New Roman" w:eastAsia="Times New Roman" w:hAnsi="Times New Roman" w:cs="Times New Roman"/>
                <w:spacing w:val="-2"/>
                <w:sz w:val="16"/>
              </w:rPr>
              <w:t>июнь)</w:t>
            </w:r>
          </w:p>
        </w:tc>
        <w:tc>
          <w:tcPr>
            <w:tcW w:w="2273" w:type="dxa"/>
          </w:tcPr>
          <w:p w14:paraId="12CC1086" w14:textId="77777777" w:rsidR="00AB2832" w:rsidRPr="00AB2832" w:rsidRDefault="00AB2832" w:rsidP="00AB2832">
            <w:pPr>
              <w:ind w:right="2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17"/>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39A28DD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Проверка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официального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сайта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части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информационной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открытости,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доступности информации об</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r>
      <w:tr w:rsidR="00AB2832" w:rsidRPr="00AB2832" w14:paraId="1674CE75" w14:textId="77777777" w:rsidTr="00A920C5">
        <w:trPr>
          <w:trHeight w:val="1288"/>
        </w:trPr>
        <w:tc>
          <w:tcPr>
            <w:tcW w:w="2657" w:type="dxa"/>
            <w:vMerge w:val="restart"/>
          </w:tcPr>
          <w:p w14:paraId="7CB6775D"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11. Учебно-дидактическое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обеспечение обучения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федеральным</w:t>
            </w:r>
          </w:p>
          <w:p w14:paraId="7F0E3865" w14:textId="77777777" w:rsidR="00AB2832" w:rsidRPr="00AB2832" w:rsidRDefault="00AB2832" w:rsidP="00AB2832">
            <w:pPr>
              <w:ind w:right="25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адаптированным</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образовательным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 (при наличии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соответствии с рекомендованными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психолого-медико-педагогической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комиссией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вариантами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w:t>
            </w:r>
          </w:p>
        </w:tc>
        <w:tc>
          <w:tcPr>
            <w:tcW w:w="3396" w:type="dxa"/>
            <w:vMerge w:val="restart"/>
          </w:tcPr>
          <w:p w14:paraId="5F96869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Невыполнение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управленческой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командой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организации</w:t>
            </w:r>
          </w:p>
          <w:p w14:paraId="2CB5E0C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административной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функции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контроля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своевременным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учебно-дидактическим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обеспечением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федеральным</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адаптированным</w:t>
            </w:r>
          </w:p>
          <w:p w14:paraId="587C827D"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образовательным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наличии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и в соответствии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рекомендованными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психолого-медико-</w:t>
            </w:r>
          </w:p>
          <w:p w14:paraId="3BA6D39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педагогической комиссией вариантами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адаптированных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образовательных программ).</w:t>
            </w:r>
          </w:p>
        </w:tc>
        <w:tc>
          <w:tcPr>
            <w:tcW w:w="3679" w:type="dxa"/>
          </w:tcPr>
          <w:p w14:paraId="0A10546D"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анализа обеспеченности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образовательной организации учебниками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учебными пособиями с целью выявления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потребностей.</w:t>
            </w:r>
          </w:p>
        </w:tc>
        <w:tc>
          <w:tcPr>
            <w:tcW w:w="1435" w:type="dxa"/>
          </w:tcPr>
          <w:p w14:paraId="2F8383C9"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(март-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апрель)</w:t>
            </w:r>
          </w:p>
        </w:tc>
        <w:tc>
          <w:tcPr>
            <w:tcW w:w="2273" w:type="dxa"/>
          </w:tcPr>
          <w:p w14:paraId="6363739C"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библиотекарь</w:t>
            </w:r>
          </w:p>
        </w:tc>
        <w:tc>
          <w:tcPr>
            <w:tcW w:w="2460" w:type="dxa"/>
          </w:tcPr>
          <w:p w14:paraId="79570D59" w14:textId="77777777" w:rsidR="00AB2832" w:rsidRPr="00AB2832" w:rsidRDefault="00AB2832" w:rsidP="00AB2832">
            <w:pPr>
              <w:ind w:right="127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обеспеченности</w:t>
            </w:r>
          </w:p>
          <w:p w14:paraId="1BA7FBD5" w14:textId="77777777" w:rsidR="00AB2832" w:rsidRPr="00AB2832" w:rsidRDefault="00AB2832" w:rsidP="00AB2832">
            <w:pPr>
              <w:ind w:right="43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образовательной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учебниками и учебными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пособиями.</w:t>
            </w:r>
          </w:p>
        </w:tc>
      </w:tr>
      <w:tr w:rsidR="00AB2832" w:rsidRPr="00AB2832" w14:paraId="68BF5FC9" w14:textId="77777777" w:rsidTr="00A920C5">
        <w:trPr>
          <w:trHeight w:val="1656"/>
        </w:trPr>
        <w:tc>
          <w:tcPr>
            <w:tcW w:w="2657" w:type="dxa"/>
            <w:vMerge/>
            <w:tcBorders>
              <w:top w:val="nil"/>
            </w:tcBorders>
          </w:tcPr>
          <w:p w14:paraId="1A211B33"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031D2BF4"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112BDA81" w14:textId="77777777" w:rsidR="00AB2832" w:rsidRPr="00AB2832" w:rsidRDefault="00AB2832" w:rsidP="00AB2832">
            <w:pPr>
              <w:ind w:right="27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Осуществление</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своевременной подачи</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заявок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обеспечение учебниками и учебно-дидактическое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пособиями в полном объеме для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и воспитания по федеральным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адаптированным образовательным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 наличии обучающихся с ОВЗ 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соответствии с рекомендованными психолого-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медико-педагогической комиссией вариантами</w:t>
            </w:r>
          </w:p>
          <w:p w14:paraId="5A6A3672"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адаптированных</w:t>
            </w:r>
            <w:r w:rsidRPr="00AB2832">
              <w:rPr>
                <w:rFonts w:ascii="Times New Roman" w:eastAsia="Times New Roman" w:hAnsi="Times New Roman" w:cs="Times New Roman"/>
                <w:spacing w:val="16"/>
                <w:sz w:val="16"/>
              </w:rPr>
              <w:t xml:space="preserve"> </w:t>
            </w:r>
            <w:r w:rsidRPr="00AB2832">
              <w:rPr>
                <w:rFonts w:ascii="Times New Roman" w:eastAsia="Times New Roman" w:hAnsi="Times New Roman" w:cs="Times New Roman"/>
                <w:spacing w:val="-2"/>
                <w:sz w:val="16"/>
              </w:rPr>
              <w:t>образовательных</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программ).</w:t>
            </w:r>
          </w:p>
        </w:tc>
        <w:tc>
          <w:tcPr>
            <w:tcW w:w="1435" w:type="dxa"/>
          </w:tcPr>
          <w:p w14:paraId="37B78B02"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(февраль-март)</w:t>
            </w:r>
          </w:p>
        </w:tc>
        <w:tc>
          <w:tcPr>
            <w:tcW w:w="2273" w:type="dxa"/>
          </w:tcPr>
          <w:p w14:paraId="175C8C2B"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библиотекарь</w:t>
            </w:r>
          </w:p>
        </w:tc>
        <w:tc>
          <w:tcPr>
            <w:tcW w:w="2460" w:type="dxa"/>
          </w:tcPr>
          <w:p w14:paraId="547A0930"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 план закупки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учебников для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по адаптированным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образовательным</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программам.</w:t>
            </w:r>
          </w:p>
        </w:tc>
      </w:tr>
      <w:tr w:rsidR="00AB2832" w:rsidRPr="00AB2832" w14:paraId="48D1654B" w14:textId="77777777" w:rsidTr="00A920C5">
        <w:trPr>
          <w:trHeight w:val="1470"/>
        </w:trPr>
        <w:tc>
          <w:tcPr>
            <w:tcW w:w="2657" w:type="dxa"/>
          </w:tcPr>
          <w:p w14:paraId="10CA8AB3" w14:textId="77777777" w:rsidR="00AB2832" w:rsidRPr="00AB2832" w:rsidRDefault="00AB2832" w:rsidP="00AB2832">
            <w:pPr>
              <w:ind w:right="31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12. Наличие специальных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технических средств обучения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(далее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‒ТСО)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индивидуального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коллективного пользования (при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наличии в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организации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ОВЗ,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инвалидностью)</w:t>
            </w:r>
          </w:p>
        </w:tc>
        <w:tc>
          <w:tcPr>
            <w:tcW w:w="3396" w:type="dxa"/>
          </w:tcPr>
          <w:p w14:paraId="45379EFD"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Невыполнение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управленческой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командой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организации</w:t>
            </w:r>
          </w:p>
          <w:p w14:paraId="01DB1EF7"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административной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функции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контроля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наличием ТСО индивидуального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коллективного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пользования,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автоматизированных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рабочих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мест (при</w:t>
            </w:r>
          </w:p>
          <w:p w14:paraId="4E3F8F0B" w14:textId="77777777" w:rsidR="00AB2832" w:rsidRPr="00AB2832" w:rsidRDefault="00AB2832" w:rsidP="00AB2832">
            <w:pPr>
              <w:spacing w:line="182" w:lineRule="exact"/>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наличии в общеобразовательной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 инвалидностью).</w:t>
            </w:r>
          </w:p>
        </w:tc>
        <w:tc>
          <w:tcPr>
            <w:tcW w:w="3679" w:type="dxa"/>
          </w:tcPr>
          <w:p w14:paraId="775F845E"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анализа оснащенности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специальными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техническими средствами обучения</w:t>
            </w:r>
          </w:p>
          <w:p w14:paraId="2666062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индивидуального и коллективного пользования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целью выявления потребностей.</w:t>
            </w:r>
          </w:p>
        </w:tc>
        <w:tc>
          <w:tcPr>
            <w:tcW w:w="1435" w:type="dxa"/>
          </w:tcPr>
          <w:p w14:paraId="3306F7AF"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2D58D588" w14:textId="77777777" w:rsidR="00AB2832" w:rsidRPr="00AB2832" w:rsidRDefault="00AB2832" w:rsidP="00AB2832">
            <w:pPr>
              <w:ind w:right="18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директора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АХР,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УВР</w:t>
            </w:r>
          </w:p>
        </w:tc>
        <w:tc>
          <w:tcPr>
            <w:tcW w:w="2460" w:type="dxa"/>
          </w:tcPr>
          <w:p w14:paraId="44049DE5" w14:textId="77777777" w:rsidR="00AB2832" w:rsidRPr="00AB2832" w:rsidRDefault="00AB2832" w:rsidP="00AB2832">
            <w:pPr>
              <w:ind w:right="55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Проведена проверка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документации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(заключения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ПМПК, ИПРА) с целью</w:t>
            </w:r>
          </w:p>
          <w:p w14:paraId="002A2BB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выявления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необходимости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специальными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техническими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средствами обучения для</w:t>
            </w:r>
          </w:p>
          <w:p w14:paraId="6CDBD6EE" w14:textId="77777777" w:rsidR="00AB2832" w:rsidRPr="00AB2832" w:rsidRDefault="00AB2832" w:rsidP="00AB2832">
            <w:pPr>
              <w:spacing w:line="182" w:lineRule="exact"/>
              <w:ind w:right="81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r>
      <w:tr w:rsidR="00AB2832" w:rsidRPr="00AB2832" w14:paraId="58236ABA" w14:textId="77777777" w:rsidTr="00A920C5">
        <w:trPr>
          <w:trHeight w:val="369"/>
        </w:trPr>
        <w:tc>
          <w:tcPr>
            <w:tcW w:w="2657" w:type="dxa"/>
          </w:tcPr>
          <w:p w14:paraId="2427C7A3"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13.</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Создание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условий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для</w:t>
            </w:r>
          </w:p>
          <w:p w14:paraId="25228671" w14:textId="77777777" w:rsidR="00AB2832" w:rsidRPr="00AB2832" w:rsidRDefault="00AB2832" w:rsidP="00AB2832">
            <w:pPr>
              <w:spacing w:before="1"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профессионального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развития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10"/>
                <w:sz w:val="16"/>
                <w:lang w:val="ru-RU"/>
              </w:rPr>
              <w:t>и</w:t>
            </w:r>
          </w:p>
        </w:tc>
        <w:tc>
          <w:tcPr>
            <w:tcW w:w="3396" w:type="dxa"/>
          </w:tcPr>
          <w:p w14:paraId="388C68CE"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Недостаток</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компетенций</w:t>
            </w:r>
          </w:p>
          <w:p w14:paraId="7D9D72CF" w14:textId="77777777" w:rsidR="00AB2832" w:rsidRPr="00AB2832" w:rsidRDefault="00AB2832" w:rsidP="00AB2832">
            <w:pPr>
              <w:spacing w:before="1"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работников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части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обучения</w:t>
            </w:r>
          </w:p>
        </w:tc>
        <w:tc>
          <w:tcPr>
            <w:tcW w:w="3679" w:type="dxa"/>
          </w:tcPr>
          <w:p w14:paraId="1C4A7673"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Создание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банка</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методов,</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приемов, технологий,</w:t>
            </w:r>
          </w:p>
          <w:p w14:paraId="6FAEC801" w14:textId="77777777" w:rsidR="00AB2832" w:rsidRPr="00AB2832" w:rsidRDefault="00AB2832" w:rsidP="00AB2832">
            <w:pPr>
              <w:spacing w:before="1"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обеспечивающих</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успешность</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обучающихся</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10"/>
                <w:sz w:val="16"/>
              </w:rPr>
              <w:t>с</w:t>
            </w:r>
          </w:p>
        </w:tc>
        <w:tc>
          <w:tcPr>
            <w:tcW w:w="1435" w:type="dxa"/>
          </w:tcPr>
          <w:p w14:paraId="1F3BD157"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4DABD90"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директора</w:t>
            </w:r>
          </w:p>
        </w:tc>
        <w:tc>
          <w:tcPr>
            <w:tcW w:w="2460" w:type="dxa"/>
          </w:tcPr>
          <w:p w14:paraId="66A717AD"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Создан</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информационный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4"/>
                <w:sz w:val="16"/>
                <w:lang w:val="ru-RU"/>
              </w:rPr>
              <w:t>банк</w:t>
            </w:r>
          </w:p>
          <w:p w14:paraId="334423F0" w14:textId="77777777" w:rsidR="00AB2832" w:rsidRPr="00AB2832" w:rsidRDefault="00AB2832" w:rsidP="00AB2832">
            <w:pPr>
              <w:spacing w:before="1"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методических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дидактических</w:t>
            </w:r>
          </w:p>
        </w:tc>
      </w:tr>
    </w:tbl>
    <w:p w14:paraId="61C258C8" w14:textId="77777777" w:rsidR="00AB2832" w:rsidRPr="00AB2832" w:rsidRDefault="00AB2832" w:rsidP="00AB2832">
      <w:pPr>
        <w:widowControl w:val="0"/>
        <w:autoSpaceDE w:val="0"/>
        <w:autoSpaceDN w:val="0"/>
        <w:spacing w:after="0" w:line="170" w:lineRule="exac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77D4CA1E"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09718AAC" w14:textId="77777777" w:rsidTr="00A920C5">
        <w:trPr>
          <w:trHeight w:val="1288"/>
        </w:trPr>
        <w:tc>
          <w:tcPr>
            <w:tcW w:w="2657" w:type="dxa"/>
          </w:tcPr>
          <w:p w14:paraId="395ADC75"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совершенствования</w:t>
            </w:r>
          </w:p>
          <w:p w14:paraId="6DC83C35" w14:textId="77777777" w:rsidR="00AB2832" w:rsidRPr="00AB2832" w:rsidRDefault="00AB2832" w:rsidP="00AB2832">
            <w:pPr>
              <w:spacing w:before="1"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pacing w:val="-2"/>
                <w:sz w:val="16"/>
                <w:lang w:val="ru-RU"/>
              </w:rPr>
              <w:t>компетенций</w:t>
            </w:r>
          </w:p>
          <w:p w14:paraId="35BAB6F0"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работников в части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и воспитания</w:t>
            </w:r>
          </w:p>
          <w:p w14:paraId="5708EE6D"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обучающимися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три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последних</w:t>
            </w:r>
          </w:p>
          <w:p w14:paraId="0CAFB241"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года)</w:t>
            </w:r>
          </w:p>
        </w:tc>
        <w:tc>
          <w:tcPr>
            <w:tcW w:w="3396" w:type="dxa"/>
          </w:tcPr>
          <w:p w14:paraId="4B56153F" w14:textId="77777777" w:rsidR="00AB2832" w:rsidRPr="00AB2832" w:rsidRDefault="00AB2832" w:rsidP="00AB2832">
            <w:pPr>
              <w:ind w:right="91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ОВЗ,</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c>
          <w:tcPr>
            <w:tcW w:w="3679" w:type="dxa"/>
          </w:tcPr>
          <w:p w14:paraId="4079DD1D"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z w:val="16"/>
              </w:rPr>
              <w:t>ОВЗ,</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z w:val="16"/>
              </w:rPr>
              <w:t>с</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инвалидностью.</w:t>
            </w:r>
          </w:p>
        </w:tc>
        <w:tc>
          <w:tcPr>
            <w:tcW w:w="1435" w:type="dxa"/>
          </w:tcPr>
          <w:p w14:paraId="1E248977" w14:textId="77777777" w:rsidR="00AB2832" w:rsidRPr="00AB2832" w:rsidRDefault="00AB2832" w:rsidP="00AB2832">
            <w:pPr>
              <w:rPr>
                <w:rFonts w:ascii="Times New Roman" w:eastAsia="Times New Roman" w:hAnsi="Times New Roman" w:cs="Times New Roman"/>
                <w:sz w:val="16"/>
              </w:rPr>
            </w:pPr>
          </w:p>
        </w:tc>
        <w:tc>
          <w:tcPr>
            <w:tcW w:w="2273" w:type="dxa"/>
          </w:tcPr>
          <w:p w14:paraId="7ABA4B3B" w14:textId="77777777" w:rsidR="00AB2832" w:rsidRPr="00AB2832" w:rsidRDefault="00AB2832" w:rsidP="00AB2832">
            <w:pPr>
              <w:ind w:right="663"/>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z w:val="16"/>
              </w:rPr>
              <w:t>УВР;</w:t>
            </w:r>
            <w:r w:rsidRPr="00AB2832">
              <w:rPr>
                <w:rFonts w:ascii="Times New Roman" w:eastAsia="Times New Roman" w:hAnsi="Times New Roman" w:cs="Times New Roman"/>
                <w:spacing w:val="30"/>
                <w:sz w:val="16"/>
              </w:rPr>
              <w:t xml:space="preserve"> </w:t>
            </w: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психолог</w:t>
            </w:r>
          </w:p>
        </w:tc>
        <w:tc>
          <w:tcPr>
            <w:tcW w:w="2460" w:type="dxa"/>
          </w:tcPr>
          <w:p w14:paraId="57E50EB1" w14:textId="77777777" w:rsidR="00AB2832" w:rsidRPr="00AB2832" w:rsidRDefault="00AB2832" w:rsidP="00AB2832">
            <w:pPr>
              <w:ind w:right="769"/>
              <w:jc w:val="both"/>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материалов</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для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работы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с ОВЗ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w:t>
            </w:r>
          </w:p>
        </w:tc>
      </w:tr>
      <w:tr w:rsidR="00AB2832" w:rsidRPr="00AB2832" w14:paraId="6BA10753" w14:textId="77777777" w:rsidTr="00A920C5">
        <w:trPr>
          <w:trHeight w:val="1286"/>
        </w:trPr>
        <w:tc>
          <w:tcPr>
            <w:tcW w:w="2657" w:type="dxa"/>
          </w:tcPr>
          <w:p w14:paraId="63E1B150"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14. Трансляция опыта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 организации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 на семинарах,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тренингах,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конференциях 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иных</w:t>
            </w:r>
          </w:p>
          <w:p w14:paraId="645C392E"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мероприятиях</w:t>
            </w:r>
          </w:p>
        </w:tc>
        <w:tc>
          <w:tcPr>
            <w:tcW w:w="3396" w:type="dxa"/>
          </w:tcPr>
          <w:p w14:paraId="410A81DD"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 уровень 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компетенций педагогических работников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трансляции опыта в вопросах 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с ОВЗ, с инвалидностью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семинарах,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тренингах,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конференциях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мероприятиях</w:t>
            </w:r>
          </w:p>
        </w:tc>
        <w:tc>
          <w:tcPr>
            <w:tcW w:w="3679" w:type="dxa"/>
          </w:tcPr>
          <w:p w14:paraId="4B24C131"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методического</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pacing w:val="-2"/>
                <w:sz w:val="16"/>
                <w:lang w:val="ru-RU"/>
              </w:rPr>
              <w:t>сопровождения</w:t>
            </w:r>
          </w:p>
          <w:p w14:paraId="5C1460B2" w14:textId="77777777" w:rsidR="00AB2832" w:rsidRPr="00AB2832" w:rsidRDefault="00AB2832" w:rsidP="00AB2832">
            <w:pPr>
              <w:ind w:right="1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готовых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28"/>
                <w:sz w:val="16"/>
                <w:lang w:val="ru-RU"/>
              </w:rPr>
              <w:t xml:space="preserve"> </w:t>
            </w:r>
            <w:r w:rsidRPr="00AB2832">
              <w:rPr>
                <w:rFonts w:ascii="Times New Roman" w:eastAsia="Times New Roman" w:hAnsi="Times New Roman" w:cs="Times New Roman"/>
                <w:sz w:val="16"/>
                <w:lang w:val="ru-RU"/>
              </w:rPr>
              <w:t>трансляции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опыта образовательной организации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обучающихся с ОВЗ,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инвалидностью на семинарах, тренингах,</w:t>
            </w:r>
          </w:p>
          <w:p w14:paraId="14CE7C16"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конференциях</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и</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иных</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мероприятиях.</w:t>
            </w:r>
          </w:p>
        </w:tc>
        <w:tc>
          <w:tcPr>
            <w:tcW w:w="1435" w:type="dxa"/>
          </w:tcPr>
          <w:p w14:paraId="507B0F4A"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1C0665AC" w14:textId="77777777" w:rsidR="00AB2832" w:rsidRPr="00AB2832" w:rsidRDefault="00AB2832" w:rsidP="00AB2832">
            <w:pPr>
              <w:spacing w:line="237" w:lineRule="auto"/>
              <w:ind w:right="18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5"/>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УВР; педагог-психолог</w:t>
            </w:r>
          </w:p>
        </w:tc>
        <w:tc>
          <w:tcPr>
            <w:tcW w:w="2460" w:type="dxa"/>
          </w:tcPr>
          <w:p w14:paraId="3C773E8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Выступления по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представлению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опыта</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обучающимися</w:t>
            </w:r>
            <w:r w:rsidRPr="00AB2832">
              <w:rPr>
                <w:rFonts w:ascii="Times New Roman" w:eastAsia="Times New Roman" w:hAnsi="Times New Roman" w:cs="Times New Roman"/>
                <w:spacing w:val="27"/>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ОВЗ, с инвалидностью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семинарах, тренингах,</w:t>
            </w:r>
          </w:p>
          <w:p w14:paraId="45A62F49"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конференциях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4"/>
                <w:sz w:val="16"/>
                <w:lang w:val="ru-RU"/>
              </w:rPr>
              <w:t>иных</w:t>
            </w:r>
          </w:p>
          <w:p w14:paraId="1370DB7D" w14:textId="77777777" w:rsidR="00AB2832" w:rsidRPr="00AB2832" w:rsidRDefault="00AB2832" w:rsidP="00AB2832">
            <w:pPr>
              <w:spacing w:line="180" w:lineRule="atLeast"/>
              <w:ind w:right="69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мероприятиях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различных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уровней.</w:t>
            </w:r>
          </w:p>
        </w:tc>
      </w:tr>
      <w:tr w:rsidR="00AB2832" w:rsidRPr="00AB2832" w14:paraId="54B19954" w14:textId="77777777" w:rsidTr="00A920C5">
        <w:trPr>
          <w:trHeight w:val="230"/>
        </w:trPr>
        <w:tc>
          <w:tcPr>
            <w:tcW w:w="15900" w:type="dxa"/>
            <w:gridSpan w:val="6"/>
          </w:tcPr>
          <w:p w14:paraId="1BA2EED8" w14:textId="77777777" w:rsidR="00AB2832" w:rsidRPr="00AB2832" w:rsidRDefault="00AB2832" w:rsidP="00AB2832">
            <w:pPr>
              <w:spacing w:line="210" w:lineRule="exact"/>
              <w:ind w:right="7"/>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Магистральное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направление</w:t>
            </w:r>
            <w:r w:rsidRPr="00AB2832">
              <w:rPr>
                <w:rFonts w:ascii="Times New Roman" w:eastAsia="Times New Roman" w:hAnsi="Times New Roman" w:cs="Times New Roman"/>
                <w:b/>
                <w:spacing w:val="6"/>
                <w:sz w:val="20"/>
              </w:rPr>
              <w:t xml:space="preserve"> </w:t>
            </w:r>
            <w:r w:rsidRPr="00AB2832">
              <w:rPr>
                <w:rFonts w:ascii="Times New Roman" w:eastAsia="Times New Roman" w:hAnsi="Times New Roman" w:cs="Times New Roman"/>
                <w:b/>
                <w:spacing w:val="-2"/>
                <w:sz w:val="20"/>
              </w:rPr>
              <w:t>«Здоровье»</w:t>
            </w:r>
          </w:p>
        </w:tc>
      </w:tr>
      <w:tr w:rsidR="00AB2832" w:rsidRPr="00AB2832" w14:paraId="56A8B86B" w14:textId="77777777" w:rsidTr="00A920C5">
        <w:trPr>
          <w:trHeight w:val="369"/>
        </w:trPr>
        <w:tc>
          <w:tcPr>
            <w:tcW w:w="2657" w:type="dxa"/>
            <w:vMerge w:val="restart"/>
          </w:tcPr>
          <w:p w14:paraId="3C540295" w14:textId="77777777" w:rsidR="00AB2832" w:rsidRPr="00AB2832" w:rsidRDefault="00AB2832" w:rsidP="00AB2832">
            <w:pPr>
              <w:spacing w:line="237" w:lineRule="auto"/>
              <w:ind w:right="220"/>
              <w:rPr>
                <w:rFonts w:ascii="Times New Roman" w:eastAsia="Times New Roman" w:hAnsi="Times New Roman" w:cs="Times New Roman"/>
                <w:sz w:val="16"/>
              </w:rPr>
            </w:pPr>
            <w:r w:rsidRPr="00AB2832">
              <w:rPr>
                <w:rFonts w:ascii="Times New Roman" w:eastAsia="Times New Roman" w:hAnsi="Times New Roman" w:cs="Times New Roman"/>
                <w:spacing w:val="-2"/>
                <w:sz w:val="16"/>
              </w:rPr>
              <w:t>1.</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Реализация</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программы</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здоровьесбережения.</w:t>
            </w:r>
          </w:p>
        </w:tc>
        <w:tc>
          <w:tcPr>
            <w:tcW w:w="3396" w:type="dxa"/>
          </w:tcPr>
          <w:p w14:paraId="7DF3EA83"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учитываются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нормы</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непрерывной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ЭСО</w:t>
            </w:r>
          </w:p>
        </w:tc>
        <w:tc>
          <w:tcPr>
            <w:tcW w:w="3679" w:type="dxa"/>
          </w:tcPr>
          <w:p w14:paraId="1178A25F"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ознакомления педколлектива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нормами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СанПин.</w:t>
            </w:r>
          </w:p>
        </w:tc>
        <w:tc>
          <w:tcPr>
            <w:tcW w:w="1435" w:type="dxa"/>
          </w:tcPr>
          <w:p w14:paraId="5BF9D6E0" w14:textId="77777777" w:rsidR="00AB2832" w:rsidRPr="00AB2832" w:rsidRDefault="00AB2832" w:rsidP="00AB2832">
            <w:pPr>
              <w:spacing w:line="182"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1AB52A5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БЖ</w:t>
            </w:r>
          </w:p>
        </w:tc>
        <w:tc>
          <w:tcPr>
            <w:tcW w:w="2460" w:type="dxa"/>
          </w:tcPr>
          <w:p w14:paraId="332612B7"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коллектива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ознакомлены</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нормами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СанПин.</w:t>
            </w:r>
          </w:p>
        </w:tc>
      </w:tr>
      <w:tr w:rsidR="00AB2832" w:rsidRPr="00AB2832" w14:paraId="01B10102" w14:textId="77777777" w:rsidTr="00A920C5">
        <w:trPr>
          <w:trHeight w:val="551"/>
        </w:trPr>
        <w:tc>
          <w:tcPr>
            <w:tcW w:w="2657" w:type="dxa"/>
            <w:vMerge/>
            <w:tcBorders>
              <w:top w:val="nil"/>
            </w:tcBorders>
          </w:tcPr>
          <w:p w14:paraId="21B7B4B8"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1F9CB423" w14:textId="77777777" w:rsidR="00AB2832" w:rsidRPr="00AB2832" w:rsidRDefault="00AB2832" w:rsidP="00AB2832">
            <w:pPr>
              <w:ind w:right="282"/>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Отсутствие</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единой</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программы</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здоровьесбережения.</w:t>
            </w:r>
          </w:p>
        </w:tc>
        <w:tc>
          <w:tcPr>
            <w:tcW w:w="3679" w:type="dxa"/>
          </w:tcPr>
          <w:p w14:paraId="59B76C8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единой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программы</w:t>
            </w:r>
          </w:p>
          <w:p w14:paraId="6CCB00EE"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здоровьесбережения, с включением необходимых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разделов и учетом норм СанПиН.</w:t>
            </w:r>
          </w:p>
        </w:tc>
        <w:tc>
          <w:tcPr>
            <w:tcW w:w="1435" w:type="dxa"/>
          </w:tcPr>
          <w:p w14:paraId="42EFA9C4" w14:textId="137BB4CA"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7F508F0E"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z w:val="16"/>
              </w:rPr>
              <w:t>(январь</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март)</w:t>
            </w:r>
          </w:p>
        </w:tc>
        <w:tc>
          <w:tcPr>
            <w:tcW w:w="2273" w:type="dxa"/>
          </w:tcPr>
          <w:p w14:paraId="508CF788"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УВР</w:t>
            </w:r>
          </w:p>
        </w:tc>
        <w:tc>
          <w:tcPr>
            <w:tcW w:w="2460" w:type="dxa"/>
          </w:tcPr>
          <w:p w14:paraId="4B010887" w14:textId="77777777" w:rsidR="00AB2832" w:rsidRPr="00AB2832" w:rsidRDefault="00AB2832" w:rsidP="00AB2832">
            <w:pPr>
              <w:ind w:right="818"/>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Разработана</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программа</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здоровьесбережения.</w:t>
            </w:r>
          </w:p>
        </w:tc>
      </w:tr>
      <w:tr w:rsidR="00AB2832" w:rsidRPr="00AB2832" w14:paraId="3A161CC0" w14:textId="77777777" w:rsidTr="00A920C5">
        <w:trPr>
          <w:trHeight w:val="1288"/>
        </w:trPr>
        <w:tc>
          <w:tcPr>
            <w:tcW w:w="2657" w:type="dxa"/>
          </w:tcPr>
          <w:p w14:paraId="7E8054A8"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Наличие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спортивной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инфраструктуры для занятий</w:t>
            </w:r>
          </w:p>
          <w:p w14:paraId="1C3CB44F" w14:textId="77777777" w:rsidR="00AB2832" w:rsidRPr="00AB2832" w:rsidRDefault="00AB2832" w:rsidP="00AB2832">
            <w:pPr>
              <w:ind w:right="220"/>
              <w:rPr>
                <w:rFonts w:ascii="Times New Roman" w:eastAsia="Times New Roman" w:hAnsi="Times New Roman" w:cs="Times New Roman"/>
                <w:sz w:val="16"/>
              </w:rPr>
            </w:pPr>
            <w:r w:rsidRPr="00AB2832">
              <w:rPr>
                <w:rFonts w:ascii="Times New Roman" w:eastAsia="Times New Roman" w:hAnsi="Times New Roman" w:cs="Times New Roman"/>
                <w:spacing w:val="-2"/>
                <w:sz w:val="16"/>
                <w:lang w:val="ru-RU"/>
              </w:rPr>
              <w:t>физической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культурой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спортом,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том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числе,</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доступной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населению</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5"/>
                <w:sz w:val="16"/>
              </w:rPr>
              <w:t>(в</w:t>
            </w:r>
          </w:p>
          <w:p w14:paraId="5FDE0E3E" w14:textId="77777777" w:rsidR="00AB2832" w:rsidRPr="00AB2832" w:rsidRDefault="00AB2832" w:rsidP="00AB2832">
            <w:pPr>
              <w:spacing w:line="184" w:lineRule="exact"/>
              <w:ind w:right="220"/>
              <w:rPr>
                <w:rFonts w:ascii="Times New Roman" w:eastAsia="Times New Roman" w:hAnsi="Times New Roman" w:cs="Times New Roman"/>
                <w:sz w:val="16"/>
              </w:rPr>
            </w:pPr>
            <w:r w:rsidRPr="00AB2832">
              <w:rPr>
                <w:rFonts w:ascii="Times New Roman" w:eastAsia="Times New Roman" w:hAnsi="Times New Roman" w:cs="Times New Roman"/>
                <w:sz w:val="16"/>
              </w:rPr>
              <w:t>том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числе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на</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z w:val="16"/>
              </w:rPr>
              <w:t>основе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договоров</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сетевого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взаимодействия)</w:t>
            </w:r>
          </w:p>
        </w:tc>
        <w:tc>
          <w:tcPr>
            <w:tcW w:w="3396" w:type="dxa"/>
          </w:tcPr>
          <w:p w14:paraId="64D54EAB"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Отсутствие</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внебюджетных</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фондов.</w:t>
            </w:r>
          </w:p>
        </w:tc>
        <w:tc>
          <w:tcPr>
            <w:tcW w:w="3679" w:type="dxa"/>
          </w:tcPr>
          <w:p w14:paraId="6637D06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поиска спонсоров, платных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услуг,</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грантовой</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деятельности.</w:t>
            </w:r>
          </w:p>
        </w:tc>
        <w:tc>
          <w:tcPr>
            <w:tcW w:w="1435" w:type="dxa"/>
          </w:tcPr>
          <w:p w14:paraId="06432144"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7603E070" w14:textId="77777777" w:rsid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директора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УВР;</w:t>
            </w:r>
          </w:p>
          <w:p w14:paraId="585FEE5D" w14:textId="2811DF3C" w:rsidR="00AB2832" w:rsidRPr="00AB2832" w:rsidRDefault="00AB2832" w:rsidP="00AB2832">
            <w:pPr>
              <w:rPr>
                <w:rFonts w:ascii="Times New Roman" w:eastAsia="Times New Roman" w:hAnsi="Times New Roman" w:cs="Times New Roman"/>
                <w:sz w:val="16"/>
                <w:lang w:val="ru-RU"/>
              </w:rPr>
            </w:pPr>
            <w:r>
              <w:rPr>
                <w:rFonts w:ascii="Times New Roman" w:eastAsia="Times New Roman" w:hAnsi="Times New Roman" w:cs="Times New Roman"/>
                <w:sz w:val="16"/>
                <w:lang w:val="ru-RU"/>
              </w:rPr>
              <w:t>завхоз</w:t>
            </w:r>
          </w:p>
        </w:tc>
        <w:tc>
          <w:tcPr>
            <w:tcW w:w="2460" w:type="dxa"/>
          </w:tcPr>
          <w:p w14:paraId="73485C9E"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Реализуются платные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образовательные</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4"/>
                <w:sz w:val="16"/>
              </w:rPr>
              <w:t>услуги.</w:t>
            </w:r>
          </w:p>
        </w:tc>
      </w:tr>
      <w:tr w:rsidR="00AB2832" w:rsidRPr="00AB2832" w14:paraId="558FD9DB" w14:textId="77777777" w:rsidTr="00A920C5">
        <w:trPr>
          <w:trHeight w:val="736"/>
        </w:trPr>
        <w:tc>
          <w:tcPr>
            <w:tcW w:w="2657" w:type="dxa"/>
            <w:vMerge w:val="restart"/>
          </w:tcPr>
          <w:p w14:paraId="7D59B542"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3. Диверсификация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школьных спортивных клубов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(далее &amp;</w:t>
            </w:r>
            <w:r w:rsidRPr="00AB2832">
              <w:rPr>
                <w:rFonts w:ascii="Times New Roman" w:eastAsia="Times New Roman" w:hAnsi="Times New Roman" w:cs="Times New Roman"/>
                <w:sz w:val="16"/>
              </w:rPr>
              <w:t>ndash</w:t>
            </w:r>
            <w:r w:rsidRPr="00AB2832">
              <w:rPr>
                <w:rFonts w:ascii="Times New Roman" w:eastAsia="Times New Roman" w:hAnsi="Times New Roman" w:cs="Times New Roman"/>
                <w:sz w:val="16"/>
                <w:lang w:val="ru-RU"/>
              </w:rPr>
              <w:t>; ШСК) (по видам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спорта)</w:t>
            </w:r>
          </w:p>
        </w:tc>
        <w:tc>
          <w:tcPr>
            <w:tcW w:w="3396" w:type="dxa"/>
            <w:vMerge w:val="restart"/>
          </w:tcPr>
          <w:p w14:paraId="758B981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работа по формированию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мотивации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родителей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посещению школьных спортивных клубов.</w:t>
            </w:r>
          </w:p>
        </w:tc>
        <w:tc>
          <w:tcPr>
            <w:tcW w:w="3679" w:type="dxa"/>
          </w:tcPr>
          <w:p w14:paraId="07559E05" w14:textId="77777777" w:rsidR="00AB2832" w:rsidRPr="00AB2832" w:rsidRDefault="00AB2832" w:rsidP="00AB2832">
            <w:pPr>
              <w:ind w:right="705"/>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деятельности по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проведению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мероприятий, стимулирующих спортивные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достижения обучающихся, интерес к</w:t>
            </w:r>
          </w:p>
          <w:p w14:paraId="7A9BD132" w14:textId="77777777" w:rsidR="00AB2832" w:rsidRPr="00AB2832" w:rsidRDefault="00AB2832" w:rsidP="00AB2832">
            <w:pPr>
              <w:spacing w:line="170" w:lineRule="exact"/>
              <w:jc w:val="both"/>
              <w:rPr>
                <w:rFonts w:ascii="Times New Roman" w:eastAsia="Times New Roman" w:hAnsi="Times New Roman" w:cs="Times New Roman"/>
                <w:sz w:val="16"/>
              </w:rPr>
            </w:pPr>
            <w:r w:rsidRPr="00AB2832">
              <w:rPr>
                <w:rFonts w:ascii="Times New Roman" w:eastAsia="Times New Roman" w:hAnsi="Times New Roman" w:cs="Times New Roman"/>
                <w:spacing w:val="-2"/>
                <w:sz w:val="16"/>
              </w:rPr>
              <w:t>физкультурно-спортивной</w:t>
            </w:r>
            <w:r w:rsidRPr="00AB2832">
              <w:rPr>
                <w:rFonts w:ascii="Times New Roman" w:eastAsia="Times New Roman" w:hAnsi="Times New Roman" w:cs="Times New Roman"/>
                <w:spacing w:val="31"/>
                <w:sz w:val="16"/>
              </w:rPr>
              <w:t xml:space="preserve"> </w:t>
            </w:r>
            <w:r w:rsidRPr="00AB2832">
              <w:rPr>
                <w:rFonts w:ascii="Times New Roman" w:eastAsia="Times New Roman" w:hAnsi="Times New Roman" w:cs="Times New Roman"/>
                <w:spacing w:val="-2"/>
                <w:sz w:val="16"/>
              </w:rPr>
              <w:t>деятельности.</w:t>
            </w:r>
          </w:p>
        </w:tc>
        <w:tc>
          <w:tcPr>
            <w:tcW w:w="1435" w:type="dxa"/>
            <w:vMerge w:val="restart"/>
          </w:tcPr>
          <w:p w14:paraId="46B571E3" w14:textId="77777777" w:rsidR="00AB2832" w:rsidRPr="00AB2832" w:rsidRDefault="00AB2832" w:rsidP="00AB2832">
            <w:pPr>
              <w:ind w:right="386"/>
              <w:rPr>
                <w:rFonts w:ascii="Times New Roman" w:eastAsia="Times New Roman" w:hAnsi="Times New Roman" w:cs="Times New Roman"/>
                <w:sz w:val="16"/>
              </w:rPr>
            </w:pPr>
            <w:r w:rsidRPr="00AB2832">
              <w:rPr>
                <w:rFonts w:ascii="Times New Roman" w:eastAsia="Times New Roman" w:hAnsi="Times New Roman" w:cs="Times New Roman"/>
                <w:sz w:val="16"/>
              </w:rPr>
              <w:t>Постоянно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39DEDBB8" w14:textId="77777777" w:rsidR="00AB2832" w:rsidRPr="00AB2832" w:rsidRDefault="00AB2832" w:rsidP="00AB2832">
            <w:pPr>
              <w:ind w:right="798"/>
              <w:rPr>
                <w:rFonts w:ascii="Times New Roman" w:eastAsia="Times New Roman" w:hAnsi="Times New Roman" w:cs="Times New Roman"/>
                <w:sz w:val="16"/>
              </w:rPr>
            </w:pPr>
            <w:r w:rsidRPr="00AB2832">
              <w:rPr>
                <w:rFonts w:ascii="Times New Roman" w:eastAsia="Times New Roman" w:hAnsi="Times New Roman" w:cs="Times New Roman"/>
                <w:sz w:val="16"/>
              </w:rPr>
              <w:t>Учитель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физической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культуры</w:t>
            </w:r>
          </w:p>
        </w:tc>
        <w:tc>
          <w:tcPr>
            <w:tcW w:w="2460" w:type="dxa"/>
          </w:tcPr>
          <w:p w14:paraId="359FFBE9" w14:textId="77777777" w:rsidR="00AB2832" w:rsidRPr="00AB2832" w:rsidRDefault="00AB2832" w:rsidP="00AB2832">
            <w:pPr>
              <w:ind w:right="536"/>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мероприятия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направленности</w:t>
            </w:r>
          </w:p>
        </w:tc>
      </w:tr>
      <w:tr w:rsidR="00AB2832" w:rsidRPr="00AB2832" w14:paraId="35AAADA2" w14:textId="77777777" w:rsidTr="00A920C5">
        <w:trPr>
          <w:trHeight w:val="1104"/>
        </w:trPr>
        <w:tc>
          <w:tcPr>
            <w:tcW w:w="2657" w:type="dxa"/>
            <w:vMerge/>
            <w:tcBorders>
              <w:top w:val="nil"/>
            </w:tcBorders>
          </w:tcPr>
          <w:p w14:paraId="0AA599F4"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0E0FCEA1"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0F76B7AE"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разъяснительной работы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родителями (законными представителями)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 по привлечению к посещению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занятий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физической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культурой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спортом,</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том</w:t>
            </w:r>
          </w:p>
          <w:p w14:paraId="587142BC"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числе</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посещению</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спортивных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секций,</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школьных</w:t>
            </w:r>
          </w:p>
          <w:p w14:paraId="0C1A0CCD"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спортивных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клубов.</w:t>
            </w:r>
          </w:p>
        </w:tc>
        <w:tc>
          <w:tcPr>
            <w:tcW w:w="1435" w:type="dxa"/>
            <w:vMerge/>
            <w:tcBorders>
              <w:top w:val="nil"/>
            </w:tcBorders>
          </w:tcPr>
          <w:p w14:paraId="5E69DA87" w14:textId="77777777" w:rsidR="00AB2832" w:rsidRPr="00AB2832" w:rsidRDefault="00AB2832" w:rsidP="00AB2832">
            <w:pPr>
              <w:rPr>
                <w:rFonts w:ascii="Times New Roman" w:eastAsia="Times New Roman" w:hAnsi="Times New Roman" w:cs="Times New Roman"/>
                <w:sz w:val="2"/>
                <w:szCs w:val="2"/>
                <w:lang w:val="ru-RU"/>
              </w:rPr>
            </w:pPr>
          </w:p>
        </w:tc>
        <w:tc>
          <w:tcPr>
            <w:tcW w:w="2273" w:type="dxa"/>
          </w:tcPr>
          <w:p w14:paraId="1DF166E1"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5104868D" w14:textId="77777777" w:rsidR="00AB2832" w:rsidRPr="00AB2832" w:rsidRDefault="00AB2832" w:rsidP="00AB2832">
            <w:pPr>
              <w:ind w:right="46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родительские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собрания,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индивидуальные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групповые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консультации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 (законных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прекдставителей).</w:t>
            </w:r>
          </w:p>
        </w:tc>
      </w:tr>
      <w:tr w:rsidR="00AB2832" w:rsidRPr="00AB2832" w14:paraId="580DB1E0" w14:textId="77777777" w:rsidTr="00A920C5">
        <w:trPr>
          <w:trHeight w:val="918"/>
        </w:trPr>
        <w:tc>
          <w:tcPr>
            <w:tcW w:w="2657" w:type="dxa"/>
            <w:vMerge w:val="restart"/>
          </w:tcPr>
          <w:p w14:paraId="6FD3F498" w14:textId="77777777" w:rsidR="00AB2832" w:rsidRPr="00AB2832" w:rsidRDefault="00AB2832" w:rsidP="00AB2832">
            <w:pPr>
              <w:ind w:right="36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4. Участие обучающихся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массовых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физкультурно-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мероприятиях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числе во Всероссийских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соревнованиях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школьников Президентские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состязания и Всероссийских</w:t>
            </w:r>
          </w:p>
          <w:p w14:paraId="315B55C5" w14:textId="77777777" w:rsidR="00AB2832" w:rsidRPr="00AB2832" w:rsidRDefault="00AB2832" w:rsidP="00AB2832">
            <w:pPr>
              <w:spacing w:line="182" w:lineRule="exact"/>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спортивных играх школьников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Президентские спортивные игры)</w:t>
            </w:r>
          </w:p>
        </w:tc>
        <w:tc>
          <w:tcPr>
            <w:tcW w:w="3396" w:type="dxa"/>
            <w:vMerge w:val="restart"/>
          </w:tcPr>
          <w:p w14:paraId="17F6256F" w14:textId="77777777" w:rsidR="00AB2832" w:rsidRPr="00AB2832" w:rsidRDefault="00AB2832" w:rsidP="00AB2832">
            <w:pPr>
              <w:ind w:right="50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работа по привлечению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к участию в массовых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физкультурно-спортивных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мероприятиях.</w:t>
            </w:r>
          </w:p>
        </w:tc>
        <w:tc>
          <w:tcPr>
            <w:tcW w:w="3679" w:type="dxa"/>
          </w:tcPr>
          <w:p w14:paraId="5906D60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 мониторинга участия обучающихся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массовых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физкультурно-спортивных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мероприятиях.</w:t>
            </w:r>
          </w:p>
        </w:tc>
        <w:tc>
          <w:tcPr>
            <w:tcW w:w="1435" w:type="dxa"/>
          </w:tcPr>
          <w:p w14:paraId="764CFDE3" w14:textId="77777777" w:rsidR="00AB2832" w:rsidRPr="00AB2832" w:rsidRDefault="00AB2832" w:rsidP="00AB2832">
            <w:pPr>
              <w:ind w:right="189"/>
              <w:rPr>
                <w:rFonts w:ascii="Times New Roman" w:eastAsia="Times New Roman" w:hAnsi="Times New Roman" w:cs="Times New Roman"/>
                <w:sz w:val="16"/>
              </w:rPr>
            </w:pPr>
            <w:r w:rsidRPr="00AB2832">
              <w:rPr>
                <w:rFonts w:ascii="Times New Roman" w:eastAsia="Times New Roman" w:hAnsi="Times New Roman" w:cs="Times New Roman"/>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(март</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апрель)</w:t>
            </w:r>
          </w:p>
        </w:tc>
        <w:tc>
          <w:tcPr>
            <w:tcW w:w="2273" w:type="dxa"/>
          </w:tcPr>
          <w:p w14:paraId="02B4F4A4" w14:textId="77777777" w:rsidR="00AB2832" w:rsidRPr="00AB2832" w:rsidRDefault="00AB2832" w:rsidP="00AB2832">
            <w:pPr>
              <w:ind w:right="798"/>
              <w:rPr>
                <w:rFonts w:ascii="Times New Roman" w:eastAsia="Times New Roman" w:hAnsi="Times New Roman" w:cs="Times New Roman"/>
                <w:sz w:val="16"/>
              </w:rPr>
            </w:pPr>
            <w:r w:rsidRPr="00AB2832">
              <w:rPr>
                <w:rFonts w:ascii="Times New Roman" w:eastAsia="Times New Roman" w:hAnsi="Times New Roman" w:cs="Times New Roman"/>
                <w:sz w:val="16"/>
              </w:rPr>
              <w:t>Учитель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физической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культуры</w:t>
            </w:r>
          </w:p>
        </w:tc>
        <w:tc>
          <w:tcPr>
            <w:tcW w:w="2460" w:type="dxa"/>
          </w:tcPr>
          <w:p w14:paraId="7319DEC3" w14:textId="77777777" w:rsidR="00AB2832" w:rsidRPr="00AB2832" w:rsidRDefault="00AB2832" w:rsidP="00AB2832">
            <w:pPr>
              <w:ind w:right="63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Сформирован отчет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количеству</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p>
          <w:p w14:paraId="4283DEF8" w14:textId="77777777" w:rsidR="00AB2832" w:rsidRPr="00AB2832" w:rsidRDefault="00AB2832" w:rsidP="00AB2832">
            <w:pPr>
              <w:spacing w:line="184" w:lineRule="exact"/>
              <w:ind w:right="31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принявших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участие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массовых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мероприятиях.</w:t>
            </w:r>
          </w:p>
        </w:tc>
      </w:tr>
      <w:tr w:rsidR="00AB2832" w:rsidRPr="00AB2832" w14:paraId="7192724D" w14:textId="77777777" w:rsidTr="00A920C5">
        <w:trPr>
          <w:trHeight w:val="735"/>
        </w:trPr>
        <w:tc>
          <w:tcPr>
            <w:tcW w:w="2657" w:type="dxa"/>
            <w:vMerge/>
            <w:tcBorders>
              <w:top w:val="nil"/>
            </w:tcBorders>
          </w:tcPr>
          <w:p w14:paraId="206DB9CA"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2C7D44F0"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CCA7AC3" w14:textId="77777777" w:rsidR="00AB2832" w:rsidRPr="00AB2832" w:rsidRDefault="00AB2832" w:rsidP="00AB2832">
            <w:pPr>
              <w:ind w:right="26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Привлечение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участию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массовых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физкультурно-спортивных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мероприятиях.</w:t>
            </w:r>
          </w:p>
        </w:tc>
        <w:tc>
          <w:tcPr>
            <w:tcW w:w="1435" w:type="dxa"/>
          </w:tcPr>
          <w:p w14:paraId="5ED460EE" w14:textId="77777777" w:rsidR="00AB2832" w:rsidRPr="00AB2832" w:rsidRDefault="00AB2832" w:rsidP="00AB2832">
            <w:pPr>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(согласно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работы)</w:t>
            </w:r>
          </w:p>
        </w:tc>
        <w:tc>
          <w:tcPr>
            <w:tcW w:w="2273" w:type="dxa"/>
          </w:tcPr>
          <w:p w14:paraId="14977F5A" w14:textId="77777777" w:rsidR="00AB2832" w:rsidRPr="00AB2832" w:rsidRDefault="00AB2832" w:rsidP="00AB2832">
            <w:pPr>
              <w:ind w:right="663"/>
              <w:rPr>
                <w:rFonts w:ascii="Times New Roman" w:eastAsia="Times New Roman" w:hAnsi="Times New Roman" w:cs="Times New Roman"/>
                <w:sz w:val="16"/>
              </w:rPr>
            </w:pPr>
            <w:r w:rsidRPr="00AB2832">
              <w:rPr>
                <w:rFonts w:ascii="Times New Roman" w:eastAsia="Times New Roman" w:hAnsi="Times New Roman" w:cs="Times New Roman"/>
                <w:spacing w:val="-2"/>
                <w:sz w:val="16"/>
              </w:rPr>
              <w:t>Учитель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физической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культуры</w:t>
            </w:r>
          </w:p>
        </w:tc>
        <w:tc>
          <w:tcPr>
            <w:tcW w:w="2460" w:type="dxa"/>
          </w:tcPr>
          <w:p w14:paraId="12FD60F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менее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50%</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привлечены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участию в</w:t>
            </w:r>
          </w:p>
          <w:p w14:paraId="1D7D78DD" w14:textId="77777777" w:rsidR="00AB2832" w:rsidRPr="00AB2832" w:rsidRDefault="00AB2832" w:rsidP="00AB2832">
            <w:pPr>
              <w:spacing w:line="182" w:lineRule="exact"/>
              <w:ind w:right="566"/>
              <w:rPr>
                <w:rFonts w:ascii="Times New Roman" w:eastAsia="Times New Roman" w:hAnsi="Times New Roman" w:cs="Times New Roman"/>
                <w:sz w:val="16"/>
              </w:rPr>
            </w:pPr>
            <w:r w:rsidRPr="00AB2832">
              <w:rPr>
                <w:rFonts w:ascii="Times New Roman" w:eastAsia="Times New Roman" w:hAnsi="Times New Roman" w:cs="Times New Roman"/>
                <w:sz w:val="16"/>
              </w:rPr>
              <w:t>массовых</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z w:val="16"/>
              </w:rPr>
              <w:t>физкультурно-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спортивных</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мероприятиях.</w:t>
            </w:r>
          </w:p>
        </w:tc>
      </w:tr>
      <w:tr w:rsidR="00AB2832" w:rsidRPr="00AB2832" w14:paraId="07E3E7D4" w14:textId="77777777" w:rsidTr="00A920C5">
        <w:trPr>
          <w:trHeight w:val="551"/>
        </w:trPr>
        <w:tc>
          <w:tcPr>
            <w:tcW w:w="2657" w:type="dxa"/>
            <w:vMerge w:val="restart"/>
          </w:tcPr>
          <w:p w14:paraId="1A37E0C5"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Наличие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победителей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призеров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спортивных соревнований (в том</w:t>
            </w:r>
          </w:p>
          <w:p w14:paraId="6CB6B583"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Всероссийских</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спортивных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соревнованиях</w:t>
            </w:r>
          </w:p>
        </w:tc>
        <w:tc>
          <w:tcPr>
            <w:tcW w:w="3396" w:type="dxa"/>
            <w:vMerge w:val="restart"/>
          </w:tcPr>
          <w:p w14:paraId="385E5B86"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системы работы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популяризации спорта; включенности</w:t>
            </w:r>
          </w:p>
          <w:p w14:paraId="16EA041D"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массовой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спортивной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образовательную программу.</w:t>
            </w:r>
          </w:p>
        </w:tc>
        <w:tc>
          <w:tcPr>
            <w:tcW w:w="3679" w:type="dxa"/>
          </w:tcPr>
          <w:p w14:paraId="2AAC9D9C"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обновления</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содержания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программы</w:t>
            </w:r>
          </w:p>
          <w:p w14:paraId="3B2731AE" w14:textId="77777777" w:rsidR="00AB2832" w:rsidRPr="00AB2832" w:rsidRDefault="00AB2832" w:rsidP="00AB2832">
            <w:pPr>
              <w:spacing w:line="180" w:lineRule="atLeas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включая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календарный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работы.</w:t>
            </w:r>
          </w:p>
        </w:tc>
        <w:tc>
          <w:tcPr>
            <w:tcW w:w="1435" w:type="dxa"/>
          </w:tcPr>
          <w:p w14:paraId="69A9A90A"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2CC6D3C1"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62B654E6"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Скорректирован</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календарный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план воспитательной работы.</w:t>
            </w:r>
          </w:p>
        </w:tc>
      </w:tr>
      <w:tr w:rsidR="00AB2832" w:rsidRPr="00AB2832" w14:paraId="4F0B04C6" w14:textId="77777777" w:rsidTr="00A920C5">
        <w:trPr>
          <w:trHeight w:val="184"/>
        </w:trPr>
        <w:tc>
          <w:tcPr>
            <w:tcW w:w="2657" w:type="dxa"/>
            <w:vMerge/>
            <w:tcBorders>
              <w:top w:val="nil"/>
            </w:tcBorders>
          </w:tcPr>
          <w:p w14:paraId="4D41758C"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63476B47"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45EB6074"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Организация</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детско-взрослой</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событийной</w:t>
            </w:r>
          </w:p>
        </w:tc>
        <w:tc>
          <w:tcPr>
            <w:tcW w:w="1435" w:type="dxa"/>
          </w:tcPr>
          <w:p w14:paraId="71E01DED" w14:textId="77777777" w:rsidR="00AB2832" w:rsidRPr="00AB2832" w:rsidRDefault="00AB2832" w:rsidP="00AB2832">
            <w:pPr>
              <w:spacing w:line="164"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3DE8FA7E"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заместитель</w:t>
            </w:r>
          </w:p>
        </w:tc>
        <w:tc>
          <w:tcPr>
            <w:tcW w:w="2460" w:type="dxa"/>
          </w:tcPr>
          <w:p w14:paraId="2DDE951B"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Организованы</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совместные</w:t>
            </w:r>
          </w:p>
        </w:tc>
      </w:tr>
    </w:tbl>
    <w:p w14:paraId="74C30335" w14:textId="77777777" w:rsidR="00AB2832" w:rsidRPr="00AB2832" w:rsidRDefault="00AB2832" w:rsidP="00AB2832">
      <w:pPr>
        <w:widowControl w:val="0"/>
        <w:autoSpaceDE w:val="0"/>
        <w:autoSpaceDN w:val="0"/>
        <w:spacing w:after="0" w:line="164" w:lineRule="exac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785EFBF1"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086047B2" w14:textId="77777777" w:rsidTr="00A920C5">
        <w:trPr>
          <w:trHeight w:val="1104"/>
        </w:trPr>
        <w:tc>
          <w:tcPr>
            <w:tcW w:w="2657" w:type="dxa"/>
          </w:tcPr>
          <w:p w14:paraId="6EF437C5"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школьников Президентские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состязания и Всероссийских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спортивных играх школьников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Президентские спортивные игры)</w:t>
            </w:r>
          </w:p>
        </w:tc>
        <w:tc>
          <w:tcPr>
            <w:tcW w:w="3396" w:type="dxa"/>
          </w:tcPr>
          <w:p w14:paraId="2A0C7E13"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3C4D5BF8"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общности.</w:t>
            </w:r>
          </w:p>
        </w:tc>
        <w:tc>
          <w:tcPr>
            <w:tcW w:w="1435" w:type="dxa"/>
          </w:tcPr>
          <w:p w14:paraId="7ECE145A"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(согласно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работы)</w:t>
            </w:r>
          </w:p>
        </w:tc>
        <w:tc>
          <w:tcPr>
            <w:tcW w:w="2273" w:type="dxa"/>
          </w:tcPr>
          <w:p w14:paraId="42EFCA0A" w14:textId="77777777" w:rsidR="00AB2832" w:rsidRPr="00AB2832" w:rsidRDefault="00AB2832" w:rsidP="00AB2832">
            <w:pPr>
              <w:ind w:right="47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директора по 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советник</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воспитанию</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p>
          <w:p w14:paraId="0426B987"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взаимодействию</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детскими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общественными</w:t>
            </w:r>
          </w:p>
          <w:p w14:paraId="5CA825FD" w14:textId="77777777" w:rsidR="00AB2832" w:rsidRPr="00AB2832" w:rsidRDefault="00AB2832" w:rsidP="00AB2832">
            <w:pPr>
              <w:spacing w:line="16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объединениями</w:t>
            </w:r>
          </w:p>
        </w:tc>
        <w:tc>
          <w:tcPr>
            <w:tcW w:w="2460" w:type="dxa"/>
          </w:tcPr>
          <w:p w14:paraId="39C652B9" w14:textId="77777777" w:rsidR="00AB2832" w:rsidRPr="00AB2832" w:rsidRDefault="00AB2832" w:rsidP="00AB2832">
            <w:pPr>
              <w:ind w:right="39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детско-взрослые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мероприятия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направленности.</w:t>
            </w:r>
          </w:p>
        </w:tc>
      </w:tr>
      <w:tr w:rsidR="00AB2832" w:rsidRPr="00AB2832" w14:paraId="4DA282F3" w14:textId="77777777" w:rsidTr="00A920C5">
        <w:trPr>
          <w:trHeight w:val="1103"/>
        </w:trPr>
        <w:tc>
          <w:tcPr>
            <w:tcW w:w="2657" w:type="dxa"/>
            <w:vMerge w:val="restart"/>
          </w:tcPr>
          <w:p w14:paraId="70AB2BE3" w14:textId="77777777" w:rsidR="00AB2832" w:rsidRPr="00AB2832" w:rsidRDefault="00AB2832" w:rsidP="00AB2832">
            <w:pPr>
              <w:ind w:right="24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6.</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Доля обучающихся,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получивших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знак отличия Всероссийского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комплекса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Готов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труду</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обороне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(далее ‒ ВФСК ГТО)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установленном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порядке,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соответствующий его возрастной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категории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1</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сентября</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отчетного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года</w:t>
            </w:r>
          </w:p>
        </w:tc>
        <w:tc>
          <w:tcPr>
            <w:tcW w:w="3396" w:type="dxa"/>
          </w:tcPr>
          <w:p w14:paraId="71BF9474" w14:textId="77777777" w:rsidR="00AB2832" w:rsidRPr="00AB2832" w:rsidRDefault="00AB2832" w:rsidP="00AB2832">
            <w:pPr>
              <w:ind w:right="30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работа по привлечению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к участию во 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физкультурно-спортивном</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комплексе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«Готов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труду и обороне».</w:t>
            </w:r>
          </w:p>
        </w:tc>
        <w:tc>
          <w:tcPr>
            <w:tcW w:w="3679" w:type="dxa"/>
          </w:tcPr>
          <w:p w14:paraId="5DAF230B" w14:textId="77777777" w:rsidR="00AB2832" w:rsidRPr="00AB2832" w:rsidRDefault="00AB2832" w:rsidP="00AB2832">
            <w:pPr>
              <w:ind w:right="37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 мониторинга участия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 Всероссийском физкультурно-спортивном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комплексе «Готов к труду и обороне».</w:t>
            </w:r>
          </w:p>
        </w:tc>
        <w:tc>
          <w:tcPr>
            <w:tcW w:w="1435" w:type="dxa"/>
          </w:tcPr>
          <w:p w14:paraId="22E05568"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13394CA7" w14:textId="77777777" w:rsidR="00AB2832" w:rsidRPr="00AB2832" w:rsidRDefault="00AB2832" w:rsidP="00AB2832">
            <w:pPr>
              <w:ind w:right="829"/>
              <w:rPr>
                <w:rFonts w:ascii="Times New Roman" w:eastAsia="Times New Roman" w:hAnsi="Times New Roman" w:cs="Times New Roman"/>
                <w:sz w:val="16"/>
              </w:rPr>
            </w:pPr>
            <w:r w:rsidRPr="00AB2832">
              <w:rPr>
                <w:rFonts w:ascii="Times New Roman" w:eastAsia="Times New Roman" w:hAnsi="Times New Roman" w:cs="Times New Roman"/>
                <w:sz w:val="16"/>
              </w:rPr>
              <w:t>Учитель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физической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культуры</w:t>
            </w:r>
          </w:p>
        </w:tc>
        <w:tc>
          <w:tcPr>
            <w:tcW w:w="2460" w:type="dxa"/>
          </w:tcPr>
          <w:p w14:paraId="183E5C4A" w14:textId="77777777" w:rsidR="00AB2832" w:rsidRPr="00AB2832" w:rsidRDefault="00AB2832" w:rsidP="00AB2832">
            <w:pPr>
              <w:ind w:right="63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Сформирован отчет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количеству</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принявших участие во</w:t>
            </w:r>
          </w:p>
          <w:p w14:paraId="2B675083"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Всероссийском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физкультурно-</w:t>
            </w:r>
          </w:p>
          <w:p w14:paraId="35886BF6"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спортивном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комплексе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«Готов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труду и обороне».</w:t>
            </w:r>
          </w:p>
        </w:tc>
      </w:tr>
      <w:tr w:rsidR="00AB2832" w:rsidRPr="00AB2832" w14:paraId="0AC91A87" w14:textId="77777777" w:rsidTr="00A920C5">
        <w:trPr>
          <w:trHeight w:val="1656"/>
        </w:trPr>
        <w:tc>
          <w:tcPr>
            <w:tcW w:w="2657" w:type="dxa"/>
            <w:vMerge/>
            <w:tcBorders>
              <w:top w:val="nil"/>
            </w:tcBorders>
          </w:tcPr>
          <w:p w14:paraId="6E868229"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393C4F96" w14:textId="77777777" w:rsidR="00AB2832" w:rsidRPr="00AB2832" w:rsidRDefault="00AB2832" w:rsidP="00AB2832">
            <w:pPr>
              <w:ind w:right="30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Учителя не владеют технологией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развития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умений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навыков,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необходимых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участия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физкультурно-спортивном</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комплексе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«Готов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труду и обороне».</w:t>
            </w:r>
          </w:p>
        </w:tc>
        <w:tc>
          <w:tcPr>
            <w:tcW w:w="3679" w:type="dxa"/>
          </w:tcPr>
          <w:p w14:paraId="59C60E86" w14:textId="77777777" w:rsidR="00AB2832" w:rsidRPr="00AB2832" w:rsidRDefault="00AB2832" w:rsidP="00AB2832">
            <w:pPr>
              <w:ind w:right="47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формирования и развития умений и навыков,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необходимых для участия во 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физкультурно-спортивном комплексе «Готов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труду и обороне».</w:t>
            </w:r>
          </w:p>
        </w:tc>
        <w:tc>
          <w:tcPr>
            <w:tcW w:w="1435" w:type="dxa"/>
          </w:tcPr>
          <w:p w14:paraId="1E280D23" w14:textId="77777777" w:rsidR="00AB2832" w:rsidRPr="00AB2832" w:rsidRDefault="00AB2832" w:rsidP="00AB2832">
            <w:pPr>
              <w:tabs>
                <w:tab w:val="left" w:pos="718"/>
              </w:tabs>
              <w:ind w:right="300"/>
              <w:rPr>
                <w:rFonts w:ascii="Times New Roman" w:eastAsia="Times New Roman" w:hAnsi="Times New Roman" w:cs="Times New Roman"/>
                <w:sz w:val="16"/>
              </w:rPr>
            </w:pPr>
            <w:r w:rsidRPr="00AB2832">
              <w:rPr>
                <w:rFonts w:ascii="Times New Roman" w:eastAsia="Times New Roman" w:hAnsi="Times New Roman" w:cs="Times New Roman"/>
                <w:spacing w:val="-6"/>
                <w:sz w:val="16"/>
              </w:rPr>
              <w:t>По</w:t>
            </w:r>
            <w:r w:rsidRPr="00AB2832">
              <w:rPr>
                <w:rFonts w:ascii="Times New Roman" w:eastAsia="Times New Roman" w:hAnsi="Times New Roman" w:cs="Times New Roman"/>
                <w:sz w:val="16"/>
              </w:rPr>
              <w:tab/>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курсовой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подготовки</w:t>
            </w:r>
          </w:p>
        </w:tc>
        <w:tc>
          <w:tcPr>
            <w:tcW w:w="2273" w:type="dxa"/>
          </w:tcPr>
          <w:p w14:paraId="018CC51F"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1072DBBB"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учителей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физической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культуры повысили</w:t>
            </w:r>
          </w:p>
          <w:p w14:paraId="21644185" w14:textId="77777777" w:rsidR="00AB2832" w:rsidRPr="00AB2832" w:rsidRDefault="00AB2832" w:rsidP="00AB2832">
            <w:pPr>
              <w:ind w:right="13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квалификацию по вопросам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формирования и развития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умений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навыков,</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необходимых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для участия во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физкультурно-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комплексе «Готов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труду и</w:t>
            </w:r>
          </w:p>
          <w:p w14:paraId="1E324D38"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обороне».</w:t>
            </w:r>
          </w:p>
        </w:tc>
      </w:tr>
      <w:tr w:rsidR="00AB2832" w:rsidRPr="00AB2832" w14:paraId="0E042D31" w14:textId="77777777" w:rsidTr="00A920C5">
        <w:trPr>
          <w:trHeight w:val="1473"/>
        </w:trPr>
        <w:tc>
          <w:tcPr>
            <w:tcW w:w="2657" w:type="dxa"/>
            <w:vMerge/>
            <w:tcBorders>
              <w:top w:val="nil"/>
            </w:tcBorders>
          </w:tcPr>
          <w:p w14:paraId="600B5936"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2E6A5C99" w14:textId="77777777" w:rsidR="00AB2832" w:rsidRPr="00AB2832" w:rsidRDefault="00AB2832" w:rsidP="00AB2832">
            <w:pPr>
              <w:ind w:right="30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Недостаточное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информирование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об участии во 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физкультурно-спортивном</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комплексе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«Готов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труду и обороне». Отсутствие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соответствующих знаний о правилах и</w:t>
            </w:r>
          </w:p>
          <w:p w14:paraId="416F31FF" w14:textId="77777777" w:rsidR="00AB2832" w:rsidRPr="00AB2832" w:rsidRDefault="00AB2832" w:rsidP="00AB2832">
            <w:pPr>
              <w:ind w:right="36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порядке проведения процедуры сдачи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Всероссийского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физкультурно-спортивного</w:t>
            </w:r>
          </w:p>
          <w:p w14:paraId="61DDEA5D"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комплекса</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4"/>
                <w:sz w:val="16"/>
              </w:rPr>
              <w:t>ГТО.</w:t>
            </w:r>
          </w:p>
        </w:tc>
        <w:tc>
          <w:tcPr>
            <w:tcW w:w="3679" w:type="dxa"/>
          </w:tcPr>
          <w:p w14:paraId="1974CCC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просветительской работы о порядке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участия во Всероссийском физкультурно-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комплексе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«Готов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труду</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обороне»</w:t>
            </w:r>
          </w:p>
          <w:p w14:paraId="30DFA8D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преимуществах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обладателей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удостоверений</w:t>
            </w:r>
            <w:r w:rsidRPr="00AB2832">
              <w:rPr>
                <w:rFonts w:ascii="Times New Roman" w:eastAsia="Times New Roman" w:hAnsi="Times New Roman" w:cs="Times New Roman"/>
                <w:spacing w:val="29"/>
                <w:sz w:val="16"/>
                <w:lang w:val="ru-RU"/>
              </w:rPr>
              <w:t xml:space="preserve"> </w:t>
            </w:r>
            <w:r w:rsidRPr="00AB2832">
              <w:rPr>
                <w:rFonts w:ascii="Times New Roman" w:eastAsia="Times New Roman" w:hAnsi="Times New Roman" w:cs="Times New Roman"/>
                <w:spacing w:val="-4"/>
                <w:sz w:val="16"/>
                <w:lang w:val="ru-RU"/>
              </w:rPr>
              <w:t>ГТО.</w:t>
            </w:r>
          </w:p>
        </w:tc>
        <w:tc>
          <w:tcPr>
            <w:tcW w:w="1435" w:type="dxa"/>
          </w:tcPr>
          <w:p w14:paraId="0F5DC1DD" w14:textId="77777777" w:rsidR="00AB2832" w:rsidRPr="00AB2832" w:rsidRDefault="00AB2832" w:rsidP="00AB2832">
            <w:pPr>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(согласно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работы)</w:t>
            </w:r>
          </w:p>
        </w:tc>
        <w:tc>
          <w:tcPr>
            <w:tcW w:w="2273" w:type="dxa"/>
          </w:tcPr>
          <w:p w14:paraId="1AE2E8C5" w14:textId="77777777" w:rsidR="00AB2832" w:rsidRPr="00AB2832" w:rsidRDefault="00AB2832" w:rsidP="00AB2832">
            <w:pPr>
              <w:ind w:right="829"/>
              <w:rPr>
                <w:rFonts w:ascii="Times New Roman" w:eastAsia="Times New Roman" w:hAnsi="Times New Roman" w:cs="Times New Roman"/>
                <w:sz w:val="16"/>
              </w:rPr>
            </w:pPr>
            <w:r w:rsidRPr="00AB2832">
              <w:rPr>
                <w:rFonts w:ascii="Times New Roman" w:eastAsia="Times New Roman" w:hAnsi="Times New Roman" w:cs="Times New Roman"/>
                <w:sz w:val="16"/>
              </w:rPr>
              <w:t>Учитель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физической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культуры</w:t>
            </w:r>
          </w:p>
        </w:tc>
        <w:tc>
          <w:tcPr>
            <w:tcW w:w="2460" w:type="dxa"/>
          </w:tcPr>
          <w:p w14:paraId="0E088ADC" w14:textId="77777777" w:rsidR="00AB2832" w:rsidRPr="00AB2832" w:rsidRDefault="00AB2832" w:rsidP="00AB2832">
            <w:pPr>
              <w:ind w:right="-1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Актуализирована информация 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порядке</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участия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во</w:t>
            </w:r>
            <w:r w:rsidRPr="00AB2832">
              <w:rPr>
                <w:rFonts w:ascii="Times New Roman" w:eastAsia="Times New Roman" w:hAnsi="Times New Roman" w:cs="Times New Roman"/>
                <w:spacing w:val="25"/>
                <w:sz w:val="16"/>
                <w:lang w:val="ru-RU"/>
              </w:rPr>
              <w:t xml:space="preserve"> </w:t>
            </w:r>
            <w:r w:rsidRPr="00AB2832">
              <w:rPr>
                <w:rFonts w:ascii="Times New Roman" w:eastAsia="Times New Roman" w:hAnsi="Times New Roman" w:cs="Times New Roman"/>
                <w:sz w:val="16"/>
                <w:lang w:val="ru-RU"/>
              </w:rPr>
              <w:t>Всероссийском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физкультурно-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спортивном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комплексе «Готов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труду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обороне»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преимуществах</w:t>
            </w:r>
          </w:p>
          <w:p w14:paraId="78C3E3B9" w14:textId="77777777" w:rsidR="00AB2832" w:rsidRPr="00AB2832" w:rsidRDefault="00AB2832" w:rsidP="00AB2832">
            <w:pPr>
              <w:ind w:right="13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обладателей</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z w:val="16"/>
                <w:lang w:val="ru-RU"/>
              </w:rPr>
              <w:t>удостоверений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ГТО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официальном сайте школы.</w:t>
            </w:r>
          </w:p>
        </w:tc>
      </w:tr>
      <w:tr w:rsidR="00AB2832" w:rsidRPr="00AB2832" w14:paraId="145F4B05" w14:textId="77777777" w:rsidTr="00A920C5">
        <w:trPr>
          <w:trHeight w:val="230"/>
        </w:trPr>
        <w:tc>
          <w:tcPr>
            <w:tcW w:w="15900" w:type="dxa"/>
            <w:gridSpan w:val="6"/>
          </w:tcPr>
          <w:p w14:paraId="51466360" w14:textId="77777777" w:rsidR="00AB2832" w:rsidRPr="00AB2832" w:rsidRDefault="00AB2832" w:rsidP="00AB2832">
            <w:pPr>
              <w:spacing w:line="210" w:lineRule="exact"/>
              <w:ind w:right="2"/>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Магистральное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направление</w:t>
            </w:r>
            <w:r w:rsidRPr="00AB2832">
              <w:rPr>
                <w:rFonts w:ascii="Times New Roman" w:eastAsia="Times New Roman" w:hAnsi="Times New Roman" w:cs="Times New Roman"/>
                <w:b/>
                <w:spacing w:val="6"/>
                <w:sz w:val="20"/>
              </w:rPr>
              <w:t xml:space="preserve"> </w:t>
            </w:r>
            <w:r w:rsidRPr="00AB2832">
              <w:rPr>
                <w:rFonts w:ascii="Times New Roman" w:eastAsia="Times New Roman" w:hAnsi="Times New Roman" w:cs="Times New Roman"/>
                <w:b/>
                <w:spacing w:val="-2"/>
                <w:sz w:val="20"/>
              </w:rPr>
              <w:t>«Творчество»</w:t>
            </w:r>
          </w:p>
        </w:tc>
      </w:tr>
      <w:tr w:rsidR="00AB2832" w:rsidRPr="00AB2832" w14:paraId="4E06DDA3" w14:textId="77777777" w:rsidTr="00A920C5">
        <w:trPr>
          <w:trHeight w:val="733"/>
        </w:trPr>
        <w:tc>
          <w:tcPr>
            <w:tcW w:w="2657" w:type="dxa"/>
            <w:vMerge w:val="restart"/>
          </w:tcPr>
          <w:p w14:paraId="26CDBCEF" w14:textId="77777777" w:rsidR="00AB2832" w:rsidRPr="00AB2832" w:rsidRDefault="00AB2832" w:rsidP="00AB2832">
            <w:pPr>
              <w:spacing w:line="237" w:lineRule="auto"/>
              <w:ind w:right="453"/>
              <w:rPr>
                <w:rFonts w:ascii="Times New Roman" w:eastAsia="Times New Roman" w:hAnsi="Times New Roman" w:cs="Times New Roman"/>
                <w:sz w:val="16"/>
              </w:rPr>
            </w:pPr>
            <w:r w:rsidRPr="00AB2832">
              <w:rPr>
                <w:rFonts w:ascii="Times New Roman" w:eastAsia="Times New Roman" w:hAnsi="Times New Roman" w:cs="Times New Roman"/>
                <w:sz w:val="16"/>
              </w:rPr>
              <w:t>1. Реализация дополнительных</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общеобразовательных</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программ</w:t>
            </w:r>
          </w:p>
        </w:tc>
        <w:tc>
          <w:tcPr>
            <w:tcW w:w="3396" w:type="dxa"/>
          </w:tcPr>
          <w:p w14:paraId="3DD5E68E"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Отсутствие ресурсов в 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для реализации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p>
        </w:tc>
        <w:tc>
          <w:tcPr>
            <w:tcW w:w="3679" w:type="dxa"/>
          </w:tcPr>
          <w:p w14:paraId="51FAA53C"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привлечению</w:t>
            </w:r>
          </w:p>
          <w:p w14:paraId="17A1CBD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внебюджетного финансирования для восполнения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ресурсов.</w:t>
            </w:r>
          </w:p>
        </w:tc>
        <w:tc>
          <w:tcPr>
            <w:tcW w:w="1435" w:type="dxa"/>
          </w:tcPr>
          <w:p w14:paraId="3516815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3B6C3527"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директора по АХР</w:t>
            </w:r>
          </w:p>
        </w:tc>
        <w:tc>
          <w:tcPr>
            <w:tcW w:w="2460" w:type="dxa"/>
          </w:tcPr>
          <w:p w14:paraId="413FF781"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Поиск</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спонсоров</w:t>
            </w:r>
          </w:p>
        </w:tc>
      </w:tr>
      <w:tr w:rsidR="00AB2832" w:rsidRPr="00AB2832" w14:paraId="0EBB192E" w14:textId="77777777" w:rsidTr="00A920C5">
        <w:trPr>
          <w:trHeight w:val="1288"/>
        </w:trPr>
        <w:tc>
          <w:tcPr>
            <w:tcW w:w="2657" w:type="dxa"/>
            <w:vMerge/>
            <w:tcBorders>
              <w:top w:val="nil"/>
            </w:tcBorders>
          </w:tcPr>
          <w:p w14:paraId="7871A4E1" w14:textId="77777777" w:rsidR="00AB2832" w:rsidRPr="00AB2832" w:rsidRDefault="00AB2832" w:rsidP="00AB2832">
            <w:pPr>
              <w:rPr>
                <w:rFonts w:ascii="Times New Roman" w:eastAsia="Times New Roman" w:hAnsi="Times New Roman" w:cs="Times New Roman"/>
                <w:sz w:val="2"/>
                <w:szCs w:val="2"/>
              </w:rPr>
            </w:pPr>
          </w:p>
        </w:tc>
        <w:tc>
          <w:tcPr>
            <w:tcW w:w="3396" w:type="dxa"/>
            <w:vMerge w:val="restart"/>
          </w:tcPr>
          <w:p w14:paraId="3ACF56C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или недостаточное материально-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техническое оснащение 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организации для реализации 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p>
        </w:tc>
        <w:tc>
          <w:tcPr>
            <w:tcW w:w="3679" w:type="dxa"/>
          </w:tcPr>
          <w:p w14:paraId="3F41FB79"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мониторинга условий/ресурсов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(материальных,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информационно-технических,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кадровых)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обучающихся.</w:t>
            </w:r>
          </w:p>
        </w:tc>
        <w:tc>
          <w:tcPr>
            <w:tcW w:w="1435" w:type="dxa"/>
          </w:tcPr>
          <w:p w14:paraId="6159143E"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316A6CB6"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АХР</w:t>
            </w:r>
          </w:p>
        </w:tc>
        <w:tc>
          <w:tcPr>
            <w:tcW w:w="2460" w:type="dxa"/>
          </w:tcPr>
          <w:p w14:paraId="5AD941F4" w14:textId="77777777" w:rsidR="00AB2832" w:rsidRPr="00AB2832" w:rsidRDefault="00AB2832" w:rsidP="00AB2832">
            <w:pPr>
              <w:ind w:right="42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 мониторинг</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условий/ресурсов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(материальных,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информационно-технических,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кадровых) для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образования</w:t>
            </w:r>
          </w:p>
          <w:p w14:paraId="5BC4248D"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обучающихся.</w:t>
            </w:r>
          </w:p>
        </w:tc>
      </w:tr>
      <w:tr w:rsidR="00AB2832" w:rsidRPr="00AB2832" w14:paraId="76328A56" w14:textId="77777777" w:rsidTr="00A920C5">
        <w:trPr>
          <w:trHeight w:val="1473"/>
        </w:trPr>
        <w:tc>
          <w:tcPr>
            <w:tcW w:w="2657" w:type="dxa"/>
            <w:vMerge/>
            <w:tcBorders>
              <w:top w:val="nil"/>
            </w:tcBorders>
          </w:tcPr>
          <w:p w14:paraId="3AC1B907"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34E407AD"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2B07524A"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Материально-техническое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обновление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 среды, приспособление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помещений, использование возможностей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трансформирования, зонирования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пространства,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использование/приобретение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высокотехнологичного оборудования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дополнительного образования.</w:t>
            </w:r>
          </w:p>
        </w:tc>
        <w:tc>
          <w:tcPr>
            <w:tcW w:w="1435" w:type="dxa"/>
          </w:tcPr>
          <w:p w14:paraId="52EC9D93"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(май-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5A65EF2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директора по АХР</w:t>
            </w:r>
          </w:p>
        </w:tc>
        <w:tc>
          <w:tcPr>
            <w:tcW w:w="2460" w:type="dxa"/>
          </w:tcPr>
          <w:p w14:paraId="1395D5AA"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Пополнение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материально-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технической базы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реализации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p>
        </w:tc>
      </w:tr>
      <w:tr w:rsidR="00AB2832" w:rsidRPr="00AB2832" w14:paraId="3197D087" w14:textId="77777777" w:rsidTr="00A920C5">
        <w:trPr>
          <w:trHeight w:val="184"/>
        </w:trPr>
        <w:tc>
          <w:tcPr>
            <w:tcW w:w="2657" w:type="dxa"/>
            <w:vMerge/>
            <w:tcBorders>
              <w:top w:val="nil"/>
            </w:tcBorders>
          </w:tcPr>
          <w:p w14:paraId="0BF1EC32"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5AFF03D1"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Отсутствие</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pacing w:val="-2"/>
                <w:sz w:val="16"/>
              </w:rPr>
              <w:t>изучения</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образовательных</w:t>
            </w:r>
          </w:p>
        </w:tc>
        <w:tc>
          <w:tcPr>
            <w:tcW w:w="3679" w:type="dxa"/>
          </w:tcPr>
          <w:p w14:paraId="044257F9"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Проведение</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мониторинга</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образовательных</w:t>
            </w:r>
          </w:p>
        </w:tc>
        <w:tc>
          <w:tcPr>
            <w:tcW w:w="1435" w:type="dxa"/>
          </w:tcPr>
          <w:p w14:paraId="0035A648"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p>
        </w:tc>
        <w:tc>
          <w:tcPr>
            <w:tcW w:w="2273" w:type="dxa"/>
          </w:tcPr>
          <w:p w14:paraId="2538BBD3" w14:textId="77777777" w:rsidR="00AB2832" w:rsidRPr="00AB2832" w:rsidRDefault="00AB2832" w:rsidP="00AB2832">
            <w:pPr>
              <w:rPr>
                <w:rFonts w:ascii="Times New Roman" w:eastAsia="Times New Roman" w:hAnsi="Times New Roman" w:cs="Times New Roman"/>
                <w:sz w:val="12"/>
              </w:rPr>
            </w:pPr>
          </w:p>
        </w:tc>
        <w:tc>
          <w:tcPr>
            <w:tcW w:w="2460" w:type="dxa"/>
          </w:tcPr>
          <w:p w14:paraId="0C8A52D1"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Проведен</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pacing w:val="-2"/>
                <w:sz w:val="16"/>
              </w:rPr>
              <w:t>анализ</w:t>
            </w:r>
          </w:p>
        </w:tc>
      </w:tr>
    </w:tbl>
    <w:p w14:paraId="28279227" w14:textId="77777777" w:rsidR="00AB2832" w:rsidRPr="00AB2832" w:rsidRDefault="00AB2832" w:rsidP="00AB2832">
      <w:pPr>
        <w:widowControl w:val="0"/>
        <w:autoSpaceDE w:val="0"/>
        <w:autoSpaceDN w:val="0"/>
        <w:spacing w:after="0" w:line="164" w:lineRule="exac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111EA41C"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22738600" w14:textId="77777777" w:rsidTr="00A920C5">
        <w:trPr>
          <w:trHeight w:val="919"/>
        </w:trPr>
        <w:tc>
          <w:tcPr>
            <w:tcW w:w="2657" w:type="dxa"/>
            <w:vMerge w:val="restart"/>
          </w:tcPr>
          <w:p w14:paraId="5F8A73A7" w14:textId="77777777" w:rsidR="00AB2832" w:rsidRPr="00AB2832" w:rsidRDefault="00AB2832" w:rsidP="00AB2832">
            <w:pPr>
              <w:rPr>
                <w:rFonts w:ascii="Times New Roman" w:eastAsia="Times New Roman" w:hAnsi="Times New Roman" w:cs="Times New Roman"/>
                <w:sz w:val="16"/>
              </w:rPr>
            </w:pPr>
          </w:p>
        </w:tc>
        <w:tc>
          <w:tcPr>
            <w:tcW w:w="3396" w:type="dxa"/>
          </w:tcPr>
          <w:p w14:paraId="5D83B152" w14:textId="77777777" w:rsidR="00AB2832" w:rsidRPr="00AB2832" w:rsidRDefault="00AB2832" w:rsidP="00AB2832">
            <w:pPr>
              <w:ind w:right="22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потребностей и индивидуальных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возможностей обучающихся, интересов семьи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 общества.</w:t>
            </w:r>
          </w:p>
        </w:tc>
        <w:tc>
          <w:tcPr>
            <w:tcW w:w="3679" w:type="dxa"/>
          </w:tcPr>
          <w:p w14:paraId="203686F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потребностей обучающихся в обучении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программам дополнительного образования, в 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числе кружков, секций и др.</w:t>
            </w:r>
          </w:p>
        </w:tc>
        <w:tc>
          <w:tcPr>
            <w:tcW w:w="1435" w:type="dxa"/>
          </w:tcPr>
          <w:p w14:paraId="66E43B9E"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(апрель-</w:t>
            </w:r>
            <w:r w:rsidRPr="00AB2832">
              <w:rPr>
                <w:rFonts w:ascii="Times New Roman" w:eastAsia="Times New Roman" w:hAnsi="Times New Roman" w:cs="Times New Roman"/>
                <w:spacing w:val="-4"/>
                <w:sz w:val="16"/>
              </w:rPr>
              <w:t>май)</w:t>
            </w:r>
          </w:p>
        </w:tc>
        <w:tc>
          <w:tcPr>
            <w:tcW w:w="2273" w:type="dxa"/>
          </w:tcPr>
          <w:p w14:paraId="5CD01BB3" w14:textId="77777777" w:rsidR="00AB2832" w:rsidRPr="00AB2832" w:rsidRDefault="00AB2832" w:rsidP="00AB2832">
            <w:pPr>
              <w:ind w:right="18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УВР;</w:t>
            </w:r>
          </w:p>
          <w:p w14:paraId="36C3932C"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классные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руководители</w:t>
            </w:r>
          </w:p>
        </w:tc>
        <w:tc>
          <w:tcPr>
            <w:tcW w:w="2460" w:type="dxa"/>
          </w:tcPr>
          <w:p w14:paraId="07F1BD1B" w14:textId="77777777" w:rsidR="00AB2832" w:rsidRPr="00AB2832" w:rsidRDefault="00AB2832" w:rsidP="00AB2832">
            <w:pPr>
              <w:ind w:right="34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образовательных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потребностей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обучении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в том числе</w:t>
            </w:r>
          </w:p>
          <w:p w14:paraId="5FF0582C"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кружков,</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секций</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z w:val="16"/>
              </w:rPr>
              <w:t>и</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др.</w:t>
            </w:r>
          </w:p>
        </w:tc>
      </w:tr>
      <w:tr w:rsidR="00AB2832" w:rsidRPr="00AB2832" w14:paraId="491FB5B0" w14:textId="77777777" w:rsidTr="00A920C5">
        <w:trPr>
          <w:trHeight w:val="1473"/>
        </w:trPr>
        <w:tc>
          <w:tcPr>
            <w:tcW w:w="2657" w:type="dxa"/>
            <w:vMerge/>
            <w:tcBorders>
              <w:top w:val="nil"/>
            </w:tcBorders>
          </w:tcPr>
          <w:p w14:paraId="44E864B3" w14:textId="77777777" w:rsidR="00AB2832" w:rsidRPr="00AB2832" w:rsidRDefault="00AB2832" w:rsidP="00AB2832">
            <w:pPr>
              <w:rPr>
                <w:rFonts w:ascii="Times New Roman" w:eastAsia="Times New Roman" w:hAnsi="Times New Roman" w:cs="Times New Roman"/>
                <w:sz w:val="2"/>
                <w:szCs w:val="2"/>
              </w:rPr>
            </w:pPr>
          </w:p>
        </w:tc>
        <w:tc>
          <w:tcPr>
            <w:tcW w:w="3396" w:type="dxa"/>
            <w:vMerge w:val="restart"/>
          </w:tcPr>
          <w:p w14:paraId="226BF16F"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достаточного количества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 дополнительного образования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направленностям.</w:t>
            </w:r>
          </w:p>
        </w:tc>
        <w:tc>
          <w:tcPr>
            <w:tcW w:w="3679" w:type="dxa"/>
          </w:tcPr>
          <w:p w14:paraId="2219F0F7" w14:textId="77777777" w:rsidR="00AB2832" w:rsidRPr="00AB2832" w:rsidRDefault="00AB2832" w:rsidP="00AB2832">
            <w:pPr>
              <w:ind w:right="40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Анализ дополнительных 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предмет</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качества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их</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содержания,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соответствия интересам и потребностям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и их родителей (законных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представителей).</w:t>
            </w:r>
          </w:p>
        </w:tc>
        <w:tc>
          <w:tcPr>
            <w:tcW w:w="1435" w:type="dxa"/>
          </w:tcPr>
          <w:p w14:paraId="583DEBB3" w14:textId="3411C5C8"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5A88262A"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август</w:t>
            </w:r>
          </w:p>
        </w:tc>
        <w:tc>
          <w:tcPr>
            <w:tcW w:w="2273" w:type="dxa"/>
          </w:tcPr>
          <w:p w14:paraId="342D07EE" w14:textId="77777777" w:rsidR="00AB2832" w:rsidRPr="00AB2832" w:rsidRDefault="00AB2832" w:rsidP="00AB2832">
            <w:pPr>
              <w:ind w:right="2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17"/>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3E95F3CD"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 анализ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образовательных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программы на</w:t>
            </w:r>
          </w:p>
          <w:p w14:paraId="19B6DE1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предмет</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качества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их</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содержания,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интересам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потребностям</w:t>
            </w:r>
            <w:r w:rsidRPr="00AB2832">
              <w:rPr>
                <w:rFonts w:ascii="Times New Roman" w:eastAsia="Times New Roman" w:hAnsi="Times New Roman" w:cs="Times New Roman"/>
                <w:spacing w:val="32"/>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w:t>
            </w:r>
          </w:p>
          <w:p w14:paraId="17739B76"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представителей).</w:t>
            </w:r>
          </w:p>
        </w:tc>
      </w:tr>
      <w:tr w:rsidR="00AB2832" w:rsidRPr="00AB2832" w14:paraId="05DBBA4A" w14:textId="77777777" w:rsidTr="00A920C5">
        <w:trPr>
          <w:trHeight w:val="1288"/>
        </w:trPr>
        <w:tc>
          <w:tcPr>
            <w:tcW w:w="2657" w:type="dxa"/>
            <w:vMerge/>
            <w:tcBorders>
              <w:top w:val="nil"/>
            </w:tcBorders>
          </w:tcPr>
          <w:p w14:paraId="608A0723"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2A40C0A1"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112A9E1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 программ 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направленностей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учетом</w:t>
            </w:r>
          </w:p>
          <w:p w14:paraId="2AFF4AF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целей и задач общеобразовательной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интересов и потребностей обучающихся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индивидуальных возможностей (повышение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вариативности дополнительного образования</w:t>
            </w:r>
          </w:p>
          <w:p w14:paraId="1EEAEC0D"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детей).</w:t>
            </w:r>
          </w:p>
        </w:tc>
        <w:tc>
          <w:tcPr>
            <w:tcW w:w="1435" w:type="dxa"/>
          </w:tcPr>
          <w:p w14:paraId="356E62CC" w14:textId="4FCEB5DA"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66D10F2A"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август</w:t>
            </w:r>
          </w:p>
        </w:tc>
        <w:tc>
          <w:tcPr>
            <w:tcW w:w="2273" w:type="dxa"/>
          </w:tcPr>
          <w:p w14:paraId="7D3F9D0A" w14:textId="77777777" w:rsidR="00AB2832" w:rsidRPr="00AB2832" w:rsidRDefault="00AB2832" w:rsidP="00AB2832">
            <w:pPr>
              <w:ind w:right="2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17"/>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0C788039"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 и утверждены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программы</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разных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направленностей.</w:t>
            </w:r>
          </w:p>
        </w:tc>
      </w:tr>
      <w:tr w:rsidR="00AB2832" w:rsidRPr="00AB2832" w14:paraId="00F590E8" w14:textId="77777777" w:rsidTr="00A920C5">
        <w:trPr>
          <w:trHeight w:val="928"/>
        </w:trPr>
        <w:tc>
          <w:tcPr>
            <w:tcW w:w="2657" w:type="dxa"/>
            <w:vMerge w:val="restart"/>
          </w:tcPr>
          <w:p w14:paraId="59866978"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2.</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Наличие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победителей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призеров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различных олимпиад (кроме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ВСОШ), смотров, конкурсов,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конференций</w:t>
            </w:r>
          </w:p>
        </w:tc>
        <w:tc>
          <w:tcPr>
            <w:tcW w:w="3396" w:type="dxa"/>
          </w:tcPr>
          <w:p w14:paraId="14891077" w14:textId="77777777" w:rsidR="00AB2832" w:rsidRPr="00AB2832" w:rsidRDefault="00AB2832" w:rsidP="00AB2832">
            <w:pPr>
              <w:spacing w:line="237" w:lineRule="auto"/>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Отсутствие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системы мотивации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работников.</w:t>
            </w:r>
          </w:p>
        </w:tc>
        <w:tc>
          <w:tcPr>
            <w:tcW w:w="3679" w:type="dxa"/>
          </w:tcPr>
          <w:p w14:paraId="69495FF9" w14:textId="77777777" w:rsidR="00AB2832" w:rsidRPr="00AB2832" w:rsidRDefault="00AB2832" w:rsidP="00AB2832">
            <w:pPr>
              <w:ind w:right="-15"/>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системы</w:t>
            </w:r>
            <w:r w:rsidRPr="00AB2832">
              <w:rPr>
                <w:rFonts w:ascii="Times New Roman" w:eastAsia="Times New Roman" w:hAnsi="Times New Roman" w:cs="Times New Roman"/>
                <w:spacing w:val="16"/>
                <w:sz w:val="16"/>
                <w:lang w:val="ru-RU"/>
              </w:rPr>
              <w:t xml:space="preserve"> </w:t>
            </w:r>
            <w:r w:rsidRPr="00AB2832">
              <w:rPr>
                <w:rFonts w:ascii="Times New Roman" w:eastAsia="Times New Roman" w:hAnsi="Times New Roman" w:cs="Times New Roman"/>
                <w:sz w:val="16"/>
                <w:lang w:val="ru-RU"/>
              </w:rPr>
              <w:t>мотивирования/стимулирования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участию</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конкурсах,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фестивалях, олимпиадах,</w:t>
            </w:r>
          </w:p>
          <w:p w14:paraId="3EF3BCE2"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конференциях.</w:t>
            </w:r>
          </w:p>
        </w:tc>
        <w:tc>
          <w:tcPr>
            <w:tcW w:w="1435" w:type="dxa"/>
          </w:tcPr>
          <w:p w14:paraId="27A1F362" w14:textId="0D482D2D"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0B02C2CF"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январь</w:t>
            </w:r>
          </w:p>
        </w:tc>
        <w:tc>
          <w:tcPr>
            <w:tcW w:w="2273" w:type="dxa"/>
          </w:tcPr>
          <w:p w14:paraId="03F8284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школы</w:t>
            </w:r>
          </w:p>
        </w:tc>
        <w:tc>
          <w:tcPr>
            <w:tcW w:w="2460" w:type="dxa"/>
          </w:tcPr>
          <w:p w14:paraId="622D5A7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показатели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эффективности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учителя</w:t>
            </w:r>
          </w:p>
        </w:tc>
      </w:tr>
      <w:tr w:rsidR="00AB2832" w:rsidRPr="00AB2832" w14:paraId="07B4B291" w14:textId="77777777" w:rsidTr="00A920C5">
        <w:trPr>
          <w:trHeight w:val="1655"/>
        </w:trPr>
        <w:tc>
          <w:tcPr>
            <w:tcW w:w="2657" w:type="dxa"/>
            <w:vMerge/>
            <w:tcBorders>
              <w:top w:val="nil"/>
            </w:tcBorders>
          </w:tcPr>
          <w:p w14:paraId="67C4D4CB"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052458A7" w14:textId="77777777" w:rsidR="00AB2832" w:rsidRPr="00AB2832" w:rsidRDefault="00AB2832" w:rsidP="00AB2832">
            <w:pPr>
              <w:ind w:right="214"/>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Наличие предметных дефицитов педагогов,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недостаточных профессиональный уровень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для подготовки обучающихся к олимпиадам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различного уровня (кроме ВСОШ), смотров,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конкурсов,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конференций.</w:t>
            </w:r>
          </w:p>
        </w:tc>
        <w:tc>
          <w:tcPr>
            <w:tcW w:w="3679" w:type="dxa"/>
          </w:tcPr>
          <w:p w14:paraId="5E69A2A2" w14:textId="77777777" w:rsidR="00AB2832" w:rsidRPr="00AB2832" w:rsidRDefault="00AB2832" w:rsidP="00AB2832">
            <w:pPr>
              <w:ind w:right="37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Повышение квалификации педагогов в части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устранения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предметных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дефицитов;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профессионального уровня для 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 к олимпиадам различного уровня,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смотрам,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конкурсам,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конференциям</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ИОМ педагога; привлечение специалистов</w:t>
            </w:r>
          </w:p>
          <w:p w14:paraId="159101E3" w14:textId="77777777" w:rsidR="00AB2832" w:rsidRPr="00AB2832" w:rsidRDefault="00AB2832" w:rsidP="00AB2832">
            <w:pPr>
              <w:spacing w:line="184"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высшего и среднего профессионального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подготовки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олимпиадам различного уровня</w:t>
            </w:r>
          </w:p>
        </w:tc>
        <w:tc>
          <w:tcPr>
            <w:tcW w:w="1435" w:type="dxa"/>
          </w:tcPr>
          <w:p w14:paraId="77021D8E" w14:textId="77777777" w:rsidR="00AB2832" w:rsidRPr="00AB2832" w:rsidRDefault="00AB2832" w:rsidP="00AB2832">
            <w:pPr>
              <w:ind w:right="325"/>
              <w:jc w:val="cente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плану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графика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повышения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квалификации</w:t>
            </w:r>
          </w:p>
        </w:tc>
        <w:tc>
          <w:tcPr>
            <w:tcW w:w="2273" w:type="dxa"/>
          </w:tcPr>
          <w:p w14:paraId="2734C45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2E5D7C99" w14:textId="77777777" w:rsidR="00AB2832" w:rsidRPr="00AB2832" w:rsidRDefault="00AB2832" w:rsidP="00AB2832">
            <w:pPr>
              <w:ind w:right="78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повысили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квалификацию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устранения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предметных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дефицитов;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повышении</w:t>
            </w:r>
          </w:p>
          <w:p w14:paraId="5381D37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профессионального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уровня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подготовки обучающихся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олимпиадам</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различного уровня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смотрам,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конкурсам,</w:t>
            </w:r>
          </w:p>
          <w:p w14:paraId="369B87C7"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конференциям.</w:t>
            </w:r>
          </w:p>
        </w:tc>
      </w:tr>
      <w:tr w:rsidR="00AB2832" w:rsidRPr="00AB2832" w14:paraId="427E7F8C" w14:textId="77777777" w:rsidTr="00A920C5">
        <w:trPr>
          <w:trHeight w:val="921"/>
        </w:trPr>
        <w:tc>
          <w:tcPr>
            <w:tcW w:w="2657" w:type="dxa"/>
            <w:vMerge/>
            <w:tcBorders>
              <w:top w:val="nil"/>
            </w:tcBorders>
          </w:tcPr>
          <w:p w14:paraId="3A330CEA"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5383353D" w14:textId="77777777" w:rsidR="00AB2832" w:rsidRPr="00AB2832" w:rsidRDefault="00AB2832" w:rsidP="00AB2832">
            <w:pPr>
              <w:ind w:right="58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работа</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формированию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интереса обучающихся и их 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 представителей) в части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подготовки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олимпиадам</w:t>
            </w:r>
          </w:p>
          <w:p w14:paraId="6B9E42E5"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различного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уровня.</w:t>
            </w:r>
          </w:p>
        </w:tc>
        <w:tc>
          <w:tcPr>
            <w:tcW w:w="3679" w:type="dxa"/>
          </w:tcPr>
          <w:p w14:paraId="31792DF3" w14:textId="77777777" w:rsidR="00AB2832" w:rsidRPr="00AB2832" w:rsidRDefault="00AB2832" w:rsidP="00AB2832">
            <w:pPr>
              <w:ind w:right="568"/>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Привлечение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к участию</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конкурсах, фестивалях, олимпиадах,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конференциях.</w:t>
            </w:r>
          </w:p>
        </w:tc>
        <w:tc>
          <w:tcPr>
            <w:tcW w:w="1435" w:type="dxa"/>
          </w:tcPr>
          <w:p w14:paraId="10E48657"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z w:val="16"/>
              </w:rPr>
              <w:t>Постоянно</w:t>
            </w:r>
            <w:r w:rsidRPr="00AB2832">
              <w:rPr>
                <w:rFonts w:ascii="Times New Roman" w:eastAsia="Times New Roman" w:hAnsi="Times New Roman" w:cs="Times New Roman"/>
                <w:spacing w:val="55"/>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работы)</w:t>
            </w:r>
          </w:p>
        </w:tc>
        <w:tc>
          <w:tcPr>
            <w:tcW w:w="2273" w:type="dxa"/>
          </w:tcPr>
          <w:p w14:paraId="2A0280E3"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Руководители</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5"/>
                <w:sz w:val="16"/>
              </w:rPr>
              <w:t>ШМО</w:t>
            </w:r>
          </w:p>
        </w:tc>
        <w:tc>
          <w:tcPr>
            <w:tcW w:w="2460" w:type="dxa"/>
          </w:tcPr>
          <w:p w14:paraId="3D1750AB" w14:textId="77777777" w:rsidR="00AB2832" w:rsidRPr="00AB2832" w:rsidRDefault="00AB2832" w:rsidP="00AB2832">
            <w:pPr>
              <w:ind w:right="27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Увеличение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доли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участию в конкурсах,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фестивалях,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олимпиадах,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конференциях.</w:t>
            </w:r>
          </w:p>
        </w:tc>
      </w:tr>
      <w:tr w:rsidR="00AB2832" w:rsidRPr="00AB2832" w14:paraId="7A618445" w14:textId="77777777" w:rsidTr="00A920C5">
        <w:trPr>
          <w:trHeight w:val="918"/>
        </w:trPr>
        <w:tc>
          <w:tcPr>
            <w:tcW w:w="2657" w:type="dxa"/>
            <w:vMerge/>
            <w:tcBorders>
              <w:top w:val="nil"/>
            </w:tcBorders>
          </w:tcPr>
          <w:p w14:paraId="09EFE605"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val="restart"/>
          </w:tcPr>
          <w:p w14:paraId="5357FE38"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системы 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 к конкурсному движению.</w:t>
            </w:r>
          </w:p>
        </w:tc>
        <w:tc>
          <w:tcPr>
            <w:tcW w:w="3679" w:type="dxa"/>
          </w:tcPr>
          <w:p w14:paraId="71C0913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 мониторинга участия обучающихся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анализ результатов участия в конкурсах,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фестивалях, олимпиадах, конференциях.</w:t>
            </w:r>
          </w:p>
        </w:tc>
        <w:tc>
          <w:tcPr>
            <w:tcW w:w="1435" w:type="dxa"/>
          </w:tcPr>
          <w:p w14:paraId="038FFA3F"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(июнь)</w:t>
            </w:r>
          </w:p>
        </w:tc>
        <w:tc>
          <w:tcPr>
            <w:tcW w:w="2273" w:type="dxa"/>
          </w:tcPr>
          <w:p w14:paraId="458001C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5AD00BC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Сформирован</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отчет</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участию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в конкурсах,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фестивалях,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олимпиадах,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конференциях.</w:t>
            </w:r>
          </w:p>
        </w:tc>
      </w:tr>
      <w:tr w:rsidR="00AB2832" w:rsidRPr="00AB2832" w14:paraId="79B9E0C0" w14:textId="77777777" w:rsidTr="00A920C5">
        <w:trPr>
          <w:trHeight w:val="736"/>
        </w:trPr>
        <w:tc>
          <w:tcPr>
            <w:tcW w:w="2657" w:type="dxa"/>
            <w:vMerge/>
            <w:tcBorders>
              <w:top w:val="nil"/>
            </w:tcBorders>
          </w:tcPr>
          <w:p w14:paraId="0A1C523E"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B8BBBB5"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3AAD0EE2" w14:textId="77777777" w:rsidR="00AB2832" w:rsidRPr="00AB2832" w:rsidRDefault="00AB2832" w:rsidP="00AB2832">
            <w:pPr>
              <w:ind w:right="24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работы классных руководителей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мотивированными обучающимися, их родителями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 учителями-предметниками.</w:t>
            </w:r>
          </w:p>
        </w:tc>
        <w:tc>
          <w:tcPr>
            <w:tcW w:w="1435" w:type="dxa"/>
          </w:tcPr>
          <w:p w14:paraId="1C20BEF5"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2F4A821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586D71F6" w14:textId="77777777" w:rsidR="00AB2832" w:rsidRPr="00AB2832" w:rsidRDefault="00AB2832" w:rsidP="00AB2832">
            <w:pPr>
              <w:ind w:right="528"/>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тематические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консультации и выставка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достижений обучающихся</w:t>
            </w:r>
          </w:p>
        </w:tc>
      </w:tr>
      <w:tr w:rsidR="00AB2832" w:rsidRPr="00AB2832" w14:paraId="5B6BDB48" w14:textId="77777777" w:rsidTr="00A920C5">
        <w:trPr>
          <w:trHeight w:val="554"/>
        </w:trPr>
        <w:tc>
          <w:tcPr>
            <w:tcW w:w="2657" w:type="dxa"/>
            <w:vMerge/>
            <w:tcBorders>
              <w:top w:val="nil"/>
            </w:tcBorders>
          </w:tcPr>
          <w:p w14:paraId="6AF025A6"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19E153E8"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745CB5D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pacing w:val="-2"/>
                <w:sz w:val="16"/>
                <w:lang w:val="ru-RU"/>
              </w:rPr>
              <w:t>психолого-педагогической</w:t>
            </w:r>
          </w:p>
          <w:p w14:paraId="23B8A251" w14:textId="77777777" w:rsidR="00AB2832" w:rsidRPr="00AB2832" w:rsidRDefault="00AB2832" w:rsidP="00AB2832">
            <w:pPr>
              <w:spacing w:line="180" w:lineRule="atLeas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поддержки участников конкурсов, фестивалей,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олимпиад,</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конференций.</w:t>
            </w:r>
          </w:p>
        </w:tc>
        <w:tc>
          <w:tcPr>
            <w:tcW w:w="1435" w:type="dxa"/>
          </w:tcPr>
          <w:p w14:paraId="7D37D3A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61C0239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30"/>
                <w:sz w:val="16"/>
              </w:rPr>
              <w:t xml:space="preserve"> </w:t>
            </w:r>
            <w:r w:rsidRPr="00AB2832">
              <w:rPr>
                <w:rFonts w:ascii="Times New Roman" w:eastAsia="Times New Roman" w:hAnsi="Times New Roman" w:cs="Times New Roman"/>
                <w:spacing w:val="-2"/>
                <w:sz w:val="16"/>
              </w:rPr>
              <w:t>психолог</w:t>
            </w:r>
          </w:p>
        </w:tc>
        <w:tc>
          <w:tcPr>
            <w:tcW w:w="2460" w:type="dxa"/>
          </w:tcPr>
          <w:p w14:paraId="2321EAAA"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Обеспечена</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психолого-</w:t>
            </w:r>
          </w:p>
          <w:p w14:paraId="673445EF" w14:textId="77777777" w:rsidR="00AB2832" w:rsidRPr="00AB2832" w:rsidRDefault="00AB2832" w:rsidP="00AB2832">
            <w:pPr>
              <w:spacing w:line="180" w:lineRule="atLeas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педагогическая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поддержка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участников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конкурсов,</w:t>
            </w:r>
          </w:p>
        </w:tc>
      </w:tr>
    </w:tbl>
    <w:p w14:paraId="53C843DA" w14:textId="77777777" w:rsidR="00AB2832" w:rsidRPr="00AB2832" w:rsidRDefault="00AB2832" w:rsidP="00AB2832">
      <w:pPr>
        <w:widowControl w:val="0"/>
        <w:autoSpaceDE w:val="0"/>
        <w:autoSpaceDN w:val="0"/>
        <w:spacing w:after="0" w:line="180" w:lineRule="atLeas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44DFF536"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0D172DF1" w14:textId="77777777" w:rsidTr="00A920C5">
        <w:trPr>
          <w:trHeight w:val="367"/>
        </w:trPr>
        <w:tc>
          <w:tcPr>
            <w:tcW w:w="2657" w:type="dxa"/>
          </w:tcPr>
          <w:p w14:paraId="5ECEEB7C"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432CF034"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2E07D3E8" w14:textId="77777777" w:rsidR="00AB2832" w:rsidRPr="00AB2832" w:rsidRDefault="00AB2832" w:rsidP="00AB2832">
            <w:pPr>
              <w:rPr>
                <w:rFonts w:ascii="Times New Roman" w:eastAsia="Times New Roman" w:hAnsi="Times New Roman" w:cs="Times New Roman"/>
                <w:sz w:val="16"/>
                <w:lang w:val="ru-RU"/>
              </w:rPr>
            </w:pPr>
          </w:p>
        </w:tc>
        <w:tc>
          <w:tcPr>
            <w:tcW w:w="1435" w:type="dxa"/>
          </w:tcPr>
          <w:p w14:paraId="7D593D06" w14:textId="77777777" w:rsidR="00AB2832" w:rsidRPr="00AB2832" w:rsidRDefault="00AB2832" w:rsidP="00AB2832">
            <w:pPr>
              <w:rPr>
                <w:rFonts w:ascii="Times New Roman" w:eastAsia="Times New Roman" w:hAnsi="Times New Roman" w:cs="Times New Roman"/>
                <w:sz w:val="16"/>
                <w:lang w:val="ru-RU"/>
              </w:rPr>
            </w:pPr>
          </w:p>
        </w:tc>
        <w:tc>
          <w:tcPr>
            <w:tcW w:w="2273" w:type="dxa"/>
          </w:tcPr>
          <w:p w14:paraId="638715E6" w14:textId="77777777" w:rsidR="00AB2832" w:rsidRPr="00AB2832" w:rsidRDefault="00AB2832" w:rsidP="00AB2832">
            <w:pPr>
              <w:rPr>
                <w:rFonts w:ascii="Times New Roman" w:eastAsia="Times New Roman" w:hAnsi="Times New Roman" w:cs="Times New Roman"/>
                <w:sz w:val="16"/>
                <w:lang w:val="ru-RU"/>
              </w:rPr>
            </w:pPr>
          </w:p>
        </w:tc>
        <w:tc>
          <w:tcPr>
            <w:tcW w:w="2460" w:type="dxa"/>
          </w:tcPr>
          <w:p w14:paraId="5060092C"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фестивалей,</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2"/>
                <w:sz w:val="16"/>
              </w:rPr>
              <w:t>олимпиад,</w:t>
            </w:r>
          </w:p>
          <w:p w14:paraId="0F4CB70D" w14:textId="77777777" w:rsidR="00AB2832" w:rsidRPr="00AB2832" w:rsidRDefault="00AB2832" w:rsidP="00AB2832">
            <w:pPr>
              <w:spacing w:before="1"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конференций.</w:t>
            </w:r>
          </w:p>
        </w:tc>
      </w:tr>
      <w:tr w:rsidR="00AB2832" w:rsidRPr="00AB2832" w14:paraId="13054722" w14:textId="77777777" w:rsidTr="00A920C5">
        <w:trPr>
          <w:trHeight w:val="921"/>
        </w:trPr>
        <w:tc>
          <w:tcPr>
            <w:tcW w:w="2657" w:type="dxa"/>
            <w:vMerge w:val="restart"/>
          </w:tcPr>
          <w:p w14:paraId="4D4A1D37" w14:textId="77777777" w:rsidR="00AB2832" w:rsidRPr="00AB2832" w:rsidRDefault="00AB2832" w:rsidP="00AB2832">
            <w:pPr>
              <w:ind w:right="31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 Функционирование школьных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творческих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объединений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(школьный театр, школьный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музей, школьный музыкальный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коллектив,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школьный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медиацентр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(телевидение, газета, журнал)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др.)(критический</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показатель)</w:t>
            </w:r>
          </w:p>
        </w:tc>
        <w:tc>
          <w:tcPr>
            <w:tcW w:w="3396" w:type="dxa"/>
            <w:vMerge w:val="restart"/>
          </w:tcPr>
          <w:p w14:paraId="2F4F965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созданы условия для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функционирования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школьных творческих объединений.</w:t>
            </w:r>
          </w:p>
        </w:tc>
        <w:tc>
          <w:tcPr>
            <w:tcW w:w="3679" w:type="dxa"/>
          </w:tcPr>
          <w:p w14:paraId="1B46FC1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Привлечение обучающихся к участию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творческих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объединениях (школьный театр,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школьный музей, школьный музыкальный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коллектив, школьный медиацентр (телевидение,</w:t>
            </w:r>
          </w:p>
          <w:p w14:paraId="0D40F311"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газета,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журнал)</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и</w:t>
            </w:r>
            <w:r w:rsidRPr="00AB2832">
              <w:rPr>
                <w:rFonts w:ascii="Times New Roman" w:eastAsia="Times New Roman" w:hAnsi="Times New Roman" w:cs="Times New Roman"/>
                <w:spacing w:val="-4"/>
                <w:sz w:val="16"/>
              </w:rPr>
              <w:t xml:space="preserve"> др.)</w:t>
            </w:r>
          </w:p>
        </w:tc>
        <w:tc>
          <w:tcPr>
            <w:tcW w:w="1435" w:type="dxa"/>
            <w:vMerge w:val="restart"/>
          </w:tcPr>
          <w:p w14:paraId="0FB99351"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vMerge w:val="restart"/>
          </w:tcPr>
          <w:p w14:paraId="5D55507B"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vMerge w:val="restart"/>
          </w:tcPr>
          <w:p w14:paraId="2CFD788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Рекламная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продукция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детских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творческих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объединений</w:t>
            </w:r>
          </w:p>
        </w:tc>
      </w:tr>
      <w:tr w:rsidR="00AB2832" w:rsidRPr="00AB2832" w14:paraId="6A450CF9" w14:textId="77777777" w:rsidTr="00A920C5">
        <w:trPr>
          <w:trHeight w:val="1104"/>
        </w:trPr>
        <w:tc>
          <w:tcPr>
            <w:tcW w:w="2657" w:type="dxa"/>
            <w:vMerge/>
            <w:tcBorders>
              <w:top w:val="nil"/>
            </w:tcBorders>
          </w:tcPr>
          <w:p w14:paraId="4C869B66"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63046CCC"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3BCEB8A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Информирование, привлечение 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 представителей) к созданию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творческих объединений (школьный театр,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музей,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школьный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музыкальный</w:t>
            </w:r>
          </w:p>
          <w:p w14:paraId="048EEA1D"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коллектив, школьный медиацентр (телевидение,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газета, журнал) и др.)</w:t>
            </w:r>
          </w:p>
        </w:tc>
        <w:tc>
          <w:tcPr>
            <w:tcW w:w="1435" w:type="dxa"/>
            <w:vMerge/>
            <w:tcBorders>
              <w:top w:val="nil"/>
            </w:tcBorders>
          </w:tcPr>
          <w:p w14:paraId="79B80F48" w14:textId="77777777" w:rsidR="00AB2832" w:rsidRPr="00AB2832" w:rsidRDefault="00AB2832" w:rsidP="00AB2832">
            <w:pPr>
              <w:rPr>
                <w:rFonts w:ascii="Times New Roman" w:eastAsia="Times New Roman" w:hAnsi="Times New Roman" w:cs="Times New Roman"/>
                <w:sz w:val="2"/>
                <w:szCs w:val="2"/>
                <w:lang w:val="ru-RU"/>
              </w:rPr>
            </w:pPr>
          </w:p>
        </w:tc>
        <w:tc>
          <w:tcPr>
            <w:tcW w:w="2273" w:type="dxa"/>
            <w:vMerge/>
            <w:tcBorders>
              <w:top w:val="nil"/>
            </w:tcBorders>
          </w:tcPr>
          <w:p w14:paraId="252F3891" w14:textId="77777777" w:rsidR="00AB2832" w:rsidRPr="00AB2832" w:rsidRDefault="00AB2832" w:rsidP="00AB2832">
            <w:pPr>
              <w:rPr>
                <w:rFonts w:ascii="Times New Roman" w:eastAsia="Times New Roman" w:hAnsi="Times New Roman" w:cs="Times New Roman"/>
                <w:sz w:val="2"/>
                <w:szCs w:val="2"/>
                <w:lang w:val="ru-RU"/>
              </w:rPr>
            </w:pPr>
          </w:p>
        </w:tc>
        <w:tc>
          <w:tcPr>
            <w:tcW w:w="2460" w:type="dxa"/>
            <w:vMerge/>
            <w:tcBorders>
              <w:top w:val="nil"/>
            </w:tcBorders>
          </w:tcPr>
          <w:p w14:paraId="1F99CC73" w14:textId="77777777" w:rsidR="00AB2832" w:rsidRPr="00AB2832" w:rsidRDefault="00AB2832" w:rsidP="00AB2832">
            <w:pPr>
              <w:rPr>
                <w:rFonts w:ascii="Times New Roman" w:eastAsia="Times New Roman" w:hAnsi="Times New Roman" w:cs="Times New Roman"/>
                <w:sz w:val="2"/>
                <w:szCs w:val="2"/>
                <w:lang w:val="ru-RU"/>
              </w:rPr>
            </w:pPr>
          </w:p>
        </w:tc>
      </w:tr>
      <w:tr w:rsidR="00AB2832" w:rsidRPr="00AB2832" w14:paraId="522BE365" w14:textId="77777777" w:rsidTr="00A920C5">
        <w:trPr>
          <w:trHeight w:val="412"/>
        </w:trPr>
        <w:tc>
          <w:tcPr>
            <w:tcW w:w="15900" w:type="dxa"/>
            <w:gridSpan w:val="6"/>
          </w:tcPr>
          <w:p w14:paraId="760FAB4F" w14:textId="77777777" w:rsidR="00AB2832" w:rsidRPr="00AB2832" w:rsidRDefault="00AB2832" w:rsidP="00AB2832">
            <w:pPr>
              <w:spacing w:line="225" w:lineRule="exact"/>
              <w:ind w:right="3"/>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Магистральное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направление</w:t>
            </w:r>
            <w:r w:rsidRPr="00AB2832">
              <w:rPr>
                <w:rFonts w:ascii="Times New Roman" w:eastAsia="Times New Roman" w:hAnsi="Times New Roman" w:cs="Times New Roman"/>
                <w:b/>
                <w:spacing w:val="6"/>
                <w:sz w:val="20"/>
              </w:rPr>
              <w:t xml:space="preserve"> </w:t>
            </w:r>
            <w:r w:rsidRPr="00AB2832">
              <w:rPr>
                <w:rFonts w:ascii="Times New Roman" w:eastAsia="Times New Roman" w:hAnsi="Times New Roman" w:cs="Times New Roman"/>
                <w:b/>
                <w:spacing w:val="-2"/>
                <w:sz w:val="20"/>
              </w:rPr>
              <w:t>«Воспитание»</w:t>
            </w:r>
          </w:p>
        </w:tc>
      </w:tr>
      <w:tr w:rsidR="00AB2832" w:rsidRPr="00AB2832" w14:paraId="30D1E4EA" w14:textId="77777777" w:rsidTr="00A920C5">
        <w:trPr>
          <w:trHeight w:val="736"/>
        </w:trPr>
        <w:tc>
          <w:tcPr>
            <w:tcW w:w="2657" w:type="dxa"/>
            <w:vMerge w:val="restart"/>
          </w:tcPr>
          <w:p w14:paraId="78BF708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Взаимодействие</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 в</w:t>
            </w:r>
          </w:p>
          <w:p w14:paraId="634CFF40"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процессе</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рабочей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воспитания</w:t>
            </w:r>
          </w:p>
        </w:tc>
        <w:tc>
          <w:tcPr>
            <w:tcW w:w="3396" w:type="dxa"/>
          </w:tcPr>
          <w:p w14:paraId="1BE91F2E"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Родители не участвуют</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 разработке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рабочей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воспитания.</w:t>
            </w:r>
          </w:p>
        </w:tc>
        <w:tc>
          <w:tcPr>
            <w:tcW w:w="3679" w:type="dxa"/>
          </w:tcPr>
          <w:p w14:paraId="595DF4E3"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Включение в модуль работы с родителями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рабочей программы воспитания мероприятий,</w:t>
            </w:r>
          </w:p>
          <w:p w14:paraId="048885C1"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направленных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вовлечение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родителей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образовательную деятельность.</w:t>
            </w:r>
          </w:p>
        </w:tc>
        <w:tc>
          <w:tcPr>
            <w:tcW w:w="1435" w:type="dxa"/>
          </w:tcPr>
          <w:p w14:paraId="047FF610" w14:textId="1F20243B"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3C0F7916"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август</w:t>
            </w:r>
          </w:p>
        </w:tc>
        <w:tc>
          <w:tcPr>
            <w:tcW w:w="2273" w:type="dxa"/>
          </w:tcPr>
          <w:p w14:paraId="38A5207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31DAC55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Внесены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изменения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рабочую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программу</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воспитания.</w:t>
            </w:r>
          </w:p>
        </w:tc>
      </w:tr>
      <w:tr w:rsidR="00AB2832" w:rsidRPr="00AB2832" w14:paraId="3F093BD0" w14:textId="77777777" w:rsidTr="00A920C5">
        <w:trPr>
          <w:trHeight w:val="1840"/>
        </w:trPr>
        <w:tc>
          <w:tcPr>
            <w:tcW w:w="2657" w:type="dxa"/>
            <w:vMerge/>
            <w:tcBorders>
              <w:top w:val="nil"/>
            </w:tcBorders>
          </w:tcPr>
          <w:p w14:paraId="7F47A8F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val="restart"/>
          </w:tcPr>
          <w:p w14:paraId="7B2A0244" w14:textId="77777777" w:rsidR="00AB2832" w:rsidRPr="00AB2832" w:rsidRDefault="00AB2832" w:rsidP="00AB2832">
            <w:pPr>
              <w:ind w:right="21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регламентированным формам</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взаимодействия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 организации и родителей.</w:t>
            </w:r>
          </w:p>
        </w:tc>
        <w:tc>
          <w:tcPr>
            <w:tcW w:w="3679" w:type="dxa"/>
          </w:tcPr>
          <w:p w14:paraId="15A5D25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регламентированным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формам взаимодействия 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родителей: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функционирование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родительского комитета, заседания</w:t>
            </w:r>
          </w:p>
          <w:p w14:paraId="1582C273"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попечительского совета, заседания родительского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комитета,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заседания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Комиссии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26"/>
                <w:sz w:val="16"/>
                <w:lang w:val="ru-RU"/>
              </w:rPr>
              <w:t xml:space="preserve"> </w:t>
            </w:r>
            <w:r w:rsidRPr="00AB2832">
              <w:rPr>
                <w:rFonts w:ascii="Times New Roman" w:eastAsia="Times New Roman" w:hAnsi="Times New Roman" w:cs="Times New Roman"/>
                <w:sz w:val="16"/>
                <w:lang w:val="ru-RU"/>
              </w:rPr>
              <w:t>урегулированию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споров между участниками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отношений, проведение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родительских собраний.</w:t>
            </w:r>
          </w:p>
        </w:tc>
        <w:tc>
          <w:tcPr>
            <w:tcW w:w="1435" w:type="dxa"/>
          </w:tcPr>
          <w:p w14:paraId="546A78C3"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13A7B98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pacing w:val="-2"/>
                <w:sz w:val="16"/>
                <w:lang w:val="ru-RU"/>
              </w:rPr>
              <w:t>школы;</w:t>
            </w:r>
          </w:p>
          <w:p w14:paraId="2484CD47" w14:textId="77777777" w:rsidR="00AB2832" w:rsidRPr="00AB2832" w:rsidRDefault="00AB2832" w:rsidP="00AB2832">
            <w:pPr>
              <w:spacing w:before="1"/>
              <w:ind w:right="16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психолог</w:t>
            </w:r>
          </w:p>
        </w:tc>
        <w:tc>
          <w:tcPr>
            <w:tcW w:w="2460" w:type="dxa"/>
          </w:tcPr>
          <w:p w14:paraId="15C3EBD8" w14:textId="77777777" w:rsidR="00AB2832" w:rsidRPr="00AB2832" w:rsidRDefault="00AB2832" w:rsidP="00AB2832">
            <w:pPr>
              <w:ind w:right="24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(скорректированы)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локально-нормативные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акты,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регламентирующие</w:t>
            </w:r>
          </w:p>
          <w:p w14:paraId="183B8926"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взаимодействие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школы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 (законных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представителей).</w:t>
            </w:r>
          </w:p>
        </w:tc>
      </w:tr>
      <w:tr w:rsidR="00AB2832" w:rsidRPr="00AB2832" w14:paraId="052BF0E7" w14:textId="77777777" w:rsidTr="00A920C5">
        <w:trPr>
          <w:trHeight w:val="918"/>
        </w:trPr>
        <w:tc>
          <w:tcPr>
            <w:tcW w:w="2657" w:type="dxa"/>
            <w:vMerge/>
            <w:tcBorders>
              <w:top w:val="nil"/>
            </w:tcBorders>
          </w:tcPr>
          <w:p w14:paraId="60487F90"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5852B1D2"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777C9E73" w14:textId="77777777" w:rsidR="00AB2832" w:rsidRPr="00AB2832" w:rsidRDefault="00AB2832" w:rsidP="00AB2832">
            <w:pPr>
              <w:ind w:right="117"/>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тематических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родительских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собраний</w:t>
            </w:r>
            <w:r w:rsidRPr="00AB2832">
              <w:rPr>
                <w:rFonts w:ascii="Times New Roman" w:eastAsia="Times New Roman" w:hAnsi="Times New Roman" w:cs="Times New Roman"/>
                <w:spacing w:val="28"/>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классах,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общешкольных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родительских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собраний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вопросам воспитания, взаимоотношений</w:t>
            </w:r>
          </w:p>
          <w:p w14:paraId="02D7A7D4" w14:textId="77777777" w:rsidR="00AB2832" w:rsidRPr="00AB2832" w:rsidRDefault="00AB2832" w:rsidP="00AB2832">
            <w:pPr>
              <w:spacing w:line="184" w:lineRule="exact"/>
              <w:ind w:right="433"/>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условий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воспитания.</w:t>
            </w:r>
          </w:p>
        </w:tc>
        <w:tc>
          <w:tcPr>
            <w:tcW w:w="1435" w:type="dxa"/>
          </w:tcPr>
          <w:p w14:paraId="264E21D8"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работы</w:t>
            </w:r>
          </w:p>
        </w:tc>
        <w:tc>
          <w:tcPr>
            <w:tcW w:w="2273" w:type="dxa"/>
          </w:tcPr>
          <w:p w14:paraId="1E752D4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руководители</w:t>
            </w:r>
          </w:p>
        </w:tc>
        <w:tc>
          <w:tcPr>
            <w:tcW w:w="2460" w:type="dxa"/>
          </w:tcPr>
          <w:p w14:paraId="10576E37" w14:textId="77777777" w:rsidR="00AB2832" w:rsidRPr="00AB2832" w:rsidRDefault="00AB2832" w:rsidP="00AB2832">
            <w:pPr>
              <w:ind w:right="58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 и проведены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тематические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родительские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собрания</w:t>
            </w:r>
          </w:p>
        </w:tc>
      </w:tr>
      <w:tr w:rsidR="00AB2832" w:rsidRPr="00AB2832" w14:paraId="4D3A6DD0" w14:textId="77777777" w:rsidTr="00A920C5">
        <w:trPr>
          <w:trHeight w:val="1472"/>
        </w:trPr>
        <w:tc>
          <w:tcPr>
            <w:tcW w:w="2657" w:type="dxa"/>
            <w:vMerge/>
            <w:tcBorders>
              <w:top w:val="nil"/>
            </w:tcBorders>
          </w:tcPr>
          <w:p w14:paraId="01C574E3"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val="restart"/>
          </w:tcPr>
          <w:p w14:paraId="0F21C6F7" w14:textId="77777777" w:rsidR="00AB2832" w:rsidRPr="00AB2832" w:rsidRDefault="00AB2832" w:rsidP="00AB2832">
            <w:pPr>
              <w:ind w:right="35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используется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воспитательный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потенциал</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взаимодействия с родителями (законными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представителями) обучающихся</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процессе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реализации</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рабочей</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программы</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воспитания.</w:t>
            </w:r>
          </w:p>
        </w:tc>
        <w:tc>
          <w:tcPr>
            <w:tcW w:w="3679" w:type="dxa"/>
          </w:tcPr>
          <w:p w14:paraId="1DDAA270" w14:textId="77777777" w:rsidR="00AB2832" w:rsidRPr="00AB2832" w:rsidRDefault="00AB2832" w:rsidP="00AB2832">
            <w:pPr>
              <w:ind w:right="316"/>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проведения тематических собраний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том числе по инициативе родителей),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которых родители смогут получать советы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консультаций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психологов,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врачей, социальных работников, служителей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традиционных российских религий, обмен</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опытом.</w:t>
            </w:r>
          </w:p>
        </w:tc>
        <w:tc>
          <w:tcPr>
            <w:tcW w:w="1435" w:type="dxa"/>
            <w:vMerge w:val="restart"/>
          </w:tcPr>
          <w:p w14:paraId="67966FB6" w14:textId="77777777" w:rsidR="00AB2832" w:rsidRPr="00AB2832" w:rsidRDefault="00AB2832" w:rsidP="00AB2832">
            <w:pPr>
              <w:spacing w:line="177"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работы</w:t>
            </w:r>
          </w:p>
        </w:tc>
        <w:tc>
          <w:tcPr>
            <w:tcW w:w="2273" w:type="dxa"/>
            <w:vMerge w:val="restart"/>
          </w:tcPr>
          <w:p w14:paraId="11488ED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руководители</w:t>
            </w:r>
          </w:p>
        </w:tc>
        <w:tc>
          <w:tcPr>
            <w:tcW w:w="2460" w:type="dxa"/>
          </w:tcPr>
          <w:p w14:paraId="279C4291" w14:textId="77777777" w:rsidR="00AB2832" w:rsidRPr="00AB2832" w:rsidRDefault="00AB2832" w:rsidP="00AB2832">
            <w:pPr>
              <w:spacing w:line="242" w:lineRule="auto"/>
              <w:ind w:right="58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 тематические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собрания с привлечением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специалистов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(психологов,</w:t>
            </w:r>
          </w:p>
          <w:p w14:paraId="30B28F91"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врачей,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сотрудников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полиции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т.д.)</w:t>
            </w:r>
          </w:p>
        </w:tc>
      </w:tr>
      <w:tr w:rsidR="00AB2832" w:rsidRPr="00AB2832" w14:paraId="138E56C3" w14:textId="77777777" w:rsidTr="00A920C5">
        <w:trPr>
          <w:trHeight w:val="1103"/>
        </w:trPr>
        <w:tc>
          <w:tcPr>
            <w:tcW w:w="2657" w:type="dxa"/>
            <w:vMerge/>
            <w:tcBorders>
              <w:top w:val="nil"/>
            </w:tcBorders>
          </w:tcPr>
          <w:p w14:paraId="5593B0FC"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1DF98705"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08BD8BA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привлечения родителей (законных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представителей) к подготовке и проведению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классных и общешкольных мероприятий.</w:t>
            </w:r>
          </w:p>
        </w:tc>
        <w:tc>
          <w:tcPr>
            <w:tcW w:w="1435" w:type="dxa"/>
            <w:vMerge/>
            <w:tcBorders>
              <w:top w:val="nil"/>
            </w:tcBorders>
          </w:tcPr>
          <w:p w14:paraId="6AA27DE5" w14:textId="77777777" w:rsidR="00AB2832" w:rsidRPr="00AB2832" w:rsidRDefault="00AB2832" w:rsidP="00AB2832">
            <w:pPr>
              <w:rPr>
                <w:rFonts w:ascii="Times New Roman" w:eastAsia="Times New Roman" w:hAnsi="Times New Roman" w:cs="Times New Roman"/>
                <w:sz w:val="2"/>
                <w:szCs w:val="2"/>
                <w:lang w:val="ru-RU"/>
              </w:rPr>
            </w:pPr>
          </w:p>
        </w:tc>
        <w:tc>
          <w:tcPr>
            <w:tcW w:w="2273" w:type="dxa"/>
            <w:vMerge/>
            <w:tcBorders>
              <w:top w:val="nil"/>
            </w:tcBorders>
          </w:tcPr>
          <w:p w14:paraId="76C4B54C" w14:textId="77777777" w:rsidR="00AB2832" w:rsidRPr="00AB2832" w:rsidRDefault="00AB2832" w:rsidP="00AB2832">
            <w:pPr>
              <w:rPr>
                <w:rFonts w:ascii="Times New Roman" w:eastAsia="Times New Roman" w:hAnsi="Times New Roman" w:cs="Times New Roman"/>
                <w:sz w:val="2"/>
                <w:szCs w:val="2"/>
                <w:lang w:val="ru-RU"/>
              </w:rPr>
            </w:pPr>
          </w:p>
        </w:tc>
        <w:tc>
          <w:tcPr>
            <w:tcW w:w="2460" w:type="dxa"/>
          </w:tcPr>
          <w:p w14:paraId="736C0F28"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 менее 5% 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представителей)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вовлечены в подготовку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проведение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классных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общешкольных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мероприятий.</w:t>
            </w:r>
          </w:p>
        </w:tc>
      </w:tr>
      <w:tr w:rsidR="00AB2832" w:rsidRPr="00AB2832" w14:paraId="415F7170" w14:textId="77777777" w:rsidTr="00A920C5">
        <w:trPr>
          <w:trHeight w:val="508"/>
        </w:trPr>
        <w:tc>
          <w:tcPr>
            <w:tcW w:w="2657" w:type="dxa"/>
          </w:tcPr>
          <w:p w14:paraId="56A3399A"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Реализация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программ</w:t>
            </w:r>
          </w:p>
          <w:p w14:paraId="4EE59CB7"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краеведения</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школьного туризма</w:t>
            </w:r>
          </w:p>
        </w:tc>
        <w:tc>
          <w:tcPr>
            <w:tcW w:w="3396" w:type="dxa"/>
          </w:tcPr>
          <w:p w14:paraId="59B9F52A" w14:textId="77777777" w:rsidR="00AB2832" w:rsidRPr="00AB2832" w:rsidRDefault="00AB2832" w:rsidP="00AB2832">
            <w:pPr>
              <w:spacing w:line="242" w:lineRule="auto"/>
              <w:ind w:right="65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материально-технического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оснащения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p>
        </w:tc>
        <w:tc>
          <w:tcPr>
            <w:tcW w:w="3679" w:type="dxa"/>
          </w:tcPr>
          <w:p w14:paraId="4DFF408C" w14:textId="77777777" w:rsidR="00AB2832" w:rsidRPr="00AB2832" w:rsidRDefault="00AB2832" w:rsidP="00AB2832">
            <w:pPr>
              <w:spacing w:line="242" w:lineRule="auto"/>
              <w:ind w:right="10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Оптимизация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расходов,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материально-технического</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pacing w:val="-4"/>
                <w:sz w:val="16"/>
                <w:lang w:val="ru-RU"/>
              </w:rPr>
              <w:t>оснащения,</w:t>
            </w:r>
          </w:p>
        </w:tc>
        <w:tc>
          <w:tcPr>
            <w:tcW w:w="1435" w:type="dxa"/>
          </w:tcPr>
          <w:p w14:paraId="545C111A" w14:textId="77777777" w:rsidR="00AB2832" w:rsidRPr="00AB2832" w:rsidRDefault="00AB2832" w:rsidP="00AB2832">
            <w:pPr>
              <w:spacing w:line="242" w:lineRule="auto"/>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6B08EEE8"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ВР;</w:t>
            </w:r>
          </w:p>
        </w:tc>
        <w:tc>
          <w:tcPr>
            <w:tcW w:w="2460" w:type="dxa"/>
          </w:tcPr>
          <w:p w14:paraId="50C219AA" w14:textId="77777777" w:rsidR="00AB2832" w:rsidRPr="00AB2832" w:rsidRDefault="00AB2832" w:rsidP="00AB2832">
            <w:pPr>
              <w:spacing w:line="242"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Составлена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смета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расходов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приобретения инвентаря</w:t>
            </w:r>
          </w:p>
        </w:tc>
      </w:tr>
    </w:tbl>
    <w:p w14:paraId="058FB7FF" w14:textId="77777777" w:rsidR="00AB2832" w:rsidRPr="00AB2832" w:rsidRDefault="00AB2832" w:rsidP="00AB2832">
      <w:pPr>
        <w:widowControl w:val="0"/>
        <w:autoSpaceDE w:val="0"/>
        <w:autoSpaceDN w:val="0"/>
        <w:spacing w:after="0" w:line="242" w:lineRule="auto"/>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75927119"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5A3F054B" w14:textId="77777777" w:rsidTr="00A920C5">
        <w:trPr>
          <w:trHeight w:val="746"/>
        </w:trPr>
        <w:tc>
          <w:tcPr>
            <w:tcW w:w="2657" w:type="dxa"/>
            <w:vMerge w:val="restart"/>
          </w:tcPr>
          <w:p w14:paraId="0E09C685"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2811884D" w14:textId="77777777" w:rsidR="00AB2832" w:rsidRPr="00AB2832" w:rsidRDefault="00AB2832" w:rsidP="00AB2832">
            <w:pPr>
              <w:spacing w:line="237" w:lineRule="auto"/>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туризму, отсутствие необходимого личного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группового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снаряжения.</w:t>
            </w:r>
          </w:p>
        </w:tc>
        <w:tc>
          <w:tcPr>
            <w:tcW w:w="3679" w:type="dxa"/>
          </w:tcPr>
          <w:p w14:paraId="43A6BD5A"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необходимого для реализации программы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краеведения или школьного туризма.</w:t>
            </w:r>
          </w:p>
        </w:tc>
        <w:tc>
          <w:tcPr>
            <w:tcW w:w="1435" w:type="dxa"/>
          </w:tcPr>
          <w:p w14:paraId="6EBAF531" w14:textId="77777777" w:rsidR="00AB2832" w:rsidRPr="00AB2832" w:rsidRDefault="00AB2832" w:rsidP="00AB2832">
            <w:pPr>
              <w:rPr>
                <w:rFonts w:ascii="Times New Roman" w:eastAsia="Times New Roman" w:hAnsi="Times New Roman" w:cs="Times New Roman"/>
                <w:sz w:val="16"/>
                <w:lang w:val="ru-RU"/>
              </w:rPr>
            </w:pPr>
          </w:p>
        </w:tc>
        <w:tc>
          <w:tcPr>
            <w:tcW w:w="2273" w:type="dxa"/>
          </w:tcPr>
          <w:p w14:paraId="155D4E4B" w14:textId="77777777" w:rsidR="00AB2832" w:rsidRPr="00AB2832" w:rsidRDefault="00AB2832" w:rsidP="00AB2832">
            <w:pPr>
              <w:rPr>
                <w:rFonts w:ascii="Times New Roman" w:eastAsia="Times New Roman" w:hAnsi="Times New Roman" w:cs="Times New Roman"/>
                <w:sz w:val="16"/>
                <w:lang w:val="ru-RU"/>
              </w:rPr>
            </w:pPr>
          </w:p>
        </w:tc>
        <w:tc>
          <w:tcPr>
            <w:tcW w:w="2460" w:type="dxa"/>
          </w:tcPr>
          <w:p w14:paraId="37913F88"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туристического</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2"/>
                <w:sz w:val="16"/>
              </w:rPr>
              <w:t>объединения.</w:t>
            </w:r>
          </w:p>
        </w:tc>
      </w:tr>
      <w:tr w:rsidR="00AB2832" w:rsidRPr="00AB2832" w14:paraId="4D6750A4" w14:textId="77777777" w:rsidTr="00A920C5">
        <w:trPr>
          <w:trHeight w:val="736"/>
        </w:trPr>
        <w:tc>
          <w:tcPr>
            <w:tcW w:w="2657" w:type="dxa"/>
            <w:vMerge/>
            <w:tcBorders>
              <w:top w:val="nil"/>
            </w:tcBorders>
          </w:tcPr>
          <w:p w14:paraId="3EBAF3A0" w14:textId="77777777" w:rsidR="00AB2832" w:rsidRPr="00AB2832" w:rsidRDefault="00AB2832" w:rsidP="00AB2832">
            <w:pPr>
              <w:rPr>
                <w:rFonts w:ascii="Times New Roman" w:eastAsia="Times New Roman" w:hAnsi="Times New Roman" w:cs="Times New Roman"/>
                <w:sz w:val="2"/>
                <w:szCs w:val="2"/>
              </w:rPr>
            </w:pPr>
          </w:p>
        </w:tc>
        <w:tc>
          <w:tcPr>
            <w:tcW w:w="3396" w:type="dxa"/>
            <w:vMerge w:val="restart"/>
          </w:tcPr>
          <w:p w14:paraId="252111C0" w14:textId="77777777" w:rsidR="00AB2832" w:rsidRPr="00AB2832" w:rsidRDefault="00AB2832" w:rsidP="00AB2832">
            <w:pPr>
              <w:ind w:right="43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Частично разработаны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краеведения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туризма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рамках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внеурочной деятельности и/или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p>
        </w:tc>
        <w:tc>
          <w:tcPr>
            <w:tcW w:w="3679" w:type="dxa"/>
          </w:tcPr>
          <w:p w14:paraId="00B2B750" w14:textId="77777777" w:rsidR="00AB2832" w:rsidRPr="00AB2832" w:rsidRDefault="00AB2832" w:rsidP="00AB2832">
            <w:pPr>
              <w:ind w:right="671"/>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Принятие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привлечению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мотивации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поисковой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краеведческой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деятельности, детскому познавательному</w:t>
            </w:r>
          </w:p>
          <w:p w14:paraId="632F3341"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туризму.</w:t>
            </w:r>
          </w:p>
        </w:tc>
        <w:tc>
          <w:tcPr>
            <w:tcW w:w="1435" w:type="dxa"/>
          </w:tcPr>
          <w:p w14:paraId="24CE317D" w14:textId="77777777" w:rsidR="00AB2832" w:rsidRPr="00AB2832" w:rsidRDefault="00AB2832" w:rsidP="00AB2832">
            <w:pPr>
              <w:spacing w:line="237" w:lineRule="auto"/>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154D446E"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5046F665" w14:textId="77777777" w:rsidR="00AB2832" w:rsidRPr="00AB2832" w:rsidRDefault="00AB2832" w:rsidP="00AB2832">
            <w:pPr>
              <w:ind w:right="5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80"/>
                <w:w w:val="150"/>
                <w:sz w:val="16"/>
                <w:lang w:val="ru-RU"/>
              </w:rPr>
              <w:t xml:space="preserve"> </w:t>
            </w:r>
            <w:r w:rsidRPr="00AB2832">
              <w:rPr>
                <w:rFonts w:ascii="Times New Roman" w:eastAsia="Times New Roman" w:hAnsi="Times New Roman" w:cs="Times New Roman"/>
                <w:sz w:val="16"/>
                <w:lang w:val="ru-RU"/>
              </w:rPr>
              <w:t>мероприятия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туристско-краеведческой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направленности</w:t>
            </w:r>
          </w:p>
        </w:tc>
      </w:tr>
      <w:tr w:rsidR="00AB2832" w:rsidRPr="00AB2832" w14:paraId="793F7FAD" w14:textId="77777777" w:rsidTr="00A920C5">
        <w:trPr>
          <w:trHeight w:val="736"/>
        </w:trPr>
        <w:tc>
          <w:tcPr>
            <w:tcW w:w="2657" w:type="dxa"/>
            <w:vMerge/>
            <w:tcBorders>
              <w:top w:val="nil"/>
            </w:tcBorders>
          </w:tcPr>
          <w:p w14:paraId="0F8D762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0FA7016"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62AAE57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систематического</w:t>
            </w:r>
          </w:p>
          <w:p w14:paraId="5132E305"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административного</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pacing w:val="-2"/>
                <w:sz w:val="16"/>
                <w:lang w:val="ru-RU"/>
              </w:rPr>
              <w:t>контроля</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2"/>
                <w:sz w:val="16"/>
                <w:lang w:val="ru-RU"/>
              </w:rPr>
              <w:t>реализации</w:t>
            </w:r>
          </w:p>
          <w:p w14:paraId="283C2543" w14:textId="77777777" w:rsidR="00AB2832" w:rsidRPr="00AB2832" w:rsidRDefault="00AB2832" w:rsidP="00AB2832">
            <w:pPr>
              <w:spacing w:line="182" w:lineRule="exact"/>
              <w:ind w:right="52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краеведения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туризма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организации.</w:t>
            </w:r>
          </w:p>
        </w:tc>
        <w:tc>
          <w:tcPr>
            <w:tcW w:w="1435" w:type="dxa"/>
          </w:tcPr>
          <w:p w14:paraId="266E4B2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работы</w:t>
            </w:r>
          </w:p>
        </w:tc>
        <w:tc>
          <w:tcPr>
            <w:tcW w:w="2273" w:type="dxa"/>
          </w:tcPr>
          <w:p w14:paraId="704568B6"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31CEF6A5" w14:textId="77777777" w:rsidR="00AB2832" w:rsidRPr="00AB2832" w:rsidRDefault="00AB2832" w:rsidP="00AB2832">
            <w:pPr>
              <w:ind w:right="66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Составлена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аналитическая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справка по реализации</w:t>
            </w:r>
          </w:p>
          <w:p w14:paraId="6BD8DA67" w14:textId="77777777" w:rsidR="00AB2832" w:rsidRPr="00AB2832" w:rsidRDefault="00AB2832" w:rsidP="00AB2832">
            <w:pPr>
              <w:spacing w:line="182" w:lineRule="exact"/>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краеведения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туризма</w:t>
            </w:r>
          </w:p>
        </w:tc>
      </w:tr>
      <w:tr w:rsidR="00AB2832" w:rsidRPr="00AB2832" w14:paraId="42144C78" w14:textId="77777777" w:rsidTr="00A920C5">
        <w:trPr>
          <w:trHeight w:val="921"/>
        </w:trPr>
        <w:tc>
          <w:tcPr>
            <w:tcW w:w="2657" w:type="dxa"/>
          </w:tcPr>
          <w:p w14:paraId="1411FD2C"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 Наличие центра детских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инициатив,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пространства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ученического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самоуправления</w:t>
            </w:r>
          </w:p>
        </w:tc>
        <w:tc>
          <w:tcPr>
            <w:tcW w:w="3396" w:type="dxa"/>
          </w:tcPr>
          <w:p w14:paraId="112A3510" w14:textId="77777777" w:rsidR="00AB2832" w:rsidRPr="00AB2832" w:rsidRDefault="00AB2832" w:rsidP="00AB2832">
            <w:pPr>
              <w:ind w:right="578"/>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Недостаток в организации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центра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детских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инициатив,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пространства</w:t>
            </w:r>
          </w:p>
          <w:p w14:paraId="1B426382" w14:textId="77777777" w:rsidR="00AB2832" w:rsidRPr="00AB2832" w:rsidRDefault="00AB2832" w:rsidP="00AB2832">
            <w:pPr>
              <w:spacing w:line="184" w:lineRule="exact"/>
              <w:ind w:right="337"/>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ученического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самоуправления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вовлечения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 деятельность центра детских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инициатив.</w:t>
            </w:r>
          </w:p>
        </w:tc>
        <w:tc>
          <w:tcPr>
            <w:tcW w:w="3679" w:type="dxa"/>
          </w:tcPr>
          <w:p w14:paraId="5CF02AA5" w14:textId="77777777" w:rsidR="00AB2832" w:rsidRPr="00AB2832" w:rsidRDefault="00AB2832" w:rsidP="00AB2832">
            <w:pPr>
              <w:ind w:right="52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сетевыми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партнерами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целью использования совместных ресурсов.</w:t>
            </w:r>
          </w:p>
        </w:tc>
        <w:tc>
          <w:tcPr>
            <w:tcW w:w="1435" w:type="dxa"/>
          </w:tcPr>
          <w:p w14:paraId="04A0F388"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2DAB57FD"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руководитель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волонтерского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отряда</w:t>
            </w:r>
          </w:p>
        </w:tc>
        <w:tc>
          <w:tcPr>
            <w:tcW w:w="2460" w:type="dxa"/>
          </w:tcPr>
          <w:p w14:paraId="215B4580"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lang w:val="ru-RU"/>
              </w:rPr>
              <w:t>Организована</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деятельность</w:t>
            </w:r>
          </w:p>
          <w:p w14:paraId="45860901"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волонтерского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28"/>
                <w:sz w:val="16"/>
                <w:lang w:val="ru-RU"/>
              </w:rPr>
              <w:t xml:space="preserve"> </w:t>
            </w:r>
            <w:r w:rsidRPr="00AB2832">
              <w:rPr>
                <w:rFonts w:ascii="Times New Roman" w:eastAsia="Times New Roman" w:hAnsi="Times New Roman" w:cs="Times New Roman"/>
                <w:spacing w:val="-2"/>
                <w:sz w:val="16"/>
                <w:lang w:val="ru-RU"/>
              </w:rPr>
              <w:t>отряда.</w:t>
            </w:r>
          </w:p>
        </w:tc>
      </w:tr>
      <w:tr w:rsidR="00AB2832" w:rsidRPr="00AB2832" w14:paraId="1D506619" w14:textId="77777777" w:rsidTr="00A920C5">
        <w:trPr>
          <w:trHeight w:val="230"/>
        </w:trPr>
        <w:tc>
          <w:tcPr>
            <w:tcW w:w="15900" w:type="dxa"/>
            <w:gridSpan w:val="6"/>
          </w:tcPr>
          <w:p w14:paraId="1FC68105" w14:textId="77777777" w:rsidR="00AB2832" w:rsidRPr="00AB2832" w:rsidRDefault="00AB2832" w:rsidP="00AB2832">
            <w:pPr>
              <w:spacing w:line="210" w:lineRule="exact"/>
              <w:ind w:right="3"/>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Магистральное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направление</w:t>
            </w:r>
            <w:r w:rsidRPr="00AB2832">
              <w:rPr>
                <w:rFonts w:ascii="Times New Roman" w:eastAsia="Times New Roman" w:hAnsi="Times New Roman" w:cs="Times New Roman"/>
                <w:b/>
                <w:spacing w:val="6"/>
                <w:sz w:val="20"/>
              </w:rPr>
              <w:t xml:space="preserve"> </w:t>
            </w:r>
            <w:r w:rsidRPr="00AB2832">
              <w:rPr>
                <w:rFonts w:ascii="Times New Roman" w:eastAsia="Times New Roman" w:hAnsi="Times New Roman" w:cs="Times New Roman"/>
                <w:b/>
                <w:spacing w:val="-2"/>
                <w:sz w:val="20"/>
              </w:rPr>
              <w:t>«Профориентация»</w:t>
            </w:r>
          </w:p>
        </w:tc>
      </w:tr>
      <w:tr w:rsidR="00AB2832" w:rsidRPr="00AB2832" w14:paraId="51F8C2C2" w14:textId="77777777" w:rsidTr="00A920C5">
        <w:trPr>
          <w:trHeight w:val="575"/>
        </w:trPr>
        <w:tc>
          <w:tcPr>
            <w:tcW w:w="2657" w:type="dxa"/>
            <w:vMerge w:val="restart"/>
          </w:tcPr>
          <w:p w14:paraId="30699949"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1.</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Наличие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школьных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военно-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патриотических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объединений</w:t>
            </w:r>
          </w:p>
        </w:tc>
        <w:tc>
          <w:tcPr>
            <w:tcW w:w="3396" w:type="dxa"/>
          </w:tcPr>
          <w:p w14:paraId="5E2A54F1" w14:textId="77777777" w:rsidR="00AB2832" w:rsidRPr="00AB2832" w:rsidRDefault="00AB2832" w:rsidP="00AB2832">
            <w:pPr>
              <w:ind w:right="46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обеспечена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полной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патриотического</w:t>
            </w:r>
            <w:r w:rsidRPr="00AB2832">
              <w:rPr>
                <w:rFonts w:ascii="Times New Roman" w:eastAsia="Times New Roman" w:hAnsi="Times New Roman" w:cs="Times New Roman"/>
                <w:spacing w:val="29"/>
                <w:sz w:val="16"/>
                <w:lang w:val="ru-RU"/>
              </w:rPr>
              <w:t xml:space="preserve"> </w:t>
            </w:r>
            <w:r w:rsidRPr="00AB2832">
              <w:rPr>
                <w:rFonts w:ascii="Times New Roman" w:eastAsia="Times New Roman" w:hAnsi="Times New Roman" w:cs="Times New Roman"/>
                <w:spacing w:val="-2"/>
                <w:sz w:val="16"/>
                <w:lang w:val="ru-RU"/>
              </w:rPr>
              <w:t>объединения</w:t>
            </w:r>
          </w:p>
          <w:p w14:paraId="19099013"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«Юнармия»</w:t>
            </w:r>
          </w:p>
        </w:tc>
        <w:tc>
          <w:tcPr>
            <w:tcW w:w="3679" w:type="dxa"/>
          </w:tcPr>
          <w:p w14:paraId="1EE8D94F"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патриотического</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объединения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«Юнармия»</w:t>
            </w:r>
          </w:p>
        </w:tc>
        <w:tc>
          <w:tcPr>
            <w:tcW w:w="1435" w:type="dxa"/>
          </w:tcPr>
          <w:p w14:paraId="65E56C36"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2D753C8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059F792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план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патриотического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объединения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«Юнармия»</w:t>
            </w:r>
          </w:p>
        </w:tc>
      </w:tr>
      <w:tr w:rsidR="00AB2832" w:rsidRPr="00AB2832" w14:paraId="634DD72D" w14:textId="77777777" w:rsidTr="00A920C5">
        <w:trPr>
          <w:trHeight w:val="1288"/>
        </w:trPr>
        <w:tc>
          <w:tcPr>
            <w:tcW w:w="2657" w:type="dxa"/>
            <w:vMerge/>
            <w:tcBorders>
              <w:top w:val="nil"/>
            </w:tcBorders>
          </w:tcPr>
          <w:p w14:paraId="4F547FA4"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77B19762" w14:textId="77777777" w:rsidR="00AB2832" w:rsidRPr="00AB2832" w:rsidRDefault="00AB2832" w:rsidP="00AB2832">
            <w:pPr>
              <w:ind w:right="47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административного контроля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деятельности советника директора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воспитанию</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взаимодействию</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детскими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общественными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объединениями.</w:t>
            </w:r>
          </w:p>
        </w:tc>
        <w:tc>
          <w:tcPr>
            <w:tcW w:w="3679" w:type="dxa"/>
          </w:tcPr>
          <w:p w14:paraId="73097E83"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Внесение в план административного контроля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мероприятия по контролю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советника директора по воспитанию и</w:t>
            </w:r>
          </w:p>
          <w:p w14:paraId="4E4767CB"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взаимодействию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детскими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общественными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объединениями.</w:t>
            </w:r>
          </w:p>
        </w:tc>
        <w:tc>
          <w:tcPr>
            <w:tcW w:w="1435" w:type="dxa"/>
          </w:tcPr>
          <w:p w14:paraId="2465A87F"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(июнь-</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6AFDCA21"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tcPr>
          <w:p w14:paraId="25404475" w14:textId="77777777" w:rsidR="00AB2832" w:rsidRPr="00AB2832" w:rsidRDefault="00AB2832" w:rsidP="00AB2832">
            <w:pPr>
              <w:ind w:right="21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 план административного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контроля внесены мероприятия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 контролю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советника директора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воспитанию</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взаимодействию</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w:t>
            </w:r>
          </w:p>
          <w:p w14:paraId="2D8F08B5" w14:textId="77777777" w:rsidR="00AB2832" w:rsidRPr="00AB2832" w:rsidRDefault="00AB2832" w:rsidP="00AB2832">
            <w:pPr>
              <w:spacing w:line="182" w:lineRule="exact"/>
              <w:ind w:right="641"/>
              <w:rPr>
                <w:rFonts w:ascii="Times New Roman" w:eastAsia="Times New Roman" w:hAnsi="Times New Roman" w:cs="Times New Roman"/>
                <w:sz w:val="16"/>
              </w:rPr>
            </w:pPr>
            <w:r w:rsidRPr="00AB2832">
              <w:rPr>
                <w:rFonts w:ascii="Times New Roman" w:eastAsia="Times New Roman" w:hAnsi="Times New Roman" w:cs="Times New Roman"/>
                <w:sz w:val="16"/>
              </w:rPr>
              <w:t>детскими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общественными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объединениями.</w:t>
            </w:r>
          </w:p>
        </w:tc>
      </w:tr>
      <w:tr w:rsidR="00AB2832" w:rsidRPr="00AB2832" w14:paraId="2C47B5D0" w14:textId="77777777" w:rsidTr="00A920C5">
        <w:trPr>
          <w:trHeight w:val="736"/>
        </w:trPr>
        <w:tc>
          <w:tcPr>
            <w:tcW w:w="2657" w:type="dxa"/>
            <w:vMerge w:val="restart"/>
          </w:tcPr>
          <w:p w14:paraId="3C44C7DE"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 Наличие профильных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предпрофессиональных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классов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(инженерные, медицинские,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 xml:space="preserve">космические, </w:t>
            </w:r>
            <w:r w:rsidRPr="00AB2832">
              <w:rPr>
                <w:rFonts w:ascii="Times New Roman" w:eastAsia="Times New Roman" w:hAnsi="Times New Roman" w:cs="Times New Roman"/>
                <w:spacing w:val="-2"/>
                <w:sz w:val="16"/>
              </w:rPr>
              <w:t>IT</w:t>
            </w:r>
            <w:r w:rsidRPr="00AB2832">
              <w:rPr>
                <w:rFonts w:ascii="Times New Roman" w:eastAsia="Times New Roman" w:hAnsi="Times New Roman" w:cs="Times New Roman"/>
                <w:spacing w:val="-2"/>
                <w:sz w:val="16"/>
                <w:lang w:val="ru-RU"/>
              </w:rPr>
              <w:t>, педагогические,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предпринимательские и др.)</w:t>
            </w:r>
          </w:p>
        </w:tc>
        <w:tc>
          <w:tcPr>
            <w:tcW w:w="3396" w:type="dxa"/>
            <w:vMerge w:val="restart"/>
          </w:tcPr>
          <w:p w14:paraId="35B4666B" w14:textId="77777777" w:rsidR="00AB2832" w:rsidRPr="00AB2832" w:rsidRDefault="00AB2832" w:rsidP="00AB2832">
            <w:pPr>
              <w:ind w:right="46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 уровень работы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проведению</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системной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подготовительной предпрофильной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предпрофессиональной</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основной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обеспечения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предварительного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самоопределения обучающихся.</w:t>
            </w:r>
          </w:p>
        </w:tc>
        <w:tc>
          <w:tcPr>
            <w:tcW w:w="3679" w:type="dxa"/>
          </w:tcPr>
          <w:p w14:paraId="64C9D76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мониторинга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выявлению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способностей, образовательных и</w:t>
            </w:r>
          </w:p>
          <w:p w14:paraId="2E58B381" w14:textId="77777777" w:rsidR="00AB2832" w:rsidRPr="00AB2832" w:rsidRDefault="00AB2832" w:rsidP="00AB2832">
            <w:pPr>
              <w:spacing w:line="184"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 потребностей обучающихся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профильном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обучении.</w:t>
            </w:r>
          </w:p>
        </w:tc>
        <w:tc>
          <w:tcPr>
            <w:tcW w:w="1435" w:type="dxa"/>
          </w:tcPr>
          <w:p w14:paraId="1BEB1ABB" w14:textId="77777777" w:rsidR="00AB2832" w:rsidRPr="00AB2832" w:rsidRDefault="00AB2832" w:rsidP="00AB2832">
            <w:pPr>
              <w:ind w:right="559"/>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(апрель-май)</w:t>
            </w:r>
          </w:p>
        </w:tc>
        <w:tc>
          <w:tcPr>
            <w:tcW w:w="2273" w:type="dxa"/>
          </w:tcPr>
          <w:p w14:paraId="256D3A9F"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30"/>
                <w:sz w:val="16"/>
              </w:rPr>
              <w:t xml:space="preserve"> </w:t>
            </w:r>
            <w:r w:rsidRPr="00AB2832">
              <w:rPr>
                <w:rFonts w:ascii="Times New Roman" w:eastAsia="Times New Roman" w:hAnsi="Times New Roman" w:cs="Times New Roman"/>
                <w:spacing w:val="-2"/>
                <w:sz w:val="16"/>
              </w:rPr>
              <w:t>психолог</w:t>
            </w:r>
          </w:p>
        </w:tc>
        <w:tc>
          <w:tcPr>
            <w:tcW w:w="2460" w:type="dxa"/>
          </w:tcPr>
          <w:p w14:paraId="6A6EB290" w14:textId="77777777" w:rsidR="00AB2832" w:rsidRPr="00AB2832" w:rsidRDefault="00AB2832" w:rsidP="00AB2832">
            <w:pPr>
              <w:ind w:right="113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 анализ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p>
          <w:p w14:paraId="33C51F1F"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потребностей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обучающихся</w:t>
            </w:r>
          </w:p>
        </w:tc>
      </w:tr>
      <w:tr w:rsidR="00AB2832" w:rsidRPr="00AB2832" w14:paraId="2436A469" w14:textId="77777777" w:rsidTr="00A920C5">
        <w:trPr>
          <w:trHeight w:val="736"/>
        </w:trPr>
        <w:tc>
          <w:tcPr>
            <w:tcW w:w="2657" w:type="dxa"/>
            <w:vMerge/>
            <w:tcBorders>
              <w:top w:val="nil"/>
            </w:tcBorders>
          </w:tcPr>
          <w:p w14:paraId="5616C653"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2C34F38"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9C2F4DA"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информирования обучающихся об</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особенностях различных сфер профессиональной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ориентации; сопровождение профессионального</w:t>
            </w:r>
          </w:p>
          <w:p w14:paraId="27384369"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самоопределения</w:t>
            </w:r>
            <w:r w:rsidRPr="00AB2832">
              <w:rPr>
                <w:rFonts w:ascii="Times New Roman" w:eastAsia="Times New Roman" w:hAnsi="Times New Roman" w:cs="Times New Roman"/>
                <w:spacing w:val="18"/>
                <w:sz w:val="16"/>
              </w:rPr>
              <w:t xml:space="preserve"> </w:t>
            </w:r>
            <w:r w:rsidRPr="00AB2832">
              <w:rPr>
                <w:rFonts w:ascii="Times New Roman" w:eastAsia="Times New Roman" w:hAnsi="Times New Roman" w:cs="Times New Roman"/>
                <w:spacing w:val="-2"/>
                <w:sz w:val="16"/>
              </w:rPr>
              <w:t>обучающихся.</w:t>
            </w:r>
          </w:p>
        </w:tc>
        <w:tc>
          <w:tcPr>
            <w:tcW w:w="1435" w:type="dxa"/>
          </w:tcPr>
          <w:p w14:paraId="347EE26B"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работы</w:t>
            </w:r>
          </w:p>
        </w:tc>
        <w:tc>
          <w:tcPr>
            <w:tcW w:w="2273" w:type="dxa"/>
          </w:tcPr>
          <w:p w14:paraId="02C1037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41AE582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проведения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направленных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профессиональное</w:t>
            </w:r>
          </w:p>
          <w:p w14:paraId="58788FEF"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самоопределение</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обучающихся</w:t>
            </w:r>
          </w:p>
        </w:tc>
      </w:tr>
      <w:tr w:rsidR="00AB2832" w:rsidRPr="00AB2832" w14:paraId="16126160" w14:textId="77777777" w:rsidTr="00A920C5">
        <w:trPr>
          <w:trHeight w:val="2023"/>
        </w:trPr>
        <w:tc>
          <w:tcPr>
            <w:tcW w:w="2657" w:type="dxa"/>
            <w:vMerge/>
            <w:tcBorders>
              <w:top w:val="nil"/>
            </w:tcBorders>
          </w:tcPr>
          <w:p w14:paraId="5F4E08CA"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4FB41382"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Недостаточный уровень 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компетенций членов управленческой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команды в организации и обеспечении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профильного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дифференциации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индивидуализации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обучения.</w:t>
            </w:r>
          </w:p>
        </w:tc>
        <w:tc>
          <w:tcPr>
            <w:tcW w:w="3679" w:type="dxa"/>
          </w:tcPr>
          <w:p w14:paraId="4A5D522B"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уровня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профессиональных</w:t>
            </w:r>
          </w:p>
          <w:p w14:paraId="792623B1"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компетенций членов управленческой команды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управлении формированием и</w:t>
            </w:r>
          </w:p>
          <w:p w14:paraId="473448F8" w14:textId="77777777" w:rsidR="00AB2832" w:rsidRPr="00AB2832" w:rsidRDefault="00AB2832" w:rsidP="00AB2832">
            <w:pPr>
              <w:spacing w:before="1"/>
              <w:ind w:right="4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функционированием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системы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методического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организационно-педагогического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обеспечения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профильного обучения, дифференциации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индивидуализации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обучения.</w:t>
            </w:r>
          </w:p>
        </w:tc>
        <w:tc>
          <w:tcPr>
            <w:tcW w:w="1435" w:type="dxa"/>
          </w:tcPr>
          <w:p w14:paraId="3BE01BC0"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1F955D6F"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tcPr>
          <w:p w14:paraId="402E2625" w14:textId="77777777" w:rsidR="00AB2832" w:rsidRPr="00AB2832" w:rsidRDefault="00AB2832" w:rsidP="00AB2832">
            <w:pPr>
              <w:ind w:right="69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административно-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управленческой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команды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повысили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уровень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p>
          <w:p w14:paraId="457A237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компетенций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управлении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формированием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и</w:t>
            </w:r>
          </w:p>
          <w:p w14:paraId="79AF9E1D" w14:textId="77777777" w:rsidR="00AB2832" w:rsidRPr="00AB2832" w:rsidRDefault="00AB2832" w:rsidP="00AB2832">
            <w:pPr>
              <w:ind w:right="413"/>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функционированием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системы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организационно-</w:t>
            </w:r>
          </w:p>
          <w:p w14:paraId="6151B179" w14:textId="77777777" w:rsidR="00AB2832" w:rsidRPr="00AB2832" w:rsidRDefault="00AB2832" w:rsidP="00AB2832">
            <w:pPr>
              <w:spacing w:line="182"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педагогического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обеспечения</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предпрофильного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обучения.</w:t>
            </w:r>
          </w:p>
        </w:tc>
      </w:tr>
      <w:tr w:rsidR="00AB2832" w:rsidRPr="00AB2832" w14:paraId="0C26D4AD" w14:textId="77777777" w:rsidTr="00A920C5">
        <w:trPr>
          <w:trHeight w:val="563"/>
        </w:trPr>
        <w:tc>
          <w:tcPr>
            <w:tcW w:w="2657" w:type="dxa"/>
            <w:vMerge/>
            <w:tcBorders>
              <w:top w:val="nil"/>
            </w:tcBorders>
          </w:tcPr>
          <w:p w14:paraId="5A2E615C"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4059FD2F"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уровень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компетенций</w:t>
            </w:r>
          </w:p>
          <w:p w14:paraId="5752CA17" w14:textId="77777777" w:rsidR="00AB2832" w:rsidRPr="00AB2832" w:rsidRDefault="00AB2832" w:rsidP="00AB2832">
            <w:pPr>
              <w:spacing w:line="180" w:lineRule="atLeas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преподаванию</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профильных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классах.</w:t>
            </w:r>
          </w:p>
        </w:tc>
        <w:tc>
          <w:tcPr>
            <w:tcW w:w="3679" w:type="dxa"/>
          </w:tcPr>
          <w:p w14:paraId="1E1FC24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 обучения педагогов по составлению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индивидуальных учебных планов.</w:t>
            </w:r>
          </w:p>
        </w:tc>
        <w:tc>
          <w:tcPr>
            <w:tcW w:w="1435" w:type="dxa"/>
          </w:tcPr>
          <w:p w14:paraId="436CE32D" w14:textId="2CEA2FD3"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435416D4"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август</w:t>
            </w:r>
          </w:p>
        </w:tc>
        <w:tc>
          <w:tcPr>
            <w:tcW w:w="2273" w:type="dxa"/>
          </w:tcPr>
          <w:p w14:paraId="0BFCA8EC"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Руководители ШМО</w:t>
            </w:r>
          </w:p>
        </w:tc>
        <w:tc>
          <w:tcPr>
            <w:tcW w:w="2460" w:type="dxa"/>
          </w:tcPr>
          <w:p w14:paraId="76E91A68"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w:t>
            </w:r>
            <w:r w:rsidRPr="00AB2832">
              <w:rPr>
                <w:rFonts w:ascii="Times New Roman" w:eastAsia="Times New Roman" w:hAnsi="Times New Roman" w:cs="Times New Roman"/>
                <w:spacing w:val="30"/>
                <w:sz w:val="16"/>
                <w:lang w:val="ru-RU"/>
              </w:rPr>
              <w:t xml:space="preserve"> </w:t>
            </w:r>
            <w:r w:rsidRPr="00AB2832">
              <w:rPr>
                <w:rFonts w:ascii="Times New Roman" w:eastAsia="Times New Roman" w:hAnsi="Times New Roman" w:cs="Times New Roman"/>
                <w:spacing w:val="-2"/>
                <w:sz w:val="16"/>
                <w:lang w:val="ru-RU"/>
              </w:rPr>
              <w:t>школьный</w:t>
            </w:r>
          </w:p>
          <w:p w14:paraId="67A6FC38" w14:textId="77777777" w:rsidR="00AB2832" w:rsidRPr="00AB2832" w:rsidRDefault="00AB2832" w:rsidP="00AB2832">
            <w:pPr>
              <w:spacing w:line="180" w:lineRule="atLeas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методический семинар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составлению</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индивидуальных</w:t>
            </w:r>
          </w:p>
        </w:tc>
      </w:tr>
    </w:tbl>
    <w:p w14:paraId="48B9ACA4" w14:textId="77777777" w:rsidR="00AB2832" w:rsidRPr="00AB2832" w:rsidRDefault="00AB2832" w:rsidP="00AB2832">
      <w:pPr>
        <w:widowControl w:val="0"/>
        <w:autoSpaceDE w:val="0"/>
        <w:autoSpaceDN w:val="0"/>
        <w:spacing w:after="0" w:line="180" w:lineRule="atLeast"/>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1620E779"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0B93C843" w14:textId="77777777" w:rsidTr="00A920C5">
        <w:trPr>
          <w:trHeight w:val="184"/>
        </w:trPr>
        <w:tc>
          <w:tcPr>
            <w:tcW w:w="2657" w:type="dxa"/>
            <w:vMerge w:val="restart"/>
          </w:tcPr>
          <w:p w14:paraId="075CC2E9" w14:textId="77777777" w:rsidR="00AB2832" w:rsidRPr="00AB2832" w:rsidRDefault="00AB2832" w:rsidP="00AB2832">
            <w:pPr>
              <w:rPr>
                <w:rFonts w:ascii="Times New Roman" w:eastAsia="Times New Roman" w:hAnsi="Times New Roman" w:cs="Times New Roman"/>
                <w:sz w:val="16"/>
                <w:lang w:val="ru-RU"/>
              </w:rPr>
            </w:pPr>
          </w:p>
        </w:tc>
        <w:tc>
          <w:tcPr>
            <w:tcW w:w="3396" w:type="dxa"/>
            <w:vMerge w:val="restart"/>
          </w:tcPr>
          <w:p w14:paraId="0CAE0FBB"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0C9E3D6C" w14:textId="77777777" w:rsidR="00AB2832" w:rsidRPr="00AB2832" w:rsidRDefault="00AB2832" w:rsidP="00AB2832">
            <w:pPr>
              <w:rPr>
                <w:rFonts w:ascii="Times New Roman" w:eastAsia="Times New Roman" w:hAnsi="Times New Roman" w:cs="Times New Roman"/>
                <w:sz w:val="12"/>
                <w:lang w:val="ru-RU"/>
              </w:rPr>
            </w:pPr>
          </w:p>
        </w:tc>
        <w:tc>
          <w:tcPr>
            <w:tcW w:w="1435" w:type="dxa"/>
          </w:tcPr>
          <w:p w14:paraId="2DA70C76" w14:textId="77777777" w:rsidR="00AB2832" w:rsidRPr="00AB2832" w:rsidRDefault="00AB2832" w:rsidP="00AB2832">
            <w:pPr>
              <w:rPr>
                <w:rFonts w:ascii="Times New Roman" w:eastAsia="Times New Roman" w:hAnsi="Times New Roman" w:cs="Times New Roman"/>
                <w:sz w:val="12"/>
                <w:lang w:val="ru-RU"/>
              </w:rPr>
            </w:pPr>
          </w:p>
        </w:tc>
        <w:tc>
          <w:tcPr>
            <w:tcW w:w="2273" w:type="dxa"/>
          </w:tcPr>
          <w:p w14:paraId="7C95D57E" w14:textId="77777777" w:rsidR="00AB2832" w:rsidRPr="00AB2832" w:rsidRDefault="00AB2832" w:rsidP="00AB2832">
            <w:pPr>
              <w:rPr>
                <w:rFonts w:ascii="Times New Roman" w:eastAsia="Times New Roman" w:hAnsi="Times New Roman" w:cs="Times New Roman"/>
                <w:sz w:val="12"/>
                <w:lang w:val="ru-RU"/>
              </w:rPr>
            </w:pPr>
          </w:p>
        </w:tc>
        <w:tc>
          <w:tcPr>
            <w:tcW w:w="2460" w:type="dxa"/>
          </w:tcPr>
          <w:p w14:paraId="1B2C3FAE" w14:textId="77777777" w:rsidR="00AB2832" w:rsidRPr="00AB2832" w:rsidRDefault="00AB2832" w:rsidP="00AB2832">
            <w:pPr>
              <w:spacing w:line="16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учебных</w:t>
            </w:r>
            <w:r w:rsidRPr="00AB2832">
              <w:rPr>
                <w:rFonts w:ascii="Times New Roman" w:eastAsia="Times New Roman" w:hAnsi="Times New Roman" w:cs="Times New Roman"/>
                <w:sz w:val="16"/>
              </w:rPr>
              <w:t xml:space="preserve"> </w:t>
            </w:r>
            <w:r w:rsidRPr="00AB2832">
              <w:rPr>
                <w:rFonts w:ascii="Times New Roman" w:eastAsia="Times New Roman" w:hAnsi="Times New Roman" w:cs="Times New Roman"/>
                <w:spacing w:val="-2"/>
                <w:sz w:val="16"/>
              </w:rPr>
              <w:t>планов.</w:t>
            </w:r>
          </w:p>
        </w:tc>
      </w:tr>
      <w:tr w:rsidR="00AB2832" w:rsidRPr="00AB2832" w14:paraId="0766018C" w14:textId="77777777" w:rsidTr="00A920C5">
        <w:trPr>
          <w:trHeight w:val="918"/>
        </w:trPr>
        <w:tc>
          <w:tcPr>
            <w:tcW w:w="2657" w:type="dxa"/>
            <w:vMerge/>
            <w:tcBorders>
              <w:top w:val="nil"/>
            </w:tcBorders>
          </w:tcPr>
          <w:p w14:paraId="3F7661D8"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3B947B74"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4A50DEC4" w14:textId="77777777" w:rsidR="00AB2832" w:rsidRPr="00AB2832" w:rsidRDefault="00AB2832" w:rsidP="00AB2832">
            <w:pPr>
              <w:ind w:right="635"/>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обучения педагогов на 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повышения квалификации по преподаванию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предметов на профильном уровне.</w:t>
            </w:r>
          </w:p>
        </w:tc>
        <w:tc>
          <w:tcPr>
            <w:tcW w:w="1435" w:type="dxa"/>
          </w:tcPr>
          <w:p w14:paraId="1B7EE5F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2024г</w:t>
            </w:r>
          </w:p>
        </w:tc>
        <w:tc>
          <w:tcPr>
            <w:tcW w:w="2273" w:type="dxa"/>
          </w:tcPr>
          <w:p w14:paraId="6E47EEC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589FD973" w14:textId="77777777" w:rsidR="00AB2832" w:rsidRPr="00AB2832" w:rsidRDefault="00AB2832" w:rsidP="00AB2832">
            <w:pPr>
              <w:ind w:right="30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реализующих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рабочие программы, прошли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обучение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на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курсах</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повышения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квалификации.</w:t>
            </w:r>
          </w:p>
        </w:tc>
      </w:tr>
      <w:tr w:rsidR="00AB2832" w:rsidRPr="00AB2832" w14:paraId="5F48DD74" w14:textId="77777777" w:rsidTr="00A920C5">
        <w:trPr>
          <w:trHeight w:val="921"/>
        </w:trPr>
        <w:tc>
          <w:tcPr>
            <w:tcW w:w="2657" w:type="dxa"/>
            <w:vMerge w:val="restart"/>
          </w:tcPr>
          <w:p w14:paraId="6F56197E"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 Посещение обучающимися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занятий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дополнительного образования,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кружков,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секций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др.,</w:t>
            </w:r>
          </w:p>
          <w:p w14:paraId="551CFB78"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направленных на</w:t>
            </w:r>
            <w:r w:rsidRPr="00AB2832">
              <w:rPr>
                <w:rFonts w:ascii="Times New Roman" w:eastAsia="Times New Roman" w:hAnsi="Times New Roman" w:cs="Times New Roman"/>
                <w:sz w:val="16"/>
              </w:rPr>
              <w:t xml:space="preserve"> </w:t>
            </w:r>
            <w:r w:rsidRPr="00AB2832">
              <w:rPr>
                <w:rFonts w:ascii="Times New Roman" w:eastAsia="Times New Roman" w:hAnsi="Times New Roman" w:cs="Times New Roman"/>
                <w:spacing w:val="-2"/>
                <w:sz w:val="16"/>
              </w:rPr>
              <w:t>профориентацию</w:t>
            </w:r>
          </w:p>
        </w:tc>
        <w:tc>
          <w:tcPr>
            <w:tcW w:w="3396" w:type="dxa"/>
            <w:vMerge w:val="restart"/>
          </w:tcPr>
          <w:p w14:paraId="53E81ECE" w14:textId="77777777" w:rsidR="00AB2832" w:rsidRPr="00AB2832" w:rsidRDefault="00AB2832" w:rsidP="00AB2832">
            <w:pPr>
              <w:ind w:right="21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реализуемых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 образования, направленных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профориентацию.</w:t>
            </w:r>
          </w:p>
        </w:tc>
        <w:tc>
          <w:tcPr>
            <w:tcW w:w="3679" w:type="dxa"/>
          </w:tcPr>
          <w:p w14:paraId="0AF2BA7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потребностей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обучении</w:t>
            </w:r>
            <w:r w:rsidRPr="00AB2832">
              <w:rPr>
                <w:rFonts w:ascii="Times New Roman" w:eastAsia="Times New Roman" w:hAnsi="Times New Roman" w:cs="Times New Roman"/>
                <w:spacing w:val="3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 дополнительного образования,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числе в кружках, секциях и др., направленных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профориентацию.</w:t>
            </w:r>
          </w:p>
        </w:tc>
        <w:tc>
          <w:tcPr>
            <w:tcW w:w="1435" w:type="dxa"/>
          </w:tcPr>
          <w:p w14:paraId="1CE8948B"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(сентябрь)</w:t>
            </w:r>
          </w:p>
        </w:tc>
        <w:tc>
          <w:tcPr>
            <w:tcW w:w="2273" w:type="dxa"/>
          </w:tcPr>
          <w:p w14:paraId="2197512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4510B83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Проведено</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анкетирование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выявления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потребностей в обучении по</w:t>
            </w:r>
          </w:p>
          <w:p w14:paraId="2D7792D6" w14:textId="77777777" w:rsidR="00AB2832" w:rsidRPr="00AB2832" w:rsidRDefault="00AB2832" w:rsidP="00AB2832">
            <w:pPr>
              <w:spacing w:line="184" w:lineRule="exact"/>
              <w:ind w:right="421"/>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программам</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дополнительного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образования.</w:t>
            </w:r>
          </w:p>
        </w:tc>
      </w:tr>
      <w:tr w:rsidR="00AB2832" w:rsidRPr="00AB2832" w14:paraId="41A4E32C" w14:textId="77777777" w:rsidTr="00A920C5">
        <w:trPr>
          <w:trHeight w:val="919"/>
        </w:trPr>
        <w:tc>
          <w:tcPr>
            <w:tcW w:w="2657" w:type="dxa"/>
            <w:vMerge/>
            <w:tcBorders>
              <w:top w:val="nil"/>
            </w:tcBorders>
          </w:tcPr>
          <w:p w14:paraId="09649073"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72062F11"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72488E3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 программ 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на основе потребностей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 организация работы кружков,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секций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учетом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потребностей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обучающихся</w:t>
            </w:r>
          </w:p>
        </w:tc>
        <w:tc>
          <w:tcPr>
            <w:tcW w:w="1435" w:type="dxa"/>
          </w:tcPr>
          <w:p w14:paraId="6484DBAC" w14:textId="426C5B48"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57EC53E3"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(август-</w:t>
            </w:r>
            <w:r w:rsidRPr="00AB2832">
              <w:rPr>
                <w:rFonts w:ascii="Times New Roman" w:eastAsia="Times New Roman" w:hAnsi="Times New Roman" w:cs="Times New Roman"/>
                <w:spacing w:val="-2"/>
                <w:sz w:val="16"/>
              </w:rPr>
              <w:t>сентябрь)</w:t>
            </w:r>
          </w:p>
        </w:tc>
        <w:tc>
          <w:tcPr>
            <w:tcW w:w="2273" w:type="dxa"/>
          </w:tcPr>
          <w:p w14:paraId="205B15B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15CD6AF"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программы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 образования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потребностей обучающихся</w:t>
            </w:r>
          </w:p>
        </w:tc>
      </w:tr>
      <w:tr w:rsidR="00AB2832" w:rsidRPr="00AB2832" w14:paraId="599B7EFC" w14:textId="77777777" w:rsidTr="00A920C5">
        <w:trPr>
          <w:trHeight w:val="921"/>
        </w:trPr>
        <w:tc>
          <w:tcPr>
            <w:tcW w:w="2657" w:type="dxa"/>
            <w:vMerge/>
            <w:tcBorders>
              <w:top w:val="nil"/>
            </w:tcBorders>
          </w:tcPr>
          <w:p w14:paraId="6DABE28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61E432F"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020462E1" w14:textId="77777777" w:rsidR="00AB2832" w:rsidRPr="00AB2832" w:rsidRDefault="00AB2832" w:rsidP="00AB2832">
            <w:pPr>
              <w:ind w:right="344"/>
              <w:jc w:val="both"/>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 посещения обучающимися занятий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кружков, секций</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и др.,</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направленных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профориентацию.</w:t>
            </w:r>
          </w:p>
        </w:tc>
        <w:tc>
          <w:tcPr>
            <w:tcW w:w="1435" w:type="dxa"/>
          </w:tcPr>
          <w:p w14:paraId="7D520E8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003509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2A38A19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мониторинг</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посещения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занятий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p>
        </w:tc>
      </w:tr>
      <w:tr w:rsidR="00AB2832" w:rsidRPr="00AB2832" w14:paraId="3C679F11" w14:textId="77777777" w:rsidTr="00A920C5">
        <w:trPr>
          <w:trHeight w:val="734"/>
        </w:trPr>
        <w:tc>
          <w:tcPr>
            <w:tcW w:w="2657" w:type="dxa"/>
            <w:vMerge/>
            <w:tcBorders>
              <w:top w:val="nil"/>
            </w:tcBorders>
          </w:tcPr>
          <w:p w14:paraId="3D6369AE"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29DA13C6"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E356B6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административного контроля 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реализацией программ дополнительного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кружков,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секций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др.,</w:t>
            </w:r>
          </w:p>
          <w:p w14:paraId="5266D591"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направленных</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на</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профориентацию.</w:t>
            </w:r>
          </w:p>
        </w:tc>
        <w:tc>
          <w:tcPr>
            <w:tcW w:w="1435" w:type="dxa"/>
          </w:tcPr>
          <w:p w14:paraId="4E1BF284" w14:textId="77777777" w:rsidR="00AB2832" w:rsidRPr="00AB2832" w:rsidRDefault="00AB2832" w:rsidP="00AB2832">
            <w:pPr>
              <w:spacing w:line="237" w:lineRule="auto"/>
              <w:ind w:right="784"/>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1"/>
                <w:sz w:val="16"/>
              </w:rPr>
              <w:t xml:space="preserve"> </w:t>
            </w:r>
            <w:r w:rsidRPr="00AB2832">
              <w:rPr>
                <w:rFonts w:ascii="Times New Roman" w:eastAsia="Times New Roman" w:hAnsi="Times New Roman" w:cs="Times New Roman"/>
                <w:spacing w:val="-2"/>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ВСОКО</w:t>
            </w:r>
          </w:p>
        </w:tc>
        <w:tc>
          <w:tcPr>
            <w:tcW w:w="2273" w:type="dxa"/>
          </w:tcPr>
          <w:p w14:paraId="21339FCD"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548639E3"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Информационная справка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результатам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административного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контроля</w:t>
            </w:r>
          </w:p>
        </w:tc>
      </w:tr>
      <w:tr w:rsidR="00AB2832" w:rsidRPr="00AB2832" w14:paraId="4CFA58A8" w14:textId="77777777" w:rsidTr="00A920C5">
        <w:trPr>
          <w:trHeight w:val="1105"/>
        </w:trPr>
        <w:tc>
          <w:tcPr>
            <w:tcW w:w="2657" w:type="dxa"/>
            <w:vMerge/>
            <w:tcBorders>
              <w:top w:val="nil"/>
            </w:tcBorders>
          </w:tcPr>
          <w:p w14:paraId="6E4E34B3"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val="restart"/>
          </w:tcPr>
          <w:p w14:paraId="4948BBF3" w14:textId="77777777" w:rsidR="00AB2832" w:rsidRPr="00AB2832" w:rsidRDefault="00AB2832" w:rsidP="00AB2832">
            <w:pPr>
              <w:ind w:right="21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Недостаточная работа по формированию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интереса и мотивации обучающихся и 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родителей (законных представителей)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обучении детей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 образования, направленных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профориентацию.</w:t>
            </w:r>
          </w:p>
        </w:tc>
        <w:tc>
          <w:tcPr>
            <w:tcW w:w="3679" w:type="dxa"/>
          </w:tcPr>
          <w:p w14:paraId="065F3C1D" w14:textId="77777777" w:rsidR="00AB2832" w:rsidRPr="00AB2832" w:rsidRDefault="00AB2832" w:rsidP="00AB2832">
            <w:pPr>
              <w:spacing w:line="18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встреч</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10"/>
                <w:sz w:val="16"/>
                <w:lang w:val="ru-RU"/>
              </w:rPr>
              <w:t>с</w:t>
            </w:r>
          </w:p>
          <w:p w14:paraId="0E91C80E" w14:textId="77777777" w:rsidR="00AB2832" w:rsidRPr="00AB2832" w:rsidRDefault="00AB2832" w:rsidP="00AB2832">
            <w:pPr>
              <w:ind w:right="20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представителями рабочих профессий и служащих;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посещение обучающимися и родителями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(законными представителями) дней открытых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дверей.</w:t>
            </w:r>
          </w:p>
        </w:tc>
        <w:tc>
          <w:tcPr>
            <w:tcW w:w="1435" w:type="dxa"/>
          </w:tcPr>
          <w:p w14:paraId="09B47850"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Постоянно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дополнительном</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у</w:t>
            </w:r>
          </w:p>
          <w:p w14:paraId="6B78438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графику)</w:t>
            </w:r>
          </w:p>
        </w:tc>
        <w:tc>
          <w:tcPr>
            <w:tcW w:w="2273" w:type="dxa"/>
          </w:tcPr>
          <w:p w14:paraId="7FC3107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795BAC9F"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Организованы встречи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представителями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рабочих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профессий и служащих.</w:t>
            </w:r>
          </w:p>
        </w:tc>
      </w:tr>
      <w:tr w:rsidR="00AB2832" w:rsidRPr="00AB2832" w14:paraId="6A46F718" w14:textId="77777777" w:rsidTr="00A920C5">
        <w:trPr>
          <w:trHeight w:val="1471"/>
        </w:trPr>
        <w:tc>
          <w:tcPr>
            <w:tcW w:w="2657" w:type="dxa"/>
            <w:vMerge/>
            <w:tcBorders>
              <w:top w:val="nil"/>
            </w:tcBorders>
          </w:tcPr>
          <w:p w14:paraId="3B27F97A"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079A8C00"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4EF984D6"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проведения мероприятий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профориентационной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направленности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p>
          <w:p w14:paraId="5569DF5B" w14:textId="77777777" w:rsidR="00AB2832" w:rsidRPr="00AB2832" w:rsidRDefault="00AB2832" w:rsidP="00AB2832">
            <w:pPr>
              <w:ind w:right="12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предпочтениям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рамках</w:t>
            </w:r>
            <w:r w:rsidRPr="00AB2832">
              <w:rPr>
                <w:rFonts w:ascii="Times New Roman" w:eastAsia="Times New Roman" w:hAnsi="Times New Roman" w:cs="Times New Roman"/>
                <w:spacing w:val="27"/>
                <w:sz w:val="16"/>
                <w:lang w:val="ru-RU"/>
              </w:rPr>
              <w:t xml:space="preserve"> </w:t>
            </w:r>
            <w:r w:rsidRPr="00AB2832">
              <w:rPr>
                <w:rFonts w:ascii="Times New Roman" w:eastAsia="Times New Roman" w:hAnsi="Times New Roman" w:cs="Times New Roman"/>
                <w:sz w:val="16"/>
                <w:lang w:val="ru-RU"/>
              </w:rPr>
              <w:t>реализации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программы по воспитанию,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дополнительному образованию детей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подростков, по результатам исследования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потребностей и интересов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w:t>
            </w:r>
          </w:p>
          <w:p w14:paraId="59AA8930"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определенным</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профессиям.</w:t>
            </w:r>
          </w:p>
        </w:tc>
        <w:tc>
          <w:tcPr>
            <w:tcW w:w="1435" w:type="dxa"/>
          </w:tcPr>
          <w:p w14:paraId="7E5DDC3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работы</w:t>
            </w:r>
          </w:p>
        </w:tc>
        <w:tc>
          <w:tcPr>
            <w:tcW w:w="2273" w:type="dxa"/>
          </w:tcPr>
          <w:p w14:paraId="71D510E6"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15F64450"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профориентационной</w:t>
            </w:r>
          </w:p>
          <w:p w14:paraId="23A7752D"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направленности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родителей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представителей)</w:t>
            </w:r>
          </w:p>
        </w:tc>
      </w:tr>
      <w:tr w:rsidR="00AB2832" w:rsidRPr="00AB2832" w14:paraId="00E98F50" w14:textId="77777777" w:rsidTr="00A920C5">
        <w:trPr>
          <w:trHeight w:val="230"/>
        </w:trPr>
        <w:tc>
          <w:tcPr>
            <w:tcW w:w="15900" w:type="dxa"/>
            <w:gridSpan w:val="6"/>
          </w:tcPr>
          <w:p w14:paraId="3F8232F4" w14:textId="77777777" w:rsidR="00AB2832" w:rsidRPr="00AB2832" w:rsidRDefault="00AB2832" w:rsidP="00AB2832">
            <w:pPr>
              <w:spacing w:line="210" w:lineRule="exact"/>
              <w:jc w:val="center"/>
              <w:rPr>
                <w:rFonts w:ascii="Times New Roman" w:eastAsia="Times New Roman" w:hAnsi="Times New Roman" w:cs="Times New Roman"/>
                <w:b/>
                <w:sz w:val="20"/>
                <w:lang w:val="ru-RU"/>
              </w:rPr>
            </w:pPr>
            <w:r w:rsidRPr="00AB2832">
              <w:rPr>
                <w:rFonts w:ascii="Times New Roman" w:eastAsia="Times New Roman" w:hAnsi="Times New Roman" w:cs="Times New Roman"/>
                <w:b/>
                <w:sz w:val="20"/>
                <w:lang w:val="ru-RU"/>
              </w:rPr>
              <w:t>Ключевое</w:t>
            </w:r>
            <w:r w:rsidRPr="00AB2832">
              <w:rPr>
                <w:rFonts w:ascii="Times New Roman" w:eastAsia="Times New Roman" w:hAnsi="Times New Roman" w:cs="Times New Roman"/>
                <w:b/>
                <w:spacing w:val="-9"/>
                <w:sz w:val="20"/>
                <w:lang w:val="ru-RU"/>
              </w:rPr>
              <w:t xml:space="preserve"> </w:t>
            </w:r>
            <w:r w:rsidRPr="00AB2832">
              <w:rPr>
                <w:rFonts w:ascii="Times New Roman" w:eastAsia="Times New Roman" w:hAnsi="Times New Roman" w:cs="Times New Roman"/>
                <w:b/>
                <w:sz w:val="20"/>
                <w:lang w:val="ru-RU"/>
              </w:rPr>
              <w:t>условие</w:t>
            </w:r>
            <w:r w:rsidRPr="00AB2832">
              <w:rPr>
                <w:rFonts w:ascii="Times New Roman" w:eastAsia="Times New Roman" w:hAnsi="Times New Roman" w:cs="Times New Roman"/>
                <w:b/>
                <w:spacing w:val="29"/>
                <w:sz w:val="20"/>
                <w:lang w:val="ru-RU"/>
              </w:rPr>
              <w:t xml:space="preserve"> </w:t>
            </w:r>
            <w:r w:rsidRPr="00AB2832">
              <w:rPr>
                <w:rFonts w:ascii="Times New Roman" w:eastAsia="Times New Roman" w:hAnsi="Times New Roman" w:cs="Times New Roman"/>
                <w:b/>
                <w:sz w:val="20"/>
                <w:lang w:val="ru-RU"/>
              </w:rPr>
              <w:t>«Учитель.</w:t>
            </w:r>
            <w:r w:rsidRPr="00AB2832">
              <w:rPr>
                <w:rFonts w:ascii="Times New Roman" w:eastAsia="Times New Roman" w:hAnsi="Times New Roman" w:cs="Times New Roman"/>
                <w:b/>
                <w:spacing w:val="-8"/>
                <w:sz w:val="20"/>
                <w:lang w:val="ru-RU"/>
              </w:rPr>
              <w:t xml:space="preserve"> </w:t>
            </w:r>
            <w:r w:rsidRPr="00AB2832">
              <w:rPr>
                <w:rFonts w:ascii="Times New Roman" w:eastAsia="Times New Roman" w:hAnsi="Times New Roman" w:cs="Times New Roman"/>
                <w:b/>
                <w:sz w:val="20"/>
                <w:lang w:val="ru-RU"/>
              </w:rPr>
              <w:t>Школьная</w:t>
            </w:r>
            <w:r w:rsidRPr="00AB2832">
              <w:rPr>
                <w:rFonts w:ascii="Times New Roman" w:eastAsia="Times New Roman" w:hAnsi="Times New Roman" w:cs="Times New Roman"/>
                <w:b/>
                <w:spacing w:val="-11"/>
                <w:sz w:val="20"/>
                <w:lang w:val="ru-RU"/>
              </w:rPr>
              <w:t xml:space="preserve"> </w:t>
            </w:r>
            <w:r w:rsidRPr="00AB2832">
              <w:rPr>
                <w:rFonts w:ascii="Times New Roman" w:eastAsia="Times New Roman" w:hAnsi="Times New Roman" w:cs="Times New Roman"/>
                <w:b/>
                <w:spacing w:val="-2"/>
                <w:sz w:val="20"/>
                <w:lang w:val="ru-RU"/>
              </w:rPr>
              <w:t>команда»</w:t>
            </w:r>
          </w:p>
        </w:tc>
      </w:tr>
      <w:tr w:rsidR="00AB2832" w:rsidRPr="00AB2832" w14:paraId="531BF325" w14:textId="77777777" w:rsidTr="00A920C5">
        <w:trPr>
          <w:trHeight w:val="1473"/>
        </w:trPr>
        <w:tc>
          <w:tcPr>
            <w:tcW w:w="2657" w:type="dxa"/>
            <w:vMerge w:val="restart"/>
          </w:tcPr>
          <w:p w14:paraId="1B2BAD48"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Охват</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учителей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диагностикой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компетенций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(федеральной,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региональной,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самодиагностикой)</w:t>
            </w:r>
          </w:p>
        </w:tc>
        <w:tc>
          <w:tcPr>
            <w:tcW w:w="3396" w:type="dxa"/>
            <w:vMerge w:val="restart"/>
          </w:tcPr>
          <w:p w14:paraId="75A365FE" w14:textId="77777777" w:rsidR="00AB2832" w:rsidRPr="00AB2832" w:rsidRDefault="00AB2832" w:rsidP="00AB2832">
            <w:pPr>
              <w:ind w:right="21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Недостаточный охват учителей диагностикой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компетенций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(федеральной,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региональной,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самодиагностикой).</w:t>
            </w:r>
          </w:p>
        </w:tc>
        <w:tc>
          <w:tcPr>
            <w:tcW w:w="3679" w:type="dxa"/>
          </w:tcPr>
          <w:p w14:paraId="188CA784"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разъяснительной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работы</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10"/>
                <w:sz w:val="16"/>
                <w:lang w:val="ru-RU"/>
              </w:rPr>
              <w:t>с</w:t>
            </w:r>
          </w:p>
          <w:p w14:paraId="670333EA"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кадрами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порядку,</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формам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диагностики профессиональных дефицитов</w:t>
            </w:r>
          </w:p>
          <w:p w14:paraId="00EB845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организаций с возможностью получения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индивидуального плана в соответствии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распоряжением Минпросвещения России от</w:t>
            </w:r>
          </w:p>
          <w:p w14:paraId="6641638F"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27.08.2021</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Р-</w:t>
            </w:r>
            <w:r w:rsidRPr="00AB2832">
              <w:rPr>
                <w:rFonts w:ascii="Times New Roman" w:eastAsia="Times New Roman" w:hAnsi="Times New Roman" w:cs="Times New Roman"/>
                <w:spacing w:val="-4"/>
                <w:sz w:val="16"/>
              </w:rPr>
              <w:t>201.</w:t>
            </w:r>
          </w:p>
        </w:tc>
        <w:tc>
          <w:tcPr>
            <w:tcW w:w="1435" w:type="dxa"/>
          </w:tcPr>
          <w:p w14:paraId="7595503F" w14:textId="0026B359"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7C346A62"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март</w:t>
            </w:r>
          </w:p>
        </w:tc>
        <w:tc>
          <w:tcPr>
            <w:tcW w:w="2273" w:type="dxa"/>
          </w:tcPr>
          <w:p w14:paraId="01E22838"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pacing w:val="-2"/>
                <w:sz w:val="16"/>
                <w:lang w:val="ru-RU"/>
              </w:rPr>
              <w:t>школы</w:t>
            </w:r>
          </w:p>
          <w:p w14:paraId="5C2D8E23"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УВР</w:t>
            </w:r>
          </w:p>
        </w:tc>
        <w:tc>
          <w:tcPr>
            <w:tcW w:w="2460" w:type="dxa"/>
          </w:tcPr>
          <w:p w14:paraId="5AB2AB7C"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Проведена тематическая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консультация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порядку,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формам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диагностики</w:t>
            </w:r>
          </w:p>
          <w:p w14:paraId="13698B91"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профессиональных</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дефицитов</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педагогических</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z w:val="16"/>
              </w:rPr>
              <w:t>работников</w:t>
            </w:r>
          </w:p>
        </w:tc>
      </w:tr>
      <w:tr w:rsidR="00AB2832" w:rsidRPr="00AB2832" w14:paraId="370FB2A7" w14:textId="77777777" w:rsidTr="00A920C5">
        <w:trPr>
          <w:trHeight w:val="367"/>
        </w:trPr>
        <w:tc>
          <w:tcPr>
            <w:tcW w:w="2657" w:type="dxa"/>
            <w:vMerge/>
            <w:tcBorders>
              <w:top w:val="nil"/>
            </w:tcBorders>
          </w:tcPr>
          <w:p w14:paraId="724BB87E"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5DF1A2BF"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19FD65A9"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плана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мероприятий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выявлению</w:t>
            </w:r>
          </w:p>
          <w:p w14:paraId="2931C9EE" w14:textId="77777777" w:rsidR="00AB2832" w:rsidRPr="00AB2832" w:rsidRDefault="00AB2832" w:rsidP="00AB2832">
            <w:pPr>
              <w:spacing w:line="169"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затруднений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потребностей</w:t>
            </w:r>
          </w:p>
        </w:tc>
        <w:tc>
          <w:tcPr>
            <w:tcW w:w="1435" w:type="dxa"/>
          </w:tcPr>
          <w:p w14:paraId="761C7883" w14:textId="0DA070F7" w:rsidR="00AB2832" w:rsidRPr="00AB2832" w:rsidRDefault="00AB2832" w:rsidP="00AB2832">
            <w:pPr>
              <w:spacing w:line="17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3D483D9D" w14:textId="77777777" w:rsidR="00AB2832" w:rsidRPr="00AB2832" w:rsidRDefault="00AB2832" w:rsidP="00AB2832">
            <w:pPr>
              <w:spacing w:line="176" w:lineRule="exact"/>
              <w:rPr>
                <w:rFonts w:ascii="Times New Roman" w:eastAsia="Times New Roman" w:hAnsi="Times New Roman" w:cs="Times New Roman"/>
                <w:sz w:val="16"/>
              </w:rPr>
            </w:pPr>
            <w:r w:rsidRPr="00AB2832">
              <w:rPr>
                <w:rFonts w:ascii="Times New Roman" w:eastAsia="Times New Roman" w:hAnsi="Times New Roman" w:cs="Times New Roman"/>
                <w:spacing w:val="-4"/>
                <w:sz w:val="16"/>
              </w:rPr>
              <w:t>июнь</w:t>
            </w:r>
          </w:p>
        </w:tc>
        <w:tc>
          <w:tcPr>
            <w:tcW w:w="2273" w:type="dxa"/>
          </w:tcPr>
          <w:p w14:paraId="17708BF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53B6A46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 план</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мероприятий</w:t>
            </w:r>
          </w:p>
          <w:p w14:paraId="20CEC2B1" w14:textId="77777777" w:rsidR="00AB2832" w:rsidRPr="00AB2832" w:rsidRDefault="00AB2832" w:rsidP="00AB2832">
            <w:pPr>
              <w:spacing w:line="16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выявлению</w:t>
            </w:r>
          </w:p>
        </w:tc>
      </w:tr>
    </w:tbl>
    <w:p w14:paraId="70458CE7" w14:textId="77777777" w:rsidR="00AB2832" w:rsidRPr="00AB2832" w:rsidRDefault="00AB2832" w:rsidP="00AB2832">
      <w:pPr>
        <w:widowControl w:val="0"/>
        <w:autoSpaceDE w:val="0"/>
        <w:autoSpaceDN w:val="0"/>
        <w:spacing w:after="0" w:line="169" w:lineRule="exac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373B6AC3"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33CB9507" w14:textId="77777777" w:rsidTr="00A920C5">
        <w:trPr>
          <w:trHeight w:val="554"/>
        </w:trPr>
        <w:tc>
          <w:tcPr>
            <w:tcW w:w="2657" w:type="dxa"/>
            <w:vMerge w:val="restart"/>
          </w:tcPr>
          <w:p w14:paraId="7D7B8397" w14:textId="77777777" w:rsidR="00AB2832" w:rsidRPr="00AB2832" w:rsidRDefault="00AB2832" w:rsidP="00AB2832">
            <w:pPr>
              <w:rPr>
                <w:rFonts w:ascii="Times New Roman" w:eastAsia="Times New Roman" w:hAnsi="Times New Roman" w:cs="Times New Roman"/>
                <w:sz w:val="16"/>
                <w:lang w:val="ru-RU"/>
              </w:rPr>
            </w:pPr>
          </w:p>
        </w:tc>
        <w:tc>
          <w:tcPr>
            <w:tcW w:w="3396" w:type="dxa"/>
            <w:vMerge w:val="restart"/>
          </w:tcPr>
          <w:p w14:paraId="0674465F"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35BC7092"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педагогов.</w:t>
            </w:r>
          </w:p>
        </w:tc>
        <w:tc>
          <w:tcPr>
            <w:tcW w:w="1435" w:type="dxa"/>
          </w:tcPr>
          <w:p w14:paraId="19376483" w14:textId="77777777" w:rsidR="00AB2832" w:rsidRPr="00AB2832" w:rsidRDefault="00AB2832" w:rsidP="00AB2832">
            <w:pPr>
              <w:rPr>
                <w:rFonts w:ascii="Times New Roman" w:eastAsia="Times New Roman" w:hAnsi="Times New Roman" w:cs="Times New Roman"/>
                <w:sz w:val="16"/>
              </w:rPr>
            </w:pPr>
          </w:p>
        </w:tc>
        <w:tc>
          <w:tcPr>
            <w:tcW w:w="2273" w:type="dxa"/>
          </w:tcPr>
          <w:p w14:paraId="7D17B666" w14:textId="77777777" w:rsidR="00AB2832" w:rsidRPr="00AB2832" w:rsidRDefault="00AB2832" w:rsidP="00AB2832">
            <w:pPr>
              <w:spacing w:line="181"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11BD6BD5" w14:textId="77777777" w:rsidR="00AB2832" w:rsidRPr="00AB2832" w:rsidRDefault="00AB2832" w:rsidP="00AB2832">
            <w:pPr>
              <w:spacing w:line="237" w:lineRule="auto"/>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затруднений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 потребностей педагогов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w:t>
            </w:r>
          </w:p>
          <w:p w14:paraId="2ADE78C3"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2024</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2025</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учебный</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год</w:t>
            </w:r>
          </w:p>
        </w:tc>
      </w:tr>
      <w:tr w:rsidR="00AB2832" w:rsidRPr="00AB2832" w14:paraId="668DBB2B" w14:textId="77777777" w:rsidTr="00A920C5">
        <w:trPr>
          <w:trHeight w:val="918"/>
        </w:trPr>
        <w:tc>
          <w:tcPr>
            <w:tcW w:w="2657" w:type="dxa"/>
            <w:vMerge/>
            <w:tcBorders>
              <w:top w:val="nil"/>
            </w:tcBorders>
          </w:tcPr>
          <w:p w14:paraId="2420EC43"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1E147B17"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12C2F667"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самодиагностики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дефицитов на основании рефлексии</w:t>
            </w:r>
          </w:p>
          <w:p w14:paraId="5C73871D"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профессиональной деятельности, на основе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разработанного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инструментария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(анкета/чек-</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лист).</w:t>
            </w:r>
          </w:p>
        </w:tc>
        <w:tc>
          <w:tcPr>
            <w:tcW w:w="1435" w:type="dxa"/>
          </w:tcPr>
          <w:p w14:paraId="57133821" w14:textId="117ABF00"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175D269A"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4"/>
                <w:sz w:val="16"/>
              </w:rPr>
              <w:t>июнь</w:t>
            </w:r>
          </w:p>
        </w:tc>
        <w:tc>
          <w:tcPr>
            <w:tcW w:w="2273" w:type="dxa"/>
          </w:tcPr>
          <w:p w14:paraId="6B9EA8E6"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40C28048" w14:textId="77777777" w:rsidR="00AB2832" w:rsidRPr="00AB2832" w:rsidRDefault="00AB2832" w:rsidP="00AB2832">
            <w:pPr>
              <w:spacing w:line="237" w:lineRule="auto"/>
              <w:ind w:right="50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инструментарий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самодиагностики</w:t>
            </w:r>
          </w:p>
          <w:p w14:paraId="00C0266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2"/>
                <w:sz w:val="16"/>
                <w:lang w:val="ru-RU"/>
              </w:rPr>
              <w:t>дефицитов</w:t>
            </w:r>
          </w:p>
        </w:tc>
      </w:tr>
      <w:tr w:rsidR="00AB2832" w:rsidRPr="00AB2832" w14:paraId="3AA24603" w14:textId="77777777" w:rsidTr="00A920C5">
        <w:trPr>
          <w:trHeight w:val="1103"/>
        </w:trPr>
        <w:tc>
          <w:tcPr>
            <w:tcW w:w="2657" w:type="dxa"/>
            <w:vMerge/>
            <w:tcBorders>
              <w:top w:val="nil"/>
            </w:tcBorders>
          </w:tcPr>
          <w:p w14:paraId="66524F9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EC43988"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48E002E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проведения диагностики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 дефицитов на основании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результатов профессиональной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(экспертный анализ результатов в области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обучения, воспитания, развития обучающихся).</w:t>
            </w:r>
          </w:p>
        </w:tc>
        <w:tc>
          <w:tcPr>
            <w:tcW w:w="1435" w:type="dxa"/>
          </w:tcPr>
          <w:p w14:paraId="54DC325B"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октябрь</w:t>
            </w:r>
          </w:p>
        </w:tc>
        <w:tc>
          <w:tcPr>
            <w:tcW w:w="2273" w:type="dxa"/>
          </w:tcPr>
          <w:p w14:paraId="1E84B01E"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365275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 прошли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диагностику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14"/>
                <w:sz w:val="16"/>
                <w:lang w:val="ru-RU"/>
              </w:rPr>
              <w:t xml:space="preserve"> </w:t>
            </w:r>
            <w:r w:rsidRPr="00AB2832">
              <w:rPr>
                <w:rFonts w:ascii="Times New Roman" w:eastAsia="Times New Roman" w:hAnsi="Times New Roman" w:cs="Times New Roman"/>
                <w:sz w:val="16"/>
                <w:lang w:val="ru-RU"/>
              </w:rPr>
              <w:t>дефицитов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2027 году</w:t>
            </w:r>
          </w:p>
        </w:tc>
      </w:tr>
      <w:tr w:rsidR="00AB2832" w:rsidRPr="00AB2832" w14:paraId="054575FC" w14:textId="77777777" w:rsidTr="00A920C5">
        <w:trPr>
          <w:trHeight w:val="1288"/>
        </w:trPr>
        <w:tc>
          <w:tcPr>
            <w:tcW w:w="2657" w:type="dxa"/>
            <w:vMerge/>
            <w:tcBorders>
              <w:top w:val="nil"/>
            </w:tcBorders>
          </w:tcPr>
          <w:p w14:paraId="7E64B70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8CE94DB"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8318594"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проведения диагностики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 дефицитов на основании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экспертной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оценки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практической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открытом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мероприятии,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его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подготовка заключения о выявленных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дефицитах).</w:t>
            </w:r>
          </w:p>
        </w:tc>
        <w:tc>
          <w:tcPr>
            <w:tcW w:w="1435" w:type="dxa"/>
          </w:tcPr>
          <w:p w14:paraId="0EDE4786"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2027г</w:t>
            </w:r>
          </w:p>
          <w:p w14:paraId="006AA179"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январь</w:t>
            </w:r>
          </w:p>
        </w:tc>
        <w:tc>
          <w:tcPr>
            <w:tcW w:w="2273" w:type="dxa"/>
          </w:tcPr>
          <w:p w14:paraId="15C13E81" w14:textId="77777777" w:rsidR="00AB2832" w:rsidRPr="00AB2832" w:rsidRDefault="00AB2832" w:rsidP="00AB2832">
            <w:pPr>
              <w:spacing w:line="17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pacing w:val="-2"/>
                <w:sz w:val="16"/>
                <w:lang w:val="ru-RU"/>
              </w:rPr>
              <w:t>школы</w:t>
            </w:r>
          </w:p>
          <w:p w14:paraId="3187A066"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УВР</w:t>
            </w:r>
          </w:p>
        </w:tc>
        <w:tc>
          <w:tcPr>
            <w:tcW w:w="2460" w:type="dxa"/>
          </w:tcPr>
          <w:p w14:paraId="3B213D9D"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Педагогический совет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результатам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диагностики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дефицитов.</w:t>
            </w:r>
          </w:p>
        </w:tc>
      </w:tr>
      <w:tr w:rsidR="00AB2832" w:rsidRPr="00AB2832" w14:paraId="66DB13D7" w14:textId="77777777" w:rsidTr="00A920C5">
        <w:trPr>
          <w:trHeight w:val="1653"/>
        </w:trPr>
        <w:tc>
          <w:tcPr>
            <w:tcW w:w="2657" w:type="dxa"/>
            <w:vMerge w:val="restart"/>
          </w:tcPr>
          <w:p w14:paraId="54CBFA58" w14:textId="77777777" w:rsidR="00AB2832" w:rsidRPr="00AB2832" w:rsidRDefault="00AB2832" w:rsidP="00AB2832">
            <w:pPr>
              <w:ind w:right="30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 Доля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работников, прошедших обучение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 программам повышения</w:t>
            </w:r>
          </w:p>
          <w:p w14:paraId="304FEBD8"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инструментам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ЦОС, размещенным в</w:t>
            </w:r>
          </w:p>
          <w:p w14:paraId="05178A33" w14:textId="77777777" w:rsidR="00AB2832" w:rsidRPr="00AB2832" w:rsidRDefault="00AB2832" w:rsidP="00AB2832">
            <w:pPr>
              <w:ind w:right="115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Федеральном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реестре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дополнительных</w:t>
            </w:r>
          </w:p>
          <w:p w14:paraId="731D7A00" w14:textId="77777777" w:rsidR="00AB2832" w:rsidRPr="00AB2832" w:rsidRDefault="00AB2832" w:rsidP="00AB2832">
            <w:pPr>
              <w:spacing w:line="183"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pacing w:val="-2"/>
                <w:sz w:val="16"/>
                <w:lang w:val="ru-RU"/>
              </w:rPr>
              <w:t>программ</w:t>
            </w:r>
          </w:p>
          <w:p w14:paraId="4CDE4A09"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три последних года)</w:t>
            </w:r>
          </w:p>
        </w:tc>
        <w:tc>
          <w:tcPr>
            <w:tcW w:w="3396" w:type="dxa"/>
            <w:vMerge w:val="restart"/>
          </w:tcPr>
          <w:p w14:paraId="06CB14D0" w14:textId="77777777" w:rsidR="00AB2832" w:rsidRPr="00AB2832" w:rsidRDefault="00AB2832" w:rsidP="00AB2832">
            <w:pPr>
              <w:ind w:right="32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Низкая доля педагогических 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прошедших обучение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повышения квалификации по инструментам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ЦОС,</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размещенным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Федеральном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реестре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дополнительных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 педагогического образования (за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три последних года).</w:t>
            </w:r>
          </w:p>
        </w:tc>
        <w:tc>
          <w:tcPr>
            <w:tcW w:w="3679" w:type="dxa"/>
          </w:tcPr>
          <w:p w14:paraId="37EA255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мониторинга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обучения</w:t>
            </w:r>
          </w:p>
          <w:p w14:paraId="2CA8244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работников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по программам повышения</w:t>
            </w:r>
          </w:p>
          <w:p w14:paraId="49854456"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квалификации по инструментам ЦОС,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размещенным в Федеральном реестре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дополнительных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за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три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последних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года.</w:t>
            </w:r>
          </w:p>
        </w:tc>
        <w:tc>
          <w:tcPr>
            <w:tcW w:w="1435" w:type="dxa"/>
          </w:tcPr>
          <w:p w14:paraId="189B7115" w14:textId="2BA84CDF"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1E4E044E"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4"/>
                <w:sz w:val="16"/>
              </w:rPr>
              <w:t>март</w:t>
            </w:r>
          </w:p>
        </w:tc>
        <w:tc>
          <w:tcPr>
            <w:tcW w:w="2273" w:type="dxa"/>
          </w:tcPr>
          <w:p w14:paraId="3207D75D"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71DDD902"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 мониторинг</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обучения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повышения квалификации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инструментам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ЦОС</w:t>
            </w:r>
          </w:p>
        </w:tc>
      </w:tr>
      <w:tr w:rsidR="00AB2832" w:rsidRPr="00AB2832" w14:paraId="2565C2D2" w14:textId="77777777" w:rsidTr="00A920C5">
        <w:trPr>
          <w:trHeight w:val="1656"/>
        </w:trPr>
        <w:tc>
          <w:tcPr>
            <w:tcW w:w="2657" w:type="dxa"/>
            <w:vMerge/>
            <w:tcBorders>
              <w:top w:val="nil"/>
            </w:tcBorders>
          </w:tcPr>
          <w:p w14:paraId="7D951184"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5ACE032A"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C5C592C" w14:textId="77777777" w:rsidR="00AB2832" w:rsidRPr="00AB2832" w:rsidRDefault="00AB2832" w:rsidP="00AB2832">
            <w:pPr>
              <w:ind w:right="20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анализа имеющихся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 профессионального 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 инструментам ЦОС региональных институтов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развития образования/институтов повышения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квалификации, программ, размещенных в</w:t>
            </w:r>
          </w:p>
          <w:p w14:paraId="6DD5AA93"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Федеральном реестре дополнительных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p>
        </w:tc>
        <w:tc>
          <w:tcPr>
            <w:tcW w:w="1435" w:type="dxa"/>
          </w:tcPr>
          <w:p w14:paraId="38FDAF15"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январь</w:t>
            </w:r>
          </w:p>
        </w:tc>
        <w:tc>
          <w:tcPr>
            <w:tcW w:w="2273" w:type="dxa"/>
          </w:tcPr>
          <w:p w14:paraId="77327ED5"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738B92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перечень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w:t>
            </w:r>
          </w:p>
          <w:p w14:paraId="0623C5BE" w14:textId="77777777" w:rsidR="00AB2832" w:rsidRPr="00AB2832" w:rsidRDefault="00AB2832" w:rsidP="00AB2832">
            <w:pPr>
              <w:ind w:right="138"/>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 инструментам ЦОС</w:t>
            </w:r>
          </w:p>
        </w:tc>
      </w:tr>
      <w:tr w:rsidR="00AB2832" w:rsidRPr="00AB2832" w14:paraId="0FC591EF" w14:textId="77777777" w:rsidTr="00A920C5">
        <w:trPr>
          <w:trHeight w:val="1840"/>
        </w:trPr>
        <w:tc>
          <w:tcPr>
            <w:tcW w:w="2657" w:type="dxa"/>
            <w:vMerge/>
            <w:tcBorders>
              <w:top w:val="nil"/>
            </w:tcBorders>
          </w:tcPr>
          <w:p w14:paraId="4BEFBFFD"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7A5349C"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7E02D8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информирования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новых</w:t>
            </w:r>
            <w:r w:rsidRPr="00AB2832">
              <w:rPr>
                <w:rFonts w:ascii="Times New Roman" w:eastAsia="Times New Roman" w:hAnsi="Times New Roman" w:cs="Times New Roman"/>
                <w:spacing w:val="29"/>
                <w:sz w:val="16"/>
                <w:lang w:val="ru-RU"/>
              </w:rPr>
              <w:t xml:space="preserve"> </w:t>
            </w:r>
            <w:r w:rsidRPr="00AB2832">
              <w:rPr>
                <w:rFonts w:ascii="Times New Roman" w:eastAsia="Times New Roman" w:hAnsi="Times New Roman" w:cs="Times New Roman"/>
                <w:sz w:val="16"/>
                <w:lang w:val="ru-RU"/>
              </w:rPr>
              <w:t>тенденциях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развития образования, задачах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требованиях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профессиональной</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компетентности</w:t>
            </w:r>
          </w:p>
          <w:p w14:paraId="5E3E3F65"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использования инструментов ЦОС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деятельности.</w:t>
            </w:r>
          </w:p>
        </w:tc>
        <w:tc>
          <w:tcPr>
            <w:tcW w:w="1435" w:type="dxa"/>
          </w:tcPr>
          <w:p w14:paraId="1512F2DD" w14:textId="77777777" w:rsidR="00AB2832" w:rsidRPr="00AB2832" w:rsidRDefault="00AB2832" w:rsidP="00AB2832">
            <w:pPr>
              <w:ind w:right="758"/>
              <w:jc w:val="both"/>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февраль</w:t>
            </w:r>
          </w:p>
        </w:tc>
        <w:tc>
          <w:tcPr>
            <w:tcW w:w="2273" w:type="dxa"/>
          </w:tcPr>
          <w:p w14:paraId="12FBD4B7"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21C2E72" w14:textId="77777777" w:rsidR="00AB2832" w:rsidRPr="00AB2832" w:rsidRDefault="00AB2832" w:rsidP="00AB2832">
            <w:pPr>
              <w:ind w:right="113"/>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100%</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30"/>
                <w:sz w:val="16"/>
                <w:lang w:val="ru-RU"/>
              </w:rPr>
              <w:t xml:space="preserve"> </w:t>
            </w:r>
            <w:r w:rsidRPr="00AB2832">
              <w:rPr>
                <w:rFonts w:ascii="Times New Roman" w:eastAsia="Times New Roman" w:hAnsi="Times New Roman" w:cs="Times New Roman"/>
                <w:sz w:val="16"/>
                <w:lang w:val="ru-RU"/>
              </w:rPr>
              <w:t>информированы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 новых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тенденциях развития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задачах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требованиях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w:t>
            </w:r>
            <w:r w:rsidRPr="00AB2832">
              <w:rPr>
                <w:rFonts w:ascii="Times New Roman" w:eastAsia="Times New Roman" w:hAnsi="Times New Roman" w:cs="Times New Roman"/>
                <w:spacing w:val="33"/>
                <w:sz w:val="16"/>
                <w:lang w:val="ru-RU"/>
              </w:rPr>
              <w:t xml:space="preserve"> </w:t>
            </w:r>
            <w:r w:rsidRPr="00AB2832">
              <w:rPr>
                <w:rFonts w:ascii="Times New Roman" w:eastAsia="Times New Roman" w:hAnsi="Times New Roman" w:cs="Times New Roman"/>
                <w:spacing w:val="-2"/>
                <w:sz w:val="16"/>
                <w:lang w:val="ru-RU"/>
              </w:rPr>
              <w:t>профессиональной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компетентности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по вопросам</w:t>
            </w:r>
          </w:p>
          <w:p w14:paraId="6E2EAD91" w14:textId="77777777" w:rsidR="00AB2832" w:rsidRPr="00AB2832" w:rsidRDefault="00AB2832" w:rsidP="00AB2832">
            <w:pPr>
              <w:ind w:right="428"/>
              <w:rPr>
                <w:rFonts w:ascii="Times New Roman" w:eastAsia="Times New Roman" w:hAnsi="Times New Roman" w:cs="Times New Roman"/>
                <w:sz w:val="16"/>
              </w:rPr>
            </w:pPr>
            <w:r w:rsidRPr="00AB2832">
              <w:rPr>
                <w:rFonts w:ascii="Times New Roman" w:eastAsia="Times New Roman" w:hAnsi="Times New Roman" w:cs="Times New Roman"/>
                <w:sz w:val="16"/>
              </w:rPr>
              <w:t>использования</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инструментов</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ЦОС</w:t>
            </w:r>
          </w:p>
        </w:tc>
      </w:tr>
      <w:tr w:rsidR="00AB2832" w:rsidRPr="00AB2832" w14:paraId="07EBF31D" w14:textId="77777777" w:rsidTr="00A920C5">
        <w:trPr>
          <w:trHeight w:val="388"/>
        </w:trPr>
        <w:tc>
          <w:tcPr>
            <w:tcW w:w="2657" w:type="dxa"/>
            <w:vMerge/>
            <w:tcBorders>
              <w:top w:val="nil"/>
            </w:tcBorders>
          </w:tcPr>
          <w:p w14:paraId="297C33D9"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1CDDE440"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078A2B9E" w14:textId="77777777" w:rsidR="00AB2832" w:rsidRPr="00AB2832" w:rsidRDefault="00AB2832" w:rsidP="00AB2832">
            <w:pPr>
              <w:spacing w:line="242"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Формирование перспективного плана повышение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квалификации педагогических работников по</w:t>
            </w:r>
          </w:p>
        </w:tc>
        <w:tc>
          <w:tcPr>
            <w:tcW w:w="1435" w:type="dxa"/>
          </w:tcPr>
          <w:p w14:paraId="5AB800FF" w14:textId="12E3ED6D"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600B241B"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Май-июнь</w:t>
            </w:r>
          </w:p>
        </w:tc>
        <w:tc>
          <w:tcPr>
            <w:tcW w:w="2273" w:type="dxa"/>
          </w:tcPr>
          <w:p w14:paraId="2675081C"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72C4EE04" w14:textId="77777777" w:rsidR="00AB2832" w:rsidRPr="00AB2832" w:rsidRDefault="00AB2832" w:rsidP="00AB2832">
            <w:pPr>
              <w:spacing w:line="242" w:lineRule="auto"/>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Составлен перспективный план</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квалификации</w:t>
            </w:r>
          </w:p>
        </w:tc>
      </w:tr>
    </w:tbl>
    <w:p w14:paraId="01DA4321" w14:textId="77777777" w:rsidR="00AB2832" w:rsidRPr="00AB2832" w:rsidRDefault="00AB2832" w:rsidP="00AB2832">
      <w:pPr>
        <w:widowControl w:val="0"/>
        <w:autoSpaceDE w:val="0"/>
        <w:autoSpaceDN w:val="0"/>
        <w:spacing w:after="0" w:line="242" w:lineRule="auto"/>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2D4E072E"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5809DA28" w14:textId="77777777" w:rsidTr="00A920C5">
        <w:trPr>
          <w:trHeight w:val="919"/>
        </w:trPr>
        <w:tc>
          <w:tcPr>
            <w:tcW w:w="2657" w:type="dxa"/>
            <w:vMerge w:val="restart"/>
          </w:tcPr>
          <w:p w14:paraId="2576406A" w14:textId="77777777" w:rsidR="00AB2832" w:rsidRPr="00AB2832" w:rsidRDefault="00AB2832" w:rsidP="00AB2832">
            <w:pPr>
              <w:rPr>
                <w:rFonts w:ascii="Times New Roman" w:eastAsia="Times New Roman" w:hAnsi="Times New Roman" w:cs="Times New Roman"/>
                <w:sz w:val="16"/>
                <w:lang w:val="ru-RU"/>
              </w:rPr>
            </w:pPr>
          </w:p>
        </w:tc>
        <w:tc>
          <w:tcPr>
            <w:tcW w:w="3396" w:type="dxa"/>
            <w:vMerge w:val="restart"/>
          </w:tcPr>
          <w:p w14:paraId="4491DEAD"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2B18673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инструментам ЦОС, размещенным в</w:t>
            </w:r>
          </w:p>
          <w:p w14:paraId="623C970C" w14:textId="77777777" w:rsidR="00AB2832" w:rsidRPr="00AB2832" w:rsidRDefault="00AB2832" w:rsidP="00AB2832">
            <w:pPr>
              <w:spacing w:line="184"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Федеральном реестре дополнительных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программ 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p>
        </w:tc>
        <w:tc>
          <w:tcPr>
            <w:tcW w:w="1435" w:type="dxa"/>
          </w:tcPr>
          <w:p w14:paraId="497BA10B" w14:textId="77777777" w:rsidR="00AB2832" w:rsidRPr="00AB2832" w:rsidRDefault="00AB2832" w:rsidP="00AB2832">
            <w:pPr>
              <w:rPr>
                <w:rFonts w:ascii="Times New Roman" w:eastAsia="Times New Roman" w:hAnsi="Times New Roman" w:cs="Times New Roman"/>
                <w:sz w:val="16"/>
                <w:lang w:val="ru-RU"/>
              </w:rPr>
            </w:pPr>
          </w:p>
        </w:tc>
        <w:tc>
          <w:tcPr>
            <w:tcW w:w="2273" w:type="dxa"/>
          </w:tcPr>
          <w:p w14:paraId="26DDFC3D" w14:textId="77777777" w:rsidR="00AB2832" w:rsidRPr="00AB2832" w:rsidRDefault="00AB2832" w:rsidP="00AB2832">
            <w:pPr>
              <w:rPr>
                <w:rFonts w:ascii="Times New Roman" w:eastAsia="Times New Roman" w:hAnsi="Times New Roman" w:cs="Times New Roman"/>
                <w:sz w:val="16"/>
                <w:lang w:val="ru-RU"/>
              </w:rPr>
            </w:pPr>
          </w:p>
        </w:tc>
        <w:tc>
          <w:tcPr>
            <w:tcW w:w="2460" w:type="dxa"/>
          </w:tcPr>
          <w:p w14:paraId="2D227073"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повышения</w:t>
            </w:r>
          </w:p>
          <w:p w14:paraId="1D40BFC6"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квалификации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инструментам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ЦОС.</w:t>
            </w:r>
          </w:p>
        </w:tc>
      </w:tr>
      <w:tr w:rsidR="00AB2832" w:rsidRPr="00AB2832" w14:paraId="2DF71409" w14:textId="77777777" w:rsidTr="00A920C5">
        <w:trPr>
          <w:trHeight w:val="1102"/>
        </w:trPr>
        <w:tc>
          <w:tcPr>
            <w:tcW w:w="2657" w:type="dxa"/>
            <w:vMerge/>
            <w:tcBorders>
              <w:top w:val="nil"/>
            </w:tcBorders>
          </w:tcPr>
          <w:p w14:paraId="0D031876"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ACE17DF"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F7697E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квалификации по инструментам ЦОС,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размещенным в Федеральном реестре</w:t>
            </w:r>
          </w:p>
          <w:p w14:paraId="63AE8D93" w14:textId="77777777" w:rsidR="00AB2832" w:rsidRPr="00AB2832" w:rsidRDefault="00AB2832" w:rsidP="00AB2832">
            <w:pPr>
              <w:spacing w:line="180" w:lineRule="atLeas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дополнительных профессиональных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образования.</w:t>
            </w:r>
          </w:p>
        </w:tc>
        <w:tc>
          <w:tcPr>
            <w:tcW w:w="1435" w:type="dxa"/>
          </w:tcPr>
          <w:p w14:paraId="3A7A28A1" w14:textId="77777777" w:rsidR="00AB2832" w:rsidRPr="00AB2832" w:rsidRDefault="00AB2832" w:rsidP="00AB2832">
            <w:pPr>
              <w:ind w:right="325"/>
              <w:jc w:val="center"/>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повышения</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квалификации</w:t>
            </w:r>
          </w:p>
        </w:tc>
        <w:tc>
          <w:tcPr>
            <w:tcW w:w="2273" w:type="dxa"/>
          </w:tcPr>
          <w:p w14:paraId="7B75755D" w14:textId="77777777" w:rsidR="00AB2832" w:rsidRPr="00AB2832" w:rsidRDefault="00AB2832" w:rsidP="00AB2832">
            <w:pPr>
              <w:spacing w:line="178"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424588F" w14:textId="77777777" w:rsidR="00AB2832" w:rsidRPr="00AB2832" w:rsidRDefault="00AB2832" w:rsidP="00AB2832">
            <w:pPr>
              <w:ind w:right="138"/>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административный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контроль за организацией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повышения квалификации по</w:t>
            </w:r>
          </w:p>
          <w:p w14:paraId="616655D1"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z w:val="16"/>
              </w:rPr>
              <w:t>инструментам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5"/>
                <w:sz w:val="16"/>
              </w:rPr>
              <w:t>ЦОС</w:t>
            </w:r>
          </w:p>
        </w:tc>
      </w:tr>
      <w:tr w:rsidR="00AB2832" w:rsidRPr="00AB2832" w14:paraId="47F39B43" w14:textId="77777777" w:rsidTr="00A920C5">
        <w:trPr>
          <w:trHeight w:val="920"/>
        </w:trPr>
        <w:tc>
          <w:tcPr>
            <w:tcW w:w="2657" w:type="dxa"/>
            <w:vMerge/>
            <w:tcBorders>
              <w:top w:val="nil"/>
            </w:tcBorders>
          </w:tcPr>
          <w:p w14:paraId="7AC86054"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74246628"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336FFF3F"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Включение в индивидуальные образовательные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маршруты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педагогов плана обучения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 повышения квалификации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инструментам ЦОС, размещенным в</w:t>
            </w:r>
          </w:p>
          <w:p w14:paraId="6A9FF152"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Федеральном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реестре.</w:t>
            </w:r>
          </w:p>
        </w:tc>
        <w:tc>
          <w:tcPr>
            <w:tcW w:w="1435" w:type="dxa"/>
          </w:tcPr>
          <w:p w14:paraId="14F9C40A"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pacing w:val="-2"/>
                <w:sz w:val="16"/>
              </w:rPr>
              <w:t>Август-</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4CE260AA" w14:textId="77777777" w:rsidR="00AB2832" w:rsidRPr="00AB2832" w:rsidRDefault="00AB2832" w:rsidP="00AB2832">
            <w:pPr>
              <w:spacing w:line="180"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23A339F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lang w:val="ru-RU"/>
              </w:rPr>
              <w:t>Составлены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4"/>
                <w:sz w:val="16"/>
                <w:lang w:val="ru-RU"/>
              </w:rPr>
              <w:t>индивидуальные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маршруты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педагогов</w:t>
            </w:r>
          </w:p>
        </w:tc>
      </w:tr>
      <w:tr w:rsidR="00AB2832" w:rsidRPr="00AB2832" w14:paraId="7233CEFB" w14:textId="77777777" w:rsidTr="00A920C5">
        <w:trPr>
          <w:trHeight w:val="1288"/>
        </w:trPr>
        <w:tc>
          <w:tcPr>
            <w:tcW w:w="2657" w:type="dxa"/>
            <w:vMerge w:val="restart"/>
          </w:tcPr>
          <w:p w14:paraId="67982DB5" w14:textId="77777777" w:rsidR="00AB2832" w:rsidRPr="00AB2832" w:rsidRDefault="00AB2832" w:rsidP="00AB2832">
            <w:pPr>
              <w:ind w:right="15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Доля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 управленческих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кадров,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прошедших обучение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повышения</w:t>
            </w:r>
          </w:p>
          <w:p w14:paraId="541E66D3"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квалификации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сфере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воспитания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 три последних года)</w:t>
            </w:r>
          </w:p>
        </w:tc>
        <w:tc>
          <w:tcPr>
            <w:tcW w:w="3396" w:type="dxa"/>
            <w:vMerge w:val="restart"/>
          </w:tcPr>
          <w:p w14:paraId="2D5B7FF9" w14:textId="77777777" w:rsidR="00AB2832" w:rsidRPr="00AB2832" w:rsidRDefault="00AB2832" w:rsidP="00AB2832">
            <w:pPr>
              <w:ind w:right="-1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Низкая доля педагогических работников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управленческих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кадров,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прошедших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обучение</w:t>
            </w:r>
            <w:r w:rsidRPr="00AB2832">
              <w:rPr>
                <w:rFonts w:ascii="Times New Roman" w:eastAsia="Times New Roman" w:hAnsi="Times New Roman" w:cs="Times New Roman"/>
                <w:spacing w:val="1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 повышения квалификации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воспитания (за три последних года).</w:t>
            </w:r>
          </w:p>
        </w:tc>
        <w:tc>
          <w:tcPr>
            <w:tcW w:w="3679" w:type="dxa"/>
          </w:tcPr>
          <w:p w14:paraId="2A494CB3"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мониторинга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обучения</w:t>
            </w:r>
          </w:p>
          <w:p w14:paraId="59102F51"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работников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по программам повышения</w:t>
            </w:r>
          </w:p>
          <w:p w14:paraId="5CF40A6B" w14:textId="77777777" w:rsidR="00AB2832" w:rsidRPr="00AB2832" w:rsidRDefault="00AB2832" w:rsidP="00AB2832">
            <w:pPr>
              <w:ind w:right="24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размещенным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Федеральном реестре дополнительных</w:t>
            </w:r>
          </w:p>
          <w:p w14:paraId="19409C77" w14:textId="77777777" w:rsidR="00AB2832" w:rsidRPr="00AB2832" w:rsidRDefault="00AB2832" w:rsidP="00AB2832">
            <w:pPr>
              <w:spacing w:line="184"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 за три последних года.</w:t>
            </w:r>
          </w:p>
        </w:tc>
        <w:tc>
          <w:tcPr>
            <w:tcW w:w="1435" w:type="dxa"/>
          </w:tcPr>
          <w:p w14:paraId="5EBF42CB" w14:textId="306495A5"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6A723D1C"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июнь</w:t>
            </w:r>
          </w:p>
        </w:tc>
        <w:tc>
          <w:tcPr>
            <w:tcW w:w="2273" w:type="dxa"/>
          </w:tcPr>
          <w:p w14:paraId="3B9F536F" w14:textId="77777777" w:rsidR="00AB2832" w:rsidRPr="00AB2832" w:rsidRDefault="00AB2832" w:rsidP="00AB2832">
            <w:pPr>
              <w:spacing w:line="178" w:lineRule="exact"/>
              <w:ind w:right="200"/>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6A50914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 мониторинг</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обучения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педагогических работников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повышения</w:t>
            </w:r>
          </w:p>
          <w:p w14:paraId="2FE152D7" w14:textId="77777777" w:rsidR="00AB2832" w:rsidRPr="00AB2832" w:rsidRDefault="00AB2832" w:rsidP="00AB2832">
            <w:pPr>
              <w:ind w:right="818"/>
              <w:rPr>
                <w:rFonts w:ascii="Times New Roman" w:eastAsia="Times New Roman" w:hAnsi="Times New Roman" w:cs="Times New Roman"/>
                <w:sz w:val="16"/>
              </w:rPr>
            </w:pPr>
            <w:r w:rsidRPr="00AB2832">
              <w:rPr>
                <w:rFonts w:ascii="Times New Roman" w:eastAsia="Times New Roman" w:hAnsi="Times New Roman" w:cs="Times New Roman"/>
                <w:sz w:val="16"/>
              </w:rPr>
              <w:t>квалификации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в</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сфере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воспитания.</w:t>
            </w:r>
          </w:p>
        </w:tc>
      </w:tr>
      <w:tr w:rsidR="00AB2832" w:rsidRPr="00AB2832" w14:paraId="54B8837F" w14:textId="77777777" w:rsidTr="00A920C5">
        <w:trPr>
          <w:trHeight w:val="1471"/>
        </w:trPr>
        <w:tc>
          <w:tcPr>
            <w:tcW w:w="2657" w:type="dxa"/>
            <w:vMerge/>
            <w:tcBorders>
              <w:top w:val="nil"/>
            </w:tcBorders>
          </w:tcPr>
          <w:p w14:paraId="48985AF6"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17E658E0"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7AEC441E" w14:textId="77777777" w:rsidR="00AB2832" w:rsidRPr="00AB2832" w:rsidRDefault="00AB2832" w:rsidP="00AB2832">
            <w:pPr>
              <w:ind w:right="24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анализа имеющихся 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 профессионального 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сфере воспитания региональных институтов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развития образования/институтов повышения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квалификации, программ, размещенных в</w:t>
            </w:r>
          </w:p>
          <w:p w14:paraId="54FE1C52" w14:textId="77777777" w:rsidR="00AB2832" w:rsidRPr="00AB2832" w:rsidRDefault="00AB2832" w:rsidP="00AB2832">
            <w:pPr>
              <w:spacing w:line="184"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Федеральном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реестре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дополнительных</w:t>
            </w:r>
          </w:p>
          <w:p w14:paraId="33916582"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образования.</w:t>
            </w:r>
          </w:p>
        </w:tc>
        <w:tc>
          <w:tcPr>
            <w:tcW w:w="1435" w:type="dxa"/>
          </w:tcPr>
          <w:p w14:paraId="6BEFFF65"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7125B75B" w14:textId="77777777" w:rsidR="00AB2832" w:rsidRPr="00AB2832" w:rsidRDefault="00AB2832" w:rsidP="00AB2832">
            <w:pPr>
              <w:spacing w:line="178" w:lineRule="exact"/>
              <w:ind w:right="200"/>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4EF80D07"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перечень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w:t>
            </w:r>
          </w:p>
          <w:p w14:paraId="1D189FD6" w14:textId="77777777" w:rsidR="00AB2832" w:rsidRPr="00AB2832" w:rsidRDefault="00AB2832" w:rsidP="00AB2832">
            <w:pPr>
              <w:ind w:right="21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образования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сфере воспитания</w:t>
            </w:r>
          </w:p>
        </w:tc>
      </w:tr>
      <w:tr w:rsidR="00AB2832" w:rsidRPr="00AB2832" w14:paraId="466DA5F0" w14:textId="77777777" w:rsidTr="00A920C5">
        <w:trPr>
          <w:trHeight w:val="736"/>
        </w:trPr>
        <w:tc>
          <w:tcPr>
            <w:tcW w:w="2657" w:type="dxa"/>
            <w:vMerge/>
            <w:tcBorders>
              <w:top w:val="nil"/>
            </w:tcBorders>
          </w:tcPr>
          <w:p w14:paraId="4599862A"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2DBCC9BB"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3E93E7E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адресного подхода со стороны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администрации,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проведение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информационно-</w:t>
            </w:r>
          </w:p>
          <w:p w14:paraId="4B350C2B" w14:textId="77777777" w:rsidR="00AB2832" w:rsidRPr="00AB2832" w:rsidRDefault="00AB2832" w:rsidP="00AB2832">
            <w:pPr>
              <w:spacing w:line="182" w:lineRule="exact"/>
              <w:ind w:right="287"/>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разъяснительной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педагогами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значении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воспитания.</w:t>
            </w:r>
          </w:p>
        </w:tc>
        <w:tc>
          <w:tcPr>
            <w:tcW w:w="1435" w:type="dxa"/>
          </w:tcPr>
          <w:p w14:paraId="4D20B9B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7B828BFB" w14:textId="77777777" w:rsidR="00AB2832" w:rsidRPr="00AB2832" w:rsidRDefault="00AB2832" w:rsidP="00AB2832">
            <w:pPr>
              <w:spacing w:line="178" w:lineRule="exact"/>
              <w:ind w:right="200"/>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5A4113D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Проведены</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индивидуальные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групповые консультации с</w:t>
            </w:r>
          </w:p>
          <w:p w14:paraId="0DA32275" w14:textId="77777777" w:rsidR="00AB2832" w:rsidRPr="00AB2832" w:rsidRDefault="00AB2832" w:rsidP="00AB2832">
            <w:pPr>
              <w:spacing w:line="182" w:lineRule="exact"/>
              <w:ind w:right="818"/>
              <w:rPr>
                <w:rFonts w:ascii="Times New Roman" w:eastAsia="Times New Roman" w:hAnsi="Times New Roman" w:cs="Times New Roman"/>
                <w:sz w:val="16"/>
              </w:rPr>
            </w:pPr>
            <w:r w:rsidRPr="00AB2832">
              <w:rPr>
                <w:rFonts w:ascii="Times New Roman" w:eastAsia="Times New Roman" w:hAnsi="Times New Roman" w:cs="Times New Roman"/>
                <w:sz w:val="16"/>
              </w:rPr>
              <w:t>педагогами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значении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воспитания.</w:t>
            </w:r>
          </w:p>
        </w:tc>
      </w:tr>
      <w:tr w:rsidR="00AB2832" w:rsidRPr="00AB2832" w14:paraId="03BBA27B" w14:textId="77777777" w:rsidTr="00A920C5">
        <w:trPr>
          <w:trHeight w:val="552"/>
        </w:trPr>
        <w:tc>
          <w:tcPr>
            <w:tcW w:w="2657" w:type="dxa"/>
            <w:vMerge/>
            <w:tcBorders>
              <w:top w:val="nil"/>
            </w:tcBorders>
          </w:tcPr>
          <w:p w14:paraId="7783D44E"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1774B8AA"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73DCFCD7"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анализа</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самоанализа</w:t>
            </w:r>
          </w:p>
          <w:p w14:paraId="7FDCAEF3" w14:textId="77777777" w:rsidR="00AB2832" w:rsidRPr="00AB2832" w:rsidRDefault="00AB2832" w:rsidP="00AB2832">
            <w:pPr>
              <w:spacing w:line="186"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профессиональной деятельности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в сфере воспитания.</w:t>
            </w:r>
          </w:p>
        </w:tc>
        <w:tc>
          <w:tcPr>
            <w:tcW w:w="1435" w:type="dxa"/>
          </w:tcPr>
          <w:p w14:paraId="5030A161"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июнь</w:t>
            </w:r>
          </w:p>
        </w:tc>
        <w:tc>
          <w:tcPr>
            <w:tcW w:w="2273" w:type="dxa"/>
          </w:tcPr>
          <w:p w14:paraId="74ABDEE0" w14:textId="77777777" w:rsidR="00AB2832" w:rsidRPr="00AB2832" w:rsidRDefault="00AB2832" w:rsidP="00AB2832">
            <w:pPr>
              <w:spacing w:line="178" w:lineRule="exact"/>
              <w:ind w:right="200"/>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00923303"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воспитательной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работы</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школы</w:t>
            </w:r>
          </w:p>
        </w:tc>
      </w:tr>
      <w:tr w:rsidR="00AB2832" w:rsidRPr="00AB2832" w14:paraId="1BEBF56F" w14:textId="77777777" w:rsidTr="00A920C5">
        <w:trPr>
          <w:trHeight w:val="1103"/>
        </w:trPr>
        <w:tc>
          <w:tcPr>
            <w:tcW w:w="2657" w:type="dxa"/>
            <w:vMerge/>
            <w:tcBorders>
              <w:top w:val="nil"/>
            </w:tcBorders>
          </w:tcPr>
          <w:p w14:paraId="5054F87D"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66CDB466"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7C8E9799"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Формирование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перспективного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квалификации педагогических работников в</w:t>
            </w:r>
          </w:p>
          <w:p w14:paraId="055AD407"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рамках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29"/>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сфере воспитания, размещенным в Федеральном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реестре дополнительных профессиональных</w:t>
            </w:r>
          </w:p>
          <w:p w14:paraId="0884C55F"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программ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педагогического</w:t>
            </w:r>
            <w:r w:rsidRPr="00AB2832">
              <w:rPr>
                <w:rFonts w:ascii="Times New Roman" w:eastAsia="Times New Roman" w:hAnsi="Times New Roman" w:cs="Times New Roman"/>
                <w:spacing w:val="14"/>
                <w:sz w:val="16"/>
              </w:rPr>
              <w:t xml:space="preserve"> </w:t>
            </w:r>
            <w:r w:rsidRPr="00AB2832">
              <w:rPr>
                <w:rFonts w:ascii="Times New Roman" w:eastAsia="Times New Roman" w:hAnsi="Times New Roman" w:cs="Times New Roman"/>
                <w:spacing w:val="-2"/>
                <w:sz w:val="16"/>
              </w:rPr>
              <w:t>образования.</w:t>
            </w:r>
          </w:p>
        </w:tc>
        <w:tc>
          <w:tcPr>
            <w:tcW w:w="1435" w:type="dxa"/>
          </w:tcPr>
          <w:p w14:paraId="68948329" w14:textId="78946334"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247897D5"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Май-июнь</w:t>
            </w:r>
          </w:p>
        </w:tc>
        <w:tc>
          <w:tcPr>
            <w:tcW w:w="2273" w:type="dxa"/>
          </w:tcPr>
          <w:p w14:paraId="41659B59" w14:textId="77777777" w:rsidR="00AB2832" w:rsidRPr="00AB2832" w:rsidRDefault="00AB2832" w:rsidP="00AB2832">
            <w:pPr>
              <w:spacing w:line="178" w:lineRule="exact"/>
              <w:ind w:right="200"/>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2460" w:type="dxa"/>
          </w:tcPr>
          <w:p w14:paraId="72057E6B"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Составлен перспективный план</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квалификации</w:t>
            </w:r>
          </w:p>
          <w:p w14:paraId="57CFCDF3"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повышения</w:t>
            </w:r>
          </w:p>
          <w:p w14:paraId="5A1CBF83" w14:textId="77777777" w:rsidR="00AB2832" w:rsidRPr="00AB2832" w:rsidRDefault="00AB2832" w:rsidP="00AB2832">
            <w:pPr>
              <w:spacing w:line="184" w:lineRule="exact"/>
              <w:ind w:right="818"/>
              <w:rPr>
                <w:rFonts w:ascii="Times New Roman" w:eastAsia="Times New Roman" w:hAnsi="Times New Roman" w:cs="Times New Roman"/>
                <w:sz w:val="16"/>
              </w:rPr>
            </w:pPr>
            <w:r w:rsidRPr="00AB2832">
              <w:rPr>
                <w:rFonts w:ascii="Times New Roman" w:eastAsia="Times New Roman" w:hAnsi="Times New Roman" w:cs="Times New Roman"/>
                <w:sz w:val="16"/>
              </w:rPr>
              <w:t>квалификации</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в</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сфере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воспитания</w:t>
            </w:r>
          </w:p>
        </w:tc>
      </w:tr>
      <w:tr w:rsidR="00AB2832" w:rsidRPr="00AB2832" w14:paraId="3C2B7657" w14:textId="77777777" w:rsidTr="00A920C5">
        <w:trPr>
          <w:trHeight w:val="1288"/>
        </w:trPr>
        <w:tc>
          <w:tcPr>
            <w:tcW w:w="2657" w:type="dxa"/>
            <w:vMerge/>
            <w:tcBorders>
              <w:top w:val="nil"/>
            </w:tcBorders>
          </w:tcPr>
          <w:p w14:paraId="46336BEE"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3DC063AD"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18BCB200"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повышения</w:t>
            </w:r>
          </w:p>
          <w:p w14:paraId="1A056EC9"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воспитания,</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размещенным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Федеральном реестре дополнительных</w:t>
            </w:r>
          </w:p>
          <w:p w14:paraId="5D77E51E" w14:textId="77777777" w:rsidR="00AB2832" w:rsidRPr="00AB2832" w:rsidRDefault="00AB2832" w:rsidP="00AB2832">
            <w:pPr>
              <w:ind w:right="269"/>
              <w:rPr>
                <w:rFonts w:ascii="Times New Roman" w:eastAsia="Times New Roman" w:hAnsi="Times New Roman" w:cs="Times New Roman"/>
                <w:sz w:val="16"/>
              </w:rPr>
            </w:pPr>
            <w:r w:rsidRPr="00AB2832">
              <w:rPr>
                <w:rFonts w:ascii="Times New Roman" w:eastAsia="Times New Roman" w:hAnsi="Times New Roman" w:cs="Times New Roman"/>
                <w:sz w:val="16"/>
              </w:rPr>
              <w:t>профессиональных</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программ</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педагогического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образования.</w:t>
            </w:r>
          </w:p>
        </w:tc>
        <w:tc>
          <w:tcPr>
            <w:tcW w:w="1435" w:type="dxa"/>
          </w:tcPr>
          <w:p w14:paraId="5B9D9068" w14:textId="77777777" w:rsidR="00AB2832" w:rsidRPr="00AB2832" w:rsidRDefault="00AB2832" w:rsidP="00AB2832">
            <w:pPr>
              <w:ind w:right="325"/>
              <w:jc w:val="center"/>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плану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повышения</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квалификации</w:t>
            </w:r>
          </w:p>
        </w:tc>
        <w:tc>
          <w:tcPr>
            <w:tcW w:w="2273" w:type="dxa"/>
          </w:tcPr>
          <w:p w14:paraId="46B9BDD2" w14:textId="77777777" w:rsidR="00AB2832" w:rsidRPr="00AB2832" w:rsidRDefault="00AB2832" w:rsidP="00AB2832">
            <w:pPr>
              <w:spacing w:line="180" w:lineRule="exact"/>
              <w:ind w:right="138"/>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5"/>
                <w:sz w:val="16"/>
              </w:rPr>
              <w:t xml:space="preserve"> ВР</w:t>
            </w:r>
          </w:p>
        </w:tc>
        <w:tc>
          <w:tcPr>
            <w:tcW w:w="2460" w:type="dxa"/>
          </w:tcPr>
          <w:p w14:paraId="5EB40B89" w14:textId="77777777" w:rsidR="00AB2832" w:rsidRPr="00AB2832" w:rsidRDefault="00AB2832" w:rsidP="00AB2832">
            <w:pPr>
              <w:ind w:right="21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административный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контроль за организацией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повышения квалификации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воспитания</w:t>
            </w:r>
          </w:p>
        </w:tc>
      </w:tr>
    </w:tbl>
    <w:p w14:paraId="6A67ACD6"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265E87A7"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7FEFB28B" w14:textId="77777777" w:rsidTr="00A920C5">
        <w:trPr>
          <w:trHeight w:val="921"/>
        </w:trPr>
        <w:tc>
          <w:tcPr>
            <w:tcW w:w="2657" w:type="dxa"/>
          </w:tcPr>
          <w:p w14:paraId="1386D974"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3750EB11"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3656C04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Включение в индивидуальные образовательные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маршруты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педагогов плана обучения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программам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воспитания, размещенным в Федеральном</w:t>
            </w:r>
          </w:p>
          <w:p w14:paraId="391BE446"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реестре.</w:t>
            </w:r>
          </w:p>
        </w:tc>
        <w:tc>
          <w:tcPr>
            <w:tcW w:w="1435" w:type="dxa"/>
          </w:tcPr>
          <w:p w14:paraId="7E1121E6" w14:textId="77777777" w:rsidR="00AB2832" w:rsidRPr="00AB2832" w:rsidRDefault="00AB2832" w:rsidP="00AB2832">
            <w:pPr>
              <w:spacing w:line="237" w:lineRule="auto"/>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724E77E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работники</w:t>
            </w:r>
          </w:p>
        </w:tc>
        <w:tc>
          <w:tcPr>
            <w:tcW w:w="2460" w:type="dxa"/>
          </w:tcPr>
          <w:p w14:paraId="475AC2CB" w14:textId="77777777" w:rsidR="00AB2832" w:rsidRPr="00AB2832" w:rsidRDefault="00AB2832" w:rsidP="00AB2832">
            <w:pPr>
              <w:ind w:right="517"/>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ИОМ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педагогов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включено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обучение по программам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квалификации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сфере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воспитания</w:t>
            </w:r>
          </w:p>
        </w:tc>
      </w:tr>
      <w:tr w:rsidR="00AB2832" w:rsidRPr="00AB2832" w14:paraId="637D80CF" w14:textId="77777777" w:rsidTr="00A920C5">
        <w:trPr>
          <w:trHeight w:val="1103"/>
        </w:trPr>
        <w:tc>
          <w:tcPr>
            <w:tcW w:w="2657" w:type="dxa"/>
            <w:vMerge w:val="restart"/>
          </w:tcPr>
          <w:p w14:paraId="29A185AB"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4.</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Участие</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педагогов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конкурсном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движении</w:t>
            </w:r>
          </w:p>
        </w:tc>
        <w:tc>
          <w:tcPr>
            <w:tcW w:w="3396" w:type="dxa"/>
            <w:vMerge w:val="restart"/>
          </w:tcPr>
          <w:p w14:paraId="3491BEAC"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Отсутствие педагогов, участвующих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 конкурсах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всероссийском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уровне.</w:t>
            </w:r>
          </w:p>
        </w:tc>
        <w:tc>
          <w:tcPr>
            <w:tcW w:w="3679" w:type="dxa"/>
          </w:tcPr>
          <w:p w14:paraId="564CA63F"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Создание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системы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мотивирования/стимулирования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занимающих активную позицию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конкурсном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движении,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принимающих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участие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конкурсах.</w:t>
            </w:r>
          </w:p>
        </w:tc>
        <w:tc>
          <w:tcPr>
            <w:tcW w:w="1435" w:type="dxa"/>
          </w:tcPr>
          <w:p w14:paraId="5592AFF4" w14:textId="1CE8F506"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77750126"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январь</w:t>
            </w:r>
          </w:p>
        </w:tc>
        <w:tc>
          <w:tcPr>
            <w:tcW w:w="2273" w:type="dxa"/>
          </w:tcPr>
          <w:p w14:paraId="5EBA030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школы</w:t>
            </w:r>
          </w:p>
        </w:tc>
        <w:tc>
          <w:tcPr>
            <w:tcW w:w="2460" w:type="dxa"/>
          </w:tcPr>
          <w:p w14:paraId="2112A62B"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показатели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эффективности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учителя</w:t>
            </w:r>
          </w:p>
        </w:tc>
      </w:tr>
      <w:tr w:rsidR="00AB2832" w:rsidRPr="00AB2832" w14:paraId="4E268426" w14:textId="77777777" w:rsidTr="00A920C5">
        <w:trPr>
          <w:trHeight w:val="737"/>
        </w:trPr>
        <w:tc>
          <w:tcPr>
            <w:tcW w:w="2657" w:type="dxa"/>
            <w:vMerge/>
            <w:tcBorders>
              <w:top w:val="nil"/>
            </w:tcBorders>
          </w:tcPr>
          <w:p w14:paraId="60C36016"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24A127F"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2EB4583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Разработка для педагогов календаря активностей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(очные и дистанционные конкурсы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профмастерства, олимпиады и диктанты,</w:t>
            </w:r>
          </w:p>
          <w:p w14:paraId="57A849A2"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семинары</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конференции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т.д.).</w:t>
            </w:r>
          </w:p>
        </w:tc>
        <w:tc>
          <w:tcPr>
            <w:tcW w:w="1435" w:type="dxa"/>
          </w:tcPr>
          <w:p w14:paraId="6E1DB306"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0469F1F5"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F73F262"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онлайн</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календарь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активностей для педагогов</w:t>
            </w:r>
          </w:p>
        </w:tc>
      </w:tr>
      <w:tr w:rsidR="00AB2832" w:rsidRPr="00AB2832" w14:paraId="2C9614A0" w14:textId="77777777" w:rsidTr="00A920C5">
        <w:trPr>
          <w:trHeight w:val="736"/>
        </w:trPr>
        <w:tc>
          <w:tcPr>
            <w:tcW w:w="2657" w:type="dxa"/>
            <w:vMerge/>
            <w:tcBorders>
              <w:top w:val="nil"/>
            </w:tcBorders>
          </w:tcPr>
          <w:p w14:paraId="36A88B09"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AEA9AF4"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154775CF"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адресного методического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сопровождения в профессиональном развитии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педагогических</w:t>
            </w:r>
            <w:r w:rsidRPr="00AB2832">
              <w:rPr>
                <w:rFonts w:ascii="Times New Roman" w:eastAsia="Times New Roman" w:hAnsi="Times New Roman" w:cs="Times New Roman"/>
                <w:sz w:val="16"/>
                <w:lang w:val="ru-RU"/>
              </w:rPr>
              <w:t xml:space="preserve"> </w:t>
            </w:r>
            <w:r w:rsidRPr="00AB2832">
              <w:rPr>
                <w:rFonts w:ascii="Times New Roman" w:eastAsia="Times New Roman" w:hAnsi="Times New Roman" w:cs="Times New Roman"/>
                <w:spacing w:val="-2"/>
                <w:sz w:val="16"/>
                <w:lang w:val="ru-RU"/>
              </w:rPr>
              <w:t>работников</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управленческих</w:t>
            </w:r>
          </w:p>
          <w:p w14:paraId="717F40B7" w14:textId="77777777" w:rsidR="00AB2832" w:rsidRPr="00AB2832" w:rsidRDefault="00AB2832" w:rsidP="00AB2832">
            <w:pPr>
              <w:spacing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кадров</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до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35</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лет</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первые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три</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года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работы.</w:t>
            </w:r>
          </w:p>
        </w:tc>
        <w:tc>
          <w:tcPr>
            <w:tcW w:w="1435" w:type="dxa"/>
          </w:tcPr>
          <w:p w14:paraId="39E2A75D"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473B706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4E54F70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Составлен</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план</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работы</w:t>
            </w:r>
          </w:p>
        </w:tc>
      </w:tr>
      <w:tr w:rsidR="00AB2832" w:rsidRPr="00AB2832" w14:paraId="0F7E8845" w14:textId="77777777" w:rsidTr="00A920C5">
        <w:trPr>
          <w:trHeight w:val="918"/>
        </w:trPr>
        <w:tc>
          <w:tcPr>
            <w:tcW w:w="2657" w:type="dxa"/>
            <w:vMerge/>
            <w:tcBorders>
              <w:top w:val="nil"/>
            </w:tcBorders>
          </w:tcPr>
          <w:p w14:paraId="14A1F760"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249BC8A9"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076DCA5F" w14:textId="77777777" w:rsidR="00AB2832" w:rsidRPr="00AB2832" w:rsidRDefault="00AB2832" w:rsidP="00AB2832">
            <w:pPr>
              <w:ind w:right="426"/>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мероприятий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выявлению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распространению передового 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опыта.</w:t>
            </w:r>
          </w:p>
        </w:tc>
        <w:tc>
          <w:tcPr>
            <w:tcW w:w="1435" w:type="dxa"/>
          </w:tcPr>
          <w:p w14:paraId="19F96339" w14:textId="77777777" w:rsidR="00AB2832" w:rsidRPr="00AB2832" w:rsidRDefault="00AB2832" w:rsidP="00AB2832">
            <w:pPr>
              <w:spacing w:line="237" w:lineRule="auto"/>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август</w:t>
            </w:r>
          </w:p>
        </w:tc>
        <w:tc>
          <w:tcPr>
            <w:tcW w:w="2273" w:type="dxa"/>
          </w:tcPr>
          <w:p w14:paraId="0F604AD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Руководители</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5"/>
                <w:sz w:val="16"/>
              </w:rPr>
              <w:t>ШМО</w:t>
            </w:r>
          </w:p>
        </w:tc>
        <w:tc>
          <w:tcPr>
            <w:tcW w:w="2460" w:type="dxa"/>
          </w:tcPr>
          <w:p w14:paraId="7C23D85E" w14:textId="77777777" w:rsidR="00AB2832" w:rsidRPr="00AB2832" w:rsidRDefault="00AB2832" w:rsidP="00AB2832">
            <w:pPr>
              <w:ind w:right="42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план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методических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объединений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включены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мероприятия</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выявлению</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распространению</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передового</w:t>
            </w:r>
          </w:p>
          <w:p w14:paraId="06308C2F"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педагогического</w:t>
            </w:r>
            <w:r w:rsidRPr="00AB2832">
              <w:rPr>
                <w:rFonts w:ascii="Times New Roman" w:eastAsia="Times New Roman" w:hAnsi="Times New Roman" w:cs="Times New Roman"/>
                <w:spacing w:val="15"/>
                <w:sz w:val="16"/>
              </w:rPr>
              <w:t xml:space="preserve"> </w:t>
            </w:r>
            <w:r w:rsidRPr="00AB2832">
              <w:rPr>
                <w:rFonts w:ascii="Times New Roman" w:eastAsia="Times New Roman" w:hAnsi="Times New Roman" w:cs="Times New Roman"/>
                <w:spacing w:val="-2"/>
                <w:sz w:val="16"/>
              </w:rPr>
              <w:t>опыта.</w:t>
            </w:r>
          </w:p>
        </w:tc>
      </w:tr>
      <w:tr w:rsidR="00AB2832" w:rsidRPr="00AB2832" w14:paraId="148AE86F" w14:textId="77777777" w:rsidTr="00A920C5">
        <w:trPr>
          <w:trHeight w:val="736"/>
        </w:trPr>
        <w:tc>
          <w:tcPr>
            <w:tcW w:w="2657" w:type="dxa"/>
            <w:vMerge/>
            <w:tcBorders>
              <w:top w:val="nil"/>
            </w:tcBorders>
          </w:tcPr>
          <w:p w14:paraId="043E8474"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6D6C1142"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65DEF6E1"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адресного методического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сопровождения,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т.ч.</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выявления</w:t>
            </w:r>
          </w:p>
          <w:p w14:paraId="35B1F0C7" w14:textId="77777777" w:rsidR="00AB2832" w:rsidRPr="00AB2832" w:rsidRDefault="00AB2832" w:rsidP="00AB2832">
            <w:pPr>
              <w:spacing w:line="182" w:lineRule="exact"/>
              <w:ind w:right="269"/>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потенциальных</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2"/>
                <w:sz w:val="16"/>
              </w:rPr>
              <w:t>участников профессиональных</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конкурсов.</w:t>
            </w:r>
          </w:p>
        </w:tc>
        <w:tc>
          <w:tcPr>
            <w:tcW w:w="1435" w:type="dxa"/>
          </w:tcPr>
          <w:p w14:paraId="066ED05F" w14:textId="77777777" w:rsidR="00AB2832" w:rsidRPr="00AB2832" w:rsidRDefault="00AB2832" w:rsidP="00AB2832">
            <w:pPr>
              <w:ind w:right="405"/>
              <w:rPr>
                <w:rFonts w:ascii="Times New Roman" w:eastAsia="Times New Roman" w:hAnsi="Times New Roman" w:cs="Times New Roman"/>
                <w:sz w:val="16"/>
              </w:rPr>
            </w:pPr>
            <w:r w:rsidRPr="00AB2832">
              <w:rPr>
                <w:rFonts w:ascii="Times New Roman" w:eastAsia="Times New Roman" w:hAnsi="Times New Roman" w:cs="Times New Roman"/>
                <w:sz w:val="16"/>
              </w:rPr>
              <w:t>В течение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учебного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года</w:t>
            </w:r>
          </w:p>
        </w:tc>
        <w:tc>
          <w:tcPr>
            <w:tcW w:w="2273" w:type="dxa"/>
          </w:tcPr>
          <w:p w14:paraId="643C8A53"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01938CBD" w14:textId="77777777" w:rsidR="00AB2832" w:rsidRPr="00AB2832" w:rsidRDefault="00AB2832" w:rsidP="00AB2832">
            <w:pPr>
              <w:spacing w:line="242" w:lineRule="auto"/>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внутришкольный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конкурс</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самопрезинтации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педагогов.</w:t>
            </w:r>
          </w:p>
        </w:tc>
      </w:tr>
      <w:tr w:rsidR="00AB2832" w:rsidRPr="00AB2832" w14:paraId="70712B22" w14:textId="77777777" w:rsidTr="00A920C5">
        <w:trPr>
          <w:trHeight w:val="551"/>
        </w:trPr>
        <w:tc>
          <w:tcPr>
            <w:tcW w:w="2657" w:type="dxa"/>
            <w:vMerge/>
            <w:tcBorders>
              <w:top w:val="nil"/>
            </w:tcBorders>
          </w:tcPr>
          <w:p w14:paraId="30039F8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160BBBAD"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B2B8B77"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Осуществление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методического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сопровождения</w:t>
            </w:r>
          </w:p>
          <w:p w14:paraId="30922B7C"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участвующих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конкурсах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профессионального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мастерства.</w:t>
            </w:r>
          </w:p>
        </w:tc>
        <w:tc>
          <w:tcPr>
            <w:tcW w:w="1435" w:type="dxa"/>
          </w:tcPr>
          <w:p w14:paraId="729B0EB5"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мере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необходимости</w:t>
            </w:r>
          </w:p>
        </w:tc>
        <w:tc>
          <w:tcPr>
            <w:tcW w:w="2273" w:type="dxa"/>
          </w:tcPr>
          <w:p w14:paraId="41902DB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533697F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Оказана</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методическая</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помощь</w:t>
            </w:r>
          </w:p>
        </w:tc>
      </w:tr>
      <w:tr w:rsidR="00AB2832" w:rsidRPr="00AB2832" w14:paraId="17594948" w14:textId="77777777" w:rsidTr="00A920C5">
        <w:trPr>
          <w:trHeight w:val="1103"/>
        </w:trPr>
        <w:tc>
          <w:tcPr>
            <w:tcW w:w="2657" w:type="dxa"/>
            <w:vMerge/>
            <w:tcBorders>
              <w:top w:val="nil"/>
            </w:tcBorders>
          </w:tcPr>
          <w:p w14:paraId="4090A4F9"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0815B469"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43B6CC5A" w14:textId="77777777" w:rsidR="00AB2832" w:rsidRPr="00AB2832" w:rsidRDefault="00AB2832" w:rsidP="00AB2832">
            <w:pPr>
              <w:ind w:right="57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Привлечение педагогических работников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мероприятиях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качестве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эксперта,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члена жюри, руководителя краткосрочного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проекта.</w:t>
            </w:r>
          </w:p>
        </w:tc>
        <w:tc>
          <w:tcPr>
            <w:tcW w:w="1435" w:type="dxa"/>
          </w:tcPr>
          <w:p w14:paraId="56CA78F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308FF852"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tcPr>
          <w:p w14:paraId="1E36320A"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работники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привлечены к участию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мероприятиях в качестве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эксперта, члена жюри,</w:t>
            </w:r>
          </w:p>
          <w:p w14:paraId="202A71B7" w14:textId="77777777" w:rsidR="00AB2832" w:rsidRPr="00AB2832" w:rsidRDefault="00AB2832" w:rsidP="00AB2832">
            <w:pPr>
              <w:spacing w:line="180" w:lineRule="atLeas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руководителя</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краткосрочного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проекта</w:t>
            </w:r>
          </w:p>
        </w:tc>
      </w:tr>
      <w:tr w:rsidR="00AB2832" w:rsidRPr="00AB2832" w14:paraId="2D2DAC03" w14:textId="77777777" w:rsidTr="00A920C5">
        <w:trPr>
          <w:trHeight w:val="736"/>
        </w:trPr>
        <w:tc>
          <w:tcPr>
            <w:tcW w:w="2657" w:type="dxa"/>
            <w:vMerge/>
            <w:tcBorders>
              <w:top w:val="nil"/>
            </w:tcBorders>
          </w:tcPr>
          <w:p w14:paraId="575D13CA"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28CD14E9"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5EA7F108" w14:textId="77777777" w:rsidR="00AB2832" w:rsidRPr="00AB2832" w:rsidRDefault="00AB2832" w:rsidP="00AB2832">
            <w:pPr>
              <w:spacing w:line="242"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участия педагогов в публичных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мероприятиях разных уровней: конференциях,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круглых столах, семинарах, мастер-классах и т.д.</w:t>
            </w:r>
          </w:p>
        </w:tc>
        <w:tc>
          <w:tcPr>
            <w:tcW w:w="1435" w:type="dxa"/>
          </w:tcPr>
          <w:p w14:paraId="6BD69732" w14:textId="77777777" w:rsidR="00AB2832" w:rsidRPr="00AB2832" w:rsidRDefault="00AB2832" w:rsidP="00AB2832">
            <w:pPr>
              <w:spacing w:line="242"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22734A7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Руководители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5"/>
                <w:sz w:val="16"/>
                <w:lang w:val="ru-RU"/>
              </w:rPr>
              <w:t>ШМО</w:t>
            </w:r>
          </w:p>
          <w:p w14:paraId="3BFC368F"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УВР</w:t>
            </w:r>
          </w:p>
        </w:tc>
        <w:tc>
          <w:tcPr>
            <w:tcW w:w="2460" w:type="dxa"/>
          </w:tcPr>
          <w:p w14:paraId="55C5CD6F" w14:textId="77777777" w:rsidR="00AB2832" w:rsidRPr="00AB2832" w:rsidRDefault="00AB2832" w:rsidP="00AB2832">
            <w:pPr>
              <w:spacing w:line="242"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Участие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публичных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мероприятиях разных уровней:</w:t>
            </w:r>
          </w:p>
          <w:p w14:paraId="20671216"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конференциях, круглых столах,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семинарах, мастер-классах</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т.д.</w:t>
            </w:r>
          </w:p>
        </w:tc>
      </w:tr>
      <w:tr w:rsidR="00AB2832" w:rsidRPr="00AB2832" w14:paraId="6A67C3B0" w14:textId="77777777" w:rsidTr="00A920C5">
        <w:trPr>
          <w:trHeight w:val="230"/>
        </w:trPr>
        <w:tc>
          <w:tcPr>
            <w:tcW w:w="15900" w:type="dxa"/>
            <w:gridSpan w:val="6"/>
          </w:tcPr>
          <w:p w14:paraId="4C2CB6A5" w14:textId="77777777" w:rsidR="00AB2832" w:rsidRPr="00AB2832" w:rsidRDefault="00AB2832" w:rsidP="00AB2832">
            <w:pPr>
              <w:spacing w:line="210" w:lineRule="exact"/>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Ключевое</w:t>
            </w:r>
            <w:r w:rsidRPr="00AB2832">
              <w:rPr>
                <w:rFonts w:ascii="Times New Roman" w:eastAsia="Times New Roman" w:hAnsi="Times New Roman" w:cs="Times New Roman"/>
                <w:b/>
                <w:spacing w:val="5"/>
                <w:sz w:val="20"/>
              </w:rPr>
              <w:t xml:space="preserve"> </w:t>
            </w:r>
            <w:r w:rsidRPr="00AB2832">
              <w:rPr>
                <w:rFonts w:ascii="Times New Roman" w:eastAsia="Times New Roman" w:hAnsi="Times New Roman" w:cs="Times New Roman"/>
                <w:b/>
                <w:spacing w:val="-2"/>
                <w:sz w:val="20"/>
              </w:rPr>
              <w:t>условие</w:t>
            </w:r>
            <w:r w:rsidRPr="00AB2832">
              <w:rPr>
                <w:rFonts w:ascii="Times New Roman" w:eastAsia="Times New Roman" w:hAnsi="Times New Roman" w:cs="Times New Roman"/>
                <w:b/>
                <w:spacing w:val="3"/>
                <w:sz w:val="20"/>
              </w:rPr>
              <w:t xml:space="preserve"> </w:t>
            </w:r>
            <w:r w:rsidRPr="00AB2832">
              <w:rPr>
                <w:rFonts w:ascii="Times New Roman" w:eastAsia="Times New Roman" w:hAnsi="Times New Roman" w:cs="Times New Roman"/>
                <w:b/>
                <w:spacing w:val="-2"/>
                <w:sz w:val="20"/>
              </w:rPr>
              <w:t>«Образовательная</w:t>
            </w:r>
            <w:r w:rsidRPr="00AB2832">
              <w:rPr>
                <w:rFonts w:ascii="Times New Roman" w:eastAsia="Times New Roman" w:hAnsi="Times New Roman" w:cs="Times New Roman"/>
                <w:b/>
                <w:spacing w:val="4"/>
                <w:sz w:val="20"/>
              </w:rPr>
              <w:t xml:space="preserve"> </w:t>
            </w:r>
            <w:r w:rsidRPr="00AB2832">
              <w:rPr>
                <w:rFonts w:ascii="Times New Roman" w:eastAsia="Times New Roman" w:hAnsi="Times New Roman" w:cs="Times New Roman"/>
                <w:b/>
                <w:spacing w:val="-2"/>
                <w:sz w:val="20"/>
              </w:rPr>
              <w:t>среда»</w:t>
            </w:r>
          </w:p>
        </w:tc>
      </w:tr>
      <w:tr w:rsidR="00AB2832" w:rsidRPr="00AB2832" w14:paraId="62873515" w14:textId="77777777" w:rsidTr="00A920C5">
        <w:trPr>
          <w:trHeight w:val="1300"/>
        </w:trPr>
        <w:tc>
          <w:tcPr>
            <w:tcW w:w="2657" w:type="dxa"/>
            <w:vMerge w:val="restart"/>
          </w:tcPr>
          <w:p w14:paraId="29CB186C"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 Использование федеральной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государственной</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информационной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системы Моя школа, в том числе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верифицированного</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цифрового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образовательного контента, при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основных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программ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соответствии с Методическими</w:t>
            </w:r>
          </w:p>
        </w:tc>
        <w:tc>
          <w:tcPr>
            <w:tcW w:w="3396" w:type="dxa"/>
          </w:tcPr>
          <w:p w14:paraId="6F74A6C5" w14:textId="77777777" w:rsidR="00AB2832" w:rsidRPr="00AB2832" w:rsidRDefault="00AB2832" w:rsidP="00AB2832">
            <w:pPr>
              <w:ind w:right="282"/>
              <w:rPr>
                <w:rFonts w:ascii="Times New Roman" w:eastAsia="Times New Roman" w:hAnsi="Times New Roman" w:cs="Times New Roman"/>
                <w:sz w:val="16"/>
              </w:rPr>
            </w:pPr>
            <w:r w:rsidRPr="00AB2832">
              <w:rPr>
                <w:rFonts w:ascii="Times New Roman" w:eastAsia="Times New Roman" w:hAnsi="Times New Roman" w:cs="Times New Roman"/>
                <w:spacing w:val="-2"/>
                <w:sz w:val="16"/>
                <w:lang w:val="ru-RU"/>
              </w:rPr>
              <w:t>Отсутствие управленческих компетенций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государственной политики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 xml:space="preserve">внедрению </w:t>
            </w:r>
            <w:r w:rsidRPr="00AB2832">
              <w:rPr>
                <w:rFonts w:ascii="Times New Roman" w:eastAsia="Times New Roman" w:hAnsi="Times New Roman" w:cs="Times New Roman"/>
                <w:sz w:val="16"/>
              </w:rPr>
              <w:t>ФГИС «Моя школа» и ЦОС.</w:t>
            </w:r>
          </w:p>
        </w:tc>
        <w:tc>
          <w:tcPr>
            <w:tcW w:w="3679" w:type="dxa"/>
          </w:tcPr>
          <w:p w14:paraId="692ED4F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Изучение методических рекомендаций,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нормативных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документов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использование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ФГИС «Моя школа», в том числе</w:t>
            </w:r>
          </w:p>
          <w:p w14:paraId="44ACFC3E"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верифицированного цифрового образовательного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контента, при реализации основных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программ.</w:t>
            </w:r>
          </w:p>
        </w:tc>
        <w:tc>
          <w:tcPr>
            <w:tcW w:w="1435" w:type="dxa"/>
          </w:tcPr>
          <w:p w14:paraId="3B55C1AC" w14:textId="6E22F5E0"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63F3B395"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январь</w:t>
            </w:r>
          </w:p>
        </w:tc>
        <w:tc>
          <w:tcPr>
            <w:tcW w:w="2273" w:type="dxa"/>
          </w:tcPr>
          <w:p w14:paraId="173D3BA4" w14:textId="77777777" w:rsidR="00AB2832" w:rsidRPr="00AB2832" w:rsidRDefault="00AB2832" w:rsidP="00AB2832">
            <w:pPr>
              <w:ind w:right="281"/>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16"/>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УВР</w:t>
            </w:r>
          </w:p>
        </w:tc>
        <w:tc>
          <w:tcPr>
            <w:tcW w:w="2460" w:type="dxa"/>
          </w:tcPr>
          <w:p w14:paraId="2325B442"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обучение</w:t>
            </w:r>
          </w:p>
          <w:p w14:paraId="78810BDC"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администратора</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ОО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4"/>
                <w:sz w:val="16"/>
                <w:lang w:val="ru-RU"/>
              </w:rPr>
              <w:t>ФГИС</w:t>
            </w:r>
          </w:p>
          <w:p w14:paraId="09B0E67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«Моя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школа»</w:t>
            </w:r>
          </w:p>
        </w:tc>
      </w:tr>
      <w:tr w:rsidR="00AB2832" w:rsidRPr="00AB2832" w14:paraId="2EA74082" w14:textId="77777777" w:rsidTr="00A920C5">
        <w:trPr>
          <w:trHeight w:val="292"/>
        </w:trPr>
        <w:tc>
          <w:tcPr>
            <w:tcW w:w="2657" w:type="dxa"/>
            <w:vMerge/>
            <w:tcBorders>
              <w:top w:val="nil"/>
            </w:tcBorders>
          </w:tcPr>
          <w:p w14:paraId="780C4124"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092BEC1B"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Отсутствие/частичная</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разработка</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pacing w:val="-5"/>
                <w:sz w:val="16"/>
              </w:rPr>
              <w:t>ЛА</w:t>
            </w:r>
          </w:p>
        </w:tc>
        <w:tc>
          <w:tcPr>
            <w:tcW w:w="3679" w:type="dxa"/>
          </w:tcPr>
          <w:p w14:paraId="750D7C2E"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проекта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цифровой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образовательной</w:t>
            </w:r>
          </w:p>
        </w:tc>
        <w:tc>
          <w:tcPr>
            <w:tcW w:w="1435" w:type="dxa"/>
          </w:tcPr>
          <w:p w14:paraId="2161EFA4" w14:textId="73CAF8D8"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rPr>
              <w:t>202</w:t>
            </w:r>
            <w:r w:rsidR="006A15C2">
              <w:rPr>
                <w:rFonts w:ascii="Times New Roman" w:eastAsia="Times New Roman" w:hAnsi="Times New Roman" w:cs="Times New Roman"/>
                <w:spacing w:val="-4"/>
                <w:sz w:val="16"/>
                <w:lang w:val="ru-RU"/>
              </w:rPr>
              <w:t>5</w:t>
            </w:r>
          </w:p>
        </w:tc>
        <w:tc>
          <w:tcPr>
            <w:tcW w:w="2273" w:type="dxa"/>
          </w:tcPr>
          <w:p w14:paraId="4533350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директор</w:t>
            </w:r>
          </w:p>
        </w:tc>
        <w:tc>
          <w:tcPr>
            <w:tcW w:w="2460" w:type="dxa"/>
          </w:tcPr>
          <w:p w14:paraId="58862E33"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Разработан</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проект</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по</w:t>
            </w:r>
          </w:p>
        </w:tc>
      </w:tr>
    </w:tbl>
    <w:p w14:paraId="616276DE" w14:textId="77777777" w:rsidR="00AB2832" w:rsidRPr="00AB2832" w:rsidRDefault="00AB2832" w:rsidP="00AB2832">
      <w:pPr>
        <w:widowControl w:val="0"/>
        <w:autoSpaceDE w:val="0"/>
        <w:autoSpaceDN w:val="0"/>
        <w:spacing w:after="0" w:line="178" w:lineRule="exact"/>
        <w:rPr>
          <w:rFonts w:ascii="Times New Roman" w:eastAsia="Times New Roman" w:hAnsi="Times New Roman" w:cs="Times New Roman"/>
          <w:sz w:val="16"/>
        </w:rPr>
        <w:sectPr w:rsidR="00AB2832" w:rsidRPr="00AB2832" w:rsidSect="00AB2832">
          <w:pgSz w:w="16850" w:h="11920" w:orient="landscape"/>
          <w:pgMar w:top="640" w:right="0" w:bottom="1120" w:left="460" w:header="0" w:footer="923" w:gutter="0"/>
          <w:cols w:space="720"/>
        </w:sectPr>
      </w:pPr>
    </w:p>
    <w:p w14:paraId="197712F8"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54D47455" w14:textId="77777777" w:rsidTr="00A920C5">
        <w:trPr>
          <w:trHeight w:val="919"/>
        </w:trPr>
        <w:tc>
          <w:tcPr>
            <w:tcW w:w="2657" w:type="dxa"/>
            <w:vMerge w:val="restart"/>
          </w:tcPr>
          <w:p w14:paraId="081F724A"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рекомендациями</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Федерального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института цифровой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трансформации в сфере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(критический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показатель)</w:t>
            </w:r>
          </w:p>
        </w:tc>
        <w:tc>
          <w:tcPr>
            <w:tcW w:w="3396" w:type="dxa"/>
          </w:tcPr>
          <w:p w14:paraId="39702B38"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документов по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использованию</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ФГИС «Моя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школа».</w:t>
            </w:r>
          </w:p>
        </w:tc>
        <w:tc>
          <w:tcPr>
            <w:tcW w:w="3679" w:type="dxa"/>
          </w:tcPr>
          <w:p w14:paraId="1F36CEE0"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среде образовательной организации и включение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всех педагогов и управленческого персонала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школы к использованию единого доступа 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образовательным сервисам цифровым учебным</w:t>
            </w:r>
          </w:p>
          <w:p w14:paraId="14AB1E73"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материалам.</w:t>
            </w:r>
          </w:p>
        </w:tc>
        <w:tc>
          <w:tcPr>
            <w:tcW w:w="1435" w:type="dxa"/>
          </w:tcPr>
          <w:p w14:paraId="03BBE8AA"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5"/>
                <w:sz w:val="16"/>
              </w:rPr>
              <w:t>Июнь-</w:t>
            </w:r>
            <w:r w:rsidRPr="00AB2832">
              <w:rPr>
                <w:rFonts w:ascii="Times New Roman" w:eastAsia="Times New Roman" w:hAnsi="Times New Roman" w:cs="Times New Roman"/>
                <w:spacing w:val="-2"/>
                <w:sz w:val="16"/>
              </w:rPr>
              <w:t>август</w:t>
            </w:r>
          </w:p>
        </w:tc>
        <w:tc>
          <w:tcPr>
            <w:tcW w:w="2273" w:type="dxa"/>
          </w:tcPr>
          <w:p w14:paraId="5AD96ECA" w14:textId="77777777" w:rsidR="00AB2832" w:rsidRPr="00AB2832" w:rsidRDefault="00AB2832" w:rsidP="00AB2832">
            <w:pPr>
              <w:spacing w:line="179" w:lineRule="exact"/>
              <w:ind w:right="87"/>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pacing w:val="-5"/>
                <w:sz w:val="16"/>
              </w:rPr>
              <w:t>УВР</w:t>
            </w:r>
          </w:p>
        </w:tc>
        <w:tc>
          <w:tcPr>
            <w:tcW w:w="2460" w:type="dxa"/>
          </w:tcPr>
          <w:p w14:paraId="627C1B97" w14:textId="77777777" w:rsidR="00AB2832" w:rsidRPr="00AB2832" w:rsidRDefault="00AB2832" w:rsidP="00AB2832">
            <w:pPr>
              <w:ind w:right="24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включению</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сотрудников школы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использованию единого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доступа к образовательным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сервисам цифровым учебным</w:t>
            </w:r>
          </w:p>
          <w:p w14:paraId="4E3B5263"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материалам.</w:t>
            </w:r>
          </w:p>
        </w:tc>
      </w:tr>
      <w:tr w:rsidR="00AB2832" w:rsidRPr="00AB2832" w14:paraId="5211AADF" w14:textId="77777777" w:rsidTr="00A920C5">
        <w:trPr>
          <w:trHeight w:val="1473"/>
        </w:trPr>
        <w:tc>
          <w:tcPr>
            <w:tcW w:w="2657" w:type="dxa"/>
            <w:vMerge/>
            <w:tcBorders>
              <w:top w:val="nil"/>
            </w:tcBorders>
          </w:tcPr>
          <w:p w14:paraId="757FCEF2"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43331399"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Педагогические работники не обладают</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необходимыми</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компетенциями.</w:t>
            </w:r>
          </w:p>
        </w:tc>
        <w:tc>
          <w:tcPr>
            <w:tcW w:w="3679" w:type="dxa"/>
          </w:tcPr>
          <w:p w14:paraId="1983ADD3"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Осуществление мониторинга цифровых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компетенций педагогов и 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позволяющих использовать оборудование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программные средства, технологии</w:t>
            </w:r>
          </w:p>
          <w:p w14:paraId="6BB037F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дистанционного</w:t>
            </w:r>
            <w:r w:rsidRPr="00AB2832">
              <w:rPr>
                <w:rFonts w:ascii="Times New Roman" w:eastAsia="Times New Roman" w:hAnsi="Times New Roman" w:cs="Times New Roman"/>
                <w:spacing w:val="15"/>
                <w:sz w:val="16"/>
                <w:lang w:val="ru-RU"/>
              </w:rPr>
              <w:t xml:space="preserve"> </w:t>
            </w:r>
            <w:r w:rsidRPr="00AB2832">
              <w:rPr>
                <w:rFonts w:ascii="Times New Roman" w:eastAsia="Times New Roman" w:hAnsi="Times New Roman" w:cs="Times New Roman"/>
                <w:spacing w:val="-2"/>
                <w:sz w:val="16"/>
                <w:lang w:val="ru-RU"/>
              </w:rPr>
              <w:t>образовательного</w:t>
            </w:r>
          </w:p>
          <w:p w14:paraId="625EEC8B"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взаимодействия,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пользоваться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доступом</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к</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информационным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каналам</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сети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Интернет,</w:t>
            </w:r>
          </w:p>
          <w:p w14:paraId="6EA58229"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ресурсам</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медиатек.</w:t>
            </w:r>
          </w:p>
        </w:tc>
        <w:tc>
          <w:tcPr>
            <w:tcW w:w="1435" w:type="dxa"/>
          </w:tcPr>
          <w:p w14:paraId="5E7F4DC9" w14:textId="77777777" w:rsidR="00AB2832" w:rsidRPr="00AB2832" w:rsidRDefault="00AB2832" w:rsidP="00AB2832">
            <w:pPr>
              <w:tabs>
                <w:tab w:val="left" w:pos="1016"/>
              </w:tabs>
              <w:ind w:right="353"/>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Октябрь</w:t>
            </w:r>
            <w:r w:rsidRPr="00AB2832">
              <w:rPr>
                <w:rFonts w:ascii="Times New Roman" w:eastAsia="Times New Roman" w:hAnsi="Times New Roman" w:cs="Times New Roman"/>
                <w:sz w:val="16"/>
              </w:rPr>
              <w:tab/>
            </w:r>
            <w:r w:rsidRPr="00AB2832">
              <w:rPr>
                <w:rFonts w:ascii="Times New Roman" w:eastAsia="Times New Roman" w:hAnsi="Times New Roman" w:cs="Times New Roman"/>
                <w:spacing w:val="-10"/>
                <w:sz w:val="16"/>
              </w:rPr>
              <w:t>-</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декабрь</w:t>
            </w:r>
          </w:p>
        </w:tc>
        <w:tc>
          <w:tcPr>
            <w:tcW w:w="2273" w:type="dxa"/>
          </w:tcPr>
          <w:p w14:paraId="54D811A1" w14:textId="77777777" w:rsidR="00AB2832" w:rsidRPr="00AB2832" w:rsidRDefault="00AB2832" w:rsidP="00AB2832">
            <w:pPr>
              <w:spacing w:line="178" w:lineRule="exact"/>
              <w:ind w:right="94"/>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pacing w:val="-5"/>
                <w:sz w:val="16"/>
              </w:rPr>
              <w:t>УВР</w:t>
            </w:r>
          </w:p>
        </w:tc>
        <w:tc>
          <w:tcPr>
            <w:tcW w:w="2460" w:type="dxa"/>
          </w:tcPr>
          <w:p w14:paraId="00291FC4" w14:textId="77777777" w:rsidR="00AB2832" w:rsidRPr="00AB2832" w:rsidRDefault="00AB2832" w:rsidP="00AB2832">
            <w:pPr>
              <w:ind w:right="373"/>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внутришкольный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мониторинг</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цифровых</w:t>
            </w:r>
          </w:p>
          <w:p w14:paraId="44B4404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компетенций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r>
      <w:tr w:rsidR="00AB2832" w:rsidRPr="00AB2832" w14:paraId="16D9420B" w14:textId="77777777" w:rsidTr="00A920C5">
        <w:trPr>
          <w:trHeight w:val="918"/>
        </w:trPr>
        <w:tc>
          <w:tcPr>
            <w:tcW w:w="2657" w:type="dxa"/>
            <w:vMerge/>
            <w:tcBorders>
              <w:top w:val="nil"/>
            </w:tcBorders>
          </w:tcPr>
          <w:p w14:paraId="0AD50A2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29F3252E"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Педагогические работники не знакомы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функциональными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возможностями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ФГИС</w:t>
            </w:r>
          </w:p>
          <w:p w14:paraId="6FE61339"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z w:val="16"/>
              </w:rPr>
              <w:t>«Моя</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школа».</w:t>
            </w:r>
          </w:p>
        </w:tc>
        <w:tc>
          <w:tcPr>
            <w:tcW w:w="3679" w:type="dxa"/>
          </w:tcPr>
          <w:p w14:paraId="687C76C7"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Оказание методической помощи педагогическим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работникам, изучение педагогическими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работниками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Методических рекомендаций для</w:t>
            </w:r>
          </w:p>
          <w:p w14:paraId="09E5A0EA" w14:textId="77777777" w:rsidR="00AB2832" w:rsidRPr="00AB2832" w:rsidRDefault="00AB2832" w:rsidP="00AB2832">
            <w:pPr>
              <w:spacing w:line="184"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 платформе ФГИС «Моя школа».</w:t>
            </w:r>
          </w:p>
        </w:tc>
        <w:tc>
          <w:tcPr>
            <w:tcW w:w="1435" w:type="dxa"/>
          </w:tcPr>
          <w:p w14:paraId="495AE4B5" w14:textId="25FE96D4"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rPr>
              <w:t>202</w:t>
            </w:r>
            <w:r w:rsidR="006A15C2">
              <w:rPr>
                <w:rFonts w:ascii="Times New Roman" w:eastAsia="Times New Roman" w:hAnsi="Times New Roman" w:cs="Times New Roman"/>
                <w:spacing w:val="-4"/>
                <w:sz w:val="16"/>
                <w:lang w:val="ru-RU"/>
              </w:rPr>
              <w:t>4-2025</w:t>
            </w:r>
          </w:p>
          <w:p w14:paraId="3F04DA55"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июнь</w:t>
            </w:r>
          </w:p>
        </w:tc>
        <w:tc>
          <w:tcPr>
            <w:tcW w:w="2273" w:type="dxa"/>
          </w:tcPr>
          <w:p w14:paraId="3838BBE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Руководители ШМО</w:t>
            </w:r>
          </w:p>
        </w:tc>
        <w:tc>
          <w:tcPr>
            <w:tcW w:w="2460" w:type="dxa"/>
          </w:tcPr>
          <w:p w14:paraId="738D82A1" w14:textId="77777777" w:rsidR="00AB2832" w:rsidRPr="00AB2832" w:rsidRDefault="00AB2832" w:rsidP="00AB2832">
            <w:pPr>
              <w:ind w:right="173"/>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 заседания ШМО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вопросам работы на платформе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ФГИС «Моя школа».</w:t>
            </w:r>
          </w:p>
        </w:tc>
      </w:tr>
      <w:tr w:rsidR="00AB2832" w:rsidRPr="00AB2832" w14:paraId="63B0D26F" w14:textId="77777777" w:rsidTr="00A920C5">
        <w:trPr>
          <w:trHeight w:val="1839"/>
        </w:trPr>
        <w:tc>
          <w:tcPr>
            <w:tcW w:w="2657" w:type="dxa"/>
            <w:vMerge/>
            <w:tcBorders>
              <w:top w:val="nil"/>
            </w:tcBorders>
          </w:tcPr>
          <w:p w14:paraId="27C754AC"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25081890"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Неиспользование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возможностей ФГИС «Моя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школа» в организации оценочной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деятельности.</w:t>
            </w:r>
          </w:p>
        </w:tc>
        <w:tc>
          <w:tcPr>
            <w:tcW w:w="3679" w:type="dxa"/>
          </w:tcPr>
          <w:p w14:paraId="42A30A21" w14:textId="77777777" w:rsidR="00AB2832" w:rsidRPr="00AB2832" w:rsidRDefault="00AB2832" w:rsidP="00AB2832">
            <w:pPr>
              <w:spacing w:line="177" w:lineRule="exact"/>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оценки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учета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результатов</w:t>
            </w:r>
          </w:p>
          <w:p w14:paraId="03C86836" w14:textId="77777777" w:rsidR="00AB2832" w:rsidRPr="00AB2832" w:rsidRDefault="00AB2832" w:rsidP="00AB2832">
            <w:pPr>
              <w:spacing w:before="1"/>
              <w:ind w:right="411"/>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использования</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разнообразных методов и форм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обучения, взаимно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дополняющих</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друг</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друга,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том</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числе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проектов,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практических,</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командных,</w:t>
            </w:r>
          </w:p>
          <w:p w14:paraId="3A529963" w14:textId="77777777" w:rsidR="00AB2832" w:rsidRPr="00AB2832" w:rsidRDefault="00AB2832" w:rsidP="00AB2832">
            <w:pPr>
              <w:ind w:right="9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исследовательских,</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творческих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w:t>
            </w:r>
            <w:r w:rsidRPr="00AB2832">
              <w:rPr>
                <w:rFonts w:ascii="Times New Roman" w:eastAsia="Times New Roman" w:hAnsi="Times New Roman" w:cs="Times New Roman"/>
                <w:spacing w:val="24"/>
                <w:sz w:val="16"/>
                <w:lang w:val="ru-RU"/>
              </w:rPr>
              <w:t xml:space="preserve"> </w:t>
            </w:r>
            <w:r w:rsidRPr="00AB2832">
              <w:rPr>
                <w:rFonts w:ascii="Times New Roman" w:eastAsia="Times New Roman" w:hAnsi="Times New Roman" w:cs="Times New Roman"/>
                <w:sz w:val="16"/>
                <w:lang w:val="ru-RU"/>
              </w:rPr>
              <w:t>самоанализа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 самооценки, взаимооценки,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наблюдения,</w:t>
            </w:r>
          </w:p>
          <w:p w14:paraId="0DD3468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испытаний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(тестов),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динамических</w:t>
            </w:r>
            <w:r w:rsidRPr="00AB2832">
              <w:rPr>
                <w:rFonts w:ascii="Times New Roman" w:eastAsia="Times New Roman" w:hAnsi="Times New Roman" w:cs="Times New Roman"/>
                <w:spacing w:val="21"/>
                <w:sz w:val="16"/>
                <w:lang w:val="ru-RU"/>
              </w:rPr>
              <w:t xml:space="preserve"> </w:t>
            </w:r>
            <w:r w:rsidRPr="00AB2832">
              <w:rPr>
                <w:rFonts w:ascii="Times New Roman" w:eastAsia="Times New Roman" w:hAnsi="Times New Roman" w:cs="Times New Roman"/>
                <w:sz w:val="16"/>
                <w:lang w:val="ru-RU"/>
              </w:rPr>
              <w:t>показателей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освоения навыков и знаний, в том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числе</w:t>
            </w:r>
          </w:p>
          <w:p w14:paraId="7D458188"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формируемых с использованием цифровых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технологий.</w:t>
            </w:r>
          </w:p>
        </w:tc>
        <w:tc>
          <w:tcPr>
            <w:tcW w:w="1435" w:type="dxa"/>
          </w:tcPr>
          <w:p w14:paraId="6E872C19" w14:textId="77777777" w:rsidR="00AB2832" w:rsidRPr="00AB2832" w:rsidRDefault="00AB2832" w:rsidP="00AB2832">
            <w:pPr>
              <w:spacing w:line="177"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2B3B849" w14:textId="77777777" w:rsidR="00AB2832" w:rsidRPr="00AB2832" w:rsidRDefault="00AB2832" w:rsidP="00AB2832">
            <w:pPr>
              <w:spacing w:line="177" w:lineRule="exact"/>
              <w:ind w:right="94"/>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pacing w:val="-5"/>
                <w:sz w:val="16"/>
              </w:rPr>
              <w:t>УВР</w:t>
            </w:r>
          </w:p>
        </w:tc>
        <w:tc>
          <w:tcPr>
            <w:tcW w:w="2460" w:type="dxa"/>
          </w:tcPr>
          <w:p w14:paraId="53B1B670"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Мониторинг</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использования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оценки и учета результатов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образовательных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результатов.</w:t>
            </w:r>
          </w:p>
        </w:tc>
      </w:tr>
      <w:tr w:rsidR="00AB2832" w:rsidRPr="00AB2832" w14:paraId="0F3F12F5" w14:textId="77777777" w:rsidTr="00A920C5">
        <w:trPr>
          <w:trHeight w:val="1137"/>
        </w:trPr>
        <w:tc>
          <w:tcPr>
            <w:tcW w:w="2657" w:type="dxa"/>
            <w:vMerge w:val="restart"/>
          </w:tcPr>
          <w:p w14:paraId="1185CDCF" w14:textId="77777777" w:rsidR="00AB2832" w:rsidRPr="00AB2832" w:rsidRDefault="00AB2832" w:rsidP="00AB2832">
            <w:pPr>
              <w:ind w:right="72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Информационно-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коммуникационная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образовательная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платформа</w:t>
            </w:r>
          </w:p>
          <w:p w14:paraId="55353DBD"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Сферум</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(критический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показатель)</w:t>
            </w:r>
          </w:p>
        </w:tc>
        <w:tc>
          <w:tcPr>
            <w:tcW w:w="3396" w:type="dxa"/>
            <w:vMerge w:val="restart"/>
          </w:tcPr>
          <w:p w14:paraId="768E56B2"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 организовано обучение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работников по использованию возможностей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платформы Сферум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деятельности.</w:t>
            </w:r>
          </w:p>
        </w:tc>
        <w:tc>
          <w:tcPr>
            <w:tcW w:w="3679" w:type="dxa"/>
          </w:tcPr>
          <w:p w14:paraId="4DA0DF1A" w14:textId="77777777" w:rsidR="00AB2832" w:rsidRPr="00AB2832" w:rsidRDefault="00AB2832" w:rsidP="00AB2832">
            <w:pPr>
              <w:ind w:right="27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методических семинаров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z w:val="16"/>
                <w:lang w:val="ru-RU"/>
              </w:rPr>
              <w:t>практикумов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работе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 платформе Сферум.</w:t>
            </w:r>
          </w:p>
        </w:tc>
        <w:tc>
          <w:tcPr>
            <w:tcW w:w="1435" w:type="dxa"/>
          </w:tcPr>
          <w:p w14:paraId="2F9BCCC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070BAA17" w14:textId="77777777" w:rsidR="00AB2832" w:rsidRPr="00AB2832" w:rsidRDefault="00AB2832" w:rsidP="00AB2832">
            <w:pPr>
              <w:spacing w:line="178" w:lineRule="exact"/>
              <w:ind w:right="94"/>
              <w:jc w:val="center"/>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35"/>
                <w:sz w:val="16"/>
              </w:rPr>
              <w:t xml:space="preserve"> </w:t>
            </w:r>
            <w:r w:rsidRPr="00AB2832">
              <w:rPr>
                <w:rFonts w:ascii="Times New Roman" w:eastAsia="Times New Roman" w:hAnsi="Times New Roman" w:cs="Times New Roman"/>
                <w:spacing w:val="-5"/>
                <w:sz w:val="16"/>
              </w:rPr>
              <w:t>УВР</w:t>
            </w:r>
          </w:p>
        </w:tc>
        <w:tc>
          <w:tcPr>
            <w:tcW w:w="2460" w:type="dxa"/>
          </w:tcPr>
          <w:p w14:paraId="6588E5E2" w14:textId="77777777" w:rsidR="00AB2832" w:rsidRPr="00AB2832" w:rsidRDefault="00AB2832" w:rsidP="00AB2832">
            <w:pPr>
              <w:ind w:right="21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Организовано участие педагогов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методических семинарах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 практикумах для</w:t>
            </w:r>
          </w:p>
          <w:p w14:paraId="4FE7EB6A" w14:textId="77777777" w:rsidR="00AB2832" w:rsidRPr="00AB2832" w:rsidRDefault="00AB2832" w:rsidP="00AB2832">
            <w:pPr>
              <w:ind w:right="81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платформе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Сферум.</w:t>
            </w:r>
          </w:p>
        </w:tc>
      </w:tr>
      <w:tr w:rsidR="00AB2832" w:rsidRPr="00AB2832" w14:paraId="7009990A" w14:textId="77777777" w:rsidTr="00A920C5">
        <w:trPr>
          <w:trHeight w:val="1653"/>
        </w:trPr>
        <w:tc>
          <w:tcPr>
            <w:tcW w:w="2657" w:type="dxa"/>
            <w:vMerge/>
            <w:tcBorders>
              <w:top w:val="nil"/>
            </w:tcBorders>
          </w:tcPr>
          <w:p w14:paraId="01C7057E"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4B2A6700"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34BE35A2" w14:textId="77777777" w:rsidR="00AB2832" w:rsidRPr="00AB2832" w:rsidRDefault="00AB2832" w:rsidP="00AB2832">
            <w:pPr>
              <w:ind w:right="1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мастер-классов, открытых занятий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 с использованием платформы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Сферум. Организация педагогическими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работниками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коммуникационного</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взаимодействия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 обучающимися, их родителями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(законными</w:t>
            </w:r>
          </w:p>
          <w:p w14:paraId="001C4F0A" w14:textId="77777777" w:rsidR="00AB2832" w:rsidRPr="00AB2832" w:rsidRDefault="00AB2832" w:rsidP="00AB2832">
            <w:pPr>
              <w:ind w:right="20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представителями) с использованием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доступных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функциональных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возможностей</w:t>
            </w:r>
            <w:r w:rsidRPr="00AB2832">
              <w:rPr>
                <w:rFonts w:ascii="Times New Roman" w:eastAsia="Times New Roman" w:hAnsi="Times New Roman" w:cs="Times New Roman"/>
                <w:spacing w:val="20"/>
                <w:sz w:val="16"/>
                <w:lang w:val="ru-RU"/>
              </w:rPr>
              <w:t xml:space="preserve"> </w:t>
            </w:r>
            <w:r w:rsidRPr="00AB2832">
              <w:rPr>
                <w:rFonts w:ascii="Times New Roman" w:eastAsia="Times New Roman" w:hAnsi="Times New Roman" w:cs="Times New Roman"/>
                <w:sz w:val="16"/>
                <w:lang w:val="ru-RU"/>
              </w:rPr>
              <w:t>профиля</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Сферум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 xml:space="preserve">в </w:t>
            </w:r>
            <w:r w:rsidRPr="00AB2832">
              <w:rPr>
                <w:rFonts w:ascii="Times New Roman" w:eastAsia="Times New Roman" w:hAnsi="Times New Roman" w:cs="Times New Roman"/>
                <w:sz w:val="16"/>
              </w:rPr>
              <w:t>VK</w:t>
            </w:r>
            <w:r w:rsidRPr="00AB2832">
              <w:rPr>
                <w:rFonts w:ascii="Times New Roman" w:eastAsia="Times New Roman" w:hAnsi="Times New Roman" w:cs="Times New Roman"/>
                <w:sz w:val="16"/>
                <w:lang w:val="ru-RU"/>
              </w:rPr>
              <w:t xml:space="preserve"> Мессенджере.</w:t>
            </w:r>
          </w:p>
        </w:tc>
        <w:tc>
          <w:tcPr>
            <w:tcW w:w="1435" w:type="dxa"/>
          </w:tcPr>
          <w:p w14:paraId="5910D52C"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75CEEF12"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работники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Руководители ШМО</w:t>
            </w:r>
          </w:p>
        </w:tc>
        <w:tc>
          <w:tcPr>
            <w:tcW w:w="2460" w:type="dxa"/>
          </w:tcPr>
          <w:p w14:paraId="1EB677F5"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активное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взаимодействие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педагогов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p>
          <w:p w14:paraId="5924B39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обучающихся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с</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использованием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платформы</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Сферум.</w:t>
            </w:r>
          </w:p>
        </w:tc>
      </w:tr>
    </w:tbl>
    <w:p w14:paraId="3B410CE5"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49987532"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7F2CCCBB" w14:textId="77777777" w:rsidTr="00A920C5">
        <w:trPr>
          <w:trHeight w:val="1656"/>
        </w:trPr>
        <w:tc>
          <w:tcPr>
            <w:tcW w:w="2657" w:type="dxa"/>
          </w:tcPr>
          <w:p w14:paraId="78D4EE5B"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1BC9082E" w14:textId="77777777" w:rsidR="00AB2832" w:rsidRPr="00AB2832" w:rsidRDefault="00AB2832" w:rsidP="00AB2832">
            <w:pPr>
              <w:ind w:right="348"/>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Педагогические работники не включены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сетевые профессиональные сообщества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обмену педагогическим опытом.</w:t>
            </w:r>
          </w:p>
        </w:tc>
        <w:tc>
          <w:tcPr>
            <w:tcW w:w="3679" w:type="dxa"/>
          </w:tcPr>
          <w:p w14:paraId="0A4B8E94"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включения 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в сетевые профессиональные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сообщества по обмену</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педагогическим опытом.</w:t>
            </w:r>
          </w:p>
        </w:tc>
        <w:tc>
          <w:tcPr>
            <w:tcW w:w="1435" w:type="dxa"/>
          </w:tcPr>
          <w:p w14:paraId="0FA96A48" w14:textId="77777777" w:rsidR="00AB2832" w:rsidRPr="00AB2832" w:rsidRDefault="00AB2832" w:rsidP="00AB2832">
            <w:pPr>
              <w:spacing w:line="179" w:lineRule="exact"/>
              <w:ind w:right="383"/>
              <w:jc w:val="righ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715F0D91"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работники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Руководители ШМО</w:t>
            </w:r>
          </w:p>
        </w:tc>
        <w:tc>
          <w:tcPr>
            <w:tcW w:w="2460" w:type="dxa"/>
          </w:tcPr>
          <w:p w14:paraId="66986377"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 анализ сетевых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профессиональных</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сообществ,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организованно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поэтапное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включение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 в сетевые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профессиональные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сообщества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 обмену педагогическим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опытом.</w:t>
            </w:r>
          </w:p>
        </w:tc>
      </w:tr>
      <w:tr w:rsidR="00AB2832" w:rsidRPr="00AB2832" w14:paraId="5DDF4462" w14:textId="77777777" w:rsidTr="00A920C5">
        <w:trPr>
          <w:trHeight w:val="292"/>
        </w:trPr>
        <w:tc>
          <w:tcPr>
            <w:tcW w:w="2657" w:type="dxa"/>
            <w:vMerge w:val="restart"/>
          </w:tcPr>
          <w:p w14:paraId="74B70F7A" w14:textId="77777777" w:rsidR="00AB2832" w:rsidRPr="00AB2832" w:rsidRDefault="00AB2832" w:rsidP="00AB2832">
            <w:pPr>
              <w:ind w:right="202"/>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3. Функционирование 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библиотечного информационного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центра</w:t>
            </w:r>
          </w:p>
        </w:tc>
        <w:tc>
          <w:tcPr>
            <w:tcW w:w="3396" w:type="dxa"/>
          </w:tcPr>
          <w:p w14:paraId="2DD9AABD"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Слабая</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2"/>
                <w:sz w:val="16"/>
              </w:rPr>
              <w:t>материально-техническая</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pacing w:val="-4"/>
                <w:sz w:val="16"/>
              </w:rPr>
              <w:t>база.</w:t>
            </w:r>
          </w:p>
        </w:tc>
        <w:tc>
          <w:tcPr>
            <w:tcW w:w="3679" w:type="dxa"/>
            <w:vMerge w:val="restart"/>
          </w:tcPr>
          <w:p w14:paraId="1277F266"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Осуществление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поиска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источников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финансирования.</w:t>
            </w:r>
          </w:p>
        </w:tc>
        <w:tc>
          <w:tcPr>
            <w:tcW w:w="1435" w:type="dxa"/>
            <w:vMerge w:val="restart"/>
          </w:tcPr>
          <w:p w14:paraId="1E9AEF73"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vMerge w:val="restart"/>
          </w:tcPr>
          <w:p w14:paraId="38E0D1B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vMerge w:val="restart"/>
          </w:tcPr>
          <w:p w14:paraId="23D92EA5"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Организованы</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pacing w:val="-2"/>
                <w:sz w:val="16"/>
                <w:lang w:val="ru-RU"/>
              </w:rPr>
              <w:t>дополнительные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платные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образовательные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услуги.</w:t>
            </w:r>
          </w:p>
        </w:tc>
      </w:tr>
      <w:tr w:rsidR="00AB2832" w:rsidRPr="00AB2832" w14:paraId="449D5059" w14:textId="77777777" w:rsidTr="00A920C5">
        <w:trPr>
          <w:trHeight w:val="181"/>
        </w:trPr>
        <w:tc>
          <w:tcPr>
            <w:tcW w:w="2657" w:type="dxa"/>
            <w:vMerge/>
            <w:tcBorders>
              <w:top w:val="nil"/>
            </w:tcBorders>
          </w:tcPr>
          <w:p w14:paraId="594F58A3"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54085AC7" w14:textId="77777777" w:rsidR="00AB2832" w:rsidRPr="00AB2832" w:rsidRDefault="00AB2832" w:rsidP="00AB2832">
            <w:pPr>
              <w:spacing w:line="162"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Старение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библиотечного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фонда.</w:t>
            </w:r>
          </w:p>
        </w:tc>
        <w:tc>
          <w:tcPr>
            <w:tcW w:w="3679" w:type="dxa"/>
            <w:vMerge/>
            <w:tcBorders>
              <w:top w:val="nil"/>
            </w:tcBorders>
          </w:tcPr>
          <w:p w14:paraId="5F8F5DE8" w14:textId="77777777" w:rsidR="00AB2832" w:rsidRPr="00AB2832" w:rsidRDefault="00AB2832" w:rsidP="00AB2832">
            <w:pPr>
              <w:rPr>
                <w:rFonts w:ascii="Times New Roman" w:eastAsia="Times New Roman" w:hAnsi="Times New Roman" w:cs="Times New Roman"/>
                <w:sz w:val="2"/>
                <w:szCs w:val="2"/>
              </w:rPr>
            </w:pPr>
          </w:p>
        </w:tc>
        <w:tc>
          <w:tcPr>
            <w:tcW w:w="1435" w:type="dxa"/>
            <w:vMerge/>
            <w:tcBorders>
              <w:top w:val="nil"/>
            </w:tcBorders>
          </w:tcPr>
          <w:p w14:paraId="1A12706A" w14:textId="77777777" w:rsidR="00AB2832" w:rsidRPr="00AB2832" w:rsidRDefault="00AB2832" w:rsidP="00AB2832">
            <w:pPr>
              <w:rPr>
                <w:rFonts w:ascii="Times New Roman" w:eastAsia="Times New Roman" w:hAnsi="Times New Roman" w:cs="Times New Roman"/>
                <w:sz w:val="2"/>
                <w:szCs w:val="2"/>
              </w:rPr>
            </w:pPr>
          </w:p>
        </w:tc>
        <w:tc>
          <w:tcPr>
            <w:tcW w:w="2273" w:type="dxa"/>
            <w:vMerge/>
            <w:tcBorders>
              <w:top w:val="nil"/>
            </w:tcBorders>
          </w:tcPr>
          <w:p w14:paraId="506F51E5" w14:textId="77777777" w:rsidR="00AB2832" w:rsidRPr="00AB2832" w:rsidRDefault="00AB2832" w:rsidP="00AB2832">
            <w:pPr>
              <w:rPr>
                <w:rFonts w:ascii="Times New Roman" w:eastAsia="Times New Roman" w:hAnsi="Times New Roman" w:cs="Times New Roman"/>
                <w:sz w:val="2"/>
                <w:szCs w:val="2"/>
              </w:rPr>
            </w:pPr>
          </w:p>
        </w:tc>
        <w:tc>
          <w:tcPr>
            <w:tcW w:w="2460" w:type="dxa"/>
            <w:vMerge/>
            <w:tcBorders>
              <w:top w:val="nil"/>
            </w:tcBorders>
          </w:tcPr>
          <w:p w14:paraId="59A5B1A8" w14:textId="77777777" w:rsidR="00AB2832" w:rsidRPr="00AB2832" w:rsidRDefault="00AB2832" w:rsidP="00AB2832">
            <w:pPr>
              <w:rPr>
                <w:rFonts w:ascii="Times New Roman" w:eastAsia="Times New Roman" w:hAnsi="Times New Roman" w:cs="Times New Roman"/>
                <w:sz w:val="2"/>
                <w:szCs w:val="2"/>
              </w:rPr>
            </w:pPr>
          </w:p>
        </w:tc>
      </w:tr>
      <w:tr w:rsidR="00AB2832" w:rsidRPr="00AB2832" w14:paraId="04397B2D" w14:textId="77777777" w:rsidTr="00A920C5">
        <w:trPr>
          <w:trHeight w:val="369"/>
        </w:trPr>
        <w:tc>
          <w:tcPr>
            <w:tcW w:w="2657" w:type="dxa"/>
            <w:vMerge/>
            <w:tcBorders>
              <w:top w:val="nil"/>
            </w:tcBorders>
          </w:tcPr>
          <w:p w14:paraId="622049C3"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0BBA991B"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lang w:val="ru-RU"/>
              </w:rPr>
              <w:t>Недостаточность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4"/>
                <w:sz w:val="16"/>
                <w:lang w:val="ru-RU"/>
              </w:rPr>
              <w:t>информационно-ресурсного</w:t>
            </w:r>
            <w:r w:rsidRPr="00AB2832">
              <w:rPr>
                <w:rFonts w:ascii="Times New Roman" w:eastAsia="Times New Roman" w:hAnsi="Times New Roman" w:cs="Times New Roman"/>
                <w:spacing w:val="67"/>
                <w:sz w:val="16"/>
                <w:lang w:val="ru-RU"/>
              </w:rPr>
              <w:t xml:space="preserve"> </w:t>
            </w:r>
            <w:r w:rsidRPr="00AB2832">
              <w:rPr>
                <w:rFonts w:ascii="Times New Roman" w:eastAsia="Times New Roman" w:hAnsi="Times New Roman" w:cs="Times New Roman"/>
                <w:spacing w:val="-10"/>
                <w:sz w:val="16"/>
                <w:lang w:val="ru-RU"/>
              </w:rPr>
              <w:t>и</w:t>
            </w:r>
          </w:p>
          <w:p w14:paraId="10905D6E" w14:textId="77777777" w:rsidR="00AB2832" w:rsidRPr="00AB2832" w:rsidRDefault="00AB2832" w:rsidP="00AB2832">
            <w:pPr>
              <w:spacing w:before="1" w:line="170"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программного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обеспечения.</w:t>
            </w:r>
          </w:p>
        </w:tc>
        <w:tc>
          <w:tcPr>
            <w:tcW w:w="3679" w:type="dxa"/>
            <w:vMerge/>
            <w:tcBorders>
              <w:top w:val="nil"/>
            </w:tcBorders>
          </w:tcPr>
          <w:p w14:paraId="0D5CF66B" w14:textId="77777777" w:rsidR="00AB2832" w:rsidRPr="00AB2832" w:rsidRDefault="00AB2832" w:rsidP="00AB2832">
            <w:pPr>
              <w:rPr>
                <w:rFonts w:ascii="Times New Roman" w:eastAsia="Times New Roman" w:hAnsi="Times New Roman" w:cs="Times New Roman"/>
                <w:sz w:val="2"/>
                <w:szCs w:val="2"/>
                <w:lang w:val="ru-RU"/>
              </w:rPr>
            </w:pPr>
          </w:p>
        </w:tc>
        <w:tc>
          <w:tcPr>
            <w:tcW w:w="1435" w:type="dxa"/>
            <w:vMerge/>
            <w:tcBorders>
              <w:top w:val="nil"/>
            </w:tcBorders>
          </w:tcPr>
          <w:p w14:paraId="426615DA" w14:textId="77777777" w:rsidR="00AB2832" w:rsidRPr="00AB2832" w:rsidRDefault="00AB2832" w:rsidP="00AB2832">
            <w:pPr>
              <w:rPr>
                <w:rFonts w:ascii="Times New Roman" w:eastAsia="Times New Roman" w:hAnsi="Times New Roman" w:cs="Times New Roman"/>
                <w:sz w:val="2"/>
                <w:szCs w:val="2"/>
                <w:lang w:val="ru-RU"/>
              </w:rPr>
            </w:pPr>
          </w:p>
        </w:tc>
        <w:tc>
          <w:tcPr>
            <w:tcW w:w="2273" w:type="dxa"/>
            <w:vMerge/>
            <w:tcBorders>
              <w:top w:val="nil"/>
            </w:tcBorders>
          </w:tcPr>
          <w:p w14:paraId="616121C3" w14:textId="77777777" w:rsidR="00AB2832" w:rsidRPr="00AB2832" w:rsidRDefault="00AB2832" w:rsidP="00AB2832">
            <w:pPr>
              <w:rPr>
                <w:rFonts w:ascii="Times New Roman" w:eastAsia="Times New Roman" w:hAnsi="Times New Roman" w:cs="Times New Roman"/>
                <w:sz w:val="2"/>
                <w:szCs w:val="2"/>
                <w:lang w:val="ru-RU"/>
              </w:rPr>
            </w:pPr>
          </w:p>
        </w:tc>
        <w:tc>
          <w:tcPr>
            <w:tcW w:w="2460" w:type="dxa"/>
            <w:vMerge/>
            <w:tcBorders>
              <w:top w:val="nil"/>
            </w:tcBorders>
          </w:tcPr>
          <w:p w14:paraId="66592050" w14:textId="77777777" w:rsidR="00AB2832" w:rsidRPr="00AB2832" w:rsidRDefault="00AB2832" w:rsidP="00AB2832">
            <w:pPr>
              <w:rPr>
                <w:rFonts w:ascii="Times New Roman" w:eastAsia="Times New Roman" w:hAnsi="Times New Roman" w:cs="Times New Roman"/>
                <w:sz w:val="2"/>
                <w:szCs w:val="2"/>
                <w:lang w:val="ru-RU"/>
              </w:rPr>
            </w:pPr>
          </w:p>
        </w:tc>
      </w:tr>
      <w:tr w:rsidR="00AB2832" w:rsidRPr="00AB2832" w14:paraId="10E41292" w14:textId="77777777" w:rsidTr="00A920C5">
        <w:trPr>
          <w:trHeight w:val="918"/>
        </w:trPr>
        <w:tc>
          <w:tcPr>
            <w:tcW w:w="2657" w:type="dxa"/>
            <w:vMerge/>
            <w:tcBorders>
              <w:top w:val="nil"/>
            </w:tcBorders>
          </w:tcPr>
          <w:p w14:paraId="2C372638"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5AC20703"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Недостаток</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профессиональной</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компетенции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работника библиотеки в 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школьного библиотечного информационного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центра.</w:t>
            </w:r>
          </w:p>
        </w:tc>
        <w:tc>
          <w:tcPr>
            <w:tcW w:w="3679" w:type="dxa"/>
          </w:tcPr>
          <w:p w14:paraId="6093E1AB"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Внесение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график</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повышения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квалификации</w:t>
            </w:r>
          </w:p>
          <w:p w14:paraId="24454653"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систематического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обучения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библиотекарей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школ</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сервисам и инструментам решения</w:t>
            </w:r>
          </w:p>
          <w:p w14:paraId="10A79288" w14:textId="77777777" w:rsidR="00AB2832" w:rsidRPr="00AB2832" w:rsidRDefault="00AB2832" w:rsidP="00AB2832">
            <w:pPr>
              <w:spacing w:line="182" w:lineRule="exact"/>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образовательных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творческих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задач</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ИБЦ.</w:t>
            </w:r>
          </w:p>
        </w:tc>
        <w:tc>
          <w:tcPr>
            <w:tcW w:w="1435" w:type="dxa"/>
          </w:tcPr>
          <w:p w14:paraId="07AD1D9D"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1755B7F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библиотекарь</w:t>
            </w:r>
          </w:p>
        </w:tc>
        <w:tc>
          <w:tcPr>
            <w:tcW w:w="2460" w:type="dxa"/>
          </w:tcPr>
          <w:p w14:paraId="4E7F9E2D"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Организовано</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квалификации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библиотекарей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школ.</w:t>
            </w:r>
          </w:p>
        </w:tc>
      </w:tr>
      <w:tr w:rsidR="00AB2832" w:rsidRPr="00AB2832" w14:paraId="2C2112D3" w14:textId="77777777" w:rsidTr="00A920C5">
        <w:trPr>
          <w:trHeight w:val="232"/>
        </w:trPr>
        <w:tc>
          <w:tcPr>
            <w:tcW w:w="15900" w:type="dxa"/>
            <w:gridSpan w:val="6"/>
          </w:tcPr>
          <w:p w14:paraId="18A925EF" w14:textId="77777777" w:rsidR="00AB2832" w:rsidRPr="00AB2832" w:rsidRDefault="00AB2832" w:rsidP="00AB2832">
            <w:pPr>
              <w:spacing w:line="212" w:lineRule="exact"/>
              <w:jc w:val="center"/>
              <w:rPr>
                <w:rFonts w:ascii="Times New Roman" w:eastAsia="Times New Roman" w:hAnsi="Times New Roman" w:cs="Times New Roman"/>
                <w:b/>
                <w:sz w:val="20"/>
              </w:rPr>
            </w:pPr>
            <w:r w:rsidRPr="00AB2832">
              <w:rPr>
                <w:rFonts w:ascii="Times New Roman" w:eastAsia="Times New Roman" w:hAnsi="Times New Roman" w:cs="Times New Roman"/>
                <w:b/>
                <w:spacing w:val="-2"/>
                <w:sz w:val="20"/>
              </w:rPr>
              <w:t>Ключевое</w:t>
            </w:r>
            <w:r w:rsidRPr="00AB2832">
              <w:rPr>
                <w:rFonts w:ascii="Times New Roman" w:eastAsia="Times New Roman" w:hAnsi="Times New Roman" w:cs="Times New Roman"/>
                <w:b/>
                <w:spacing w:val="2"/>
                <w:sz w:val="20"/>
              </w:rPr>
              <w:t xml:space="preserve"> </w:t>
            </w:r>
            <w:r w:rsidRPr="00AB2832">
              <w:rPr>
                <w:rFonts w:ascii="Times New Roman" w:eastAsia="Times New Roman" w:hAnsi="Times New Roman" w:cs="Times New Roman"/>
                <w:b/>
                <w:spacing w:val="-2"/>
                <w:sz w:val="20"/>
              </w:rPr>
              <w:t>условие</w:t>
            </w:r>
            <w:r w:rsidRPr="00AB2832">
              <w:rPr>
                <w:rFonts w:ascii="Times New Roman" w:eastAsia="Times New Roman" w:hAnsi="Times New Roman" w:cs="Times New Roman"/>
                <w:b/>
                <w:spacing w:val="2"/>
                <w:sz w:val="20"/>
              </w:rPr>
              <w:t xml:space="preserve"> </w:t>
            </w:r>
            <w:r w:rsidRPr="00AB2832">
              <w:rPr>
                <w:rFonts w:ascii="Times New Roman" w:eastAsia="Times New Roman" w:hAnsi="Times New Roman" w:cs="Times New Roman"/>
                <w:b/>
                <w:spacing w:val="-2"/>
                <w:sz w:val="20"/>
              </w:rPr>
              <w:t>«Школьный</w:t>
            </w:r>
            <w:r w:rsidRPr="00AB2832">
              <w:rPr>
                <w:rFonts w:ascii="Times New Roman" w:eastAsia="Times New Roman" w:hAnsi="Times New Roman" w:cs="Times New Roman"/>
                <w:b/>
                <w:spacing w:val="4"/>
                <w:sz w:val="20"/>
              </w:rPr>
              <w:t xml:space="preserve"> </w:t>
            </w:r>
            <w:r w:rsidRPr="00AB2832">
              <w:rPr>
                <w:rFonts w:ascii="Times New Roman" w:eastAsia="Times New Roman" w:hAnsi="Times New Roman" w:cs="Times New Roman"/>
                <w:b/>
                <w:spacing w:val="-2"/>
                <w:sz w:val="20"/>
              </w:rPr>
              <w:t>климат»</w:t>
            </w:r>
          </w:p>
        </w:tc>
      </w:tr>
      <w:tr w:rsidR="00AB2832" w:rsidRPr="00AB2832" w14:paraId="177CAE59" w14:textId="77777777" w:rsidTr="00A920C5">
        <w:trPr>
          <w:trHeight w:val="1104"/>
        </w:trPr>
        <w:tc>
          <w:tcPr>
            <w:tcW w:w="2657" w:type="dxa"/>
          </w:tcPr>
          <w:p w14:paraId="0BDBE9B2" w14:textId="77777777" w:rsidR="00AB2832" w:rsidRPr="00AB2832" w:rsidRDefault="00AB2832" w:rsidP="00AB2832">
            <w:pPr>
              <w:ind w:right="15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1. Наличие в штате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общеобразовательной</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организации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учителя-дефектолога, учителя-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логопеда, обеспечивающего</w:t>
            </w:r>
          </w:p>
          <w:p w14:paraId="0EA0F841"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оказание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целевым</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группам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c>
          <w:tcPr>
            <w:tcW w:w="3396" w:type="dxa"/>
          </w:tcPr>
          <w:p w14:paraId="50609DF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в штате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учителя-дефектолога, учителя-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логопеда, обеспечивающего оказание помощи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целевым группам обучающихся.</w:t>
            </w:r>
          </w:p>
        </w:tc>
        <w:tc>
          <w:tcPr>
            <w:tcW w:w="3679" w:type="dxa"/>
          </w:tcPr>
          <w:p w14:paraId="259A04F3" w14:textId="77777777" w:rsidR="00AB2832" w:rsidRPr="00AB2832" w:rsidRDefault="00AB2832" w:rsidP="00AB2832">
            <w:pPr>
              <w:ind w:right="29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Решение кадрового вопроса путем привлечения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учителя-дефектолога,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учителя-логопеда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рамках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сетевого</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взаимодействия.</w:t>
            </w:r>
          </w:p>
        </w:tc>
        <w:tc>
          <w:tcPr>
            <w:tcW w:w="1435" w:type="dxa"/>
          </w:tcPr>
          <w:p w14:paraId="20BC926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p>
        </w:tc>
        <w:tc>
          <w:tcPr>
            <w:tcW w:w="2273" w:type="dxa"/>
          </w:tcPr>
          <w:p w14:paraId="7D4A499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tcPr>
          <w:p w14:paraId="25F7336D"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Заключение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договора</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сетевого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взаимодействия</w:t>
            </w:r>
          </w:p>
        </w:tc>
      </w:tr>
      <w:tr w:rsidR="00AB2832" w:rsidRPr="00AB2832" w14:paraId="01332505" w14:textId="77777777" w:rsidTr="00A920C5">
        <w:trPr>
          <w:trHeight w:val="745"/>
        </w:trPr>
        <w:tc>
          <w:tcPr>
            <w:tcW w:w="2657" w:type="dxa"/>
            <w:vMerge w:val="restart"/>
          </w:tcPr>
          <w:p w14:paraId="25394654"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2.</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Оказание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психолого-</w:t>
            </w:r>
          </w:p>
          <w:p w14:paraId="214BCE9F" w14:textId="77777777" w:rsidR="00AB2832" w:rsidRPr="00AB2832" w:rsidRDefault="00AB2832" w:rsidP="00AB2832">
            <w:pPr>
              <w:spacing w:before="1"/>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педагогической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помощи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целевым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группам</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обучающихся</w:t>
            </w:r>
          </w:p>
          <w:p w14:paraId="744275E3" w14:textId="77777777" w:rsidR="00AB2832" w:rsidRPr="00AB2832" w:rsidRDefault="00AB2832" w:rsidP="00AB2832">
            <w:pPr>
              <w:ind w:right="27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(испытывающим трудности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обучении;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находящимся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трудной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жизненной ситуации; детям-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сиротам и детям, оставшимся без</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попечения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родителей;</w:t>
            </w:r>
          </w:p>
          <w:p w14:paraId="34B17449"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обучающимся с ОВЗ и (или)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инвалидностью; одаренным детям)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(критический</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показатель)</w:t>
            </w:r>
          </w:p>
        </w:tc>
        <w:tc>
          <w:tcPr>
            <w:tcW w:w="3396" w:type="dxa"/>
          </w:tcPr>
          <w:p w14:paraId="16C6E0E0" w14:textId="77777777" w:rsidR="00AB2832" w:rsidRPr="00AB2832" w:rsidRDefault="00AB2832" w:rsidP="00AB2832">
            <w:pPr>
              <w:ind w:right="387"/>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Отсутствие в штате общеобразовательной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организации учителя-логопеда и учителя-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дефектолога.</w:t>
            </w:r>
          </w:p>
        </w:tc>
        <w:tc>
          <w:tcPr>
            <w:tcW w:w="3679" w:type="dxa"/>
          </w:tcPr>
          <w:p w14:paraId="66ADA85F" w14:textId="77777777" w:rsidR="00AB2832" w:rsidRPr="00AB2832" w:rsidRDefault="00AB2832" w:rsidP="00AB2832">
            <w:pPr>
              <w:ind w:right="424"/>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Решение кадрового вопроса путем привлечения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учителя-логопеда и учителя-дефектолога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рамках сетевого взаимодействия.</w:t>
            </w:r>
          </w:p>
        </w:tc>
        <w:tc>
          <w:tcPr>
            <w:tcW w:w="1435" w:type="dxa"/>
          </w:tcPr>
          <w:p w14:paraId="2F212AC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p>
        </w:tc>
        <w:tc>
          <w:tcPr>
            <w:tcW w:w="2273" w:type="dxa"/>
          </w:tcPr>
          <w:p w14:paraId="26735EE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директор</w:t>
            </w:r>
            <w:r w:rsidRPr="00AB2832">
              <w:rPr>
                <w:rFonts w:ascii="Times New Roman" w:eastAsia="Times New Roman" w:hAnsi="Times New Roman" w:cs="Times New Roman"/>
                <w:spacing w:val="36"/>
                <w:sz w:val="16"/>
              </w:rPr>
              <w:t xml:space="preserve"> </w:t>
            </w:r>
            <w:r w:rsidRPr="00AB2832">
              <w:rPr>
                <w:rFonts w:ascii="Times New Roman" w:eastAsia="Times New Roman" w:hAnsi="Times New Roman" w:cs="Times New Roman"/>
                <w:spacing w:val="-2"/>
                <w:sz w:val="16"/>
              </w:rPr>
              <w:t>школы</w:t>
            </w:r>
          </w:p>
        </w:tc>
        <w:tc>
          <w:tcPr>
            <w:tcW w:w="2460" w:type="dxa"/>
          </w:tcPr>
          <w:p w14:paraId="330C7D64"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Заключение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договора</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сетевого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взаимодействия</w:t>
            </w:r>
          </w:p>
        </w:tc>
      </w:tr>
      <w:tr w:rsidR="00AB2832" w:rsidRPr="00AB2832" w14:paraId="5419A941" w14:textId="77777777" w:rsidTr="00A920C5">
        <w:trPr>
          <w:trHeight w:val="669"/>
        </w:trPr>
        <w:tc>
          <w:tcPr>
            <w:tcW w:w="2657" w:type="dxa"/>
            <w:vMerge/>
            <w:tcBorders>
              <w:top w:val="nil"/>
            </w:tcBorders>
          </w:tcPr>
          <w:p w14:paraId="221FF36E"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3ECA88CC"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 разработана психолого-педагогическая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программа.</w:t>
            </w:r>
          </w:p>
        </w:tc>
        <w:tc>
          <w:tcPr>
            <w:tcW w:w="3679" w:type="dxa"/>
          </w:tcPr>
          <w:p w14:paraId="7AEEC42C" w14:textId="77777777" w:rsidR="00AB2832" w:rsidRPr="00AB2832" w:rsidRDefault="00AB2832" w:rsidP="00AB2832">
            <w:pPr>
              <w:ind w:right="568"/>
              <w:rPr>
                <w:rFonts w:ascii="Times New Roman" w:eastAsia="Times New Roman" w:hAnsi="Times New Roman" w:cs="Times New Roman"/>
                <w:sz w:val="16"/>
              </w:rPr>
            </w:pPr>
            <w:r w:rsidRPr="00AB2832">
              <w:rPr>
                <w:rFonts w:ascii="Times New Roman" w:eastAsia="Times New Roman" w:hAnsi="Times New Roman" w:cs="Times New Roman"/>
                <w:spacing w:val="-4"/>
                <w:sz w:val="16"/>
              </w:rPr>
              <w:t>Разработка</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4"/>
                <w:sz w:val="16"/>
              </w:rPr>
              <w:t>психолого-педагогической</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программы.</w:t>
            </w:r>
          </w:p>
        </w:tc>
        <w:tc>
          <w:tcPr>
            <w:tcW w:w="1435" w:type="dxa"/>
          </w:tcPr>
          <w:p w14:paraId="34E8CE36" w14:textId="49F7F794"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4"/>
                <w:sz w:val="16"/>
              </w:rPr>
              <w:t>202</w:t>
            </w:r>
            <w:r w:rsidR="006A15C2">
              <w:rPr>
                <w:rFonts w:ascii="Times New Roman" w:eastAsia="Times New Roman" w:hAnsi="Times New Roman" w:cs="Times New Roman"/>
                <w:spacing w:val="-4"/>
                <w:sz w:val="16"/>
                <w:lang w:val="ru-RU"/>
              </w:rPr>
              <w:t>5</w:t>
            </w:r>
          </w:p>
          <w:p w14:paraId="623BBBC4"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4"/>
                <w:sz w:val="16"/>
              </w:rPr>
              <w:t>Май-июнь</w:t>
            </w:r>
          </w:p>
        </w:tc>
        <w:tc>
          <w:tcPr>
            <w:tcW w:w="2273" w:type="dxa"/>
          </w:tcPr>
          <w:p w14:paraId="289F395A"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психолог</w:t>
            </w:r>
          </w:p>
        </w:tc>
        <w:tc>
          <w:tcPr>
            <w:tcW w:w="2460" w:type="dxa"/>
          </w:tcPr>
          <w:p w14:paraId="7F6801CA" w14:textId="77777777" w:rsidR="00AB2832" w:rsidRPr="00AB2832" w:rsidRDefault="00AB2832" w:rsidP="00AB2832">
            <w:pPr>
              <w:ind w:right="65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программа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психолого-педагогической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помощи</w:t>
            </w:r>
          </w:p>
        </w:tc>
      </w:tr>
      <w:tr w:rsidR="00AB2832" w:rsidRPr="00AB2832" w14:paraId="3E2465DD" w14:textId="77777777" w:rsidTr="00A920C5">
        <w:trPr>
          <w:trHeight w:val="1656"/>
        </w:trPr>
        <w:tc>
          <w:tcPr>
            <w:tcW w:w="2657" w:type="dxa"/>
            <w:vMerge/>
            <w:tcBorders>
              <w:top w:val="nil"/>
            </w:tcBorders>
          </w:tcPr>
          <w:p w14:paraId="777EFAA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tcPr>
          <w:p w14:paraId="5D62C2EA" w14:textId="77777777" w:rsidR="00AB2832" w:rsidRPr="00AB2832" w:rsidRDefault="00AB2832" w:rsidP="00AB2832">
            <w:pPr>
              <w:ind w:right="434"/>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обеспечена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вариативность</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направлений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психолого-педагогического</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сопровождения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участников образовательных отношений.</w:t>
            </w:r>
          </w:p>
        </w:tc>
        <w:tc>
          <w:tcPr>
            <w:tcW w:w="3679" w:type="dxa"/>
          </w:tcPr>
          <w:p w14:paraId="30DC7ABA"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психолого-педагогического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сопровождения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участников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образовательного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процесса, направленного на формирование</w:t>
            </w:r>
          </w:p>
          <w:p w14:paraId="155D04B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ценности здоровья,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безопасного образа жизни,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развития экологической структуры, осознанного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ответственного выбора дальнейшей</w:t>
            </w:r>
          </w:p>
          <w:p w14:paraId="2C8BB854"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профессиональной сферы деятельности,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коммуникативных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навыков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разновозрастной</w:t>
            </w:r>
          </w:p>
          <w:p w14:paraId="072B370D"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z w:val="16"/>
              </w:rPr>
              <w:t>среде</w:t>
            </w:r>
            <w:r w:rsidRPr="00AB2832">
              <w:rPr>
                <w:rFonts w:ascii="Times New Roman" w:eastAsia="Times New Roman" w:hAnsi="Times New Roman" w:cs="Times New Roman"/>
                <w:spacing w:val="-4"/>
                <w:sz w:val="16"/>
              </w:rPr>
              <w:t xml:space="preserve"> </w:t>
            </w:r>
            <w:r w:rsidRPr="00AB2832">
              <w:rPr>
                <w:rFonts w:ascii="Times New Roman" w:eastAsia="Times New Roman" w:hAnsi="Times New Roman" w:cs="Times New Roman"/>
                <w:sz w:val="16"/>
              </w:rPr>
              <w:t>и</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среде</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сверстников.</w:t>
            </w:r>
          </w:p>
        </w:tc>
        <w:tc>
          <w:tcPr>
            <w:tcW w:w="1435" w:type="dxa"/>
          </w:tcPr>
          <w:p w14:paraId="1FEB9A9B" w14:textId="77777777" w:rsidR="00AB2832" w:rsidRPr="00AB2832" w:rsidRDefault="00AB2832" w:rsidP="00AB2832">
            <w:pPr>
              <w:spacing w:line="178" w:lineRule="exact"/>
              <w:ind w:right="383"/>
              <w:jc w:val="righ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2C96FE95" w14:textId="77777777" w:rsidR="00AB2832" w:rsidRPr="00AB2832" w:rsidRDefault="00AB2832" w:rsidP="00AB2832">
            <w:pPr>
              <w:spacing w:line="237" w:lineRule="auto"/>
              <w:ind w:right="281"/>
              <w:rPr>
                <w:rFonts w:ascii="Times New Roman" w:eastAsia="Times New Roman" w:hAnsi="Times New Roman" w:cs="Times New Roman"/>
                <w:sz w:val="16"/>
              </w:rPr>
            </w:pPr>
            <w:r w:rsidRPr="00AB2832">
              <w:rPr>
                <w:rFonts w:ascii="Times New Roman" w:eastAsia="Times New Roman" w:hAnsi="Times New Roman" w:cs="Times New Roman"/>
                <w:sz w:val="16"/>
              </w:rPr>
              <w:t>педагог –</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психолог</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37B15E8A"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Организовано</w:t>
            </w:r>
            <w:r w:rsidRPr="00AB2832">
              <w:rPr>
                <w:rFonts w:ascii="Times New Roman" w:eastAsia="Times New Roman" w:hAnsi="Times New Roman" w:cs="Times New Roman"/>
                <w:spacing w:val="12"/>
                <w:sz w:val="16"/>
                <w:lang w:val="ru-RU"/>
              </w:rPr>
              <w:t xml:space="preserve"> </w:t>
            </w:r>
            <w:r w:rsidRPr="00AB2832">
              <w:rPr>
                <w:rFonts w:ascii="Times New Roman" w:eastAsia="Times New Roman" w:hAnsi="Times New Roman" w:cs="Times New Roman"/>
                <w:spacing w:val="-2"/>
                <w:sz w:val="16"/>
                <w:lang w:val="ru-RU"/>
              </w:rPr>
              <w:t>психолого-</w:t>
            </w:r>
          </w:p>
          <w:p w14:paraId="2A84A7C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педагогического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сопровождения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r>
      <w:tr w:rsidR="00AB2832" w:rsidRPr="00AB2832" w14:paraId="43FDC628" w14:textId="77777777" w:rsidTr="00A920C5">
        <w:trPr>
          <w:trHeight w:val="1471"/>
        </w:trPr>
        <w:tc>
          <w:tcPr>
            <w:tcW w:w="2657" w:type="dxa"/>
          </w:tcPr>
          <w:p w14:paraId="1564A575" w14:textId="77777777" w:rsidR="00AB2832" w:rsidRPr="00AB2832" w:rsidRDefault="00AB2832" w:rsidP="00AB2832">
            <w:pPr>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3. Формирование психологически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благоприятного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пространства для обучающихся</w:t>
            </w:r>
          </w:p>
        </w:tc>
        <w:tc>
          <w:tcPr>
            <w:tcW w:w="3396" w:type="dxa"/>
          </w:tcPr>
          <w:p w14:paraId="512C28A2" w14:textId="77777777" w:rsidR="00AB2832" w:rsidRPr="00AB2832" w:rsidRDefault="00AB2832" w:rsidP="00AB2832">
            <w:pPr>
              <w:ind w:right="282"/>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Недостаток помещений для формирования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психологически благоприятного школьного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пространства для обучающихся.</w:t>
            </w:r>
          </w:p>
        </w:tc>
        <w:tc>
          <w:tcPr>
            <w:tcW w:w="3679" w:type="dxa"/>
          </w:tcPr>
          <w:p w14:paraId="261FB25C"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Модернизация учебных помещений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проведения учебных занятий, в том числе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больших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группах,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параллелями,</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для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подготовки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проектов, выполнения домашних заданий,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творчества, самодеятельности; комнаты детских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инициатив/ученического</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самоуправления,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креативных пространств (для проведения</w:t>
            </w:r>
          </w:p>
          <w:p w14:paraId="290A2F4B" w14:textId="77777777" w:rsidR="00AB2832" w:rsidRPr="00AB2832" w:rsidRDefault="00AB2832" w:rsidP="00AB2832">
            <w:pPr>
              <w:spacing w:line="16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конкурсов,</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фестивалей,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конференций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4"/>
                <w:sz w:val="16"/>
                <w:lang w:val="ru-RU"/>
              </w:rPr>
              <w:t>др.).</w:t>
            </w:r>
          </w:p>
        </w:tc>
        <w:tc>
          <w:tcPr>
            <w:tcW w:w="1435" w:type="dxa"/>
          </w:tcPr>
          <w:p w14:paraId="06C508BF"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Ежегодно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4"/>
                <w:sz w:val="16"/>
              </w:rPr>
              <w:t>Июнь</w:t>
            </w:r>
          </w:p>
          <w:p w14:paraId="4FED3937" w14:textId="77777777" w:rsidR="00AB2832" w:rsidRPr="00AB2832" w:rsidRDefault="00AB2832" w:rsidP="00AB2832">
            <w:pPr>
              <w:spacing w:before="1"/>
              <w:rPr>
                <w:rFonts w:ascii="Times New Roman" w:eastAsia="Times New Roman" w:hAnsi="Times New Roman" w:cs="Times New Roman"/>
                <w:sz w:val="16"/>
              </w:rPr>
            </w:pPr>
            <w:r w:rsidRPr="00AB2832">
              <w:rPr>
                <w:rFonts w:ascii="Times New Roman" w:eastAsia="Times New Roman" w:hAnsi="Times New Roman" w:cs="Times New Roman"/>
                <w:spacing w:val="-2"/>
                <w:sz w:val="16"/>
              </w:rPr>
              <w:t>-август</w:t>
            </w:r>
          </w:p>
        </w:tc>
        <w:tc>
          <w:tcPr>
            <w:tcW w:w="2273" w:type="dxa"/>
          </w:tcPr>
          <w:p w14:paraId="5AB8C4C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директор</w:t>
            </w:r>
            <w:r w:rsidRPr="00AB2832">
              <w:rPr>
                <w:rFonts w:ascii="Times New Roman" w:eastAsia="Times New Roman" w:hAnsi="Times New Roman" w:cs="Times New Roman"/>
                <w:spacing w:val="36"/>
                <w:sz w:val="16"/>
                <w:lang w:val="ru-RU"/>
              </w:rPr>
              <w:t xml:space="preserve"> </w:t>
            </w:r>
            <w:r w:rsidRPr="00AB2832">
              <w:rPr>
                <w:rFonts w:ascii="Times New Roman" w:eastAsia="Times New Roman" w:hAnsi="Times New Roman" w:cs="Times New Roman"/>
                <w:spacing w:val="-2"/>
                <w:sz w:val="16"/>
                <w:lang w:val="ru-RU"/>
              </w:rPr>
              <w:t>школы</w:t>
            </w:r>
          </w:p>
          <w:p w14:paraId="7D62D3CC"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5"/>
                <w:sz w:val="16"/>
                <w:lang w:val="ru-RU"/>
              </w:rPr>
              <w:t>АХР</w:t>
            </w:r>
          </w:p>
        </w:tc>
        <w:tc>
          <w:tcPr>
            <w:tcW w:w="2460" w:type="dxa"/>
          </w:tcPr>
          <w:p w14:paraId="53642574" w14:textId="77777777" w:rsidR="00AB2832" w:rsidRPr="00AB2832" w:rsidRDefault="00AB2832" w:rsidP="00AB2832">
            <w:pPr>
              <w:ind w:right="298"/>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Учебные кабинеты оснащены</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дополнительным</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оборудованием для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проведения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конференций, конкурсов и т.д.</w:t>
            </w:r>
          </w:p>
        </w:tc>
      </w:tr>
    </w:tbl>
    <w:p w14:paraId="79A7BF66"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3366A836" w14:textId="77777777" w:rsidR="00AB2832" w:rsidRPr="00AB2832" w:rsidRDefault="00AB2832" w:rsidP="00AB2832">
      <w:pPr>
        <w:widowControl w:val="0"/>
        <w:autoSpaceDE w:val="0"/>
        <w:autoSpaceDN w:val="0"/>
        <w:spacing w:before="3" w:after="0" w:line="240" w:lineRule="auto"/>
        <w:rPr>
          <w:rFonts w:ascii="Times New Roman" w:eastAsia="Times New Roman" w:hAnsi="Times New Roman" w:cs="Times New Roman"/>
          <w:b/>
          <w:sz w:val="2"/>
          <w:szCs w:val="24"/>
        </w:rPr>
      </w:pPr>
    </w:p>
    <w:tbl>
      <w:tblPr>
        <w:tblStyle w:val="TableNormal"/>
        <w:tblW w:w="0" w:type="auto"/>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3396"/>
        <w:gridCol w:w="3679"/>
        <w:gridCol w:w="1435"/>
        <w:gridCol w:w="2273"/>
        <w:gridCol w:w="2460"/>
      </w:tblGrid>
      <w:tr w:rsidR="00AB2832" w:rsidRPr="00AB2832" w14:paraId="6B5DFDC5" w14:textId="77777777" w:rsidTr="00A920C5">
        <w:trPr>
          <w:trHeight w:val="1288"/>
        </w:trPr>
        <w:tc>
          <w:tcPr>
            <w:tcW w:w="2657" w:type="dxa"/>
          </w:tcPr>
          <w:p w14:paraId="044FF8B6" w14:textId="77777777" w:rsidR="00AB2832" w:rsidRPr="00AB2832" w:rsidRDefault="00AB2832" w:rsidP="00AB2832">
            <w:pPr>
              <w:rPr>
                <w:rFonts w:ascii="Times New Roman" w:eastAsia="Times New Roman" w:hAnsi="Times New Roman" w:cs="Times New Roman"/>
                <w:sz w:val="16"/>
                <w:lang w:val="ru-RU"/>
              </w:rPr>
            </w:pPr>
          </w:p>
        </w:tc>
        <w:tc>
          <w:tcPr>
            <w:tcW w:w="3396" w:type="dxa"/>
          </w:tcPr>
          <w:p w14:paraId="0B051079" w14:textId="77777777" w:rsidR="00AB2832" w:rsidRPr="00AB2832" w:rsidRDefault="00AB2832" w:rsidP="00AB2832">
            <w:pPr>
              <w:rPr>
                <w:rFonts w:ascii="Times New Roman" w:eastAsia="Times New Roman" w:hAnsi="Times New Roman" w:cs="Times New Roman"/>
                <w:sz w:val="16"/>
                <w:lang w:val="ru-RU"/>
              </w:rPr>
            </w:pPr>
          </w:p>
        </w:tc>
        <w:tc>
          <w:tcPr>
            <w:tcW w:w="3679" w:type="dxa"/>
          </w:tcPr>
          <w:p w14:paraId="5C55A7D4" w14:textId="77777777" w:rsidR="00AB2832" w:rsidRPr="00AB2832" w:rsidRDefault="00AB2832" w:rsidP="00AB2832">
            <w:pPr>
              <w:ind w:right="11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Применение во внеурочное время учебных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помещений,</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чтобы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обучающиеся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могли</w:t>
            </w:r>
            <w:r w:rsidRPr="00AB2832">
              <w:rPr>
                <w:rFonts w:ascii="Times New Roman" w:eastAsia="Times New Roman" w:hAnsi="Times New Roman" w:cs="Times New Roman"/>
                <w:spacing w:val="27"/>
                <w:sz w:val="16"/>
                <w:lang w:val="ru-RU"/>
              </w:rPr>
              <w:t xml:space="preserve"> </w:t>
            </w:r>
            <w:r w:rsidRPr="00AB2832">
              <w:rPr>
                <w:rFonts w:ascii="Times New Roman" w:eastAsia="Times New Roman" w:hAnsi="Times New Roman" w:cs="Times New Roman"/>
                <w:sz w:val="16"/>
                <w:lang w:val="ru-RU"/>
              </w:rPr>
              <w:t>оставаться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школе, заниматься творчеством,</w:t>
            </w:r>
          </w:p>
          <w:p w14:paraId="5D1460DB"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самодеятельностью, осуществлять любую другую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деятельность в рамках законодательства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локальных нормативных актов школы.</w:t>
            </w:r>
          </w:p>
        </w:tc>
        <w:tc>
          <w:tcPr>
            <w:tcW w:w="1435" w:type="dxa"/>
          </w:tcPr>
          <w:p w14:paraId="71D4A086" w14:textId="77777777" w:rsidR="00AB2832" w:rsidRPr="00AB2832" w:rsidRDefault="00AB2832" w:rsidP="00AB2832">
            <w:pPr>
              <w:spacing w:line="179"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051F3543" w14:textId="77777777" w:rsidR="00AB2832" w:rsidRPr="00AB2832" w:rsidRDefault="00AB2832" w:rsidP="00AB2832">
            <w:pPr>
              <w:spacing w:line="17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Педагогические</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работники</w:t>
            </w:r>
          </w:p>
        </w:tc>
        <w:tc>
          <w:tcPr>
            <w:tcW w:w="2460" w:type="dxa"/>
          </w:tcPr>
          <w:p w14:paraId="194AF321" w14:textId="77777777" w:rsidR="00AB2832" w:rsidRPr="00AB2832" w:rsidRDefault="00AB2832" w:rsidP="00AB2832">
            <w:pPr>
              <w:ind w:right="639"/>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Использование ресурсов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учебных помещений для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реализации внеурочных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занятий.</w:t>
            </w:r>
          </w:p>
        </w:tc>
      </w:tr>
      <w:tr w:rsidR="00AB2832" w:rsidRPr="00AB2832" w14:paraId="0DBC4202" w14:textId="77777777" w:rsidTr="00A920C5">
        <w:trPr>
          <w:trHeight w:val="1101"/>
        </w:trPr>
        <w:tc>
          <w:tcPr>
            <w:tcW w:w="2657" w:type="dxa"/>
            <w:vMerge w:val="restart"/>
          </w:tcPr>
          <w:p w14:paraId="0FDD6508" w14:textId="77777777" w:rsidR="00AB2832" w:rsidRPr="00AB2832" w:rsidRDefault="00AB2832" w:rsidP="00AB2832">
            <w:pPr>
              <w:spacing w:line="237" w:lineRule="auto"/>
              <w:ind w:right="22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4.</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Профилактика</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травли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среде</w:t>
            </w:r>
          </w:p>
        </w:tc>
        <w:tc>
          <w:tcPr>
            <w:tcW w:w="3396" w:type="dxa"/>
            <w:vMerge w:val="restart"/>
          </w:tcPr>
          <w:p w14:paraId="3B799E20" w14:textId="77777777" w:rsidR="00AB2832" w:rsidRPr="00AB2832" w:rsidRDefault="00AB2832" w:rsidP="00AB2832">
            <w:pPr>
              <w:ind w:right="210"/>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Недостаточность мероприятий, направленных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на профилактику травли в образовательной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среде.</w:t>
            </w:r>
          </w:p>
        </w:tc>
        <w:tc>
          <w:tcPr>
            <w:tcW w:w="3679" w:type="dxa"/>
          </w:tcPr>
          <w:p w14:paraId="43B410A2"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Проведение работы по формированию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благоприятного социального климата школы.</w:t>
            </w:r>
          </w:p>
        </w:tc>
        <w:tc>
          <w:tcPr>
            <w:tcW w:w="1435" w:type="dxa"/>
          </w:tcPr>
          <w:p w14:paraId="6DEEFCFA"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046BF2C4"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социальный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w:t>
            </w:r>
          </w:p>
          <w:p w14:paraId="3C4D0B11"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психолог</w:t>
            </w:r>
          </w:p>
        </w:tc>
        <w:tc>
          <w:tcPr>
            <w:tcW w:w="2460" w:type="dxa"/>
          </w:tcPr>
          <w:p w14:paraId="72AE580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Проведены</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мероприятия,</w:t>
            </w:r>
          </w:p>
          <w:p w14:paraId="2574D280"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направленные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формирование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благоприятного</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климата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pacing w:val="-2"/>
                <w:sz w:val="16"/>
                <w:lang w:val="ru-RU"/>
              </w:rPr>
              <w:t>школы.</w:t>
            </w:r>
          </w:p>
        </w:tc>
      </w:tr>
      <w:tr w:rsidR="00AB2832" w:rsidRPr="00AB2832" w14:paraId="61174536" w14:textId="77777777" w:rsidTr="00A920C5">
        <w:trPr>
          <w:trHeight w:val="551"/>
        </w:trPr>
        <w:tc>
          <w:tcPr>
            <w:tcW w:w="2657" w:type="dxa"/>
            <w:vMerge/>
            <w:tcBorders>
              <w:top w:val="nil"/>
            </w:tcBorders>
          </w:tcPr>
          <w:p w14:paraId="0A3D0179"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616E4204"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DE78318"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мониторинга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и оценки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распространенности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травли.</w:t>
            </w:r>
          </w:p>
        </w:tc>
        <w:tc>
          <w:tcPr>
            <w:tcW w:w="1435" w:type="dxa"/>
          </w:tcPr>
          <w:p w14:paraId="159D2249"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483919F1"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5"/>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51A52112"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Ведется систематический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мониторинг</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2"/>
                <w:sz w:val="16"/>
                <w:lang w:val="ru-RU"/>
              </w:rPr>
              <w:t>взаимоотношений</w:t>
            </w:r>
          </w:p>
          <w:p w14:paraId="46F2864E" w14:textId="77777777" w:rsidR="00AB2832" w:rsidRPr="00AB2832" w:rsidRDefault="00AB2832" w:rsidP="00AB2832">
            <w:pPr>
              <w:spacing w:line="16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обучающихся</w:t>
            </w:r>
          </w:p>
        </w:tc>
      </w:tr>
      <w:tr w:rsidR="00AB2832" w:rsidRPr="00AB2832" w14:paraId="60AFFB2E" w14:textId="77777777" w:rsidTr="00A920C5">
        <w:trPr>
          <w:trHeight w:val="921"/>
        </w:trPr>
        <w:tc>
          <w:tcPr>
            <w:tcW w:w="2657" w:type="dxa"/>
            <w:vMerge/>
            <w:tcBorders>
              <w:top w:val="nil"/>
            </w:tcBorders>
          </w:tcPr>
          <w:p w14:paraId="54C71184"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73F7DA2E"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0679FFC4"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работы по выработке и соблюдению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правил,</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направленных</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на</w:t>
            </w:r>
            <w:r w:rsidRPr="00AB2832">
              <w:rPr>
                <w:rFonts w:ascii="Times New Roman" w:eastAsia="Times New Roman" w:hAnsi="Times New Roman" w:cs="Times New Roman"/>
                <w:spacing w:val="30"/>
                <w:sz w:val="16"/>
                <w:lang w:val="ru-RU"/>
              </w:rPr>
              <w:t xml:space="preserve"> </w:t>
            </w:r>
            <w:r w:rsidRPr="00AB2832">
              <w:rPr>
                <w:rFonts w:ascii="Times New Roman" w:eastAsia="Times New Roman" w:hAnsi="Times New Roman" w:cs="Times New Roman"/>
                <w:sz w:val="16"/>
                <w:lang w:val="ru-RU"/>
              </w:rPr>
              <w:t>профилактику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травли.</w:t>
            </w:r>
          </w:p>
        </w:tc>
        <w:tc>
          <w:tcPr>
            <w:tcW w:w="1435" w:type="dxa"/>
          </w:tcPr>
          <w:p w14:paraId="1155A8CB" w14:textId="1AD9249E" w:rsidR="00AB2832" w:rsidRPr="00AB2832" w:rsidRDefault="00AB2832" w:rsidP="00AB2832">
            <w:pPr>
              <w:spacing w:line="180" w:lineRule="exact"/>
              <w:ind w:right="329"/>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202</w:t>
            </w:r>
            <w:r w:rsidR="006A15C2">
              <w:rPr>
                <w:rFonts w:ascii="Times New Roman" w:eastAsia="Times New Roman" w:hAnsi="Times New Roman" w:cs="Times New Roman"/>
                <w:spacing w:val="-2"/>
                <w:sz w:val="16"/>
                <w:lang w:val="ru-RU"/>
              </w:rPr>
              <w:t>5</w:t>
            </w:r>
            <w:r w:rsidRPr="00AB2832">
              <w:rPr>
                <w:rFonts w:ascii="Times New Roman" w:eastAsia="Times New Roman" w:hAnsi="Times New Roman" w:cs="Times New Roman"/>
                <w:spacing w:val="-2"/>
                <w:sz w:val="16"/>
              </w:rPr>
              <w:t>г</w:t>
            </w:r>
          </w:p>
          <w:p w14:paraId="1E393C21" w14:textId="3ABB87BF" w:rsidR="00AB2832" w:rsidRPr="00AB2832" w:rsidRDefault="006A15C2" w:rsidP="00AB2832">
            <w:pPr>
              <w:spacing w:line="183" w:lineRule="exact"/>
              <w:ind w:right="329"/>
              <w:jc w:val="center"/>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январь</w:t>
            </w:r>
          </w:p>
        </w:tc>
        <w:tc>
          <w:tcPr>
            <w:tcW w:w="2273" w:type="dxa"/>
          </w:tcPr>
          <w:p w14:paraId="14C4834D"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классные</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pacing w:val="-2"/>
                <w:sz w:val="16"/>
              </w:rPr>
              <w:t>руководители</w:t>
            </w:r>
          </w:p>
        </w:tc>
        <w:tc>
          <w:tcPr>
            <w:tcW w:w="2460" w:type="dxa"/>
          </w:tcPr>
          <w:p w14:paraId="51EDD51F"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Проведено совещание МО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классных руководителей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выработке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школьных</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правил,</w:t>
            </w:r>
          </w:p>
          <w:p w14:paraId="2C15F049" w14:textId="77777777" w:rsidR="00AB2832" w:rsidRPr="00AB2832" w:rsidRDefault="00AB2832" w:rsidP="00AB2832">
            <w:pPr>
              <w:spacing w:line="182"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направленных на профилактику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травли.</w:t>
            </w:r>
          </w:p>
        </w:tc>
      </w:tr>
      <w:tr w:rsidR="00AB2832" w:rsidRPr="00AB2832" w14:paraId="37008BDD" w14:textId="77777777" w:rsidTr="00A920C5">
        <w:trPr>
          <w:trHeight w:val="551"/>
        </w:trPr>
        <w:tc>
          <w:tcPr>
            <w:tcW w:w="2657" w:type="dxa"/>
            <w:vMerge/>
            <w:tcBorders>
              <w:top w:val="nil"/>
            </w:tcBorders>
          </w:tcPr>
          <w:p w14:paraId="5A440BAB"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7F8097E7"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035071A2"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мониторинга</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ситуации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общения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между</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школьниками.</w:t>
            </w:r>
          </w:p>
        </w:tc>
        <w:tc>
          <w:tcPr>
            <w:tcW w:w="1435" w:type="dxa"/>
          </w:tcPr>
          <w:p w14:paraId="4023F8F1"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3F120C05" w14:textId="77777777" w:rsidR="00AB2832" w:rsidRPr="00AB2832" w:rsidRDefault="00AB2832" w:rsidP="00AB2832">
            <w:pPr>
              <w:spacing w:before="5" w:line="223"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классные</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руководители</w:t>
            </w:r>
          </w:p>
        </w:tc>
        <w:tc>
          <w:tcPr>
            <w:tcW w:w="2460" w:type="dxa"/>
          </w:tcPr>
          <w:p w14:paraId="3263FDD3"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Ведется</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систематический</w:t>
            </w:r>
          </w:p>
          <w:p w14:paraId="410D519B" w14:textId="77777777" w:rsidR="00AB2832" w:rsidRPr="00AB2832" w:rsidRDefault="00AB2832" w:rsidP="00AB2832">
            <w:pPr>
              <w:spacing w:line="182"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мониторинг</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pacing w:val="-2"/>
                <w:sz w:val="16"/>
                <w:lang w:val="ru-RU"/>
              </w:rPr>
              <w:t>взаимоотношений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r>
      <w:tr w:rsidR="00AB2832" w:rsidRPr="00AB2832" w14:paraId="0E6E6A6A" w14:textId="77777777" w:rsidTr="00A920C5">
        <w:trPr>
          <w:trHeight w:val="751"/>
        </w:trPr>
        <w:tc>
          <w:tcPr>
            <w:tcW w:w="2657" w:type="dxa"/>
            <w:vMerge/>
            <w:tcBorders>
              <w:top w:val="nil"/>
            </w:tcBorders>
          </w:tcPr>
          <w:p w14:paraId="2B026DFC"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17422814"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60083E56"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Создание</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pacing w:val="-2"/>
                <w:sz w:val="16"/>
                <w:lang w:val="ru-RU"/>
              </w:rPr>
              <w:t>информационно-методического</w:t>
            </w:r>
          </w:p>
          <w:p w14:paraId="374C567D" w14:textId="77777777" w:rsidR="00AB2832" w:rsidRPr="00AB2832" w:rsidRDefault="00AB2832" w:rsidP="00AB2832">
            <w:pPr>
              <w:spacing w:before="1"/>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обеспечения системы профилактики травли</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среде.</w:t>
            </w:r>
          </w:p>
        </w:tc>
        <w:tc>
          <w:tcPr>
            <w:tcW w:w="1435" w:type="dxa"/>
          </w:tcPr>
          <w:p w14:paraId="069ECCCF"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1523DB0C" w14:textId="77777777" w:rsidR="00AB2832" w:rsidRPr="00AB2832" w:rsidRDefault="00AB2832" w:rsidP="00AB2832">
            <w:pPr>
              <w:spacing w:line="242"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педагог -</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психолог</w:t>
            </w:r>
          </w:p>
        </w:tc>
        <w:tc>
          <w:tcPr>
            <w:tcW w:w="2460" w:type="dxa"/>
          </w:tcPr>
          <w:p w14:paraId="1B971788"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Разработаны</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pacing w:val="-2"/>
                <w:sz w:val="16"/>
                <w:lang w:val="ru-RU"/>
              </w:rPr>
              <w:t>информационно-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методические материалы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профилактике травли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среде.</w:t>
            </w:r>
          </w:p>
        </w:tc>
      </w:tr>
      <w:tr w:rsidR="00AB2832" w:rsidRPr="00AB2832" w14:paraId="590DC98F" w14:textId="77777777" w:rsidTr="00A920C5">
        <w:trPr>
          <w:trHeight w:val="551"/>
        </w:trPr>
        <w:tc>
          <w:tcPr>
            <w:tcW w:w="2657" w:type="dxa"/>
            <w:vMerge/>
            <w:tcBorders>
              <w:top w:val="nil"/>
            </w:tcBorders>
          </w:tcPr>
          <w:p w14:paraId="3CF52C37"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val="restart"/>
          </w:tcPr>
          <w:p w14:paraId="24AE0D4D" w14:textId="77777777" w:rsidR="00AB2832" w:rsidRPr="00AB2832" w:rsidRDefault="00AB2832" w:rsidP="00AB2832">
            <w:pPr>
              <w:ind w:right="396"/>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Недостаточность</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профилактических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мероприятий в образовательной среде.</w:t>
            </w:r>
          </w:p>
        </w:tc>
        <w:tc>
          <w:tcPr>
            <w:tcW w:w="3679" w:type="dxa"/>
          </w:tcPr>
          <w:p w14:paraId="44411C36"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 регулярного мониторинга занятости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подростков «группы риска».</w:t>
            </w:r>
          </w:p>
        </w:tc>
        <w:tc>
          <w:tcPr>
            <w:tcW w:w="1435" w:type="dxa"/>
          </w:tcPr>
          <w:p w14:paraId="10E42A46"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1C366D10"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социальный</w:t>
            </w:r>
            <w:r w:rsidRPr="00AB2832">
              <w:rPr>
                <w:rFonts w:ascii="Times New Roman" w:eastAsia="Times New Roman" w:hAnsi="Times New Roman" w:cs="Times New Roman"/>
                <w:spacing w:val="32"/>
                <w:sz w:val="16"/>
              </w:rPr>
              <w:t xml:space="preserve"> </w:t>
            </w:r>
            <w:r w:rsidRPr="00AB2832">
              <w:rPr>
                <w:rFonts w:ascii="Times New Roman" w:eastAsia="Times New Roman" w:hAnsi="Times New Roman" w:cs="Times New Roman"/>
                <w:spacing w:val="-2"/>
                <w:sz w:val="16"/>
              </w:rPr>
              <w:t>педагог</w:t>
            </w:r>
          </w:p>
        </w:tc>
        <w:tc>
          <w:tcPr>
            <w:tcW w:w="2460" w:type="dxa"/>
          </w:tcPr>
          <w:p w14:paraId="6F02CA0A" w14:textId="77777777" w:rsidR="00AB2832" w:rsidRPr="00AB2832" w:rsidRDefault="00AB2832" w:rsidP="00AB2832">
            <w:pPr>
              <w:ind w:right="215"/>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Заполнение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раздела «Профучет»</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 ЭШ 2.0.</w:t>
            </w:r>
          </w:p>
        </w:tc>
      </w:tr>
      <w:tr w:rsidR="00AB2832" w:rsidRPr="00AB2832" w14:paraId="20218536" w14:textId="77777777" w:rsidTr="00A920C5">
        <w:trPr>
          <w:trHeight w:val="734"/>
        </w:trPr>
        <w:tc>
          <w:tcPr>
            <w:tcW w:w="2657" w:type="dxa"/>
            <w:vMerge/>
            <w:tcBorders>
              <w:top w:val="nil"/>
            </w:tcBorders>
          </w:tcPr>
          <w:p w14:paraId="00FA4A65" w14:textId="77777777" w:rsidR="00AB2832" w:rsidRPr="00AB2832" w:rsidRDefault="00AB2832" w:rsidP="00AB2832">
            <w:pPr>
              <w:rPr>
                <w:rFonts w:ascii="Times New Roman" w:eastAsia="Times New Roman" w:hAnsi="Times New Roman" w:cs="Times New Roman"/>
                <w:sz w:val="2"/>
                <w:szCs w:val="2"/>
                <w:lang w:val="ru-RU"/>
              </w:rPr>
            </w:pPr>
          </w:p>
        </w:tc>
        <w:tc>
          <w:tcPr>
            <w:tcW w:w="3396" w:type="dxa"/>
            <w:vMerge/>
            <w:tcBorders>
              <w:top w:val="nil"/>
            </w:tcBorders>
          </w:tcPr>
          <w:p w14:paraId="1D04B732" w14:textId="77777777" w:rsidR="00AB2832" w:rsidRPr="00AB2832" w:rsidRDefault="00AB2832" w:rsidP="00AB2832">
            <w:pPr>
              <w:rPr>
                <w:rFonts w:ascii="Times New Roman" w:eastAsia="Times New Roman" w:hAnsi="Times New Roman" w:cs="Times New Roman"/>
                <w:sz w:val="2"/>
                <w:szCs w:val="2"/>
                <w:lang w:val="ru-RU"/>
              </w:rPr>
            </w:pPr>
          </w:p>
        </w:tc>
        <w:tc>
          <w:tcPr>
            <w:tcW w:w="3679" w:type="dxa"/>
          </w:tcPr>
          <w:p w14:paraId="58F4BCF9" w14:textId="77777777" w:rsidR="00AB2832" w:rsidRPr="00AB2832" w:rsidRDefault="00AB2832" w:rsidP="00AB2832">
            <w:pPr>
              <w:ind w:right="14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Организация диагностической работы по раннему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выявлению</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подростков</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«группы</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риска»,</w:t>
            </w:r>
            <w:r w:rsidRPr="00AB2832">
              <w:rPr>
                <w:rFonts w:ascii="Times New Roman" w:eastAsia="Times New Roman" w:hAnsi="Times New Roman" w:cs="Times New Roman"/>
                <w:spacing w:val="29"/>
                <w:sz w:val="16"/>
                <w:lang w:val="ru-RU"/>
              </w:rPr>
              <w:t xml:space="preserve"> </w:t>
            </w:r>
            <w:r w:rsidRPr="00AB2832">
              <w:rPr>
                <w:rFonts w:ascii="Times New Roman" w:eastAsia="Times New Roman" w:hAnsi="Times New Roman" w:cs="Times New Roman"/>
                <w:sz w:val="16"/>
                <w:lang w:val="ru-RU"/>
              </w:rPr>
              <w:t>склонных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к противоправным действиям.</w:t>
            </w:r>
          </w:p>
        </w:tc>
        <w:tc>
          <w:tcPr>
            <w:tcW w:w="1435" w:type="dxa"/>
          </w:tcPr>
          <w:p w14:paraId="4002908F" w14:textId="77777777" w:rsidR="00AB2832" w:rsidRPr="00AB2832" w:rsidRDefault="00AB2832" w:rsidP="00AB2832">
            <w:pPr>
              <w:ind w:right="757"/>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273" w:type="dxa"/>
          </w:tcPr>
          <w:p w14:paraId="3D7095EA" w14:textId="77777777" w:rsidR="00AB2832" w:rsidRPr="00AB2832" w:rsidRDefault="00AB2832" w:rsidP="00AB2832">
            <w:pPr>
              <w:ind w:right="839"/>
              <w:rPr>
                <w:rFonts w:ascii="Times New Roman" w:eastAsia="Times New Roman" w:hAnsi="Times New Roman" w:cs="Times New Roman"/>
                <w:sz w:val="16"/>
              </w:rPr>
            </w:pPr>
            <w:r w:rsidRPr="00AB2832">
              <w:rPr>
                <w:rFonts w:ascii="Times New Roman" w:eastAsia="Times New Roman" w:hAnsi="Times New Roman" w:cs="Times New Roman"/>
                <w:sz w:val="16"/>
              </w:rPr>
              <w:t>социальный</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педагог -</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психолог</w:t>
            </w:r>
          </w:p>
        </w:tc>
        <w:tc>
          <w:tcPr>
            <w:tcW w:w="2460" w:type="dxa"/>
          </w:tcPr>
          <w:p w14:paraId="2334154A"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Выявлены</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подростки</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«группы</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риска»</w:t>
            </w:r>
          </w:p>
        </w:tc>
      </w:tr>
      <w:tr w:rsidR="00AB2832" w:rsidRPr="00AB2832" w14:paraId="5EF24A4B" w14:textId="77777777" w:rsidTr="00A920C5">
        <w:trPr>
          <w:trHeight w:val="552"/>
        </w:trPr>
        <w:tc>
          <w:tcPr>
            <w:tcW w:w="2657" w:type="dxa"/>
            <w:vMerge/>
            <w:tcBorders>
              <w:top w:val="nil"/>
            </w:tcBorders>
          </w:tcPr>
          <w:p w14:paraId="41002D7A"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3EDD7863"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51604A5A" w14:textId="77777777" w:rsidR="00AB2832" w:rsidRPr="00AB2832" w:rsidRDefault="00AB2832" w:rsidP="00AB2832">
            <w:pPr>
              <w:spacing w:line="237" w:lineRule="auto"/>
              <w:ind w:right="568"/>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Профилактика суицидального поведения 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детской и подростковой среде.</w:t>
            </w:r>
          </w:p>
        </w:tc>
        <w:tc>
          <w:tcPr>
            <w:tcW w:w="1435" w:type="dxa"/>
          </w:tcPr>
          <w:p w14:paraId="7611371C" w14:textId="77777777" w:rsidR="00AB2832" w:rsidRPr="00AB2832" w:rsidRDefault="00AB2832" w:rsidP="00AB2832">
            <w:pPr>
              <w:spacing w:line="237" w:lineRule="auto"/>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3"/>
                <w:sz w:val="16"/>
              </w:rPr>
              <w:t xml:space="preserve"> </w:t>
            </w:r>
            <w:r w:rsidRPr="00AB2832">
              <w:rPr>
                <w:rFonts w:ascii="Times New Roman" w:eastAsia="Times New Roman" w:hAnsi="Times New Roman" w:cs="Times New Roman"/>
                <w:spacing w:val="-2"/>
                <w:sz w:val="16"/>
              </w:rPr>
              <w:t>отдельному</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графику</w:t>
            </w:r>
          </w:p>
        </w:tc>
        <w:tc>
          <w:tcPr>
            <w:tcW w:w="2273" w:type="dxa"/>
          </w:tcPr>
          <w:p w14:paraId="0D7C13E7" w14:textId="77777777" w:rsidR="00AB2832" w:rsidRPr="00AB2832" w:rsidRDefault="00AB2832" w:rsidP="00AB2832">
            <w:pPr>
              <w:spacing w:line="181"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психолог</w:t>
            </w:r>
          </w:p>
        </w:tc>
        <w:tc>
          <w:tcPr>
            <w:tcW w:w="2460" w:type="dxa"/>
          </w:tcPr>
          <w:p w14:paraId="6C143997" w14:textId="77777777" w:rsidR="00AB2832" w:rsidRPr="00AB2832" w:rsidRDefault="00AB2832" w:rsidP="00AB2832">
            <w:pPr>
              <w:spacing w:line="237" w:lineRule="auto"/>
              <w:ind w:right="398"/>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Проведены</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профилактические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мероприятия</w:t>
            </w:r>
          </w:p>
        </w:tc>
      </w:tr>
      <w:tr w:rsidR="00AB2832" w:rsidRPr="00AB2832" w14:paraId="64DAD70C" w14:textId="77777777" w:rsidTr="00A920C5">
        <w:trPr>
          <w:trHeight w:val="930"/>
        </w:trPr>
        <w:tc>
          <w:tcPr>
            <w:tcW w:w="2657" w:type="dxa"/>
            <w:vMerge/>
            <w:tcBorders>
              <w:top w:val="nil"/>
            </w:tcBorders>
          </w:tcPr>
          <w:p w14:paraId="10190394" w14:textId="77777777" w:rsidR="00AB2832" w:rsidRPr="00AB2832" w:rsidRDefault="00AB2832" w:rsidP="00AB2832">
            <w:pPr>
              <w:rPr>
                <w:rFonts w:ascii="Times New Roman" w:eastAsia="Times New Roman" w:hAnsi="Times New Roman" w:cs="Times New Roman"/>
                <w:sz w:val="2"/>
                <w:szCs w:val="2"/>
              </w:rPr>
            </w:pPr>
          </w:p>
        </w:tc>
        <w:tc>
          <w:tcPr>
            <w:tcW w:w="3396" w:type="dxa"/>
            <w:vMerge w:val="restart"/>
          </w:tcPr>
          <w:p w14:paraId="2AAB008F" w14:textId="77777777" w:rsidR="00AB2832" w:rsidRPr="00AB2832" w:rsidRDefault="00AB2832" w:rsidP="00AB2832">
            <w:pPr>
              <w:ind w:right="1"/>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выстроена</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системная</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работа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31"/>
                <w:sz w:val="16"/>
                <w:lang w:val="ru-RU"/>
              </w:rPr>
              <w:t xml:space="preserve"> </w:t>
            </w:r>
            <w:r w:rsidRPr="00AB2832">
              <w:rPr>
                <w:rFonts w:ascii="Times New Roman" w:eastAsia="Times New Roman" w:hAnsi="Times New Roman" w:cs="Times New Roman"/>
                <w:sz w:val="16"/>
                <w:lang w:val="ru-RU"/>
              </w:rPr>
              <w:t>преодолению</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дефицита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компетенций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педагогических</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иных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образовательной организации.</w:t>
            </w:r>
          </w:p>
        </w:tc>
        <w:tc>
          <w:tcPr>
            <w:tcW w:w="3679" w:type="dxa"/>
          </w:tcPr>
          <w:p w14:paraId="7D4145D6" w14:textId="77777777" w:rsidR="00AB2832" w:rsidRPr="00AB2832" w:rsidRDefault="00AB2832" w:rsidP="00AB2832">
            <w:pPr>
              <w:ind w:right="269"/>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обучения педагогических и иных</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школы поведению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предотвращению</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вмешательству</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ситуации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травли.</w:t>
            </w:r>
          </w:p>
        </w:tc>
        <w:tc>
          <w:tcPr>
            <w:tcW w:w="1435" w:type="dxa"/>
          </w:tcPr>
          <w:p w14:paraId="4C21256B" w14:textId="77777777" w:rsidR="00AB2832" w:rsidRPr="00AB2832" w:rsidRDefault="00AB2832" w:rsidP="00AB2832">
            <w:pPr>
              <w:spacing w:line="178" w:lineRule="exact"/>
              <w:ind w:right="329"/>
              <w:jc w:val="center"/>
              <w:rPr>
                <w:rFonts w:ascii="Times New Roman" w:eastAsia="Times New Roman" w:hAnsi="Times New Roman" w:cs="Times New Roman"/>
                <w:sz w:val="16"/>
              </w:rPr>
            </w:pPr>
            <w:r w:rsidRPr="00AB2832">
              <w:rPr>
                <w:rFonts w:ascii="Times New Roman" w:eastAsia="Times New Roman" w:hAnsi="Times New Roman" w:cs="Times New Roman"/>
                <w:spacing w:val="-4"/>
                <w:sz w:val="16"/>
              </w:rPr>
              <w:t>2025</w:t>
            </w:r>
          </w:p>
          <w:p w14:paraId="2EA54B52" w14:textId="77777777" w:rsidR="00AB2832" w:rsidRPr="00AB2832" w:rsidRDefault="00AB2832" w:rsidP="00AB2832">
            <w:pPr>
              <w:spacing w:before="1"/>
              <w:ind w:right="329"/>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октябрь</w:t>
            </w:r>
          </w:p>
        </w:tc>
        <w:tc>
          <w:tcPr>
            <w:tcW w:w="2273" w:type="dxa"/>
          </w:tcPr>
          <w:p w14:paraId="16474D47"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pacing w:val="-2"/>
                <w:sz w:val="16"/>
                <w:lang w:val="ru-RU"/>
              </w:rPr>
              <w:t>психолог;</w:t>
            </w:r>
          </w:p>
          <w:p w14:paraId="486C5105"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5"/>
                <w:sz w:val="16"/>
                <w:lang w:val="ru-RU"/>
              </w:rPr>
              <w:t>ВР</w:t>
            </w:r>
          </w:p>
        </w:tc>
        <w:tc>
          <w:tcPr>
            <w:tcW w:w="2460" w:type="dxa"/>
          </w:tcPr>
          <w:p w14:paraId="7E6CF771" w14:textId="77777777" w:rsidR="00AB2832" w:rsidRPr="00AB2832" w:rsidRDefault="00AB2832" w:rsidP="00AB2832">
            <w:pPr>
              <w:ind w:right="254"/>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методический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семинар</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для</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pacing w:val="-2"/>
                <w:sz w:val="16"/>
                <w:lang w:val="ru-RU"/>
              </w:rPr>
              <w:t>сотрудников</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предотвращению</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и</w:t>
            </w:r>
          </w:p>
          <w:p w14:paraId="355DA6F5" w14:textId="77777777" w:rsidR="00AB2832" w:rsidRPr="00AB2832" w:rsidRDefault="00AB2832" w:rsidP="00AB2832">
            <w:pPr>
              <w:spacing w:line="184" w:lineRule="exact"/>
              <w:ind w:right="254"/>
              <w:rPr>
                <w:rFonts w:ascii="Times New Roman" w:eastAsia="Times New Roman" w:hAnsi="Times New Roman" w:cs="Times New Roman"/>
                <w:sz w:val="16"/>
              </w:rPr>
            </w:pPr>
            <w:r w:rsidRPr="00AB2832">
              <w:rPr>
                <w:rFonts w:ascii="Times New Roman" w:eastAsia="Times New Roman" w:hAnsi="Times New Roman" w:cs="Times New Roman"/>
                <w:sz w:val="16"/>
              </w:rPr>
              <w:t>вмешательству</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в</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ситуации</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травли.</w:t>
            </w:r>
          </w:p>
        </w:tc>
      </w:tr>
      <w:tr w:rsidR="00AB2832" w:rsidRPr="00AB2832" w14:paraId="4311CF4B" w14:textId="77777777" w:rsidTr="00A920C5">
        <w:trPr>
          <w:trHeight w:val="736"/>
        </w:trPr>
        <w:tc>
          <w:tcPr>
            <w:tcW w:w="2657" w:type="dxa"/>
            <w:vMerge/>
            <w:tcBorders>
              <w:top w:val="nil"/>
            </w:tcBorders>
          </w:tcPr>
          <w:p w14:paraId="3A78E397" w14:textId="77777777" w:rsidR="00AB2832" w:rsidRPr="00AB2832" w:rsidRDefault="00AB2832" w:rsidP="00AB2832">
            <w:pPr>
              <w:rPr>
                <w:rFonts w:ascii="Times New Roman" w:eastAsia="Times New Roman" w:hAnsi="Times New Roman" w:cs="Times New Roman"/>
                <w:sz w:val="2"/>
                <w:szCs w:val="2"/>
              </w:rPr>
            </w:pPr>
          </w:p>
        </w:tc>
        <w:tc>
          <w:tcPr>
            <w:tcW w:w="3396" w:type="dxa"/>
            <w:vMerge/>
            <w:tcBorders>
              <w:top w:val="nil"/>
            </w:tcBorders>
          </w:tcPr>
          <w:p w14:paraId="4ABFF7D7" w14:textId="77777777" w:rsidR="00AB2832" w:rsidRPr="00AB2832" w:rsidRDefault="00AB2832" w:rsidP="00AB2832">
            <w:pPr>
              <w:rPr>
                <w:rFonts w:ascii="Times New Roman" w:eastAsia="Times New Roman" w:hAnsi="Times New Roman" w:cs="Times New Roman"/>
                <w:sz w:val="2"/>
                <w:szCs w:val="2"/>
              </w:rPr>
            </w:pPr>
          </w:p>
        </w:tc>
        <w:tc>
          <w:tcPr>
            <w:tcW w:w="3679" w:type="dxa"/>
          </w:tcPr>
          <w:p w14:paraId="4193C0BB" w14:textId="77777777" w:rsidR="00AB2832" w:rsidRPr="00AB2832" w:rsidRDefault="00AB2832" w:rsidP="00AB2832">
            <w:pPr>
              <w:ind w:right="76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 формирования и развития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4"/>
                <w:sz w:val="16"/>
                <w:lang w:val="ru-RU"/>
              </w:rPr>
              <w:t>психолого-педагогической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4"/>
                <w:sz w:val="16"/>
                <w:lang w:val="ru-RU"/>
              </w:rPr>
              <w:t>компетентности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работников</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организации.</w:t>
            </w:r>
          </w:p>
        </w:tc>
        <w:tc>
          <w:tcPr>
            <w:tcW w:w="1435" w:type="dxa"/>
          </w:tcPr>
          <w:p w14:paraId="5C55A6AA" w14:textId="77777777" w:rsidR="00AB2832" w:rsidRPr="00AB2832" w:rsidRDefault="00AB2832" w:rsidP="00AB2832">
            <w:pPr>
              <w:spacing w:line="178" w:lineRule="exact"/>
              <w:ind w:right="131"/>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273" w:type="dxa"/>
          </w:tcPr>
          <w:p w14:paraId="5CE7B4B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Руководители</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5"/>
                <w:sz w:val="16"/>
              </w:rPr>
              <w:t>ШМО</w:t>
            </w:r>
          </w:p>
        </w:tc>
        <w:tc>
          <w:tcPr>
            <w:tcW w:w="2460" w:type="dxa"/>
          </w:tcPr>
          <w:p w14:paraId="400C3B47" w14:textId="77777777" w:rsidR="00AB2832" w:rsidRPr="00AB2832" w:rsidRDefault="00AB2832" w:rsidP="00AB2832">
            <w:pPr>
              <w:ind w:right="656"/>
              <w:jc w:val="both"/>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Организована работа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формированию</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развития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5"/>
                <w:sz w:val="16"/>
                <w:lang w:val="ru-RU"/>
              </w:rPr>
              <w:t>психолого-</w:t>
            </w:r>
            <w:r w:rsidRPr="00AB2832">
              <w:rPr>
                <w:rFonts w:ascii="Times New Roman" w:eastAsia="Times New Roman" w:hAnsi="Times New Roman" w:cs="Times New Roman"/>
                <w:spacing w:val="-2"/>
                <w:sz w:val="16"/>
                <w:lang w:val="ru-RU"/>
              </w:rPr>
              <w:t>педагогической</w:t>
            </w:r>
          </w:p>
          <w:p w14:paraId="304ADD20" w14:textId="77777777" w:rsidR="00AB2832" w:rsidRPr="00AB2832" w:rsidRDefault="00AB2832" w:rsidP="00AB2832">
            <w:pPr>
              <w:spacing w:line="170" w:lineRule="exact"/>
              <w:jc w:val="both"/>
              <w:rPr>
                <w:rFonts w:ascii="Times New Roman" w:eastAsia="Times New Roman" w:hAnsi="Times New Roman" w:cs="Times New Roman"/>
                <w:sz w:val="16"/>
              </w:rPr>
            </w:pPr>
            <w:r w:rsidRPr="00AB2832">
              <w:rPr>
                <w:rFonts w:ascii="Times New Roman" w:eastAsia="Times New Roman" w:hAnsi="Times New Roman" w:cs="Times New Roman"/>
                <w:spacing w:val="-2"/>
                <w:sz w:val="16"/>
              </w:rPr>
              <w:t>компетентности</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педагогов.</w:t>
            </w:r>
          </w:p>
        </w:tc>
      </w:tr>
      <w:tr w:rsidR="00AB2832" w:rsidRPr="00AB2832" w14:paraId="6C4809E1" w14:textId="77777777" w:rsidTr="00A920C5">
        <w:trPr>
          <w:trHeight w:val="551"/>
        </w:trPr>
        <w:tc>
          <w:tcPr>
            <w:tcW w:w="2657" w:type="dxa"/>
            <w:vMerge/>
            <w:tcBorders>
              <w:top w:val="nil"/>
            </w:tcBorders>
          </w:tcPr>
          <w:p w14:paraId="1D4A52B4" w14:textId="77777777" w:rsidR="00AB2832" w:rsidRPr="00AB2832" w:rsidRDefault="00AB2832" w:rsidP="00AB2832">
            <w:pPr>
              <w:rPr>
                <w:rFonts w:ascii="Times New Roman" w:eastAsia="Times New Roman" w:hAnsi="Times New Roman" w:cs="Times New Roman"/>
                <w:sz w:val="2"/>
                <w:szCs w:val="2"/>
              </w:rPr>
            </w:pPr>
          </w:p>
        </w:tc>
        <w:tc>
          <w:tcPr>
            <w:tcW w:w="3396" w:type="dxa"/>
          </w:tcPr>
          <w:p w14:paraId="475390CB"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Недостаточный</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административный</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pacing w:val="-2"/>
                <w:sz w:val="16"/>
              </w:rPr>
              <w:t>контроль</w:t>
            </w:r>
          </w:p>
        </w:tc>
        <w:tc>
          <w:tcPr>
            <w:tcW w:w="3679" w:type="dxa"/>
          </w:tcPr>
          <w:p w14:paraId="6BE68792" w14:textId="77777777" w:rsidR="00AB2832" w:rsidRPr="00AB2832" w:rsidRDefault="00AB2832" w:rsidP="00AB2832">
            <w:pPr>
              <w:spacing w:line="237" w:lineRule="auto"/>
              <w:ind w:right="26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Обеспечение</w:t>
            </w:r>
            <w:r w:rsidRPr="00AB2832">
              <w:rPr>
                <w:rFonts w:ascii="Times New Roman" w:eastAsia="Times New Roman" w:hAnsi="Times New Roman" w:cs="Times New Roman"/>
                <w:spacing w:val="35"/>
                <w:sz w:val="16"/>
                <w:lang w:val="ru-RU"/>
              </w:rPr>
              <w:t xml:space="preserve"> </w:t>
            </w:r>
            <w:r w:rsidRPr="00AB2832">
              <w:rPr>
                <w:rFonts w:ascii="Times New Roman" w:eastAsia="Times New Roman" w:hAnsi="Times New Roman" w:cs="Times New Roman"/>
                <w:sz w:val="16"/>
                <w:lang w:val="ru-RU"/>
              </w:rPr>
              <w:t>мониторинга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результатов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деятельности</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профилактике</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z w:val="16"/>
                <w:lang w:val="ru-RU"/>
              </w:rPr>
              <w:t>травли</w:t>
            </w:r>
            <w:r w:rsidRPr="00AB2832">
              <w:rPr>
                <w:rFonts w:ascii="Times New Roman" w:eastAsia="Times New Roman" w:hAnsi="Times New Roman" w:cs="Times New Roman"/>
                <w:spacing w:val="-10"/>
                <w:sz w:val="16"/>
                <w:lang w:val="ru-RU"/>
              </w:rPr>
              <w:t xml:space="preserve"> в</w:t>
            </w:r>
          </w:p>
          <w:p w14:paraId="05EBE55A"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образовательной</w:t>
            </w:r>
            <w:r w:rsidRPr="00AB2832">
              <w:rPr>
                <w:rFonts w:ascii="Times New Roman" w:eastAsia="Times New Roman" w:hAnsi="Times New Roman" w:cs="Times New Roman"/>
                <w:spacing w:val="18"/>
                <w:sz w:val="16"/>
              </w:rPr>
              <w:t xml:space="preserve"> </w:t>
            </w:r>
            <w:r w:rsidRPr="00AB2832">
              <w:rPr>
                <w:rFonts w:ascii="Times New Roman" w:eastAsia="Times New Roman" w:hAnsi="Times New Roman" w:cs="Times New Roman"/>
                <w:spacing w:val="-2"/>
                <w:sz w:val="16"/>
              </w:rPr>
              <w:t>среде.</w:t>
            </w:r>
          </w:p>
        </w:tc>
        <w:tc>
          <w:tcPr>
            <w:tcW w:w="1435" w:type="dxa"/>
          </w:tcPr>
          <w:p w14:paraId="45CA642B" w14:textId="77777777" w:rsidR="00AB2832" w:rsidRPr="00AB2832" w:rsidRDefault="00AB2832" w:rsidP="00AB2832">
            <w:pPr>
              <w:spacing w:line="237" w:lineRule="auto"/>
              <w:ind w:right="717"/>
              <w:rPr>
                <w:rFonts w:ascii="Times New Roman" w:eastAsia="Times New Roman" w:hAnsi="Times New Roman" w:cs="Times New Roman"/>
                <w:sz w:val="16"/>
              </w:rPr>
            </w:pPr>
            <w:r w:rsidRPr="00AB2832">
              <w:rPr>
                <w:rFonts w:ascii="Times New Roman" w:eastAsia="Times New Roman" w:hAnsi="Times New Roman" w:cs="Times New Roman"/>
                <w:spacing w:val="-2"/>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Май-июнь</w:t>
            </w:r>
          </w:p>
        </w:tc>
        <w:tc>
          <w:tcPr>
            <w:tcW w:w="2273" w:type="dxa"/>
          </w:tcPr>
          <w:p w14:paraId="0071A17D" w14:textId="77777777" w:rsidR="00AB2832" w:rsidRPr="00AB2832" w:rsidRDefault="00AB2832" w:rsidP="00AB2832">
            <w:pPr>
              <w:spacing w:before="8" w:line="218"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3"/>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социальный</w:t>
            </w:r>
          </w:p>
        </w:tc>
        <w:tc>
          <w:tcPr>
            <w:tcW w:w="2460" w:type="dxa"/>
          </w:tcPr>
          <w:p w14:paraId="224CE00D"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Проведен</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анализ</w:t>
            </w:r>
          </w:p>
          <w:p w14:paraId="7A3C0991"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профилактических</w:t>
            </w:r>
            <w:r w:rsidRPr="00AB2832">
              <w:rPr>
                <w:rFonts w:ascii="Times New Roman" w:eastAsia="Times New Roman" w:hAnsi="Times New Roman" w:cs="Times New Roman"/>
                <w:spacing w:val="14"/>
                <w:sz w:val="16"/>
              </w:rPr>
              <w:t xml:space="preserve"> </w:t>
            </w:r>
            <w:r w:rsidRPr="00AB2832">
              <w:rPr>
                <w:rFonts w:ascii="Times New Roman" w:eastAsia="Times New Roman" w:hAnsi="Times New Roman" w:cs="Times New Roman"/>
                <w:spacing w:val="-2"/>
                <w:sz w:val="16"/>
              </w:rPr>
              <w:t>мероприятий</w:t>
            </w:r>
          </w:p>
        </w:tc>
      </w:tr>
    </w:tbl>
    <w:p w14:paraId="22AFEB42" w14:textId="77777777" w:rsidR="00AB2832" w:rsidRPr="00AB2832" w:rsidRDefault="00AB2832" w:rsidP="00AB2832">
      <w:pPr>
        <w:widowControl w:val="0"/>
        <w:autoSpaceDE w:val="0"/>
        <w:autoSpaceDN w:val="0"/>
        <w:spacing w:after="0" w:line="183" w:lineRule="exact"/>
        <w:rPr>
          <w:rFonts w:ascii="Times New Roman" w:eastAsia="Times New Roman" w:hAnsi="Times New Roman" w:cs="Times New Roman"/>
          <w:sz w:val="16"/>
        </w:rPr>
        <w:sectPr w:rsidR="00AB2832" w:rsidRPr="00AB2832" w:rsidSect="00AB2832">
          <w:pgSz w:w="16850" w:h="11920" w:orient="landscape"/>
          <w:pgMar w:top="920" w:right="0" w:bottom="1120" w:left="460" w:header="0" w:footer="923" w:gutter="0"/>
          <w:cols w:space="720"/>
        </w:sectPr>
      </w:pPr>
    </w:p>
    <w:p w14:paraId="51E119D1" w14:textId="77777777" w:rsidR="00AB2832" w:rsidRPr="00AB2832" w:rsidRDefault="00AB2832" w:rsidP="00AB2832">
      <w:pPr>
        <w:widowControl w:val="0"/>
        <w:autoSpaceDE w:val="0"/>
        <w:autoSpaceDN w:val="0"/>
        <w:spacing w:before="5" w:after="0" w:line="240" w:lineRule="auto"/>
        <w:rPr>
          <w:rFonts w:ascii="Times New Roman" w:eastAsia="Times New Roman" w:hAnsi="Times New Roman" w:cs="Times New Roman"/>
          <w:b/>
          <w:sz w:val="2"/>
          <w:szCs w:val="24"/>
        </w:rPr>
      </w:pPr>
    </w:p>
    <w:tbl>
      <w:tblPr>
        <w:tblStyle w:val="TableNormal"/>
        <w:tblW w:w="14891" w:type="dxa"/>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8"/>
        <w:gridCol w:w="3286"/>
        <w:gridCol w:w="3559"/>
        <w:gridCol w:w="1387"/>
        <w:gridCol w:w="2196"/>
        <w:gridCol w:w="1895"/>
      </w:tblGrid>
      <w:tr w:rsidR="00AB2832" w:rsidRPr="00AB2832" w14:paraId="621353F3" w14:textId="77777777" w:rsidTr="00AB2832">
        <w:trPr>
          <w:trHeight w:val="518"/>
        </w:trPr>
        <w:tc>
          <w:tcPr>
            <w:tcW w:w="2568" w:type="dxa"/>
          </w:tcPr>
          <w:p w14:paraId="43A854C5" w14:textId="77777777" w:rsidR="00AB2832" w:rsidRPr="00AB2832" w:rsidRDefault="00AB2832" w:rsidP="00AB2832">
            <w:pPr>
              <w:rPr>
                <w:rFonts w:ascii="Times New Roman" w:eastAsia="Times New Roman" w:hAnsi="Times New Roman" w:cs="Times New Roman"/>
                <w:sz w:val="16"/>
              </w:rPr>
            </w:pPr>
          </w:p>
        </w:tc>
        <w:tc>
          <w:tcPr>
            <w:tcW w:w="3286" w:type="dxa"/>
          </w:tcPr>
          <w:p w14:paraId="2BC8EE59" w14:textId="77777777" w:rsidR="00AB2832" w:rsidRPr="00AB2832" w:rsidRDefault="00AB2832" w:rsidP="00AB2832">
            <w:pPr>
              <w:rPr>
                <w:rFonts w:ascii="Times New Roman" w:eastAsia="Times New Roman" w:hAnsi="Times New Roman" w:cs="Times New Roman"/>
                <w:sz w:val="16"/>
              </w:rPr>
            </w:pPr>
          </w:p>
        </w:tc>
        <w:tc>
          <w:tcPr>
            <w:tcW w:w="3559" w:type="dxa"/>
          </w:tcPr>
          <w:p w14:paraId="566C8B92" w14:textId="77777777" w:rsidR="00AB2832" w:rsidRPr="00AB2832" w:rsidRDefault="00AB2832" w:rsidP="00AB2832">
            <w:pPr>
              <w:rPr>
                <w:rFonts w:ascii="Times New Roman" w:eastAsia="Times New Roman" w:hAnsi="Times New Roman" w:cs="Times New Roman"/>
                <w:sz w:val="16"/>
              </w:rPr>
            </w:pPr>
          </w:p>
        </w:tc>
        <w:tc>
          <w:tcPr>
            <w:tcW w:w="1387" w:type="dxa"/>
          </w:tcPr>
          <w:p w14:paraId="1D334592" w14:textId="77777777" w:rsidR="00AB2832" w:rsidRPr="00AB2832" w:rsidRDefault="00AB2832" w:rsidP="00AB2832">
            <w:pPr>
              <w:rPr>
                <w:rFonts w:ascii="Times New Roman" w:eastAsia="Times New Roman" w:hAnsi="Times New Roman" w:cs="Times New Roman"/>
                <w:sz w:val="16"/>
              </w:rPr>
            </w:pPr>
          </w:p>
        </w:tc>
        <w:tc>
          <w:tcPr>
            <w:tcW w:w="2196" w:type="dxa"/>
          </w:tcPr>
          <w:p w14:paraId="5300AA3C" w14:textId="77777777" w:rsidR="00AB2832" w:rsidRPr="00AB2832" w:rsidRDefault="00AB2832" w:rsidP="00AB2832">
            <w:pPr>
              <w:spacing w:line="18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педагог,</w:t>
            </w:r>
          </w:p>
          <w:p w14:paraId="5B8FA27A" w14:textId="77777777" w:rsidR="00AB2832" w:rsidRPr="00AB2832" w:rsidRDefault="00AB2832" w:rsidP="00AB2832">
            <w:pPr>
              <w:spacing w:line="183"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психолог</w:t>
            </w:r>
          </w:p>
        </w:tc>
        <w:tc>
          <w:tcPr>
            <w:tcW w:w="1895" w:type="dxa"/>
          </w:tcPr>
          <w:p w14:paraId="305904A1" w14:textId="77777777" w:rsidR="00AB2832" w:rsidRPr="00AB2832" w:rsidRDefault="00AB2832" w:rsidP="00AB2832">
            <w:pPr>
              <w:rPr>
                <w:rFonts w:ascii="Times New Roman" w:eastAsia="Times New Roman" w:hAnsi="Times New Roman" w:cs="Times New Roman"/>
                <w:sz w:val="16"/>
              </w:rPr>
            </w:pPr>
          </w:p>
        </w:tc>
      </w:tr>
      <w:tr w:rsidR="00AB2832" w:rsidRPr="00AB2832" w14:paraId="7D7FEC58" w14:textId="77777777" w:rsidTr="00AB2832">
        <w:trPr>
          <w:trHeight w:val="736"/>
        </w:trPr>
        <w:tc>
          <w:tcPr>
            <w:tcW w:w="2568" w:type="dxa"/>
            <w:vMerge w:val="restart"/>
          </w:tcPr>
          <w:p w14:paraId="1A888BB6" w14:textId="77777777" w:rsidR="00AB2832" w:rsidRPr="00AB2832" w:rsidRDefault="00AB2832" w:rsidP="00AB2832">
            <w:pPr>
              <w:ind w:right="519"/>
              <w:rPr>
                <w:rFonts w:ascii="Times New Roman" w:eastAsia="Times New Roman" w:hAnsi="Times New Roman" w:cs="Times New Roman"/>
                <w:sz w:val="16"/>
              </w:rPr>
            </w:pPr>
            <w:r w:rsidRPr="00AB2832">
              <w:rPr>
                <w:rFonts w:ascii="Times New Roman" w:eastAsia="Times New Roman" w:hAnsi="Times New Roman" w:cs="Times New Roman"/>
                <w:spacing w:val="-2"/>
                <w:sz w:val="16"/>
              </w:rPr>
              <w:t>5.</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Профилактика девиантного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поведения обучающихся</w:t>
            </w:r>
          </w:p>
        </w:tc>
        <w:tc>
          <w:tcPr>
            <w:tcW w:w="3286" w:type="dxa"/>
            <w:vMerge w:val="restart"/>
          </w:tcPr>
          <w:p w14:paraId="03649751" w14:textId="77777777" w:rsidR="00AB2832" w:rsidRPr="00AB2832" w:rsidRDefault="00AB2832" w:rsidP="00AB2832">
            <w:pPr>
              <w:ind w:right="160"/>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Недостаточный</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уровень</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z w:val="16"/>
                <w:lang w:val="ru-RU"/>
              </w:rPr>
              <w:t>профилактической</w:t>
            </w:r>
            <w:r w:rsidRPr="00AB2832">
              <w:rPr>
                <w:rFonts w:ascii="Times New Roman" w:eastAsia="Times New Roman" w:hAnsi="Times New Roman" w:cs="Times New Roman"/>
                <w:spacing w:val="-11"/>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информационно-просветительской работы 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 «группы риска»</w:t>
            </w:r>
          </w:p>
        </w:tc>
        <w:tc>
          <w:tcPr>
            <w:tcW w:w="3559" w:type="dxa"/>
          </w:tcPr>
          <w:p w14:paraId="450DBBDE"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Повышение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психолого-педагогической</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компетентности педагогических</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работников,</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обучающихся, их родителей (законных</w:t>
            </w:r>
          </w:p>
          <w:p w14:paraId="3AED0B64"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представителей).</w:t>
            </w:r>
          </w:p>
        </w:tc>
        <w:tc>
          <w:tcPr>
            <w:tcW w:w="1387" w:type="dxa"/>
          </w:tcPr>
          <w:p w14:paraId="32DAC9B4" w14:textId="77777777" w:rsidR="00AB2832" w:rsidRPr="00AB2832" w:rsidRDefault="00AB2832" w:rsidP="00AB2832">
            <w:pPr>
              <w:spacing w:line="178" w:lineRule="exact"/>
              <w:ind w:right="73"/>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196" w:type="dxa"/>
          </w:tcPr>
          <w:p w14:paraId="0E78D815"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педагог</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w:t>
            </w:r>
            <w:r w:rsidRPr="00AB2832">
              <w:rPr>
                <w:rFonts w:ascii="Times New Roman" w:eastAsia="Times New Roman" w:hAnsi="Times New Roman" w:cs="Times New Roman"/>
                <w:spacing w:val="33"/>
                <w:sz w:val="16"/>
                <w:lang w:val="ru-RU"/>
              </w:rPr>
              <w:t xml:space="preserve"> </w:t>
            </w:r>
            <w:r w:rsidRPr="00AB2832">
              <w:rPr>
                <w:rFonts w:ascii="Times New Roman" w:eastAsia="Times New Roman" w:hAnsi="Times New Roman" w:cs="Times New Roman"/>
                <w:spacing w:val="-2"/>
                <w:sz w:val="16"/>
                <w:lang w:val="ru-RU"/>
              </w:rPr>
              <w:t>психолог</w:t>
            </w:r>
          </w:p>
          <w:p w14:paraId="4D06615D" w14:textId="77777777" w:rsidR="00AB2832" w:rsidRPr="00AB2832" w:rsidRDefault="00AB2832" w:rsidP="00AB2832">
            <w:pPr>
              <w:spacing w:before="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32"/>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5"/>
                <w:sz w:val="16"/>
                <w:lang w:val="ru-RU"/>
              </w:rPr>
              <w:t>ВР</w:t>
            </w:r>
          </w:p>
        </w:tc>
        <w:tc>
          <w:tcPr>
            <w:tcW w:w="1895" w:type="dxa"/>
          </w:tcPr>
          <w:p w14:paraId="08D20E6C" w14:textId="77777777" w:rsidR="00AB2832" w:rsidRPr="00AB2832" w:rsidRDefault="00AB2832" w:rsidP="00AB2832">
            <w:pPr>
              <w:ind w:right="439"/>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Проведены</w:t>
            </w:r>
            <w:r w:rsidRPr="00AB2832">
              <w:rPr>
                <w:rFonts w:ascii="Times New Roman" w:eastAsia="Times New Roman" w:hAnsi="Times New Roman" w:cs="Times New Roman"/>
                <w:spacing w:val="-8"/>
                <w:sz w:val="16"/>
              </w:rPr>
              <w:t xml:space="preserve"> </w:t>
            </w:r>
            <w:r w:rsidRPr="00AB2832">
              <w:rPr>
                <w:rFonts w:ascii="Times New Roman" w:eastAsia="Times New Roman" w:hAnsi="Times New Roman" w:cs="Times New Roman"/>
                <w:spacing w:val="-2"/>
                <w:sz w:val="16"/>
              </w:rPr>
              <w:t>индивидуальные</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тематические</w:t>
            </w:r>
            <w:r w:rsidRPr="00AB2832">
              <w:rPr>
                <w:rFonts w:ascii="Times New Roman" w:eastAsia="Times New Roman" w:hAnsi="Times New Roman" w:cs="Times New Roman"/>
                <w:spacing w:val="-9"/>
                <w:sz w:val="16"/>
              </w:rPr>
              <w:t xml:space="preserve"> </w:t>
            </w:r>
            <w:r w:rsidRPr="00AB2832">
              <w:rPr>
                <w:rFonts w:ascii="Times New Roman" w:eastAsia="Times New Roman" w:hAnsi="Times New Roman" w:cs="Times New Roman"/>
                <w:spacing w:val="-2"/>
                <w:sz w:val="16"/>
              </w:rPr>
              <w:t>консультации</w:t>
            </w:r>
          </w:p>
        </w:tc>
      </w:tr>
      <w:tr w:rsidR="00AB2832" w:rsidRPr="00AB2832" w14:paraId="5DFDB806" w14:textId="77777777" w:rsidTr="00AB2832">
        <w:trPr>
          <w:trHeight w:val="366"/>
        </w:trPr>
        <w:tc>
          <w:tcPr>
            <w:tcW w:w="2568" w:type="dxa"/>
            <w:vMerge/>
            <w:tcBorders>
              <w:top w:val="nil"/>
            </w:tcBorders>
          </w:tcPr>
          <w:p w14:paraId="2F9AE521" w14:textId="77777777" w:rsidR="00AB2832" w:rsidRPr="00AB2832" w:rsidRDefault="00AB2832" w:rsidP="00AB2832">
            <w:pPr>
              <w:rPr>
                <w:rFonts w:ascii="Times New Roman" w:eastAsia="Times New Roman" w:hAnsi="Times New Roman" w:cs="Times New Roman"/>
                <w:sz w:val="2"/>
                <w:szCs w:val="2"/>
              </w:rPr>
            </w:pPr>
          </w:p>
        </w:tc>
        <w:tc>
          <w:tcPr>
            <w:tcW w:w="3286" w:type="dxa"/>
            <w:vMerge/>
            <w:tcBorders>
              <w:top w:val="nil"/>
            </w:tcBorders>
          </w:tcPr>
          <w:p w14:paraId="6454F1E3" w14:textId="77777777" w:rsidR="00AB2832" w:rsidRPr="00AB2832" w:rsidRDefault="00AB2832" w:rsidP="00AB2832">
            <w:pPr>
              <w:rPr>
                <w:rFonts w:ascii="Times New Roman" w:eastAsia="Times New Roman" w:hAnsi="Times New Roman" w:cs="Times New Roman"/>
                <w:sz w:val="2"/>
                <w:szCs w:val="2"/>
              </w:rPr>
            </w:pPr>
          </w:p>
        </w:tc>
        <w:tc>
          <w:tcPr>
            <w:tcW w:w="3559" w:type="dxa"/>
          </w:tcPr>
          <w:p w14:paraId="29D07592"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Проведение</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pacing w:val="-2"/>
                <w:sz w:val="16"/>
                <w:lang w:val="ru-RU"/>
              </w:rPr>
              <w:t>регулярного</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мониторинга</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занятости</w:t>
            </w:r>
          </w:p>
          <w:p w14:paraId="3D3B2F4A" w14:textId="77777777" w:rsidR="00AB2832" w:rsidRPr="00AB2832" w:rsidRDefault="00AB2832" w:rsidP="00AB2832">
            <w:pPr>
              <w:spacing w:before="1" w:line="16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подростков</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«группы</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риска».</w:t>
            </w:r>
          </w:p>
        </w:tc>
        <w:tc>
          <w:tcPr>
            <w:tcW w:w="1387" w:type="dxa"/>
          </w:tcPr>
          <w:p w14:paraId="22920E24" w14:textId="77777777" w:rsidR="00AB2832" w:rsidRPr="00AB2832" w:rsidRDefault="00AB2832" w:rsidP="00AB2832">
            <w:pPr>
              <w:spacing w:line="178" w:lineRule="exact"/>
              <w:ind w:right="73"/>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196" w:type="dxa"/>
          </w:tcPr>
          <w:p w14:paraId="58352FE7"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социальный</w:t>
            </w:r>
            <w:r w:rsidRPr="00AB2832">
              <w:rPr>
                <w:rFonts w:ascii="Times New Roman" w:eastAsia="Times New Roman" w:hAnsi="Times New Roman" w:cs="Times New Roman"/>
                <w:spacing w:val="31"/>
                <w:sz w:val="16"/>
              </w:rPr>
              <w:t xml:space="preserve"> </w:t>
            </w:r>
            <w:r w:rsidRPr="00AB2832">
              <w:rPr>
                <w:rFonts w:ascii="Times New Roman" w:eastAsia="Times New Roman" w:hAnsi="Times New Roman" w:cs="Times New Roman"/>
                <w:spacing w:val="-2"/>
                <w:sz w:val="16"/>
              </w:rPr>
              <w:t>педагог</w:t>
            </w:r>
          </w:p>
        </w:tc>
        <w:tc>
          <w:tcPr>
            <w:tcW w:w="1895" w:type="dxa"/>
          </w:tcPr>
          <w:p w14:paraId="0B7B8CEF"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Заполнение</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pacing w:val="-2"/>
                <w:sz w:val="16"/>
                <w:lang w:val="ru-RU"/>
              </w:rPr>
              <w:t>раздела</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pacing w:val="-2"/>
                <w:sz w:val="16"/>
                <w:lang w:val="ru-RU"/>
              </w:rPr>
              <w:t>«Профучет»</w:t>
            </w:r>
          </w:p>
          <w:p w14:paraId="1DDA6266" w14:textId="77777777" w:rsidR="00AB2832" w:rsidRPr="00AB2832" w:rsidRDefault="00AB2832" w:rsidP="00AB2832">
            <w:pPr>
              <w:spacing w:before="1" w:line="168"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в</w:t>
            </w:r>
            <w:r w:rsidRPr="00AB2832">
              <w:rPr>
                <w:rFonts w:ascii="Times New Roman" w:eastAsia="Times New Roman" w:hAnsi="Times New Roman" w:cs="Times New Roman"/>
                <w:spacing w:val="-1"/>
                <w:sz w:val="16"/>
                <w:lang w:val="ru-RU"/>
              </w:rPr>
              <w:t xml:space="preserve"> </w:t>
            </w:r>
            <w:r w:rsidRPr="00AB2832">
              <w:rPr>
                <w:rFonts w:ascii="Times New Roman" w:eastAsia="Times New Roman" w:hAnsi="Times New Roman" w:cs="Times New Roman"/>
                <w:sz w:val="16"/>
                <w:lang w:val="ru-RU"/>
              </w:rPr>
              <w:t>ЭШ</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4"/>
                <w:sz w:val="16"/>
                <w:lang w:val="ru-RU"/>
              </w:rPr>
              <w:t>2.0.</w:t>
            </w:r>
          </w:p>
        </w:tc>
      </w:tr>
      <w:tr w:rsidR="00AB2832" w:rsidRPr="00AB2832" w14:paraId="4A1D42F8" w14:textId="77777777" w:rsidTr="00AB2832">
        <w:trPr>
          <w:trHeight w:val="864"/>
        </w:trPr>
        <w:tc>
          <w:tcPr>
            <w:tcW w:w="2568" w:type="dxa"/>
            <w:vMerge/>
            <w:tcBorders>
              <w:top w:val="nil"/>
            </w:tcBorders>
          </w:tcPr>
          <w:p w14:paraId="69899744" w14:textId="77777777" w:rsidR="00AB2832" w:rsidRPr="00AB2832" w:rsidRDefault="00AB2832" w:rsidP="00AB2832">
            <w:pPr>
              <w:rPr>
                <w:rFonts w:ascii="Times New Roman" w:eastAsia="Times New Roman" w:hAnsi="Times New Roman" w:cs="Times New Roman"/>
                <w:sz w:val="2"/>
                <w:szCs w:val="2"/>
                <w:lang w:val="ru-RU"/>
              </w:rPr>
            </w:pPr>
          </w:p>
        </w:tc>
        <w:tc>
          <w:tcPr>
            <w:tcW w:w="3286" w:type="dxa"/>
            <w:vMerge/>
            <w:tcBorders>
              <w:top w:val="nil"/>
            </w:tcBorders>
          </w:tcPr>
          <w:p w14:paraId="5E7D0AC8" w14:textId="77777777" w:rsidR="00AB2832" w:rsidRPr="00AB2832" w:rsidRDefault="00AB2832" w:rsidP="00AB2832">
            <w:pPr>
              <w:rPr>
                <w:rFonts w:ascii="Times New Roman" w:eastAsia="Times New Roman" w:hAnsi="Times New Roman" w:cs="Times New Roman"/>
                <w:sz w:val="2"/>
                <w:szCs w:val="2"/>
                <w:lang w:val="ru-RU"/>
              </w:rPr>
            </w:pPr>
          </w:p>
        </w:tc>
        <w:tc>
          <w:tcPr>
            <w:tcW w:w="3559" w:type="dxa"/>
          </w:tcPr>
          <w:p w14:paraId="7E1376E4" w14:textId="77777777" w:rsidR="00AB2832" w:rsidRPr="00AB2832" w:rsidRDefault="00AB2832" w:rsidP="00AB2832">
            <w:pPr>
              <w:ind w:right="131"/>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Организация диагностической работы по раннему</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выявлению подростков «группы риска»,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склонных к противоправным действиям.</w:t>
            </w:r>
          </w:p>
        </w:tc>
        <w:tc>
          <w:tcPr>
            <w:tcW w:w="1387" w:type="dxa"/>
          </w:tcPr>
          <w:p w14:paraId="4BC4F9AB" w14:textId="77777777" w:rsidR="00AB2832" w:rsidRPr="00AB2832" w:rsidRDefault="00AB2832" w:rsidP="00AB2832">
            <w:pPr>
              <w:ind w:right="374"/>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196" w:type="dxa"/>
          </w:tcPr>
          <w:p w14:paraId="5EAB043D" w14:textId="77777777" w:rsidR="00AB2832" w:rsidRPr="00AB2832" w:rsidRDefault="00AB2832" w:rsidP="00AB2832">
            <w:pPr>
              <w:ind w:right="732"/>
              <w:rPr>
                <w:rFonts w:ascii="Times New Roman" w:eastAsia="Times New Roman" w:hAnsi="Times New Roman" w:cs="Times New Roman"/>
                <w:sz w:val="16"/>
              </w:rPr>
            </w:pPr>
            <w:r w:rsidRPr="00AB2832">
              <w:rPr>
                <w:rFonts w:ascii="Times New Roman" w:eastAsia="Times New Roman" w:hAnsi="Times New Roman" w:cs="Times New Roman"/>
                <w:sz w:val="16"/>
              </w:rPr>
              <w:t>социальный</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педагог –</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психолог</w:t>
            </w:r>
          </w:p>
        </w:tc>
        <w:tc>
          <w:tcPr>
            <w:tcW w:w="1895" w:type="dxa"/>
          </w:tcPr>
          <w:p w14:paraId="61CE804F"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Выявлены</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pacing w:val="-2"/>
                <w:sz w:val="16"/>
              </w:rPr>
              <w:t>подростки</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«группы</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риска»</w:t>
            </w:r>
          </w:p>
        </w:tc>
      </w:tr>
      <w:tr w:rsidR="00AB2832" w:rsidRPr="00AB2832" w14:paraId="11231922" w14:textId="77777777" w:rsidTr="00AB2832">
        <w:trPr>
          <w:trHeight w:val="366"/>
        </w:trPr>
        <w:tc>
          <w:tcPr>
            <w:tcW w:w="2568" w:type="dxa"/>
            <w:vMerge/>
            <w:tcBorders>
              <w:top w:val="nil"/>
            </w:tcBorders>
          </w:tcPr>
          <w:p w14:paraId="5F9F0FFD" w14:textId="77777777" w:rsidR="00AB2832" w:rsidRPr="00AB2832" w:rsidRDefault="00AB2832" w:rsidP="00AB2832">
            <w:pPr>
              <w:rPr>
                <w:rFonts w:ascii="Times New Roman" w:eastAsia="Times New Roman" w:hAnsi="Times New Roman" w:cs="Times New Roman"/>
                <w:sz w:val="2"/>
                <w:szCs w:val="2"/>
              </w:rPr>
            </w:pPr>
          </w:p>
        </w:tc>
        <w:tc>
          <w:tcPr>
            <w:tcW w:w="3286" w:type="dxa"/>
            <w:vMerge/>
            <w:tcBorders>
              <w:top w:val="nil"/>
            </w:tcBorders>
          </w:tcPr>
          <w:p w14:paraId="74354C53" w14:textId="77777777" w:rsidR="00AB2832" w:rsidRPr="00AB2832" w:rsidRDefault="00AB2832" w:rsidP="00AB2832">
            <w:pPr>
              <w:rPr>
                <w:rFonts w:ascii="Times New Roman" w:eastAsia="Times New Roman" w:hAnsi="Times New Roman" w:cs="Times New Roman"/>
                <w:sz w:val="2"/>
                <w:szCs w:val="2"/>
              </w:rPr>
            </w:pPr>
          </w:p>
        </w:tc>
        <w:tc>
          <w:tcPr>
            <w:tcW w:w="3559" w:type="dxa"/>
          </w:tcPr>
          <w:p w14:paraId="3BBE102D" w14:textId="77777777" w:rsidR="00AB2832" w:rsidRPr="00AB2832" w:rsidRDefault="00AB2832" w:rsidP="00AB2832">
            <w:pPr>
              <w:spacing w:line="178" w:lineRule="exact"/>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Профилактика</w:t>
            </w:r>
            <w:r w:rsidRPr="00AB2832">
              <w:rPr>
                <w:rFonts w:ascii="Times New Roman" w:eastAsia="Times New Roman" w:hAnsi="Times New Roman" w:cs="Times New Roman"/>
                <w:spacing w:val="2"/>
                <w:sz w:val="16"/>
                <w:lang w:val="ru-RU"/>
              </w:rPr>
              <w:t xml:space="preserve"> </w:t>
            </w:r>
            <w:r w:rsidRPr="00AB2832">
              <w:rPr>
                <w:rFonts w:ascii="Times New Roman" w:eastAsia="Times New Roman" w:hAnsi="Times New Roman" w:cs="Times New Roman"/>
                <w:spacing w:val="-2"/>
                <w:sz w:val="16"/>
                <w:lang w:val="ru-RU"/>
              </w:rPr>
              <w:t>суицидального</w:t>
            </w:r>
            <w:r w:rsidRPr="00AB2832">
              <w:rPr>
                <w:rFonts w:ascii="Times New Roman" w:eastAsia="Times New Roman" w:hAnsi="Times New Roman" w:cs="Times New Roman"/>
                <w:spacing w:val="4"/>
                <w:sz w:val="16"/>
                <w:lang w:val="ru-RU"/>
              </w:rPr>
              <w:t xml:space="preserve"> </w:t>
            </w:r>
            <w:r w:rsidRPr="00AB2832">
              <w:rPr>
                <w:rFonts w:ascii="Times New Roman" w:eastAsia="Times New Roman" w:hAnsi="Times New Roman" w:cs="Times New Roman"/>
                <w:spacing w:val="-2"/>
                <w:sz w:val="16"/>
                <w:lang w:val="ru-RU"/>
              </w:rPr>
              <w:t>поведения</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10"/>
                <w:sz w:val="16"/>
                <w:lang w:val="ru-RU"/>
              </w:rPr>
              <w:t>в</w:t>
            </w:r>
          </w:p>
          <w:p w14:paraId="057F6A4A" w14:textId="77777777" w:rsidR="00AB2832" w:rsidRPr="00AB2832" w:rsidRDefault="00AB2832" w:rsidP="00AB2832">
            <w:pPr>
              <w:spacing w:line="169" w:lineRule="exact"/>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детской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z w:val="16"/>
                <w:lang w:val="ru-RU"/>
              </w:rPr>
              <w:t>и</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подростковой</w:t>
            </w:r>
            <w:r w:rsidRPr="00AB2832">
              <w:rPr>
                <w:rFonts w:ascii="Times New Roman" w:eastAsia="Times New Roman" w:hAnsi="Times New Roman" w:cs="Times New Roman"/>
                <w:spacing w:val="-6"/>
                <w:sz w:val="16"/>
                <w:lang w:val="ru-RU"/>
              </w:rPr>
              <w:t xml:space="preserve"> </w:t>
            </w:r>
            <w:r w:rsidRPr="00AB2832">
              <w:rPr>
                <w:rFonts w:ascii="Times New Roman" w:eastAsia="Times New Roman" w:hAnsi="Times New Roman" w:cs="Times New Roman"/>
                <w:spacing w:val="-2"/>
                <w:sz w:val="16"/>
                <w:lang w:val="ru-RU"/>
              </w:rPr>
              <w:t>среде.</w:t>
            </w:r>
          </w:p>
        </w:tc>
        <w:tc>
          <w:tcPr>
            <w:tcW w:w="1387" w:type="dxa"/>
          </w:tcPr>
          <w:p w14:paraId="041D477E"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отдельному</w:t>
            </w:r>
          </w:p>
          <w:p w14:paraId="724C5F7F"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графику</w:t>
            </w:r>
          </w:p>
        </w:tc>
        <w:tc>
          <w:tcPr>
            <w:tcW w:w="2196" w:type="dxa"/>
          </w:tcPr>
          <w:p w14:paraId="76F88A36"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pacing w:val="-2"/>
                <w:sz w:val="16"/>
              </w:rPr>
              <w:t>психолог</w:t>
            </w:r>
          </w:p>
        </w:tc>
        <w:tc>
          <w:tcPr>
            <w:tcW w:w="1895" w:type="dxa"/>
          </w:tcPr>
          <w:p w14:paraId="37DB3C38"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4"/>
                <w:sz w:val="16"/>
              </w:rPr>
              <w:t>Проведены</w:t>
            </w:r>
            <w:r w:rsidRPr="00AB2832">
              <w:rPr>
                <w:rFonts w:ascii="Times New Roman" w:eastAsia="Times New Roman" w:hAnsi="Times New Roman" w:cs="Times New Roman"/>
                <w:spacing w:val="7"/>
                <w:sz w:val="16"/>
              </w:rPr>
              <w:t xml:space="preserve"> </w:t>
            </w:r>
            <w:r w:rsidRPr="00AB2832">
              <w:rPr>
                <w:rFonts w:ascii="Times New Roman" w:eastAsia="Times New Roman" w:hAnsi="Times New Roman" w:cs="Times New Roman"/>
                <w:spacing w:val="-2"/>
                <w:sz w:val="16"/>
              </w:rPr>
              <w:t>профилактические</w:t>
            </w:r>
          </w:p>
          <w:p w14:paraId="70A1FAE5" w14:textId="77777777" w:rsidR="00AB2832" w:rsidRPr="00AB2832" w:rsidRDefault="00AB2832" w:rsidP="00AB2832">
            <w:pPr>
              <w:spacing w:line="169"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мероприятия</w:t>
            </w:r>
          </w:p>
        </w:tc>
      </w:tr>
      <w:tr w:rsidR="00AB2832" w:rsidRPr="00AB2832" w14:paraId="70869E8F" w14:textId="77777777" w:rsidTr="00AB2832">
        <w:trPr>
          <w:trHeight w:val="921"/>
        </w:trPr>
        <w:tc>
          <w:tcPr>
            <w:tcW w:w="2568" w:type="dxa"/>
            <w:vMerge/>
            <w:tcBorders>
              <w:top w:val="nil"/>
            </w:tcBorders>
          </w:tcPr>
          <w:p w14:paraId="0A87DD3C" w14:textId="77777777" w:rsidR="00AB2832" w:rsidRPr="00AB2832" w:rsidRDefault="00AB2832" w:rsidP="00AB2832">
            <w:pPr>
              <w:rPr>
                <w:rFonts w:ascii="Times New Roman" w:eastAsia="Times New Roman" w:hAnsi="Times New Roman" w:cs="Times New Roman"/>
                <w:sz w:val="2"/>
                <w:szCs w:val="2"/>
              </w:rPr>
            </w:pPr>
          </w:p>
        </w:tc>
        <w:tc>
          <w:tcPr>
            <w:tcW w:w="3286" w:type="dxa"/>
            <w:vMerge/>
            <w:tcBorders>
              <w:top w:val="nil"/>
            </w:tcBorders>
          </w:tcPr>
          <w:p w14:paraId="193EFCE6" w14:textId="77777777" w:rsidR="00AB2832" w:rsidRPr="00AB2832" w:rsidRDefault="00AB2832" w:rsidP="00AB2832">
            <w:pPr>
              <w:rPr>
                <w:rFonts w:ascii="Times New Roman" w:eastAsia="Times New Roman" w:hAnsi="Times New Roman" w:cs="Times New Roman"/>
                <w:sz w:val="2"/>
                <w:szCs w:val="2"/>
              </w:rPr>
            </w:pPr>
          </w:p>
        </w:tc>
        <w:tc>
          <w:tcPr>
            <w:tcW w:w="3559" w:type="dxa"/>
          </w:tcPr>
          <w:p w14:paraId="2078BC94" w14:textId="77777777" w:rsidR="00AB2832" w:rsidRPr="00AB2832" w:rsidRDefault="00AB2832" w:rsidP="00AB2832">
            <w:pPr>
              <w:ind w:right="131"/>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 мер по реализации программ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методик, направленных на формирование</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законопослушного поведения обучающихся.</w:t>
            </w:r>
          </w:p>
        </w:tc>
        <w:tc>
          <w:tcPr>
            <w:tcW w:w="1387" w:type="dxa"/>
          </w:tcPr>
          <w:p w14:paraId="52E73602" w14:textId="77777777" w:rsidR="00AB2832" w:rsidRPr="00AB2832" w:rsidRDefault="00AB2832" w:rsidP="00AB2832">
            <w:pPr>
              <w:spacing w:line="178" w:lineRule="exact"/>
              <w:ind w:right="73"/>
              <w:jc w:val="cente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Постоянно</w:t>
            </w:r>
          </w:p>
        </w:tc>
        <w:tc>
          <w:tcPr>
            <w:tcW w:w="2196" w:type="dxa"/>
          </w:tcPr>
          <w:p w14:paraId="0B0FC611"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Классные</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руководители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8"/>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ВР</w:t>
            </w:r>
          </w:p>
        </w:tc>
        <w:tc>
          <w:tcPr>
            <w:tcW w:w="1895" w:type="dxa"/>
          </w:tcPr>
          <w:p w14:paraId="772E3DC2"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Разработаны</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программно-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методические материалы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формированию</w:t>
            </w:r>
          </w:p>
          <w:p w14:paraId="44043589" w14:textId="77777777" w:rsidR="00AB2832" w:rsidRPr="00AB2832" w:rsidRDefault="00AB2832" w:rsidP="00AB2832">
            <w:pPr>
              <w:spacing w:line="184"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законопослушного</w:t>
            </w:r>
            <w:r w:rsidRPr="00AB2832">
              <w:rPr>
                <w:rFonts w:ascii="Times New Roman" w:eastAsia="Times New Roman" w:hAnsi="Times New Roman" w:cs="Times New Roman"/>
                <w:spacing w:val="-10"/>
                <w:sz w:val="16"/>
              </w:rPr>
              <w:t xml:space="preserve"> </w:t>
            </w:r>
            <w:r w:rsidRPr="00AB2832">
              <w:rPr>
                <w:rFonts w:ascii="Times New Roman" w:eastAsia="Times New Roman" w:hAnsi="Times New Roman" w:cs="Times New Roman"/>
                <w:spacing w:val="-2"/>
                <w:sz w:val="16"/>
              </w:rPr>
              <w:t>поведения</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обучающихся.</w:t>
            </w:r>
          </w:p>
        </w:tc>
      </w:tr>
      <w:tr w:rsidR="00AB2832" w:rsidRPr="00AB2832" w14:paraId="28D3F955" w14:textId="77777777" w:rsidTr="00AB2832">
        <w:trPr>
          <w:trHeight w:val="733"/>
        </w:trPr>
        <w:tc>
          <w:tcPr>
            <w:tcW w:w="2568" w:type="dxa"/>
            <w:vMerge/>
            <w:tcBorders>
              <w:top w:val="nil"/>
            </w:tcBorders>
          </w:tcPr>
          <w:p w14:paraId="777DD353" w14:textId="77777777" w:rsidR="00AB2832" w:rsidRPr="00AB2832" w:rsidRDefault="00AB2832" w:rsidP="00AB2832">
            <w:pPr>
              <w:rPr>
                <w:rFonts w:ascii="Times New Roman" w:eastAsia="Times New Roman" w:hAnsi="Times New Roman" w:cs="Times New Roman"/>
                <w:sz w:val="2"/>
                <w:szCs w:val="2"/>
              </w:rPr>
            </w:pPr>
          </w:p>
        </w:tc>
        <w:tc>
          <w:tcPr>
            <w:tcW w:w="3286" w:type="dxa"/>
            <w:vMerge/>
            <w:tcBorders>
              <w:top w:val="nil"/>
            </w:tcBorders>
          </w:tcPr>
          <w:p w14:paraId="31210F43" w14:textId="77777777" w:rsidR="00AB2832" w:rsidRPr="00AB2832" w:rsidRDefault="00AB2832" w:rsidP="00AB2832">
            <w:pPr>
              <w:rPr>
                <w:rFonts w:ascii="Times New Roman" w:eastAsia="Times New Roman" w:hAnsi="Times New Roman" w:cs="Times New Roman"/>
                <w:sz w:val="2"/>
                <w:szCs w:val="2"/>
              </w:rPr>
            </w:pPr>
          </w:p>
        </w:tc>
        <w:tc>
          <w:tcPr>
            <w:tcW w:w="3559" w:type="dxa"/>
          </w:tcPr>
          <w:p w14:paraId="5C535DC5"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Разработка системы иформационно-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просветительской работы с обучающимися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вопросам девиантного поведения.</w:t>
            </w:r>
          </w:p>
        </w:tc>
        <w:tc>
          <w:tcPr>
            <w:tcW w:w="1387" w:type="dxa"/>
          </w:tcPr>
          <w:p w14:paraId="34275C5F" w14:textId="4DB8A0DC" w:rsidR="00AB2832" w:rsidRPr="00AB2832" w:rsidRDefault="006A15C2" w:rsidP="00AB2832">
            <w:pPr>
              <w:spacing w:line="183" w:lineRule="exact"/>
              <w:rPr>
                <w:rFonts w:ascii="Times New Roman" w:eastAsia="Times New Roman" w:hAnsi="Times New Roman" w:cs="Times New Roman"/>
                <w:sz w:val="16"/>
                <w:lang w:val="ru-RU"/>
              </w:rPr>
            </w:pPr>
            <w:r>
              <w:rPr>
                <w:rFonts w:ascii="Times New Roman" w:eastAsia="Times New Roman" w:hAnsi="Times New Roman" w:cs="Times New Roman"/>
                <w:spacing w:val="-2"/>
                <w:sz w:val="16"/>
                <w:lang w:val="ru-RU"/>
              </w:rPr>
              <w:t>ежемесячно</w:t>
            </w:r>
          </w:p>
        </w:tc>
        <w:tc>
          <w:tcPr>
            <w:tcW w:w="2196" w:type="dxa"/>
          </w:tcPr>
          <w:p w14:paraId="650F7157" w14:textId="77777777" w:rsidR="00AB2832" w:rsidRPr="00AB2832" w:rsidRDefault="00AB2832" w:rsidP="00AB2832">
            <w:pPr>
              <w:spacing w:line="237" w:lineRule="auto"/>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заместитель</w:t>
            </w:r>
            <w:r w:rsidRPr="00AB2832">
              <w:rPr>
                <w:rFonts w:ascii="Times New Roman" w:eastAsia="Times New Roman" w:hAnsi="Times New Roman" w:cs="Times New Roman"/>
                <w:spacing w:val="25"/>
                <w:sz w:val="16"/>
                <w:lang w:val="ru-RU"/>
              </w:rPr>
              <w:t xml:space="preserve"> </w:t>
            </w:r>
            <w:r w:rsidRPr="00AB2832">
              <w:rPr>
                <w:rFonts w:ascii="Times New Roman" w:eastAsia="Times New Roman" w:hAnsi="Times New Roman" w:cs="Times New Roman"/>
                <w:sz w:val="16"/>
                <w:lang w:val="ru-RU"/>
              </w:rPr>
              <w:t>директора</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по</w:t>
            </w:r>
            <w:r w:rsidRPr="00AB2832">
              <w:rPr>
                <w:rFonts w:ascii="Times New Roman" w:eastAsia="Times New Roman" w:hAnsi="Times New Roman" w:cs="Times New Roman"/>
                <w:spacing w:val="-9"/>
                <w:sz w:val="16"/>
                <w:lang w:val="ru-RU"/>
              </w:rPr>
              <w:t xml:space="preserve"> </w:t>
            </w:r>
            <w:r w:rsidRPr="00AB2832">
              <w:rPr>
                <w:rFonts w:ascii="Times New Roman" w:eastAsia="Times New Roman" w:hAnsi="Times New Roman" w:cs="Times New Roman"/>
                <w:sz w:val="16"/>
                <w:lang w:val="ru-RU"/>
              </w:rPr>
              <w:t>ВР</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учитель</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информатики</w:t>
            </w:r>
          </w:p>
        </w:tc>
        <w:tc>
          <w:tcPr>
            <w:tcW w:w="1895" w:type="dxa"/>
          </w:tcPr>
          <w:p w14:paraId="1C7C05B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Организована системная работа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школьного медиа-центра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вопросам</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девиантного</w:t>
            </w:r>
          </w:p>
          <w:p w14:paraId="5CF4725B" w14:textId="77777777" w:rsidR="00AB2832" w:rsidRPr="00AB2832" w:rsidRDefault="00AB2832" w:rsidP="00AB2832">
            <w:pPr>
              <w:spacing w:line="16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поведения.</w:t>
            </w:r>
          </w:p>
        </w:tc>
      </w:tr>
      <w:tr w:rsidR="00AB2832" w:rsidRPr="00AB2832" w14:paraId="60EE976E" w14:textId="77777777" w:rsidTr="00AB2832">
        <w:trPr>
          <w:trHeight w:val="864"/>
        </w:trPr>
        <w:tc>
          <w:tcPr>
            <w:tcW w:w="2568" w:type="dxa"/>
            <w:vMerge/>
            <w:tcBorders>
              <w:top w:val="nil"/>
            </w:tcBorders>
          </w:tcPr>
          <w:p w14:paraId="6710F769" w14:textId="77777777" w:rsidR="00AB2832" w:rsidRPr="00AB2832" w:rsidRDefault="00AB2832" w:rsidP="00AB2832">
            <w:pPr>
              <w:rPr>
                <w:rFonts w:ascii="Times New Roman" w:eastAsia="Times New Roman" w:hAnsi="Times New Roman" w:cs="Times New Roman"/>
                <w:sz w:val="2"/>
                <w:szCs w:val="2"/>
              </w:rPr>
            </w:pPr>
          </w:p>
        </w:tc>
        <w:tc>
          <w:tcPr>
            <w:tcW w:w="3286" w:type="dxa"/>
            <w:vMerge/>
            <w:tcBorders>
              <w:top w:val="nil"/>
            </w:tcBorders>
          </w:tcPr>
          <w:p w14:paraId="10F06691" w14:textId="77777777" w:rsidR="00AB2832" w:rsidRPr="00AB2832" w:rsidRDefault="00AB2832" w:rsidP="00AB2832">
            <w:pPr>
              <w:rPr>
                <w:rFonts w:ascii="Times New Roman" w:eastAsia="Times New Roman" w:hAnsi="Times New Roman" w:cs="Times New Roman"/>
                <w:sz w:val="2"/>
                <w:szCs w:val="2"/>
              </w:rPr>
            </w:pPr>
          </w:p>
        </w:tc>
        <w:tc>
          <w:tcPr>
            <w:tcW w:w="3559" w:type="dxa"/>
          </w:tcPr>
          <w:p w14:paraId="719B7FF8" w14:textId="77777777" w:rsidR="00AB2832" w:rsidRPr="00AB2832" w:rsidRDefault="00AB2832" w:rsidP="00AB2832">
            <w:pPr>
              <w:ind w:right="435"/>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Планирование работы, направленной на</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профилактику</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формирования</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у</w:t>
            </w:r>
            <w:r w:rsidRPr="00AB2832">
              <w:rPr>
                <w:rFonts w:ascii="Times New Roman" w:eastAsia="Times New Roman" w:hAnsi="Times New Roman" w:cs="Times New Roman"/>
                <w:spacing w:val="-13"/>
                <w:sz w:val="16"/>
                <w:lang w:val="ru-RU"/>
              </w:rPr>
              <w:t xml:space="preserve"> </w:t>
            </w:r>
            <w:r w:rsidRPr="00AB2832">
              <w:rPr>
                <w:rFonts w:ascii="Times New Roman" w:eastAsia="Times New Roman" w:hAnsi="Times New Roman" w:cs="Times New Roman"/>
                <w:sz w:val="16"/>
                <w:lang w:val="ru-RU"/>
              </w:rPr>
              <w:t>обучающихся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девиантных форм поведения, агрессии и</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повышенной</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тревожности.</w:t>
            </w:r>
          </w:p>
        </w:tc>
        <w:tc>
          <w:tcPr>
            <w:tcW w:w="1387" w:type="dxa"/>
          </w:tcPr>
          <w:p w14:paraId="75894F3E" w14:textId="77777777" w:rsidR="00AB2832" w:rsidRPr="00AB2832" w:rsidRDefault="00AB2832" w:rsidP="00AB2832">
            <w:pPr>
              <w:ind w:right="374"/>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сентябрь</w:t>
            </w:r>
          </w:p>
        </w:tc>
        <w:tc>
          <w:tcPr>
            <w:tcW w:w="2196" w:type="dxa"/>
          </w:tcPr>
          <w:p w14:paraId="2FB1EAFF" w14:textId="77777777" w:rsidR="00AB2832" w:rsidRPr="00AB2832" w:rsidRDefault="00AB2832" w:rsidP="00AB2832">
            <w:pPr>
              <w:ind w:right="763"/>
              <w:rPr>
                <w:rFonts w:ascii="Times New Roman" w:eastAsia="Times New Roman" w:hAnsi="Times New Roman" w:cs="Times New Roman"/>
                <w:sz w:val="16"/>
              </w:rPr>
            </w:pPr>
            <w:r w:rsidRPr="00AB2832">
              <w:rPr>
                <w:rFonts w:ascii="Times New Roman" w:eastAsia="Times New Roman" w:hAnsi="Times New Roman" w:cs="Times New Roman"/>
                <w:sz w:val="16"/>
              </w:rPr>
              <w:t>социальный</w:t>
            </w:r>
            <w:r w:rsidRPr="00AB2832">
              <w:rPr>
                <w:rFonts w:ascii="Times New Roman" w:eastAsia="Times New Roman" w:hAnsi="Times New Roman" w:cs="Times New Roman"/>
                <w:spacing w:val="12"/>
                <w:sz w:val="16"/>
              </w:rPr>
              <w:t xml:space="preserve"> </w:t>
            </w: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педагог</w:t>
            </w:r>
            <w:r w:rsidRPr="00AB2832">
              <w:rPr>
                <w:rFonts w:ascii="Times New Roman" w:eastAsia="Times New Roman" w:hAnsi="Times New Roman" w:cs="Times New Roman"/>
                <w:spacing w:val="-1"/>
                <w:sz w:val="16"/>
              </w:rPr>
              <w:t xml:space="preserve"> </w:t>
            </w:r>
            <w:r w:rsidRPr="00AB2832">
              <w:rPr>
                <w:rFonts w:ascii="Times New Roman" w:eastAsia="Times New Roman" w:hAnsi="Times New Roman" w:cs="Times New Roman"/>
                <w:sz w:val="16"/>
              </w:rPr>
              <w:t>–</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z w:val="16"/>
              </w:rPr>
              <w:t>психолог</w:t>
            </w:r>
          </w:p>
        </w:tc>
        <w:tc>
          <w:tcPr>
            <w:tcW w:w="1895" w:type="dxa"/>
          </w:tcPr>
          <w:p w14:paraId="5790FAA6" w14:textId="77777777" w:rsidR="00AB2832" w:rsidRPr="00AB2832" w:rsidRDefault="00AB2832" w:rsidP="00AB2832">
            <w:pPr>
              <w:ind w:right="439"/>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Составлен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план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работы</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с</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обучающимися</w:t>
            </w:r>
            <w:r w:rsidRPr="00AB2832">
              <w:rPr>
                <w:rFonts w:ascii="Times New Roman" w:eastAsia="Times New Roman" w:hAnsi="Times New Roman" w:cs="Times New Roman"/>
                <w:spacing w:val="-3"/>
                <w:sz w:val="16"/>
                <w:lang w:val="ru-RU"/>
              </w:rPr>
              <w:t xml:space="preserve"> </w:t>
            </w:r>
            <w:r w:rsidRPr="00AB2832">
              <w:rPr>
                <w:rFonts w:ascii="Times New Roman" w:eastAsia="Times New Roman" w:hAnsi="Times New Roman" w:cs="Times New Roman"/>
                <w:sz w:val="16"/>
                <w:lang w:val="ru-RU"/>
              </w:rPr>
              <w:t>по</w:t>
            </w:r>
          </w:p>
          <w:p w14:paraId="6FEC8D1D" w14:textId="77777777" w:rsidR="00AB2832" w:rsidRPr="00AB2832" w:rsidRDefault="00AB2832" w:rsidP="00AB2832">
            <w:pPr>
              <w:rPr>
                <w:rFonts w:ascii="Times New Roman" w:eastAsia="Times New Roman" w:hAnsi="Times New Roman" w:cs="Times New Roman"/>
                <w:sz w:val="16"/>
              </w:rPr>
            </w:pPr>
            <w:r w:rsidRPr="00AB2832">
              <w:rPr>
                <w:rFonts w:ascii="Times New Roman" w:eastAsia="Times New Roman" w:hAnsi="Times New Roman" w:cs="Times New Roman"/>
                <w:spacing w:val="-2"/>
                <w:sz w:val="16"/>
              </w:rPr>
              <w:t>профилактике девиантных форм</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2"/>
                <w:sz w:val="16"/>
              </w:rPr>
              <w:t>поведения.</w:t>
            </w:r>
          </w:p>
        </w:tc>
      </w:tr>
      <w:tr w:rsidR="00AB2832" w:rsidRPr="00AB2832" w14:paraId="6A6A53AA" w14:textId="77777777" w:rsidTr="00AB2832">
        <w:trPr>
          <w:trHeight w:val="736"/>
        </w:trPr>
        <w:tc>
          <w:tcPr>
            <w:tcW w:w="2568" w:type="dxa"/>
            <w:vMerge/>
            <w:tcBorders>
              <w:top w:val="nil"/>
            </w:tcBorders>
          </w:tcPr>
          <w:p w14:paraId="3C344794" w14:textId="77777777" w:rsidR="00AB2832" w:rsidRPr="00AB2832" w:rsidRDefault="00AB2832" w:rsidP="00AB2832">
            <w:pPr>
              <w:rPr>
                <w:rFonts w:ascii="Times New Roman" w:eastAsia="Times New Roman" w:hAnsi="Times New Roman" w:cs="Times New Roman"/>
                <w:sz w:val="2"/>
                <w:szCs w:val="2"/>
              </w:rPr>
            </w:pPr>
          </w:p>
        </w:tc>
        <w:tc>
          <w:tcPr>
            <w:tcW w:w="3286" w:type="dxa"/>
          </w:tcPr>
          <w:p w14:paraId="3CAAD2D4"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pacing w:val="-2"/>
                <w:sz w:val="16"/>
              </w:rPr>
              <w:t>Недостаточный</w:t>
            </w:r>
            <w:r w:rsidRPr="00AB2832">
              <w:rPr>
                <w:rFonts w:ascii="Times New Roman" w:eastAsia="Times New Roman" w:hAnsi="Times New Roman" w:cs="Times New Roman"/>
                <w:spacing w:val="48"/>
                <w:sz w:val="16"/>
              </w:rPr>
              <w:t xml:space="preserve"> </w:t>
            </w:r>
            <w:r w:rsidRPr="00AB2832">
              <w:rPr>
                <w:rFonts w:ascii="Times New Roman" w:eastAsia="Times New Roman" w:hAnsi="Times New Roman" w:cs="Times New Roman"/>
                <w:spacing w:val="-2"/>
                <w:sz w:val="16"/>
              </w:rPr>
              <w:t>административный</w:t>
            </w:r>
            <w:r w:rsidRPr="00AB2832">
              <w:rPr>
                <w:rFonts w:ascii="Times New Roman" w:eastAsia="Times New Roman" w:hAnsi="Times New Roman" w:cs="Times New Roman"/>
                <w:spacing w:val="2"/>
                <w:sz w:val="16"/>
              </w:rPr>
              <w:t xml:space="preserve"> </w:t>
            </w:r>
            <w:r w:rsidRPr="00AB2832">
              <w:rPr>
                <w:rFonts w:ascii="Times New Roman" w:eastAsia="Times New Roman" w:hAnsi="Times New Roman" w:cs="Times New Roman"/>
                <w:spacing w:val="-2"/>
                <w:sz w:val="16"/>
              </w:rPr>
              <w:t>контроль.</w:t>
            </w:r>
          </w:p>
        </w:tc>
        <w:tc>
          <w:tcPr>
            <w:tcW w:w="3559" w:type="dxa"/>
          </w:tcPr>
          <w:p w14:paraId="0066F599"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pacing w:val="-2"/>
                <w:sz w:val="16"/>
                <w:lang w:val="ru-RU"/>
              </w:rPr>
              <w:t>Выстраивание системы контроля осуществления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профилактики девиантного поведения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pacing w:val="-2"/>
                <w:sz w:val="16"/>
                <w:lang w:val="ru-RU"/>
              </w:rPr>
              <w:t>обучающихся.</w:t>
            </w:r>
          </w:p>
        </w:tc>
        <w:tc>
          <w:tcPr>
            <w:tcW w:w="1387" w:type="dxa"/>
          </w:tcPr>
          <w:p w14:paraId="08E89540" w14:textId="77777777" w:rsidR="00AB2832" w:rsidRPr="00AB2832" w:rsidRDefault="00AB2832" w:rsidP="00AB2832">
            <w:pPr>
              <w:spacing w:line="237" w:lineRule="auto"/>
              <w:ind w:right="374"/>
              <w:rPr>
                <w:rFonts w:ascii="Times New Roman" w:eastAsia="Times New Roman" w:hAnsi="Times New Roman" w:cs="Times New Roman"/>
                <w:sz w:val="16"/>
              </w:rPr>
            </w:pPr>
            <w:r w:rsidRPr="00AB2832">
              <w:rPr>
                <w:rFonts w:ascii="Times New Roman" w:eastAsia="Times New Roman" w:hAnsi="Times New Roman" w:cs="Times New Roman"/>
                <w:spacing w:val="-4"/>
                <w:sz w:val="16"/>
              </w:rPr>
              <w:t>Ежегодно</w:t>
            </w:r>
            <w:r w:rsidRPr="00AB2832">
              <w:rPr>
                <w:rFonts w:ascii="Times New Roman" w:eastAsia="Times New Roman" w:hAnsi="Times New Roman" w:cs="Times New Roman"/>
                <w:spacing w:val="40"/>
                <w:sz w:val="16"/>
              </w:rPr>
              <w:t xml:space="preserve"> </w:t>
            </w:r>
            <w:r w:rsidRPr="00AB2832">
              <w:rPr>
                <w:rFonts w:ascii="Times New Roman" w:eastAsia="Times New Roman" w:hAnsi="Times New Roman" w:cs="Times New Roman"/>
                <w:spacing w:val="-4"/>
                <w:sz w:val="16"/>
              </w:rPr>
              <w:t>Июнь</w:t>
            </w:r>
          </w:p>
        </w:tc>
        <w:tc>
          <w:tcPr>
            <w:tcW w:w="2196" w:type="dxa"/>
          </w:tcPr>
          <w:p w14:paraId="5DB2613C" w14:textId="77777777" w:rsidR="00AB2832" w:rsidRPr="00AB2832" w:rsidRDefault="00AB2832" w:rsidP="00AB2832">
            <w:pPr>
              <w:spacing w:line="178" w:lineRule="exact"/>
              <w:rPr>
                <w:rFonts w:ascii="Times New Roman" w:eastAsia="Times New Roman" w:hAnsi="Times New Roman" w:cs="Times New Roman"/>
                <w:sz w:val="16"/>
              </w:rPr>
            </w:pPr>
            <w:r w:rsidRPr="00AB2832">
              <w:rPr>
                <w:rFonts w:ascii="Times New Roman" w:eastAsia="Times New Roman" w:hAnsi="Times New Roman" w:cs="Times New Roman"/>
                <w:sz w:val="16"/>
              </w:rPr>
              <w:t>заместитель</w:t>
            </w:r>
            <w:r w:rsidRPr="00AB2832">
              <w:rPr>
                <w:rFonts w:ascii="Times New Roman" w:eastAsia="Times New Roman" w:hAnsi="Times New Roman" w:cs="Times New Roman"/>
                <w:spacing w:val="33"/>
                <w:sz w:val="16"/>
              </w:rPr>
              <w:t xml:space="preserve"> </w:t>
            </w:r>
            <w:r w:rsidRPr="00AB2832">
              <w:rPr>
                <w:rFonts w:ascii="Times New Roman" w:eastAsia="Times New Roman" w:hAnsi="Times New Roman" w:cs="Times New Roman"/>
                <w:sz w:val="16"/>
              </w:rPr>
              <w:t>директора</w:t>
            </w:r>
            <w:r w:rsidRPr="00AB2832">
              <w:rPr>
                <w:rFonts w:ascii="Times New Roman" w:eastAsia="Times New Roman" w:hAnsi="Times New Roman" w:cs="Times New Roman"/>
                <w:spacing w:val="-3"/>
                <w:sz w:val="16"/>
              </w:rPr>
              <w:t xml:space="preserve"> </w:t>
            </w:r>
            <w:r w:rsidRPr="00AB2832">
              <w:rPr>
                <w:rFonts w:ascii="Times New Roman" w:eastAsia="Times New Roman" w:hAnsi="Times New Roman" w:cs="Times New Roman"/>
                <w:sz w:val="16"/>
              </w:rPr>
              <w:t>по</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5"/>
                <w:sz w:val="16"/>
              </w:rPr>
              <w:t>ВР</w:t>
            </w:r>
          </w:p>
        </w:tc>
        <w:tc>
          <w:tcPr>
            <w:tcW w:w="1895" w:type="dxa"/>
          </w:tcPr>
          <w:p w14:paraId="1F4930BA" w14:textId="77777777" w:rsidR="00AB2832" w:rsidRPr="00AB2832" w:rsidRDefault="00AB2832" w:rsidP="00AB2832">
            <w:pPr>
              <w:rPr>
                <w:rFonts w:ascii="Times New Roman" w:eastAsia="Times New Roman" w:hAnsi="Times New Roman" w:cs="Times New Roman"/>
                <w:sz w:val="16"/>
                <w:lang w:val="ru-RU"/>
              </w:rPr>
            </w:pPr>
            <w:r w:rsidRPr="00AB2832">
              <w:rPr>
                <w:rFonts w:ascii="Times New Roman" w:eastAsia="Times New Roman" w:hAnsi="Times New Roman" w:cs="Times New Roman"/>
                <w:sz w:val="16"/>
                <w:lang w:val="ru-RU"/>
              </w:rPr>
              <w:t>Проведен</w:t>
            </w:r>
            <w:r w:rsidRPr="00AB2832">
              <w:rPr>
                <w:rFonts w:ascii="Times New Roman" w:eastAsia="Times New Roman" w:hAnsi="Times New Roman" w:cs="Times New Roman"/>
                <w:spacing w:val="-10"/>
                <w:sz w:val="16"/>
                <w:lang w:val="ru-RU"/>
              </w:rPr>
              <w:t xml:space="preserve"> </w:t>
            </w:r>
            <w:r w:rsidRPr="00AB2832">
              <w:rPr>
                <w:rFonts w:ascii="Times New Roman" w:eastAsia="Times New Roman" w:hAnsi="Times New Roman" w:cs="Times New Roman"/>
                <w:sz w:val="16"/>
                <w:lang w:val="ru-RU"/>
              </w:rPr>
              <w:t>анализ</w:t>
            </w:r>
            <w:r w:rsidRPr="00AB2832">
              <w:rPr>
                <w:rFonts w:ascii="Times New Roman" w:eastAsia="Times New Roman" w:hAnsi="Times New Roman" w:cs="Times New Roman"/>
                <w:spacing w:val="-7"/>
                <w:sz w:val="16"/>
                <w:lang w:val="ru-RU"/>
              </w:rPr>
              <w:t xml:space="preserve"> </w:t>
            </w:r>
            <w:r w:rsidRPr="00AB2832">
              <w:rPr>
                <w:rFonts w:ascii="Times New Roman" w:eastAsia="Times New Roman" w:hAnsi="Times New Roman" w:cs="Times New Roman"/>
                <w:sz w:val="16"/>
                <w:lang w:val="ru-RU"/>
              </w:rPr>
              <w:t>выполнения</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плана мероприятий по</w:t>
            </w:r>
            <w:r w:rsidRPr="00AB2832">
              <w:rPr>
                <w:rFonts w:ascii="Times New Roman" w:eastAsia="Times New Roman" w:hAnsi="Times New Roman" w:cs="Times New Roman"/>
                <w:spacing w:val="40"/>
                <w:sz w:val="16"/>
                <w:lang w:val="ru-RU"/>
              </w:rPr>
              <w:t xml:space="preserve"> </w:t>
            </w:r>
            <w:r w:rsidRPr="00AB2832">
              <w:rPr>
                <w:rFonts w:ascii="Times New Roman" w:eastAsia="Times New Roman" w:hAnsi="Times New Roman" w:cs="Times New Roman"/>
                <w:sz w:val="16"/>
                <w:lang w:val="ru-RU"/>
              </w:rPr>
              <w:t>профилактике</w:t>
            </w:r>
            <w:r w:rsidRPr="00AB2832">
              <w:rPr>
                <w:rFonts w:ascii="Times New Roman" w:eastAsia="Times New Roman" w:hAnsi="Times New Roman" w:cs="Times New Roman"/>
                <w:spacing w:val="-5"/>
                <w:sz w:val="16"/>
                <w:lang w:val="ru-RU"/>
              </w:rPr>
              <w:t xml:space="preserve"> </w:t>
            </w:r>
            <w:r w:rsidRPr="00AB2832">
              <w:rPr>
                <w:rFonts w:ascii="Times New Roman" w:eastAsia="Times New Roman" w:hAnsi="Times New Roman" w:cs="Times New Roman"/>
                <w:sz w:val="16"/>
                <w:lang w:val="ru-RU"/>
              </w:rPr>
              <w:t>девиантного</w:t>
            </w:r>
          </w:p>
          <w:p w14:paraId="55DF1660" w14:textId="77777777" w:rsidR="00AB2832" w:rsidRPr="00AB2832" w:rsidRDefault="00AB2832" w:rsidP="00AB2832">
            <w:pPr>
              <w:spacing w:line="170" w:lineRule="exact"/>
              <w:rPr>
                <w:rFonts w:ascii="Times New Roman" w:eastAsia="Times New Roman" w:hAnsi="Times New Roman" w:cs="Times New Roman"/>
                <w:sz w:val="16"/>
              </w:rPr>
            </w:pPr>
            <w:r w:rsidRPr="00AB2832">
              <w:rPr>
                <w:rFonts w:ascii="Times New Roman" w:eastAsia="Times New Roman" w:hAnsi="Times New Roman" w:cs="Times New Roman"/>
                <w:sz w:val="16"/>
              </w:rPr>
              <w:t>поведения</w:t>
            </w:r>
            <w:r w:rsidRPr="00AB2832">
              <w:rPr>
                <w:rFonts w:ascii="Times New Roman" w:eastAsia="Times New Roman" w:hAnsi="Times New Roman" w:cs="Times New Roman"/>
                <w:spacing w:val="-6"/>
                <w:sz w:val="16"/>
              </w:rPr>
              <w:t xml:space="preserve"> </w:t>
            </w:r>
            <w:r w:rsidRPr="00AB2832">
              <w:rPr>
                <w:rFonts w:ascii="Times New Roman" w:eastAsia="Times New Roman" w:hAnsi="Times New Roman" w:cs="Times New Roman"/>
                <w:spacing w:val="-2"/>
                <w:sz w:val="16"/>
              </w:rPr>
              <w:t>обучающихся.</w:t>
            </w:r>
          </w:p>
        </w:tc>
      </w:tr>
    </w:tbl>
    <w:p w14:paraId="0C188517"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23B67F26"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2B38ACB2"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384604FA"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7139BC44"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4EF8678D"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2AA966F6"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3FDFC3EF"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066C7621" w14:textId="77777777" w:rsidR="00AB2832" w:rsidRPr="00AB2832" w:rsidRDefault="00AB2832" w:rsidP="00AB2832">
      <w:pPr>
        <w:widowControl w:val="0"/>
        <w:autoSpaceDE w:val="0"/>
        <w:autoSpaceDN w:val="0"/>
        <w:spacing w:after="0" w:line="240" w:lineRule="auto"/>
        <w:rPr>
          <w:rFonts w:ascii="Times New Roman" w:eastAsia="Times New Roman" w:hAnsi="Times New Roman" w:cs="Times New Roman"/>
          <w:b/>
          <w:szCs w:val="24"/>
        </w:rPr>
      </w:pPr>
    </w:p>
    <w:p w14:paraId="77AB579F" w14:textId="77777777" w:rsidR="007C3589" w:rsidRDefault="007C3589" w:rsidP="006A15C2">
      <w:pPr>
        <w:widowControl w:val="0"/>
        <w:spacing w:after="0" w:line="276" w:lineRule="auto"/>
        <w:jc w:val="both"/>
        <w:rPr>
          <w:rFonts w:ascii="Times New Roman" w:hAnsi="Times New Roman" w:cs="Times New Roman"/>
          <w:b/>
          <w:bCs/>
          <w:sz w:val="28"/>
          <w:szCs w:val="28"/>
        </w:rPr>
        <w:sectPr w:rsidR="007C3589" w:rsidSect="00E3729D">
          <w:pgSz w:w="16838" w:h="11906" w:orient="landscape"/>
          <w:pgMar w:top="1134" w:right="851" w:bottom="567" w:left="851" w:header="708" w:footer="708" w:gutter="0"/>
          <w:cols w:space="708"/>
          <w:titlePg/>
          <w:docGrid w:linePitch="360"/>
        </w:sectPr>
      </w:pPr>
      <w:bookmarkStart w:id="2" w:name="_GoBack"/>
      <w:bookmarkEnd w:id="2"/>
    </w:p>
    <w:p w14:paraId="6D868CBB" w14:textId="77777777" w:rsidR="007C3589" w:rsidRDefault="007C3589" w:rsidP="006A15C2">
      <w:pPr>
        <w:widowControl w:val="0"/>
        <w:spacing w:after="0" w:line="276" w:lineRule="auto"/>
        <w:jc w:val="both"/>
        <w:rPr>
          <w:rFonts w:ascii="Times New Roman" w:hAnsi="Times New Roman" w:cs="Times New Roman"/>
          <w:b/>
          <w:bCs/>
          <w:sz w:val="28"/>
          <w:szCs w:val="28"/>
        </w:rPr>
        <w:sectPr w:rsidR="007C3589" w:rsidSect="00D232AF">
          <w:pgSz w:w="11906" w:h="16838"/>
          <w:pgMar w:top="851" w:right="567" w:bottom="851" w:left="1134" w:header="708" w:footer="708" w:gutter="0"/>
          <w:cols w:space="708"/>
          <w:titlePg/>
          <w:docGrid w:linePitch="360"/>
        </w:sectPr>
      </w:pPr>
    </w:p>
    <w:p w14:paraId="08CCD493" w14:textId="77777777" w:rsidR="00FB305E" w:rsidRPr="00D4125C" w:rsidRDefault="00FB305E" w:rsidP="006A15C2">
      <w:pPr>
        <w:widowControl w:val="0"/>
        <w:spacing w:after="0" w:line="276" w:lineRule="auto"/>
        <w:jc w:val="both"/>
        <w:rPr>
          <w:rFonts w:ascii="Times New Roman" w:eastAsia="Times New Roman" w:hAnsi="Times New Roman" w:cs="Times New Roman"/>
          <w:color w:val="000000"/>
          <w:sz w:val="28"/>
          <w:szCs w:val="28"/>
        </w:rPr>
      </w:pPr>
    </w:p>
    <w:sectPr w:rsidR="00FB305E" w:rsidRPr="00D4125C" w:rsidSect="00E3729D">
      <w:pgSz w:w="16838" w:h="11906" w:orient="landscape"/>
      <w:pgMar w:top="1134" w:right="851"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05D01" w14:textId="77777777" w:rsidR="00B24574" w:rsidRDefault="00B24574">
      <w:pPr>
        <w:spacing w:after="0" w:line="240" w:lineRule="auto"/>
      </w:pPr>
      <w:r>
        <w:separator/>
      </w:r>
    </w:p>
  </w:endnote>
  <w:endnote w:type="continuationSeparator" w:id="0">
    <w:p w14:paraId="262487C1" w14:textId="77777777" w:rsidR="00B24574" w:rsidRDefault="00B24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8354312"/>
      <w:docPartObj>
        <w:docPartGallery w:val="Page Numbers (Bottom of Page)"/>
        <w:docPartUnique/>
      </w:docPartObj>
    </w:sdtPr>
    <w:sdtEndPr/>
    <w:sdtContent>
      <w:p w14:paraId="5DB79B83" w14:textId="77777777" w:rsidR="00253405" w:rsidRDefault="00253405">
        <w:pPr>
          <w:pStyle w:val="ad"/>
          <w:jc w:val="center"/>
        </w:pPr>
        <w:r>
          <w:fldChar w:fldCharType="begin"/>
        </w:r>
        <w:r>
          <w:instrText>PAGE   \* MERGEFORMAT</w:instrText>
        </w:r>
        <w:r>
          <w:fldChar w:fldCharType="separate"/>
        </w:r>
        <w:r w:rsidR="00841659">
          <w:rPr>
            <w:noProof/>
          </w:rPr>
          <w:t>2</w:t>
        </w:r>
        <w:r>
          <w:fldChar w:fldCharType="end"/>
        </w:r>
      </w:p>
    </w:sdtContent>
  </w:sdt>
  <w:p w14:paraId="67D5E301" w14:textId="77777777" w:rsidR="00253405" w:rsidRDefault="0025340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4162" w14:textId="77777777" w:rsidR="00B24574" w:rsidRDefault="00B24574">
      <w:pPr>
        <w:spacing w:after="0" w:line="240" w:lineRule="auto"/>
      </w:pPr>
      <w:r>
        <w:separator/>
      </w:r>
    </w:p>
  </w:footnote>
  <w:footnote w:type="continuationSeparator" w:id="0">
    <w:p w14:paraId="7F1491C4" w14:textId="77777777" w:rsidR="00B24574" w:rsidRDefault="00B24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138479"/>
      <w:docPartObj>
        <w:docPartGallery w:val="Page Numbers (Top of Page)"/>
        <w:docPartUnique/>
      </w:docPartObj>
    </w:sdtPr>
    <w:sdtEndPr/>
    <w:sdtContent>
      <w:p w14:paraId="2B6D5F61" w14:textId="77777777" w:rsidR="00253405" w:rsidRDefault="00253405">
        <w:pPr>
          <w:pStyle w:val="ab"/>
          <w:jc w:val="center"/>
        </w:pPr>
        <w:r>
          <w:fldChar w:fldCharType="begin"/>
        </w:r>
        <w:r>
          <w:instrText>PAGE   \* MERGEFORMAT</w:instrText>
        </w:r>
        <w:r>
          <w:fldChar w:fldCharType="separate"/>
        </w:r>
        <w:r w:rsidR="00841659">
          <w:rPr>
            <w:noProof/>
          </w:rPr>
          <w:t>19</w:t>
        </w:r>
        <w:r>
          <w:fldChar w:fldCharType="end"/>
        </w:r>
      </w:p>
    </w:sdtContent>
  </w:sdt>
  <w:p w14:paraId="1DF0E242" w14:textId="77777777" w:rsidR="00253405" w:rsidRDefault="0025340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5FCA"/>
    <w:multiLevelType w:val="hybridMultilevel"/>
    <w:tmpl w:val="07386E7C"/>
    <w:lvl w:ilvl="0" w:tplc="F3DE361A">
      <w:numFmt w:val="bullet"/>
      <w:lvlText w:val=""/>
      <w:lvlJc w:val="left"/>
      <w:pPr>
        <w:ind w:left="835" w:hanging="360"/>
      </w:pPr>
      <w:rPr>
        <w:rFonts w:ascii="Symbol" w:eastAsia="Symbol" w:hAnsi="Symbol" w:cs="Symbol" w:hint="default"/>
        <w:b w:val="0"/>
        <w:bCs w:val="0"/>
        <w:i w:val="0"/>
        <w:iCs w:val="0"/>
        <w:spacing w:val="0"/>
        <w:w w:val="100"/>
        <w:sz w:val="24"/>
        <w:szCs w:val="24"/>
        <w:lang w:val="ru-RU" w:eastAsia="en-US" w:bidi="ar-SA"/>
      </w:rPr>
    </w:lvl>
    <w:lvl w:ilvl="1" w:tplc="D32821C2">
      <w:numFmt w:val="bullet"/>
      <w:lvlText w:val="•"/>
      <w:lvlJc w:val="left"/>
      <w:pPr>
        <w:ind w:left="1988" w:hanging="360"/>
      </w:pPr>
      <w:rPr>
        <w:rFonts w:hint="default"/>
        <w:lang w:val="ru-RU" w:eastAsia="en-US" w:bidi="ar-SA"/>
      </w:rPr>
    </w:lvl>
    <w:lvl w:ilvl="2" w:tplc="56A80660">
      <w:numFmt w:val="bullet"/>
      <w:lvlText w:val="•"/>
      <w:lvlJc w:val="left"/>
      <w:pPr>
        <w:ind w:left="3137" w:hanging="360"/>
      </w:pPr>
      <w:rPr>
        <w:rFonts w:hint="default"/>
        <w:lang w:val="ru-RU" w:eastAsia="en-US" w:bidi="ar-SA"/>
      </w:rPr>
    </w:lvl>
    <w:lvl w:ilvl="3" w:tplc="CB8A2690">
      <w:numFmt w:val="bullet"/>
      <w:lvlText w:val="•"/>
      <w:lvlJc w:val="left"/>
      <w:pPr>
        <w:ind w:left="4285" w:hanging="360"/>
      </w:pPr>
      <w:rPr>
        <w:rFonts w:hint="default"/>
        <w:lang w:val="ru-RU" w:eastAsia="en-US" w:bidi="ar-SA"/>
      </w:rPr>
    </w:lvl>
    <w:lvl w:ilvl="4" w:tplc="A6024704">
      <w:numFmt w:val="bullet"/>
      <w:lvlText w:val="•"/>
      <w:lvlJc w:val="left"/>
      <w:pPr>
        <w:ind w:left="5434" w:hanging="360"/>
      </w:pPr>
      <w:rPr>
        <w:rFonts w:hint="default"/>
        <w:lang w:val="ru-RU" w:eastAsia="en-US" w:bidi="ar-SA"/>
      </w:rPr>
    </w:lvl>
    <w:lvl w:ilvl="5" w:tplc="C85E7896">
      <w:numFmt w:val="bullet"/>
      <w:lvlText w:val="•"/>
      <w:lvlJc w:val="left"/>
      <w:pPr>
        <w:ind w:left="6582" w:hanging="360"/>
      </w:pPr>
      <w:rPr>
        <w:rFonts w:hint="default"/>
        <w:lang w:val="ru-RU" w:eastAsia="en-US" w:bidi="ar-SA"/>
      </w:rPr>
    </w:lvl>
    <w:lvl w:ilvl="6" w:tplc="972CF2C4">
      <w:numFmt w:val="bullet"/>
      <w:lvlText w:val="•"/>
      <w:lvlJc w:val="left"/>
      <w:pPr>
        <w:ind w:left="7731" w:hanging="360"/>
      </w:pPr>
      <w:rPr>
        <w:rFonts w:hint="default"/>
        <w:lang w:val="ru-RU" w:eastAsia="en-US" w:bidi="ar-SA"/>
      </w:rPr>
    </w:lvl>
    <w:lvl w:ilvl="7" w:tplc="E0B04762">
      <w:numFmt w:val="bullet"/>
      <w:lvlText w:val="•"/>
      <w:lvlJc w:val="left"/>
      <w:pPr>
        <w:ind w:left="8879" w:hanging="360"/>
      </w:pPr>
      <w:rPr>
        <w:rFonts w:hint="default"/>
        <w:lang w:val="ru-RU" w:eastAsia="en-US" w:bidi="ar-SA"/>
      </w:rPr>
    </w:lvl>
    <w:lvl w:ilvl="8" w:tplc="CD9EA180">
      <w:numFmt w:val="bullet"/>
      <w:lvlText w:val="•"/>
      <w:lvlJc w:val="left"/>
      <w:pPr>
        <w:ind w:left="10028" w:hanging="360"/>
      </w:pPr>
      <w:rPr>
        <w:rFonts w:hint="default"/>
        <w:lang w:val="ru-RU" w:eastAsia="en-US" w:bidi="ar-SA"/>
      </w:rPr>
    </w:lvl>
  </w:abstractNum>
  <w:abstractNum w:abstractNumId="1" w15:restartNumberingAfterBreak="0">
    <w:nsid w:val="048B72B2"/>
    <w:multiLevelType w:val="hybridMultilevel"/>
    <w:tmpl w:val="C508474A"/>
    <w:lvl w:ilvl="0" w:tplc="491E5D6E">
      <w:numFmt w:val="bullet"/>
      <w:lvlText w:val=""/>
      <w:lvlJc w:val="left"/>
      <w:pPr>
        <w:ind w:left="573" w:hanging="216"/>
      </w:pPr>
      <w:rPr>
        <w:rFonts w:ascii="Symbol" w:eastAsia="Symbol" w:hAnsi="Symbol" w:cs="Symbol" w:hint="default"/>
        <w:spacing w:val="0"/>
        <w:w w:val="100"/>
        <w:lang w:val="ru-RU" w:eastAsia="en-US" w:bidi="ar-SA"/>
      </w:rPr>
    </w:lvl>
    <w:lvl w:ilvl="1" w:tplc="D3C26106">
      <w:numFmt w:val="bullet"/>
      <w:lvlText w:val="•"/>
      <w:lvlJc w:val="left"/>
      <w:pPr>
        <w:ind w:left="1754" w:hanging="216"/>
      </w:pPr>
      <w:rPr>
        <w:rFonts w:hint="default"/>
        <w:lang w:val="ru-RU" w:eastAsia="en-US" w:bidi="ar-SA"/>
      </w:rPr>
    </w:lvl>
    <w:lvl w:ilvl="2" w:tplc="8FD2FE0C">
      <w:numFmt w:val="bullet"/>
      <w:lvlText w:val="•"/>
      <w:lvlJc w:val="left"/>
      <w:pPr>
        <w:ind w:left="2929" w:hanging="216"/>
      </w:pPr>
      <w:rPr>
        <w:rFonts w:hint="default"/>
        <w:lang w:val="ru-RU" w:eastAsia="en-US" w:bidi="ar-SA"/>
      </w:rPr>
    </w:lvl>
    <w:lvl w:ilvl="3" w:tplc="E05CDD6E">
      <w:numFmt w:val="bullet"/>
      <w:lvlText w:val="•"/>
      <w:lvlJc w:val="left"/>
      <w:pPr>
        <w:ind w:left="4103" w:hanging="216"/>
      </w:pPr>
      <w:rPr>
        <w:rFonts w:hint="default"/>
        <w:lang w:val="ru-RU" w:eastAsia="en-US" w:bidi="ar-SA"/>
      </w:rPr>
    </w:lvl>
    <w:lvl w:ilvl="4" w:tplc="77FEDA88">
      <w:numFmt w:val="bullet"/>
      <w:lvlText w:val="•"/>
      <w:lvlJc w:val="left"/>
      <w:pPr>
        <w:ind w:left="5278" w:hanging="216"/>
      </w:pPr>
      <w:rPr>
        <w:rFonts w:hint="default"/>
        <w:lang w:val="ru-RU" w:eastAsia="en-US" w:bidi="ar-SA"/>
      </w:rPr>
    </w:lvl>
    <w:lvl w:ilvl="5" w:tplc="26D2C5AA">
      <w:numFmt w:val="bullet"/>
      <w:lvlText w:val="•"/>
      <w:lvlJc w:val="left"/>
      <w:pPr>
        <w:ind w:left="6452" w:hanging="216"/>
      </w:pPr>
      <w:rPr>
        <w:rFonts w:hint="default"/>
        <w:lang w:val="ru-RU" w:eastAsia="en-US" w:bidi="ar-SA"/>
      </w:rPr>
    </w:lvl>
    <w:lvl w:ilvl="6" w:tplc="7E620188">
      <w:numFmt w:val="bullet"/>
      <w:lvlText w:val="•"/>
      <w:lvlJc w:val="left"/>
      <w:pPr>
        <w:ind w:left="7627" w:hanging="216"/>
      </w:pPr>
      <w:rPr>
        <w:rFonts w:hint="default"/>
        <w:lang w:val="ru-RU" w:eastAsia="en-US" w:bidi="ar-SA"/>
      </w:rPr>
    </w:lvl>
    <w:lvl w:ilvl="7" w:tplc="FBB617DE">
      <w:numFmt w:val="bullet"/>
      <w:lvlText w:val="•"/>
      <w:lvlJc w:val="left"/>
      <w:pPr>
        <w:ind w:left="8801" w:hanging="216"/>
      </w:pPr>
      <w:rPr>
        <w:rFonts w:hint="default"/>
        <w:lang w:val="ru-RU" w:eastAsia="en-US" w:bidi="ar-SA"/>
      </w:rPr>
    </w:lvl>
    <w:lvl w:ilvl="8" w:tplc="E340B2A2">
      <w:numFmt w:val="bullet"/>
      <w:lvlText w:val="•"/>
      <w:lvlJc w:val="left"/>
      <w:pPr>
        <w:ind w:left="9976" w:hanging="216"/>
      </w:pPr>
      <w:rPr>
        <w:rFonts w:hint="default"/>
        <w:lang w:val="ru-RU" w:eastAsia="en-US" w:bidi="ar-SA"/>
      </w:rPr>
    </w:lvl>
  </w:abstractNum>
  <w:abstractNum w:abstractNumId="2" w15:restartNumberingAfterBreak="0">
    <w:nsid w:val="07FB58FD"/>
    <w:multiLevelType w:val="hybridMultilevel"/>
    <w:tmpl w:val="793ED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33A16"/>
    <w:multiLevelType w:val="hybridMultilevel"/>
    <w:tmpl w:val="2B4EC390"/>
    <w:lvl w:ilvl="0" w:tplc="E6803B04">
      <w:numFmt w:val="bullet"/>
      <w:lvlText w:val=""/>
      <w:lvlJc w:val="left"/>
      <w:pPr>
        <w:ind w:left="833" w:hanging="358"/>
      </w:pPr>
      <w:rPr>
        <w:rFonts w:ascii="Symbol" w:eastAsia="Symbol" w:hAnsi="Symbol" w:cs="Symbol" w:hint="default"/>
        <w:spacing w:val="0"/>
        <w:w w:val="100"/>
        <w:lang w:val="ru-RU" w:eastAsia="en-US" w:bidi="ar-SA"/>
      </w:rPr>
    </w:lvl>
    <w:lvl w:ilvl="1" w:tplc="6F0EF08C">
      <w:numFmt w:val="bullet"/>
      <w:lvlText w:val="•"/>
      <w:lvlJc w:val="left"/>
      <w:pPr>
        <w:ind w:left="1988" w:hanging="358"/>
      </w:pPr>
      <w:rPr>
        <w:rFonts w:hint="default"/>
        <w:lang w:val="ru-RU" w:eastAsia="en-US" w:bidi="ar-SA"/>
      </w:rPr>
    </w:lvl>
    <w:lvl w:ilvl="2" w:tplc="B6F8BD18">
      <w:numFmt w:val="bullet"/>
      <w:lvlText w:val="•"/>
      <w:lvlJc w:val="left"/>
      <w:pPr>
        <w:ind w:left="3137" w:hanging="358"/>
      </w:pPr>
      <w:rPr>
        <w:rFonts w:hint="default"/>
        <w:lang w:val="ru-RU" w:eastAsia="en-US" w:bidi="ar-SA"/>
      </w:rPr>
    </w:lvl>
    <w:lvl w:ilvl="3" w:tplc="FB708710">
      <w:numFmt w:val="bullet"/>
      <w:lvlText w:val="•"/>
      <w:lvlJc w:val="left"/>
      <w:pPr>
        <w:ind w:left="4285" w:hanging="358"/>
      </w:pPr>
      <w:rPr>
        <w:rFonts w:hint="default"/>
        <w:lang w:val="ru-RU" w:eastAsia="en-US" w:bidi="ar-SA"/>
      </w:rPr>
    </w:lvl>
    <w:lvl w:ilvl="4" w:tplc="EAEAB35A">
      <w:numFmt w:val="bullet"/>
      <w:lvlText w:val="•"/>
      <w:lvlJc w:val="left"/>
      <w:pPr>
        <w:ind w:left="5434" w:hanging="358"/>
      </w:pPr>
      <w:rPr>
        <w:rFonts w:hint="default"/>
        <w:lang w:val="ru-RU" w:eastAsia="en-US" w:bidi="ar-SA"/>
      </w:rPr>
    </w:lvl>
    <w:lvl w:ilvl="5" w:tplc="FF92357E">
      <w:numFmt w:val="bullet"/>
      <w:lvlText w:val="•"/>
      <w:lvlJc w:val="left"/>
      <w:pPr>
        <w:ind w:left="6582" w:hanging="358"/>
      </w:pPr>
      <w:rPr>
        <w:rFonts w:hint="default"/>
        <w:lang w:val="ru-RU" w:eastAsia="en-US" w:bidi="ar-SA"/>
      </w:rPr>
    </w:lvl>
    <w:lvl w:ilvl="6" w:tplc="7D385E06">
      <w:numFmt w:val="bullet"/>
      <w:lvlText w:val="•"/>
      <w:lvlJc w:val="left"/>
      <w:pPr>
        <w:ind w:left="7731" w:hanging="358"/>
      </w:pPr>
      <w:rPr>
        <w:rFonts w:hint="default"/>
        <w:lang w:val="ru-RU" w:eastAsia="en-US" w:bidi="ar-SA"/>
      </w:rPr>
    </w:lvl>
    <w:lvl w:ilvl="7" w:tplc="A1CA3D80">
      <w:numFmt w:val="bullet"/>
      <w:lvlText w:val="•"/>
      <w:lvlJc w:val="left"/>
      <w:pPr>
        <w:ind w:left="8879" w:hanging="358"/>
      </w:pPr>
      <w:rPr>
        <w:rFonts w:hint="default"/>
        <w:lang w:val="ru-RU" w:eastAsia="en-US" w:bidi="ar-SA"/>
      </w:rPr>
    </w:lvl>
    <w:lvl w:ilvl="8" w:tplc="B54CD974">
      <w:numFmt w:val="bullet"/>
      <w:lvlText w:val="•"/>
      <w:lvlJc w:val="left"/>
      <w:pPr>
        <w:ind w:left="10028" w:hanging="358"/>
      </w:pPr>
      <w:rPr>
        <w:rFonts w:hint="default"/>
        <w:lang w:val="ru-RU" w:eastAsia="en-US" w:bidi="ar-SA"/>
      </w:rPr>
    </w:lvl>
  </w:abstractNum>
  <w:abstractNum w:abstractNumId="4" w15:restartNumberingAfterBreak="0">
    <w:nsid w:val="08E20065"/>
    <w:multiLevelType w:val="hybridMultilevel"/>
    <w:tmpl w:val="A4C6E33A"/>
    <w:lvl w:ilvl="0" w:tplc="B6185C6A">
      <w:numFmt w:val="bullet"/>
      <w:lvlText w:val=""/>
      <w:lvlJc w:val="left"/>
      <w:pPr>
        <w:ind w:left="573" w:hanging="358"/>
      </w:pPr>
      <w:rPr>
        <w:rFonts w:ascii="Symbol" w:eastAsia="Symbol" w:hAnsi="Symbol" w:cs="Symbol" w:hint="default"/>
        <w:b w:val="0"/>
        <w:bCs w:val="0"/>
        <w:i w:val="0"/>
        <w:iCs w:val="0"/>
        <w:spacing w:val="0"/>
        <w:w w:val="100"/>
        <w:sz w:val="28"/>
        <w:szCs w:val="28"/>
        <w:lang w:val="ru-RU" w:eastAsia="en-US" w:bidi="ar-SA"/>
      </w:rPr>
    </w:lvl>
    <w:lvl w:ilvl="1" w:tplc="A182958E">
      <w:numFmt w:val="bullet"/>
      <w:lvlText w:val="•"/>
      <w:lvlJc w:val="left"/>
      <w:pPr>
        <w:ind w:left="1754" w:hanging="358"/>
      </w:pPr>
      <w:rPr>
        <w:rFonts w:hint="default"/>
        <w:lang w:val="ru-RU" w:eastAsia="en-US" w:bidi="ar-SA"/>
      </w:rPr>
    </w:lvl>
    <w:lvl w:ilvl="2" w:tplc="E840928A">
      <w:numFmt w:val="bullet"/>
      <w:lvlText w:val="•"/>
      <w:lvlJc w:val="left"/>
      <w:pPr>
        <w:ind w:left="2929" w:hanging="358"/>
      </w:pPr>
      <w:rPr>
        <w:rFonts w:hint="default"/>
        <w:lang w:val="ru-RU" w:eastAsia="en-US" w:bidi="ar-SA"/>
      </w:rPr>
    </w:lvl>
    <w:lvl w:ilvl="3" w:tplc="23EA4F2A">
      <w:numFmt w:val="bullet"/>
      <w:lvlText w:val="•"/>
      <w:lvlJc w:val="left"/>
      <w:pPr>
        <w:ind w:left="4103" w:hanging="358"/>
      </w:pPr>
      <w:rPr>
        <w:rFonts w:hint="default"/>
        <w:lang w:val="ru-RU" w:eastAsia="en-US" w:bidi="ar-SA"/>
      </w:rPr>
    </w:lvl>
    <w:lvl w:ilvl="4" w:tplc="7F346568">
      <w:numFmt w:val="bullet"/>
      <w:lvlText w:val="•"/>
      <w:lvlJc w:val="left"/>
      <w:pPr>
        <w:ind w:left="5278" w:hanging="358"/>
      </w:pPr>
      <w:rPr>
        <w:rFonts w:hint="default"/>
        <w:lang w:val="ru-RU" w:eastAsia="en-US" w:bidi="ar-SA"/>
      </w:rPr>
    </w:lvl>
    <w:lvl w:ilvl="5" w:tplc="E4EA85A6">
      <w:numFmt w:val="bullet"/>
      <w:lvlText w:val="•"/>
      <w:lvlJc w:val="left"/>
      <w:pPr>
        <w:ind w:left="6452" w:hanging="358"/>
      </w:pPr>
      <w:rPr>
        <w:rFonts w:hint="default"/>
        <w:lang w:val="ru-RU" w:eastAsia="en-US" w:bidi="ar-SA"/>
      </w:rPr>
    </w:lvl>
    <w:lvl w:ilvl="6" w:tplc="A992E3D8">
      <w:numFmt w:val="bullet"/>
      <w:lvlText w:val="•"/>
      <w:lvlJc w:val="left"/>
      <w:pPr>
        <w:ind w:left="7627" w:hanging="358"/>
      </w:pPr>
      <w:rPr>
        <w:rFonts w:hint="default"/>
        <w:lang w:val="ru-RU" w:eastAsia="en-US" w:bidi="ar-SA"/>
      </w:rPr>
    </w:lvl>
    <w:lvl w:ilvl="7" w:tplc="7144A0EE">
      <w:numFmt w:val="bullet"/>
      <w:lvlText w:val="•"/>
      <w:lvlJc w:val="left"/>
      <w:pPr>
        <w:ind w:left="8801" w:hanging="358"/>
      </w:pPr>
      <w:rPr>
        <w:rFonts w:hint="default"/>
        <w:lang w:val="ru-RU" w:eastAsia="en-US" w:bidi="ar-SA"/>
      </w:rPr>
    </w:lvl>
    <w:lvl w:ilvl="8" w:tplc="78C491C8">
      <w:numFmt w:val="bullet"/>
      <w:lvlText w:val="•"/>
      <w:lvlJc w:val="left"/>
      <w:pPr>
        <w:ind w:left="9976" w:hanging="358"/>
      </w:pPr>
      <w:rPr>
        <w:rFonts w:hint="default"/>
        <w:lang w:val="ru-RU" w:eastAsia="en-US" w:bidi="ar-SA"/>
      </w:rPr>
    </w:lvl>
  </w:abstractNum>
  <w:abstractNum w:abstractNumId="5" w15:restartNumberingAfterBreak="0">
    <w:nsid w:val="08F965E0"/>
    <w:multiLevelType w:val="hybridMultilevel"/>
    <w:tmpl w:val="1EBC5A80"/>
    <w:lvl w:ilvl="0" w:tplc="3B769934">
      <w:numFmt w:val="bullet"/>
      <w:lvlText w:val=""/>
      <w:lvlJc w:val="left"/>
      <w:pPr>
        <w:ind w:left="833" w:hanging="358"/>
      </w:pPr>
      <w:rPr>
        <w:rFonts w:ascii="Symbol" w:eastAsia="Symbol" w:hAnsi="Symbol" w:cs="Symbol" w:hint="default"/>
        <w:spacing w:val="0"/>
        <w:w w:val="100"/>
        <w:lang w:val="ru-RU" w:eastAsia="en-US" w:bidi="ar-SA"/>
      </w:rPr>
    </w:lvl>
    <w:lvl w:ilvl="1" w:tplc="CA7EF950">
      <w:numFmt w:val="bullet"/>
      <w:lvlText w:val="•"/>
      <w:lvlJc w:val="left"/>
      <w:pPr>
        <w:ind w:left="1988" w:hanging="358"/>
      </w:pPr>
      <w:rPr>
        <w:rFonts w:hint="default"/>
        <w:lang w:val="ru-RU" w:eastAsia="en-US" w:bidi="ar-SA"/>
      </w:rPr>
    </w:lvl>
    <w:lvl w:ilvl="2" w:tplc="293C676E">
      <w:numFmt w:val="bullet"/>
      <w:lvlText w:val="•"/>
      <w:lvlJc w:val="left"/>
      <w:pPr>
        <w:ind w:left="3137" w:hanging="358"/>
      </w:pPr>
      <w:rPr>
        <w:rFonts w:hint="default"/>
        <w:lang w:val="ru-RU" w:eastAsia="en-US" w:bidi="ar-SA"/>
      </w:rPr>
    </w:lvl>
    <w:lvl w:ilvl="3" w:tplc="6DD02808">
      <w:numFmt w:val="bullet"/>
      <w:lvlText w:val="•"/>
      <w:lvlJc w:val="left"/>
      <w:pPr>
        <w:ind w:left="4285" w:hanging="358"/>
      </w:pPr>
      <w:rPr>
        <w:rFonts w:hint="default"/>
        <w:lang w:val="ru-RU" w:eastAsia="en-US" w:bidi="ar-SA"/>
      </w:rPr>
    </w:lvl>
    <w:lvl w:ilvl="4" w:tplc="30A8FF54">
      <w:numFmt w:val="bullet"/>
      <w:lvlText w:val="•"/>
      <w:lvlJc w:val="left"/>
      <w:pPr>
        <w:ind w:left="5434" w:hanging="358"/>
      </w:pPr>
      <w:rPr>
        <w:rFonts w:hint="default"/>
        <w:lang w:val="ru-RU" w:eastAsia="en-US" w:bidi="ar-SA"/>
      </w:rPr>
    </w:lvl>
    <w:lvl w:ilvl="5" w:tplc="FA729338">
      <w:numFmt w:val="bullet"/>
      <w:lvlText w:val="•"/>
      <w:lvlJc w:val="left"/>
      <w:pPr>
        <w:ind w:left="6582" w:hanging="358"/>
      </w:pPr>
      <w:rPr>
        <w:rFonts w:hint="default"/>
        <w:lang w:val="ru-RU" w:eastAsia="en-US" w:bidi="ar-SA"/>
      </w:rPr>
    </w:lvl>
    <w:lvl w:ilvl="6" w:tplc="339A2874">
      <w:numFmt w:val="bullet"/>
      <w:lvlText w:val="•"/>
      <w:lvlJc w:val="left"/>
      <w:pPr>
        <w:ind w:left="7731" w:hanging="358"/>
      </w:pPr>
      <w:rPr>
        <w:rFonts w:hint="default"/>
        <w:lang w:val="ru-RU" w:eastAsia="en-US" w:bidi="ar-SA"/>
      </w:rPr>
    </w:lvl>
    <w:lvl w:ilvl="7" w:tplc="5A4A2512">
      <w:numFmt w:val="bullet"/>
      <w:lvlText w:val="•"/>
      <w:lvlJc w:val="left"/>
      <w:pPr>
        <w:ind w:left="8879" w:hanging="358"/>
      </w:pPr>
      <w:rPr>
        <w:rFonts w:hint="default"/>
        <w:lang w:val="ru-RU" w:eastAsia="en-US" w:bidi="ar-SA"/>
      </w:rPr>
    </w:lvl>
    <w:lvl w:ilvl="8" w:tplc="75525830">
      <w:numFmt w:val="bullet"/>
      <w:lvlText w:val="•"/>
      <w:lvlJc w:val="left"/>
      <w:pPr>
        <w:ind w:left="10028" w:hanging="358"/>
      </w:pPr>
      <w:rPr>
        <w:rFonts w:hint="default"/>
        <w:lang w:val="ru-RU" w:eastAsia="en-US" w:bidi="ar-SA"/>
      </w:rPr>
    </w:lvl>
  </w:abstractNum>
  <w:abstractNum w:abstractNumId="6" w15:restartNumberingAfterBreak="0">
    <w:nsid w:val="0A237FAF"/>
    <w:multiLevelType w:val="hybridMultilevel"/>
    <w:tmpl w:val="6E96E5E2"/>
    <w:lvl w:ilvl="0" w:tplc="04190001">
      <w:start w:val="1"/>
      <w:numFmt w:val="bullet"/>
      <w:lvlText w:val="·"/>
      <w:lvlJc w:val="left"/>
      <w:pPr>
        <w:ind w:left="230" w:hanging="200"/>
      </w:pPr>
      <w:rPr>
        <w:rFonts w:ascii="Symbol" w:hAnsi="Symbol" w:hint="default"/>
      </w:rPr>
    </w:lvl>
    <w:lvl w:ilvl="1" w:tplc="40E4F706">
      <w:numFmt w:val="decimal"/>
      <w:lvlText w:val=""/>
      <w:lvlJc w:val="left"/>
    </w:lvl>
    <w:lvl w:ilvl="2" w:tplc="5D944E4E">
      <w:numFmt w:val="decimal"/>
      <w:lvlText w:val=""/>
      <w:lvlJc w:val="left"/>
    </w:lvl>
    <w:lvl w:ilvl="3" w:tplc="714619DA">
      <w:numFmt w:val="decimal"/>
      <w:lvlText w:val=""/>
      <w:lvlJc w:val="left"/>
    </w:lvl>
    <w:lvl w:ilvl="4" w:tplc="0F046916">
      <w:numFmt w:val="decimal"/>
      <w:lvlText w:val=""/>
      <w:lvlJc w:val="left"/>
    </w:lvl>
    <w:lvl w:ilvl="5" w:tplc="F9502714">
      <w:numFmt w:val="decimal"/>
      <w:lvlText w:val=""/>
      <w:lvlJc w:val="left"/>
    </w:lvl>
    <w:lvl w:ilvl="6" w:tplc="8758CC8A">
      <w:numFmt w:val="decimal"/>
      <w:lvlText w:val=""/>
      <w:lvlJc w:val="left"/>
    </w:lvl>
    <w:lvl w:ilvl="7" w:tplc="65142124">
      <w:numFmt w:val="decimal"/>
      <w:lvlText w:val=""/>
      <w:lvlJc w:val="left"/>
    </w:lvl>
    <w:lvl w:ilvl="8" w:tplc="C9844D1A">
      <w:numFmt w:val="decimal"/>
      <w:lvlText w:val=""/>
      <w:lvlJc w:val="left"/>
    </w:lvl>
  </w:abstractNum>
  <w:abstractNum w:abstractNumId="7" w15:restartNumberingAfterBreak="0">
    <w:nsid w:val="0CB65330"/>
    <w:multiLevelType w:val="hybridMultilevel"/>
    <w:tmpl w:val="1ADCC726"/>
    <w:lvl w:ilvl="0" w:tplc="A7B8E338">
      <w:numFmt w:val="bullet"/>
      <w:lvlText w:val=""/>
      <w:lvlJc w:val="left"/>
      <w:pPr>
        <w:ind w:left="573" w:hanging="358"/>
      </w:pPr>
      <w:rPr>
        <w:rFonts w:ascii="Symbol" w:eastAsia="Symbol" w:hAnsi="Symbol" w:cs="Symbol" w:hint="default"/>
        <w:b w:val="0"/>
        <w:bCs w:val="0"/>
        <w:i w:val="0"/>
        <w:iCs w:val="0"/>
        <w:color w:val="29292B"/>
        <w:spacing w:val="0"/>
        <w:w w:val="100"/>
        <w:sz w:val="24"/>
        <w:szCs w:val="24"/>
        <w:lang w:val="ru-RU" w:eastAsia="en-US" w:bidi="ar-SA"/>
      </w:rPr>
    </w:lvl>
    <w:lvl w:ilvl="1" w:tplc="56B256C0">
      <w:numFmt w:val="bullet"/>
      <w:lvlText w:val="•"/>
      <w:lvlJc w:val="left"/>
      <w:pPr>
        <w:ind w:left="1754" w:hanging="358"/>
      </w:pPr>
      <w:rPr>
        <w:rFonts w:hint="default"/>
        <w:lang w:val="ru-RU" w:eastAsia="en-US" w:bidi="ar-SA"/>
      </w:rPr>
    </w:lvl>
    <w:lvl w:ilvl="2" w:tplc="7756A8E2">
      <w:numFmt w:val="bullet"/>
      <w:lvlText w:val="•"/>
      <w:lvlJc w:val="left"/>
      <w:pPr>
        <w:ind w:left="2929" w:hanging="358"/>
      </w:pPr>
      <w:rPr>
        <w:rFonts w:hint="default"/>
        <w:lang w:val="ru-RU" w:eastAsia="en-US" w:bidi="ar-SA"/>
      </w:rPr>
    </w:lvl>
    <w:lvl w:ilvl="3" w:tplc="7C52C1FE">
      <w:numFmt w:val="bullet"/>
      <w:lvlText w:val="•"/>
      <w:lvlJc w:val="left"/>
      <w:pPr>
        <w:ind w:left="4103" w:hanging="358"/>
      </w:pPr>
      <w:rPr>
        <w:rFonts w:hint="default"/>
        <w:lang w:val="ru-RU" w:eastAsia="en-US" w:bidi="ar-SA"/>
      </w:rPr>
    </w:lvl>
    <w:lvl w:ilvl="4" w:tplc="CAF6FCDE">
      <w:numFmt w:val="bullet"/>
      <w:lvlText w:val="•"/>
      <w:lvlJc w:val="left"/>
      <w:pPr>
        <w:ind w:left="5278" w:hanging="358"/>
      </w:pPr>
      <w:rPr>
        <w:rFonts w:hint="default"/>
        <w:lang w:val="ru-RU" w:eastAsia="en-US" w:bidi="ar-SA"/>
      </w:rPr>
    </w:lvl>
    <w:lvl w:ilvl="5" w:tplc="64580948">
      <w:numFmt w:val="bullet"/>
      <w:lvlText w:val="•"/>
      <w:lvlJc w:val="left"/>
      <w:pPr>
        <w:ind w:left="6452" w:hanging="358"/>
      </w:pPr>
      <w:rPr>
        <w:rFonts w:hint="default"/>
        <w:lang w:val="ru-RU" w:eastAsia="en-US" w:bidi="ar-SA"/>
      </w:rPr>
    </w:lvl>
    <w:lvl w:ilvl="6" w:tplc="8140EF24">
      <w:numFmt w:val="bullet"/>
      <w:lvlText w:val="•"/>
      <w:lvlJc w:val="left"/>
      <w:pPr>
        <w:ind w:left="7627" w:hanging="358"/>
      </w:pPr>
      <w:rPr>
        <w:rFonts w:hint="default"/>
        <w:lang w:val="ru-RU" w:eastAsia="en-US" w:bidi="ar-SA"/>
      </w:rPr>
    </w:lvl>
    <w:lvl w:ilvl="7" w:tplc="CFC8C3D4">
      <w:numFmt w:val="bullet"/>
      <w:lvlText w:val="•"/>
      <w:lvlJc w:val="left"/>
      <w:pPr>
        <w:ind w:left="8801" w:hanging="358"/>
      </w:pPr>
      <w:rPr>
        <w:rFonts w:hint="default"/>
        <w:lang w:val="ru-RU" w:eastAsia="en-US" w:bidi="ar-SA"/>
      </w:rPr>
    </w:lvl>
    <w:lvl w:ilvl="8" w:tplc="3F38B628">
      <w:numFmt w:val="bullet"/>
      <w:lvlText w:val="•"/>
      <w:lvlJc w:val="left"/>
      <w:pPr>
        <w:ind w:left="9976" w:hanging="358"/>
      </w:pPr>
      <w:rPr>
        <w:rFonts w:hint="default"/>
        <w:lang w:val="ru-RU" w:eastAsia="en-US" w:bidi="ar-SA"/>
      </w:rPr>
    </w:lvl>
  </w:abstractNum>
  <w:abstractNum w:abstractNumId="8" w15:restartNumberingAfterBreak="0">
    <w:nsid w:val="107054B9"/>
    <w:multiLevelType w:val="hybridMultilevel"/>
    <w:tmpl w:val="F12A896A"/>
    <w:lvl w:ilvl="0" w:tplc="0C48A224">
      <w:numFmt w:val="bullet"/>
      <w:lvlText w:val=""/>
      <w:lvlJc w:val="left"/>
      <w:pPr>
        <w:ind w:left="434" w:hanging="360"/>
      </w:pPr>
      <w:rPr>
        <w:rFonts w:ascii="Wingdings" w:eastAsia="Wingdings" w:hAnsi="Wingdings" w:cs="Wingdings" w:hint="default"/>
        <w:b w:val="0"/>
        <w:bCs w:val="0"/>
        <w:i w:val="0"/>
        <w:iCs w:val="0"/>
        <w:spacing w:val="0"/>
        <w:w w:val="100"/>
        <w:sz w:val="24"/>
        <w:szCs w:val="24"/>
        <w:lang w:val="ru-RU" w:eastAsia="en-US" w:bidi="ar-SA"/>
      </w:rPr>
    </w:lvl>
    <w:lvl w:ilvl="1" w:tplc="BDA63894">
      <w:numFmt w:val="bullet"/>
      <w:lvlText w:val="•"/>
      <w:lvlJc w:val="left"/>
      <w:pPr>
        <w:ind w:left="728" w:hanging="360"/>
      </w:pPr>
      <w:rPr>
        <w:rFonts w:hint="default"/>
        <w:lang w:val="ru-RU" w:eastAsia="en-US" w:bidi="ar-SA"/>
      </w:rPr>
    </w:lvl>
    <w:lvl w:ilvl="2" w:tplc="D338A344">
      <w:numFmt w:val="bullet"/>
      <w:lvlText w:val="•"/>
      <w:lvlJc w:val="left"/>
      <w:pPr>
        <w:ind w:left="1017" w:hanging="360"/>
      </w:pPr>
      <w:rPr>
        <w:rFonts w:hint="default"/>
        <w:lang w:val="ru-RU" w:eastAsia="en-US" w:bidi="ar-SA"/>
      </w:rPr>
    </w:lvl>
    <w:lvl w:ilvl="3" w:tplc="E3CA3D5E">
      <w:numFmt w:val="bullet"/>
      <w:lvlText w:val="•"/>
      <w:lvlJc w:val="left"/>
      <w:pPr>
        <w:ind w:left="1306" w:hanging="360"/>
      </w:pPr>
      <w:rPr>
        <w:rFonts w:hint="default"/>
        <w:lang w:val="ru-RU" w:eastAsia="en-US" w:bidi="ar-SA"/>
      </w:rPr>
    </w:lvl>
    <w:lvl w:ilvl="4" w:tplc="ABE2AD76">
      <w:numFmt w:val="bullet"/>
      <w:lvlText w:val="•"/>
      <w:lvlJc w:val="left"/>
      <w:pPr>
        <w:ind w:left="1594" w:hanging="360"/>
      </w:pPr>
      <w:rPr>
        <w:rFonts w:hint="default"/>
        <w:lang w:val="ru-RU" w:eastAsia="en-US" w:bidi="ar-SA"/>
      </w:rPr>
    </w:lvl>
    <w:lvl w:ilvl="5" w:tplc="08F28492">
      <w:numFmt w:val="bullet"/>
      <w:lvlText w:val="•"/>
      <w:lvlJc w:val="left"/>
      <w:pPr>
        <w:ind w:left="1883" w:hanging="360"/>
      </w:pPr>
      <w:rPr>
        <w:rFonts w:hint="default"/>
        <w:lang w:val="ru-RU" w:eastAsia="en-US" w:bidi="ar-SA"/>
      </w:rPr>
    </w:lvl>
    <w:lvl w:ilvl="6" w:tplc="67D83EDE">
      <w:numFmt w:val="bullet"/>
      <w:lvlText w:val="•"/>
      <w:lvlJc w:val="left"/>
      <w:pPr>
        <w:ind w:left="2172" w:hanging="360"/>
      </w:pPr>
      <w:rPr>
        <w:rFonts w:hint="default"/>
        <w:lang w:val="ru-RU" w:eastAsia="en-US" w:bidi="ar-SA"/>
      </w:rPr>
    </w:lvl>
    <w:lvl w:ilvl="7" w:tplc="4FA61234">
      <w:numFmt w:val="bullet"/>
      <w:lvlText w:val="•"/>
      <w:lvlJc w:val="left"/>
      <w:pPr>
        <w:ind w:left="2460" w:hanging="360"/>
      </w:pPr>
      <w:rPr>
        <w:rFonts w:hint="default"/>
        <w:lang w:val="ru-RU" w:eastAsia="en-US" w:bidi="ar-SA"/>
      </w:rPr>
    </w:lvl>
    <w:lvl w:ilvl="8" w:tplc="A9907A44">
      <w:numFmt w:val="bullet"/>
      <w:lvlText w:val="•"/>
      <w:lvlJc w:val="left"/>
      <w:pPr>
        <w:ind w:left="2749" w:hanging="360"/>
      </w:pPr>
      <w:rPr>
        <w:rFonts w:hint="default"/>
        <w:lang w:val="ru-RU" w:eastAsia="en-US" w:bidi="ar-SA"/>
      </w:rPr>
    </w:lvl>
  </w:abstractNum>
  <w:abstractNum w:abstractNumId="9" w15:restartNumberingAfterBreak="0">
    <w:nsid w:val="114E0536"/>
    <w:multiLevelType w:val="hybridMultilevel"/>
    <w:tmpl w:val="526C543E"/>
    <w:lvl w:ilvl="0" w:tplc="471A47A2">
      <w:numFmt w:val="bullet"/>
      <w:lvlText w:val=""/>
      <w:lvlJc w:val="left"/>
      <w:pPr>
        <w:ind w:left="835" w:hanging="358"/>
      </w:pPr>
      <w:rPr>
        <w:rFonts w:ascii="Symbol" w:eastAsia="Symbol" w:hAnsi="Symbol" w:cs="Symbol" w:hint="default"/>
        <w:spacing w:val="0"/>
        <w:w w:val="105"/>
        <w:lang w:val="ru-RU" w:eastAsia="en-US" w:bidi="ar-SA"/>
      </w:rPr>
    </w:lvl>
    <w:lvl w:ilvl="1" w:tplc="5FB62FE6">
      <w:numFmt w:val="bullet"/>
      <w:lvlText w:val="•"/>
      <w:lvlJc w:val="left"/>
      <w:pPr>
        <w:ind w:left="1988" w:hanging="358"/>
      </w:pPr>
      <w:rPr>
        <w:rFonts w:hint="default"/>
        <w:lang w:val="ru-RU" w:eastAsia="en-US" w:bidi="ar-SA"/>
      </w:rPr>
    </w:lvl>
    <w:lvl w:ilvl="2" w:tplc="05028592">
      <w:numFmt w:val="bullet"/>
      <w:lvlText w:val="•"/>
      <w:lvlJc w:val="left"/>
      <w:pPr>
        <w:ind w:left="3137" w:hanging="358"/>
      </w:pPr>
      <w:rPr>
        <w:rFonts w:hint="default"/>
        <w:lang w:val="ru-RU" w:eastAsia="en-US" w:bidi="ar-SA"/>
      </w:rPr>
    </w:lvl>
    <w:lvl w:ilvl="3" w:tplc="98EAD3C2">
      <w:numFmt w:val="bullet"/>
      <w:lvlText w:val="•"/>
      <w:lvlJc w:val="left"/>
      <w:pPr>
        <w:ind w:left="4285" w:hanging="358"/>
      </w:pPr>
      <w:rPr>
        <w:rFonts w:hint="default"/>
        <w:lang w:val="ru-RU" w:eastAsia="en-US" w:bidi="ar-SA"/>
      </w:rPr>
    </w:lvl>
    <w:lvl w:ilvl="4" w:tplc="3EF49CC0">
      <w:numFmt w:val="bullet"/>
      <w:lvlText w:val="•"/>
      <w:lvlJc w:val="left"/>
      <w:pPr>
        <w:ind w:left="5434" w:hanging="358"/>
      </w:pPr>
      <w:rPr>
        <w:rFonts w:hint="default"/>
        <w:lang w:val="ru-RU" w:eastAsia="en-US" w:bidi="ar-SA"/>
      </w:rPr>
    </w:lvl>
    <w:lvl w:ilvl="5" w:tplc="03F4171E">
      <w:numFmt w:val="bullet"/>
      <w:lvlText w:val="•"/>
      <w:lvlJc w:val="left"/>
      <w:pPr>
        <w:ind w:left="6582" w:hanging="358"/>
      </w:pPr>
      <w:rPr>
        <w:rFonts w:hint="default"/>
        <w:lang w:val="ru-RU" w:eastAsia="en-US" w:bidi="ar-SA"/>
      </w:rPr>
    </w:lvl>
    <w:lvl w:ilvl="6" w:tplc="4E66F1E2">
      <w:numFmt w:val="bullet"/>
      <w:lvlText w:val="•"/>
      <w:lvlJc w:val="left"/>
      <w:pPr>
        <w:ind w:left="7731" w:hanging="358"/>
      </w:pPr>
      <w:rPr>
        <w:rFonts w:hint="default"/>
        <w:lang w:val="ru-RU" w:eastAsia="en-US" w:bidi="ar-SA"/>
      </w:rPr>
    </w:lvl>
    <w:lvl w:ilvl="7" w:tplc="16B8E3B8">
      <w:numFmt w:val="bullet"/>
      <w:lvlText w:val="•"/>
      <w:lvlJc w:val="left"/>
      <w:pPr>
        <w:ind w:left="8879" w:hanging="358"/>
      </w:pPr>
      <w:rPr>
        <w:rFonts w:hint="default"/>
        <w:lang w:val="ru-RU" w:eastAsia="en-US" w:bidi="ar-SA"/>
      </w:rPr>
    </w:lvl>
    <w:lvl w:ilvl="8" w:tplc="A80A051C">
      <w:numFmt w:val="bullet"/>
      <w:lvlText w:val="•"/>
      <w:lvlJc w:val="left"/>
      <w:pPr>
        <w:ind w:left="10028" w:hanging="358"/>
      </w:pPr>
      <w:rPr>
        <w:rFonts w:hint="default"/>
        <w:lang w:val="ru-RU" w:eastAsia="en-US" w:bidi="ar-SA"/>
      </w:rPr>
    </w:lvl>
  </w:abstractNum>
  <w:abstractNum w:abstractNumId="10" w15:restartNumberingAfterBreak="0">
    <w:nsid w:val="115F2BE4"/>
    <w:multiLevelType w:val="hybridMultilevel"/>
    <w:tmpl w:val="0DE0A4E0"/>
    <w:lvl w:ilvl="0" w:tplc="B8BE0212">
      <w:numFmt w:val="bullet"/>
      <w:lvlText w:val=""/>
      <w:lvlJc w:val="left"/>
      <w:pPr>
        <w:ind w:left="833" w:hanging="358"/>
      </w:pPr>
      <w:rPr>
        <w:rFonts w:ascii="Symbol" w:eastAsia="Symbol" w:hAnsi="Symbol" w:cs="Symbol" w:hint="default"/>
        <w:spacing w:val="0"/>
        <w:w w:val="100"/>
        <w:lang w:val="ru-RU" w:eastAsia="en-US" w:bidi="ar-SA"/>
      </w:rPr>
    </w:lvl>
    <w:lvl w:ilvl="1" w:tplc="A5B6AB02">
      <w:numFmt w:val="bullet"/>
      <w:lvlText w:val="•"/>
      <w:lvlJc w:val="left"/>
      <w:pPr>
        <w:ind w:left="1988" w:hanging="358"/>
      </w:pPr>
      <w:rPr>
        <w:rFonts w:hint="default"/>
        <w:lang w:val="ru-RU" w:eastAsia="en-US" w:bidi="ar-SA"/>
      </w:rPr>
    </w:lvl>
    <w:lvl w:ilvl="2" w:tplc="DDCA30CA">
      <w:numFmt w:val="bullet"/>
      <w:lvlText w:val="•"/>
      <w:lvlJc w:val="left"/>
      <w:pPr>
        <w:ind w:left="3137" w:hanging="358"/>
      </w:pPr>
      <w:rPr>
        <w:rFonts w:hint="default"/>
        <w:lang w:val="ru-RU" w:eastAsia="en-US" w:bidi="ar-SA"/>
      </w:rPr>
    </w:lvl>
    <w:lvl w:ilvl="3" w:tplc="1E4ED5CC">
      <w:numFmt w:val="bullet"/>
      <w:lvlText w:val="•"/>
      <w:lvlJc w:val="left"/>
      <w:pPr>
        <w:ind w:left="4285" w:hanging="358"/>
      </w:pPr>
      <w:rPr>
        <w:rFonts w:hint="default"/>
        <w:lang w:val="ru-RU" w:eastAsia="en-US" w:bidi="ar-SA"/>
      </w:rPr>
    </w:lvl>
    <w:lvl w:ilvl="4" w:tplc="B380D5D0">
      <w:numFmt w:val="bullet"/>
      <w:lvlText w:val="•"/>
      <w:lvlJc w:val="left"/>
      <w:pPr>
        <w:ind w:left="5434" w:hanging="358"/>
      </w:pPr>
      <w:rPr>
        <w:rFonts w:hint="default"/>
        <w:lang w:val="ru-RU" w:eastAsia="en-US" w:bidi="ar-SA"/>
      </w:rPr>
    </w:lvl>
    <w:lvl w:ilvl="5" w:tplc="19682DFE">
      <w:numFmt w:val="bullet"/>
      <w:lvlText w:val="•"/>
      <w:lvlJc w:val="left"/>
      <w:pPr>
        <w:ind w:left="6582" w:hanging="358"/>
      </w:pPr>
      <w:rPr>
        <w:rFonts w:hint="default"/>
        <w:lang w:val="ru-RU" w:eastAsia="en-US" w:bidi="ar-SA"/>
      </w:rPr>
    </w:lvl>
    <w:lvl w:ilvl="6" w:tplc="EE2CA53E">
      <w:numFmt w:val="bullet"/>
      <w:lvlText w:val="•"/>
      <w:lvlJc w:val="left"/>
      <w:pPr>
        <w:ind w:left="7731" w:hanging="358"/>
      </w:pPr>
      <w:rPr>
        <w:rFonts w:hint="default"/>
        <w:lang w:val="ru-RU" w:eastAsia="en-US" w:bidi="ar-SA"/>
      </w:rPr>
    </w:lvl>
    <w:lvl w:ilvl="7" w:tplc="A4861794">
      <w:numFmt w:val="bullet"/>
      <w:lvlText w:val="•"/>
      <w:lvlJc w:val="left"/>
      <w:pPr>
        <w:ind w:left="8879" w:hanging="358"/>
      </w:pPr>
      <w:rPr>
        <w:rFonts w:hint="default"/>
        <w:lang w:val="ru-RU" w:eastAsia="en-US" w:bidi="ar-SA"/>
      </w:rPr>
    </w:lvl>
    <w:lvl w:ilvl="8" w:tplc="F6885560">
      <w:numFmt w:val="bullet"/>
      <w:lvlText w:val="•"/>
      <w:lvlJc w:val="left"/>
      <w:pPr>
        <w:ind w:left="10028" w:hanging="358"/>
      </w:pPr>
      <w:rPr>
        <w:rFonts w:hint="default"/>
        <w:lang w:val="ru-RU" w:eastAsia="en-US" w:bidi="ar-SA"/>
      </w:rPr>
    </w:lvl>
  </w:abstractNum>
  <w:abstractNum w:abstractNumId="11" w15:restartNumberingAfterBreak="0">
    <w:nsid w:val="12C843B9"/>
    <w:multiLevelType w:val="hybridMultilevel"/>
    <w:tmpl w:val="93FA4B10"/>
    <w:lvl w:ilvl="0" w:tplc="251E4BDE">
      <w:numFmt w:val="bullet"/>
      <w:lvlText w:val=""/>
      <w:lvlJc w:val="left"/>
      <w:pPr>
        <w:ind w:left="624" w:hanging="360"/>
      </w:pPr>
      <w:rPr>
        <w:rFonts w:ascii="Symbol" w:eastAsia="Symbol" w:hAnsi="Symbol" w:cs="Symbol" w:hint="default"/>
        <w:b w:val="0"/>
        <w:bCs w:val="0"/>
        <w:i w:val="0"/>
        <w:iCs w:val="0"/>
        <w:spacing w:val="0"/>
        <w:w w:val="100"/>
        <w:sz w:val="24"/>
        <w:szCs w:val="24"/>
        <w:lang w:val="ru-RU" w:eastAsia="en-US" w:bidi="ar-SA"/>
      </w:rPr>
    </w:lvl>
    <w:lvl w:ilvl="1" w:tplc="070A5B92">
      <w:numFmt w:val="bullet"/>
      <w:lvlText w:val="•"/>
      <w:lvlJc w:val="left"/>
      <w:pPr>
        <w:ind w:left="1790" w:hanging="360"/>
      </w:pPr>
      <w:rPr>
        <w:rFonts w:hint="default"/>
        <w:lang w:val="ru-RU" w:eastAsia="en-US" w:bidi="ar-SA"/>
      </w:rPr>
    </w:lvl>
    <w:lvl w:ilvl="2" w:tplc="851277A8">
      <w:numFmt w:val="bullet"/>
      <w:lvlText w:val="•"/>
      <w:lvlJc w:val="left"/>
      <w:pPr>
        <w:ind w:left="2961" w:hanging="360"/>
      </w:pPr>
      <w:rPr>
        <w:rFonts w:hint="default"/>
        <w:lang w:val="ru-RU" w:eastAsia="en-US" w:bidi="ar-SA"/>
      </w:rPr>
    </w:lvl>
    <w:lvl w:ilvl="3" w:tplc="E312AB4C">
      <w:numFmt w:val="bullet"/>
      <w:lvlText w:val="•"/>
      <w:lvlJc w:val="left"/>
      <w:pPr>
        <w:ind w:left="4131" w:hanging="360"/>
      </w:pPr>
      <w:rPr>
        <w:rFonts w:hint="default"/>
        <w:lang w:val="ru-RU" w:eastAsia="en-US" w:bidi="ar-SA"/>
      </w:rPr>
    </w:lvl>
    <w:lvl w:ilvl="4" w:tplc="F092B5DA">
      <w:numFmt w:val="bullet"/>
      <w:lvlText w:val="•"/>
      <w:lvlJc w:val="left"/>
      <w:pPr>
        <w:ind w:left="5302" w:hanging="360"/>
      </w:pPr>
      <w:rPr>
        <w:rFonts w:hint="default"/>
        <w:lang w:val="ru-RU" w:eastAsia="en-US" w:bidi="ar-SA"/>
      </w:rPr>
    </w:lvl>
    <w:lvl w:ilvl="5" w:tplc="DC460772">
      <w:numFmt w:val="bullet"/>
      <w:lvlText w:val="•"/>
      <w:lvlJc w:val="left"/>
      <w:pPr>
        <w:ind w:left="6472" w:hanging="360"/>
      </w:pPr>
      <w:rPr>
        <w:rFonts w:hint="default"/>
        <w:lang w:val="ru-RU" w:eastAsia="en-US" w:bidi="ar-SA"/>
      </w:rPr>
    </w:lvl>
    <w:lvl w:ilvl="6" w:tplc="09740D7C">
      <w:numFmt w:val="bullet"/>
      <w:lvlText w:val="•"/>
      <w:lvlJc w:val="left"/>
      <w:pPr>
        <w:ind w:left="7643" w:hanging="360"/>
      </w:pPr>
      <w:rPr>
        <w:rFonts w:hint="default"/>
        <w:lang w:val="ru-RU" w:eastAsia="en-US" w:bidi="ar-SA"/>
      </w:rPr>
    </w:lvl>
    <w:lvl w:ilvl="7" w:tplc="AD6EC784">
      <w:numFmt w:val="bullet"/>
      <w:lvlText w:val="•"/>
      <w:lvlJc w:val="left"/>
      <w:pPr>
        <w:ind w:left="8813" w:hanging="360"/>
      </w:pPr>
      <w:rPr>
        <w:rFonts w:hint="default"/>
        <w:lang w:val="ru-RU" w:eastAsia="en-US" w:bidi="ar-SA"/>
      </w:rPr>
    </w:lvl>
    <w:lvl w:ilvl="8" w:tplc="B0205E76">
      <w:numFmt w:val="bullet"/>
      <w:lvlText w:val="•"/>
      <w:lvlJc w:val="left"/>
      <w:pPr>
        <w:ind w:left="9984" w:hanging="360"/>
      </w:pPr>
      <w:rPr>
        <w:rFonts w:hint="default"/>
        <w:lang w:val="ru-RU" w:eastAsia="en-US" w:bidi="ar-SA"/>
      </w:rPr>
    </w:lvl>
  </w:abstractNum>
  <w:abstractNum w:abstractNumId="12" w15:restartNumberingAfterBreak="0">
    <w:nsid w:val="14234939"/>
    <w:multiLevelType w:val="hybridMultilevel"/>
    <w:tmpl w:val="933C066A"/>
    <w:lvl w:ilvl="0" w:tplc="8660794A">
      <w:numFmt w:val="bullet"/>
      <w:lvlText w:val=""/>
      <w:lvlJc w:val="left"/>
      <w:pPr>
        <w:ind w:left="833" w:hanging="358"/>
      </w:pPr>
      <w:rPr>
        <w:rFonts w:ascii="Symbol" w:eastAsia="Symbol" w:hAnsi="Symbol" w:cs="Symbol" w:hint="default"/>
        <w:b w:val="0"/>
        <w:bCs w:val="0"/>
        <w:i w:val="0"/>
        <w:iCs w:val="0"/>
        <w:spacing w:val="0"/>
        <w:w w:val="100"/>
        <w:sz w:val="23"/>
        <w:szCs w:val="23"/>
        <w:lang w:val="ru-RU" w:eastAsia="en-US" w:bidi="ar-SA"/>
      </w:rPr>
    </w:lvl>
    <w:lvl w:ilvl="1" w:tplc="746818D2">
      <w:numFmt w:val="bullet"/>
      <w:lvlText w:val="•"/>
      <w:lvlJc w:val="left"/>
      <w:pPr>
        <w:ind w:left="1988" w:hanging="358"/>
      </w:pPr>
      <w:rPr>
        <w:rFonts w:hint="default"/>
        <w:lang w:val="ru-RU" w:eastAsia="en-US" w:bidi="ar-SA"/>
      </w:rPr>
    </w:lvl>
    <w:lvl w:ilvl="2" w:tplc="790A08EE">
      <w:numFmt w:val="bullet"/>
      <w:lvlText w:val="•"/>
      <w:lvlJc w:val="left"/>
      <w:pPr>
        <w:ind w:left="3137" w:hanging="358"/>
      </w:pPr>
      <w:rPr>
        <w:rFonts w:hint="default"/>
        <w:lang w:val="ru-RU" w:eastAsia="en-US" w:bidi="ar-SA"/>
      </w:rPr>
    </w:lvl>
    <w:lvl w:ilvl="3" w:tplc="E8A0F05C">
      <w:numFmt w:val="bullet"/>
      <w:lvlText w:val="•"/>
      <w:lvlJc w:val="left"/>
      <w:pPr>
        <w:ind w:left="4285" w:hanging="358"/>
      </w:pPr>
      <w:rPr>
        <w:rFonts w:hint="default"/>
        <w:lang w:val="ru-RU" w:eastAsia="en-US" w:bidi="ar-SA"/>
      </w:rPr>
    </w:lvl>
    <w:lvl w:ilvl="4" w:tplc="801E7B96">
      <w:numFmt w:val="bullet"/>
      <w:lvlText w:val="•"/>
      <w:lvlJc w:val="left"/>
      <w:pPr>
        <w:ind w:left="5434" w:hanging="358"/>
      </w:pPr>
      <w:rPr>
        <w:rFonts w:hint="default"/>
        <w:lang w:val="ru-RU" w:eastAsia="en-US" w:bidi="ar-SA"/>
      </w:rPr>
    </w:lvl>
    <w:lvl w:ilvl="5" w:tplc="A536AC58">
      <w:numFmt w:val="bullet"/>
      <w:lvlText w:val="•"/>
      <w:lvlJc w:val="left"/>
      <w:pPr>
        <w:ind w:left="6582" w:hanging="358"/>
      </w:pPr>
      <w:rPr>
        <w:rFonts w:hint="default"/>
        <w:lang w:val="ru-RU" w:eastAsia="en-US" w:bidi="ar-SA"/>
      </w:rPr>
    </w:lvl>
    <w:lvl w:ilvl="6" w:tplc="3C669150">
      <w:numFmt w:val="bullet"/>
      <w:lvlText w:val="•"/>
      <w:lvlJc w:val="left"/>
      <w:pPr>
        <w:ind w:left="7731" w:hanging="358"/>
      </w:pPr>
      <w:rPr>
        <w:rFonts w:hint="default"/>
        <w:lang w:val="ru-RU" w:eastAsia="en-US" w:bidi="ar-SA"/>
      </w:rPr>
    </w:lvl>
    <w:lvl w:ilvl="7" w:tplc="3C5CE670">
      <w:numFmt w:val="bullet"/>
      <w:lvlText w:val="•"/>
      <w:lvlJc w:val="left"/>
      <w:pPr>
        <w:ind w:left="8879" w:hanging="358"/>
      </w:pPr>
      <w:rPr>
        <w:rFonts w:hint="default"/>
        <w:lang w:val="ru-RU" w:eastAsia="en-US" w:bidi="ar-SA"/>
      </w:rPr>
    </w:lvl>
    <w:lvl w:ilvl="8" w:tplc="F9140084">
      <w:numFmt w:val="bullet"/>
      <w:lvlText w:val="•"/>
      <w:lvlJc w:val="left"/>
      <w:pPr>
        <w:ind w:left="10028" w:hanging="358"/>
      </w:pPr>
      <w:rPr>
        <w:rFonts w:hint="default"/>
        <w:lang w:val="ru-RU" w:eastAsia="en-US" w:bidi="ar-SA"/>
      </w:rPr>
    </w:lvl>
  </w:abstractNum>
  <w:abstractNum w:abstractNumId="13" w15:restartNumberingAfterBreak="0">
    <w:nsid w:val="17153FA6"/>
    <w:multiLevelType w:val="hybridMultilevel"/>
    <w:tmpl w:val="5936C46C"/>
    <w:lvl w:ilvl="0" w:tplc="E5FCAD72">
      <w:start w:val="3"/>
      <w:numFmt w:val="bullet"/>
      <w:lvlText w:val=""/>
      <w:lvlJc w:val="left"/>
      <w:pPr>
        <w:ind w:left="1789" w:hanging="360"/>
      </w:pPr>
      <w:rPr>
        <w:rFonts w:ascii="Symbol" w:eastAsiaTheme="minorHAnsi" w:hAnsi="Symbol" w:cstheme="minorBidi" w:hint="default"/>
        <w:sz w:val="18"/>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86C255F"/>
    <w:multiLevelType w:val="hybridMultilevel"/>
    <w:tmpl w:val="EA5EAB7A"/>
    <w:lvl w:ilvl="0" w:tplc="17DE13A0">
      <w:numFmt w:val="bullet"/>
      <w:lvlText w:val=""/>
      <w:lvlJc w:val="left"/>
      <w:pPr>
        <w:ind w:left="355" w:hanging="240"/>
      </w:pPr>
      <w:rPr>
        <w:rFonts w:ascii="Symbol" w:eastAsia="Symbol" w:hAnsi="Symbol" w:cs="Symbol" w:hint="default"/>
        <w:b w:val="0"/>
        <w:bCs w:val="0"/>
        <w:i w:val="0"/>
        <w:iCs w:val="0"/>
        <w:spacing w:val="0"/>
        <w:w w:val="100"/>
        <w:sz w:val="24"/>
        <w:szCs w:val="24"/>
        <w:lang w:val="ru-RU" w:eastAsia="en-US" w:bidi="ar-SA"/>
      </w:rPr>
    </w:lvl>
    <w:lvl w:ilvl="1" w:tplc="3978005E">
      <w:numFmt w:val="bullet"/>
      <w:lvlText w:val="•"/>
      <w:lvlJc w:val="left"/>
      <w:pPr>
        <w:ind w:left="885" w:hanging="240"/>
      </w:pPr>
      <w:rPr>
        <w:rFonts w:hint="default"/>
        <w:lang w:val="ru-RU" w:eastAsia="en-US" w:bidi="ar-SA"/>
      </w:rPr>
    </w:lvl>
    <w:lvl w:ilvl="2" w:tplc="7270C94E">
      <w:numFmt w:val="bullet"/>
      <w:lvlText w:val="•"/>
      <w:lvlJc w:val="left"/>
      <w:pPr>
        <w:ind w:left="1410" w:hanging="240"/>
      </w:pPr>
      <w:rPr>
        <w:rFonts w:hint="default"/>
        <w:lang w:val="ru-RU" w:eastAsia="en-US" w:bidi="ar-SA"/>
      </w:rPr>
    </w:lvl>
    <w:lvl w:ilvl="3" w:tplc="3A30B8EE">
      <w:numFmt w:val="bullet"/>
      <w:lvlText w:val="•"/>
      <w:lvlJc w:val="left"/>
      <w:pPr>
        <w:ind w:left="1936" w:hanging="240"/>
      </w:pPr>
      <w:rPr>
        <w:rFonts w:hint="default"/>
        <w:lang w:val="ru-RU" w:eastAsia="en-US" w:bidi="ar-SA"/>
      </w:rPr>
    </w:lvl>
    <w:lvl w:ilvl="4" w:tplc="111823BC">
      <w:numFmt w:val="bullet"/>
      <w:lvlText w:val="•"/>
      <w:lvlJc w:val="left"/>
      <w:pPr>
        <w:ind w:left="2461" w:hanging="240"/>
      </w:pPr>
      <w:rPr>
        <w:rFonts w:hint="default"/>
        <w:lang w:val="ru-RU" w:eastAsia="en-US" w:bidi="ar-SA"/>
      </w:rPr>
    </w:lvl>
    <w:lvl w:ilvl="5" w:tplc="3EAE1F06">
      <w:numFmt w:val="bullet"/>
      <w:lvlText w:val="•"/>
      <w:lvlJc w:val="left"/>
      <w:pPr>
        <w:ind w:left="2987" w:hanging="240"/>
      </w:pPr>
      <w:rPr>
        <w:rFonts w:hint="default"/>
        <w:lang w:val="ru-RU" w:eastAsia="en-US" w:bidi="ar-SA"/>
      </w:rPr>
    </w:lvl>
    <w:lvl w:ilvl="6" w:tplc="A2063BCC">
      <w:numFmt w:val="bullet"/>
      <w:lvlText w:val="•"/>
      <w:lvlJc w:val="left"/>
      <w:pPr>
        <w:ind w:left="3512" w:hanging="240"/>
      </w:pPr>
      <w:rPr>
        <w:rFonts w:hint="default"/>
        <w:lang w:val="ru-RU" w:eastAsia="en-US" w:bidi="ar-SA"/>
      </w:rPr>
    </w:lvl>
    <w:lvl w:ilvl="7" w:tplc="8D36B858">
      <w:numFmt w:val="bullet"/>
      <w:lvlText w:val="•"/>
      <w:lvlJc w:val="left"/>
      <w:pPr>
        <w:ind w:left="4037" w:hanging="240"/>
      </w:pPr>
      <w:rPr>
        <w:rFonts w:hint="default"/>
        <w:lang w:val="ru-RU" w:eastAsia="en-US" w:bidi="ar-SA"/>
      </w:rPr>
    </w:lvl>
    <w:lvl w:ilvl="8" w:tplc="76D69434">
      <w:numFmt w:val="bullet"/>
      <w:lvlText w:val="•"/>
      <w:lvlJc w:val="left"/>
      <w:pPr>
        <w:ind w:left="4563" w:hanging="240"/>
      </w:pPr>
      <w:rPr>
        <w:rFonts w:hint="default"/>
        <w:lang w:val="ru-RU" w:eastAsia="en-US" w:bidi="ar-SA"/>
      </w:rPr>
    </w:lvl>
  </w:abstractNum>
  <w:abstractNum w:abstractNumId="15" w15:restartNumberingAfterBreak="0">
    <w:nsid w:val="195D3702"/>
    <w:multiLevelType w:val="hybridMultilevel"/>
    <w:tmpl w:val="59B60C9E"/>
    <w:lvl w:ilvl="0" w:tplc="3998FD4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1D3D5919"/>
    <w:multiLevelType w:val="hybridMultilevel"/>
    <w:tmpl w:val="BFA6C526"/>
    <w:lvl w:ilvl="0" w:tplc="F5BE08BA">
      <w:numFmt w:val="bullet"/>
      <w:lvlText w:val=""/>
      <w:lvlJc w:val="left"/>
      <w:pPr>
        <w:ind w:left="835" w:hanging="358"/>
      </w:pPr>
      <w:rPr>
        <w:rFonts w:ascii="Symbol" w:eastAsia="Symbol" w:hAnsi="Symbol" w:cs="Symbol" w:hint="default"/>
        <w:b w:val="0"/>
        <w:bCs w:val="0"/>
        <w:i w:val="0"/>
        <w:iCs w:val="0"/>
        <w:spacing w:val="0"/>
        <w:w w:val="100"/>
        <w:sz w:val="23"/>
        <w:szCs w:val="23"/>
        <w:lang w:val="ru-RU" w:eastAsia="en-US" w:bidi="ar-SA"/>
      </w:rPr>
    </w:lvl>
    <w:lvl w:ilvl="1" w:tplc="45D213F8">
      <w:numFmt w:val="bullet"/>
      <w:lvlText w:val="•"/>
      <w:lvlJc w:val="left"/>
      <w:pPr>
        <w:ind w:left="1988" w:hanging="358"/>
      </w:pPr>
      <w:rPr>
        <w:rFonts w:hint="default"/>
        <w:lang w:val="ru-RU" w:eastAsia="en-US" w:bidi="ar-SA"/>
      </w:rPr>
    </w:lvl>
    <w:lvl w:ilvl="2" w:tplc="788E6290">
      <w:numFmt w:val="bullet"/>
      <w:lvlText w:val="•"/>
      <w:lvlJc w:val="left"/>
      <w:pPr>
        <w:ind w:left="3137" w:hanging="358"/>
      </w:pPr>
      <w:rPr>
        <w:rFonts w:hint="default"/>
        <w:lang w:val="ru-RU" w:eastAsia="en-US" w:bidi="ar-SA"/>
      </w:rPr>
    </w:lvl>
    <w:lvl w:ilvl="3" w:tplc="C7C20384">
      <w:numFmt w:val="bullet"/>
      <w:lvlText w:val="•"/>
      <w:lvlJc w:val="left"/>
      <w:pPr>
        <w:ind w:left="4285" w:hanging="358"/>
      </w:pPr>
      <w:rPr>
        <w:rFonts w:hint="default"/>
        <w:lang w:val="ru-RU" w:eastAsia="en-US" w:bidi="ar-SA"/>
      </w:rPr>
    </w:lvl>
    <w:lvl w:ilvl="4" w:tplc="2F02C352">
      <w:numFmt w:val="bullet"/>
      <w:lvlText w:val="•"/>
      <w:lvlJc w:val="left"/>
      <w:pPr>
        <w:ind w:left="5434" w:hanging="358"/>
      </w:pPr>
      <w:rPr>
        <w:rFonts w:hint="default"/>
        <w:lang w:val="ru-RU" w:eastAsia="en-US" w:bidi="ar-SA"/>
      </w:rPr>
    </w:lvl>
    <w:lvl w:ilvl="5" w:tplc="D0549FC0">
      <w:numFmt w:val="bullet"/>
      <w:lvlText w:val="•"/>
      <w:lvlJc w:val="left"/>
      <w:pPr>
        <w:ind w:left="6582" w:hanging="358"/>
      </w:pPr>
      <w:rPr>
        <w:rFonts w:hint="default"/>
        <w:lang w:val="ru-RU" w:eastAsia="en-US" w:bidi="ar-SA"/>
      </w:rPr>
    </w:lvl>
    <w:lvl w:ilvl="6" w:tplc="26E81880">
      <w:numFmt w:val="bullet"/>
      <w:lvlText w:val="•"/>
      <w:lvlJc w:val="left"/>
      <w:pPr>
        <w:ind w:left="7731" w:hanging="358"/>
      </w:pPr>
      <w:rPr>
        <w:rFonts w:hint="default"/>
        <w:lang w:val="ru-RU" w:eastAsia="en-US" w:bidi="ar-SA"/>
      </w:rPr>
    </w:lvl>
    <w:lvl w:ilvl="7" w:tplc="286AB4F2">
      <w:numFmt w:val="bullet"/>
      <w:lvlText w:val="•"/>
      <w:lvlJc w:val="left"/>
      <w:pPr>
        <w:ind w:left="8879" w:hanging="358"/>
      </w:pPr>
      <w:rPr>
        <w:rFonts w:hint="default"/>
        <w:lang w:val="ru-RU" w:eastAsia="en-US" w:bidi="ar-SA"/>
      </w:rPr>
    </w:lvl>
    <w:lvl w:ilvl="8" w:tplc="3084A6E8">
      <w:numFmt w:val="bullet"/>
      <w:lvlText w:val="•"/>
      <w:lvlJc w:val="left"/>
      <w:pPr>
        <w:ind w:left="10028" w:hanging="358"/>
      </w:pPr>
      <w:rPr>
        <w:rFonts w:hint="default"/>
        <w:lang w:val="ru-RU" w:eastAsia="en-US" w:bidi="ar-SA"/>
      </w:rPr>
    </w:lvl>
  </w:abstractNum>
  <w:abstractNum w:abstractNumId="17" w15:restartNumberingAfterBreak="0">
    <w:nsid w:val="1D8F2237"/>
    <w:multiLevelType w:val="hybridMultilevel"/>
    <w:tmpl w:val="B060F8F0"/>
    <w:lvl w:ilvl="0" w:tplc="C5EA4018">
      <w:numFmt w:val="bullet"/>
      <w:lvlText w:val=""/>
      <w:lvlJc w:val="left"/>
      <w:pPr>
        <w:ind w:left="307" w:hanging="706"/>
      </w:pPr>
      <w:rPr>
        <w:rFonts w:ascii="Wingdings" w:eastAsia="Wingdings" w:hAnsi="Wingdings" w:cs="Wingdings" w:hint="default"/>
        <w:b w:val="0"/>
        <w:bCs w:val="0"/>
        <w:i w:val="0"/>
        <w:iCs w:val="0"/>
        <w:spacing w:val="0"/>
        <w:w w:val="100"/>
        <w:sz w:val="24"/>
        <w:szCs w:val="24"/>
        <w:lang w:val="ru-RU" w:eastAsia="en-US" w:bidi="ar-SA"/>
      </w:rPr>
    </w:lvl>
    <w:lvl w:ilvl="1" w:tplc="3430609A">
      <w:numFmt w:val="bullet"/>
      <w:lvlText w:val="•"/>
      <w:lvlJc w:val="left"/>
      <w:pPr>
        <w:ind w:left="529" w:hanging="706"/>
      </w:pPr>
      <w:rPr>
        <w:rFonts w:hint="default"/>
        <w:lang w:val="ru-RU" w:eastAsia="en-US" w:bidi="ar-SA"/>
      </w:rPr>
    </w:lvl>
    <w:lvl w:ilvl="2" w:tplc="69987A88">
      <w:numFmt w:val="bullet"/>
      <w:lvlText w:val="•"/>
      <w:lvlJc w:val="left"/>
      <w:pPr>
        <w:ind w:left="759" w:hanging="706"/>
      </w:pPr>
      <w:rPr>
        <w:rFonts w:hint="default"/>
        <w:lang w:val="ru-RU" w:eastAsia="en-US" w:bidi="ar-SA"/>
      </w:rPr>
    </w:lvl>
    <w:lvl w:ilvl="3" w:tplc="49FA903E">
      <w:numFmt w:val="bullet"/>
      <w:lvlText w:val="•"/>
      <w:lvlJc w:val="left"/>
      <w:pPr>
        <w:ind w:left="989" w:hanging="706"/>
      </w:pPr>
      <w:rPr>
        <w:rFonts w:hint="default"/>
        <w:lang w:val="ru-RU" w:eastAsia="en-US" w:bidi="ar-SA"/>
      </w:rPr>
    </w:lvl>
    <w:lvl w:ilvl="4" w:tplc="45AE96C6">
      <w:numFmt w:val="bullet"/>
      <w:lvlText w:val="•"/>
      <w:lvlJc w:val="left"/>
      <w:pPr>
        <w:ind w:left="1219" w:hanging="706"/>
      </w:pPr>
      <w:rPr>
        <w:rFonts w:hint="default"/>
        <w:lang w:val="ru-RU" w:eastAsia="en-US" w:bidi="ar-SA"/>
      </w:rPr>
    </w:lvl>
    <w:lvl w:ilvl="5" w:tplc="AFCEE86A">
      <w:numFmt w:val="bullet"/>
      <w:lvlText w:val="•"/>
      <w:lvlJc w:val="left"/>
      <w:pPr>
        <w:ind w:left="1449" w:hanging="706"/>
      </w:pPr>
      <w:rPr>
        <w:rFonts w:hint="default"/>
        <w:lang w:val="ru-RU" w:eastAsia="en-US" w:bidi="ar-SA"/>
      </w:rPr>
    </w:lvl>
    <w:lvl w:ilvl="6" w:tplc="B8C4CC74">
      <w:numFmt w:val="bullet"/>
      <w:lvlText w:val="•"/>
      <w:lvlJc w:val="left"/>
      <w:pPr>
        <w:ind w:left="1679" w:hanging="706"/>
      </w:pPr>
      <w:rPr>
        <w:rFonts w:hint="default"/>
        <w:lang w:val="ru-RU" w:eastAsia="en-US" w:bidi="ar-SA"/>
      </w:rPr>
    </w:lvl>
    <w:lvl w:ilvl="7" w:tplc="118C8D4A">
      <w:numFmt w:val="bullet"/>
      <w:lvlText w:val="•"/>
      <w:lvlJc w:val="left"/>
      <w:pPr>
        <w:ind w:left="1909" w:hanging="706"/>
      </w:pPr>
      <w:rPr>
        <w:rFonts w:hint="default"/>
        <w:lang w:val="ru-RU" w:eastAsia="en-US" w:bidi="ar-SA"/>
      </w:rPr>
    </w:lvl>
    <w:lvl w:ilvl="8" w:tplc="B4DCF046">
      <w:numFmt w:val="bullet"/>
      <w:lvlText w:val="•"/>
      <w:lvlJc w:val="left"/>
      <w:pPr>
        <w:ind w:left="2139" w:hanging="706"/>
      </w:pPr>
      <w:rPr>
        <w:rFonts w:hint="default"/>
        <w:lang w:val="ru-RU" w:eastAsia="en-US" w:bidi="ar-SA"/>
      </w:rPr>
    </w:lvl>
  </w:abstractNum>
  <w:abstractNum w:abstractNumId="18" w15:restartNumberingAfterBreak="0">
    <w:nsid w:val="1E7A65F5"/>
    <w:multiLevelType w:val="hybridMultilevel"/>
    <w:tmpl w:val="6B9EF900"/>
    <w:lvl w:ilvl="0" w:tplc="16DC5D8A">
      <w:numFmt w:val="bullet"/>
      <w:lvlText w:val=""/>
      <w:lvlJc w:val="left"/>
      <w:pPr>
        <w:ind w:left="355" w:hanging="243"/>
      </w:pPr>
      <w:rPr>
        <w:rFonts w:ascii="Symbol" w:eastAsia="Symbol" w:hAnsi="Symbol" w:cs="Symbol" w:hint="default"/>
        <w:b w:val="0"/>
        <w:bCs w:val="0"/>
        <w:i w:val="0"/>
        <w:iCs w:val="0"/>
        <w:spacing w:val="0"/>
        <w:w w:val="100"/>
        <w:sz w:val="24"/>
        <w:szCs w:val="24"/>
        <w:lang w:val="ru-RU" w:eastAsia="en-US" w:bidi="ar-SA"/>
      </w:rPr>
    </w:lvl>
    <w:lvl w:ilvl="1" w:tplc="D160CE32">
      <w:numFmt w:val="bullet"/>
      <w:lvlText w:val="•"/>
      <w:lvlJc w:val="left"/>
      <w:pPr>
        <w:ind w:left="885" w:hanging="243"/>
      </w:pPr>
      <w:rPr>
        <w:rFonts w:hint="default"/>
        <w:lang w:val="ru-RU" w:eastAsia="en-US" w:bidi="ar-SA"/>
      </w:rPr>
    </w:lvl>
    <w:lvl w:ilvl="2" w:tplc="0986D4C6">
      <w:numFmt w:val="bullet"/>
      <w:lvlText w:val="•"/>
      <w:lvlJc w:val="left"/>
      <w:pPr>
        <w:ind w:left="1410" w:hanging="243"/>
      </w:pPr>
      <w:rPr>
        <w:rFonts w:hint="default"/>
        <w:lang w:val="ru-RU" w:eastAsia="en-US" w:bidi="ar-SA"/>
      </w:rPr>
    </w:lvl>
    <w:lvl w:ilvl="3" w:tplc="41F22C8A">
      <w:numFmt w:val="bullet"/>
      <w:lvlText w:val="•"/>
      <w:lvlJc w:val="left"/>
      <w:pPr>
        <w:ind w:left="1936" w:hanging="243"/>
      </w:pPr>
      <w:rPr>
        <w:rFonts w:hint="default"/>
        <w:lang w:val="ru-RU" w:eastAsia="en-US" w:bidi="ar-SA"/>
      </w:rPr>
    </w:lvl>
    <w:lvl w:ilvl="4" w:tplc="005C27A6">
      <w:numFmt w:val="bullet"/>
      <w:lvlText w:val="•"/>
      <w:lvlJc w:val="left"/>
      <w:pPr>
        <w:ind w:left="2461" w:hanging="243"/>
      </w:pPr>
      <w:rPr>
        <w:rFonts w:hint="default"/>
        <w:lang w:val="ru-RU" w:eastAsia="en-US" w:bidi="ar-SA"/>
      </w:rPr>
    </w:lvl>
    <w:lvl w:ilvl="5" w:tplc="7E32C98A">
      <w:numFmt w:val="bullet"/>
      <w:lvlText w:val="•"/>
      <w:lvlJc w:val="left"/>
      <w:pPr>
        <w:ind w:left="2987" w:hanging="243"/>
      </w:pPr>
      <w:rPr>
        <w:rFonts w:hint="default"/>
        <w:lang w:val="ru-RU" w:eastAsia="en-US" w:bidi="ar-SA"/>
      </w:rPr>
    </w:lvl>
    <w:lvl w:ilvl="6" w:tplc="391A042E">
      <w:numFmt w:val="bullet"/>
      <w:lvlText w:val="•"/>
      <w:lvlJc w:val="left"/>
      <w:pPr>
        <w:ind w:left="3512" w:hanging="243"/>
      </w:pPr>
      <w:rPr>
        <w:rFonts w:hint="default"/>
        <w:lang w:val="ru-RU" w:eastAsia="en-US" w:bidi="ar-SA"/>
      </w:rPr>
    </w:lvl>
    <w:lvl w:ilvl="7" w:tplc="A9C0C2F2">
      <w:numFmt w:val="bullet"/>
      <w:lvlText w:val="•"/>
      <w:lvlJc w:val="left"/>
      <w:pPr>
        <w:ind w:left="4037" w:hanging="243"/>
      </w:pPr>
      <w:rPr>
        <w:rFonts w:hint="default"/>
        <w:lang w:val="ru-RU" w:eastAsia="en-US" w:bidi="ar-SA"/>
      </w:rPr>
    </w:lvl>
    <w:lvl w:ilvl="8" w:tplc="74742322">
      <w:numFmt w:val="bullet"/>
      <w:lvlText w:val="•"/>
      <w:lvlJc w:val="left"/>
      <w:pPr>
        <w:ind w:left="4563" w:hanging="243"/>
      </w:pPr>
      <w:rPr>
        <w:rFonts w:hint="default"/>
        <w:lang w:val="ru-RU" w:eastAsia="en-US" w:bidi="ar-SA"/>
      </w:rPr>
    </w:lvl>
  </w:abstractNum>
  <w:abstractNum w:abstractNumId="19" w15:restartNumberingAfterBreak="0">
    <w:nsid w:val="215A3707"/>
    <w:multiLevelType w:val="hybridMultilevel"/>
    <w:tmpl w:val="9FFE7B50"/>
    <w:lvl w:ilvl="0" w:tplc="166C8B58">
      <w:numFmt w:val="bullet"/>
      <w:lvlText w:val=""/>
      <w:lvlJc w:val="left"/>
      <w:pPr>
        <w:ind w:left="403" w:hanging="360"/>
      </w:pPr>
      <w:rPr>
        <w:rFonts w:ascii="Wingdings" w:eastAsia="Wingdings" w:hAnsi="Wingdings" w:cs="Wingdings" w:hint="default"/>
        <w:b w:val="0"/>
        <w:bCs w:val="0"/>
        <w:i w:val="0"/>
        <w:iCs w:val="0"/>
        <w:spacing w:val="0"/>
        <w:w w:val="100"/>
        <w:sz w:val="28"/>
        <w:szCs w:val="28"/>
        <w:lang w:val="ru-RU" w:eastAsia="en-US" w:bidi="ar-SA"/>
      </w:rPr>
    </w:lvl>
    <w:lvl w:ilvl="1" w:tplc="3DB0E906">
      <w:numFmt w:val="bullet"/>
      <w:lvlText w:val="•"/>
      <w:lvlJc w:val="left"/>
      <w:pPr>
        <w:ind w:left="733" w:hanging="360"/>
      </w:pPr>
      <w:rPr>
        <w:rFonts w:hint="default"/>
        <w:lang w:val="ru-RU" w:eastAsia="en-US" w:bidi="ar-SA"/>
      </w:rPr>
    </w:lvl>
    <w:lvl w:ilvl="2" w:tplc="14044D4E">
      <w:numFmt w:val="bullet"/>
      <w:lvlText w:val="•"/>
      <w:lvlJc w:val="left"/>
      <w:pPr>
        <w:ind w:left="1066" w:hanging="360"/>
      </w:pPr>
      <w:rPr>
        <w:rFonts w:hint="default"/>
        <w:lang w:val="ru-RU" w:eastAsia="en-US" w:bidi="ar-SA"/>
      </w:rPr>
    </w:lvl>
    <w:lvl w:ilvl="3" w:tplc="37926472">
      <w:numFmt w:val="bullet"/>
      <w:lvlText w:val="•"/>
      <w:lvlJc w:val="left"/>
      <w:pPr>
        <w:ind w:left="1399" w:hanging="360"/>
      </w:pPr>
      <w:rPr>
        <w:rFonts w:hint="default"/>
        <w:lang w:val="ru-RU" w:eastAsia="en-US" w:bidi="ar-SA"/>
      </w:rPr>
    </w:lvl>
    <w:lvl w:ilvl="4" w:tplc="C0BECF60">
      <w:numFmt w:val="bullet"/>
      <w:lvlText w:val="•"/>
      <w:lvlJc w:val="left"/>
      <w:pPr>
        <w:ind w:left="1732" w:hanging="360"/>
      </w:pPr>
      <w:rPr>
        <w:rFonts w:hint="default"/>
        <w:lang w:val="ru-RU" w:eastAsia="en-US" w:bidi="ar-SA"/>
      </w:rPr>
    </w:lvl>
    <w:lvl w:ilvl="5" w:tplc="2550E4AA">
      <w:numFmt w:val="bullet"/>
      <w:lvlText w:val="•"/>
      <w:lvlJc w:val="left"/>
      <w:pPr>
        <w:ind w:left="2066" w:hanging="360"/>
      </w:pPr>
      <w:rPr>
        <w:rFonts w:hint="default"/>
        <w:lang w:val="ru-RU" w:eastAsia="en-US" w:bidi="ar-SA"/>
      </w:rPr>
    </w:lvl>
    <w:lvl w:ilvl="6" w:tplc="F942FAD2">
      <w:numFmt w:val="bullet"/>
      <w:lvlText w:val="•"/>
      <w:lvlJc w:val="left"/>
      <w:pPr>
        <w:ind w:left="2399" w:hanging="360"/>
      </w:pPr>
      <w:rPr>
        <w:rFonts w:hint="default"/>
        <w:lang w:val="ru-RU" w:eastAsia="en-US" w:bidi="ar-SA"/>
      </w:rPr>
    </w:lvl>
    <w:lvl w:ilvl="7" w:tplc="F5F20298">
      <w:numFmt w:val="bullet"/>
      <w:lvlText w:val="•"/>
      <w:lvlJc w:val="left"/>
      <w:pPr>
        <w:ind w:left="2732" w:hanging="360"/>
      </w:pPr>
      <w:rPr>
        <w:rFonts w:hint="default"/>
        <w:lang w:val="ru-RU" w:eastAsia="en-US" w:bidi="ar-SA"/>
      </w:rPr>
    </w:lvl>
    <w:lvl w:ilvl="8" w:tplc="B836A5DA">
      <w:numFmt w:val="bullet"/>
      <w:lvlText w:val="•"/>
      <w:lvlJc w:val="left"/>
      <w:pPr>
        <w:ind w:left="3065" w:hanging="360"/>
      </w:pPr>
      <w:rPr>
        <w:rFonts w:hint="default"/>
        <w:lang w:val="ru-RU" w:eastAsia="en-US" w:bidi="ar-SA"/>
      </w:rPr>
    </w:lvl>
  </w:abstractNum>
  <w:abstractNum w:abstractNumId="20" w15:restartNumberingAfterBreak="0">
    <w:nsid w:val="231E6ED3"/>
    <w:multiLevelType w:val="hybridMultilevel"/>
    <w:tmpl w:val="BE8EC1D6"/>
    <w:lvl w:ilvl="0" w:tplc="E6B20272">
      <w:numFmt w:val="bullet"/>
      <w:lvlText w:val=""/>
      <w:lvlJc w:val="left"/>
      <w:pPr>
        <w:ind w:left="360" w:hanging="360"/>
      </w:pPr>
      <w:rPr>
        <w:rFonts w:ascii="Wingdings" w:eastAsia="Wingdings" w:hAnsi="Wingdings" w:cs="Wingdings" w:hint="default"/>
        <w:b w:val="0"/>
        <w:bCs w:val="0"/>
        <w:i w:val="0"/>
        <w:iCs w:val="0"/>
        <w:spacing w:val="0"/>
        <w:w w:val="100"/>
        <w:sz w:val="24"/>
        <w:szCs w:val="24"/>
        <w:lang w:val="ru-RU" w:eastAsia="en-US" w:bidi="ar-SA"/>
      </w:rPr>
    </w:lvl>
    <w:lvl w:ilvl="1" w:tplc="3AA42AF4">
      <w:numFmt w:val="bullet"/>
      <w:lvlText w:val="•"/>
      <w:lvlJc w:val="left"/>
      <w:pPr>
        <w:ind w:left="564" w:hanging="360"/>
      </w:pPr>
      <w:rPr>
        <w:rFonts w:hint="default"/>
        <w:lang w:val="ru-RU" w:eastAsia="en-US" w:bidi="ar-SA"/>
      </w:rPr>
    </w:lvl>
    <w:lvl w:ilvl="2" w:tplc="46FCB126">
      <w:numFmt w:val="bullet"/>
      <w:lvlText w:val="•"/>
      <w:lvlJc w:val="left"/>
      <w:pPr>
        <w:ind w:left="776" w:hanging="360"/>
      </w:pPr>
      <w:rPr>
        <w:rFonts w:hint="default"/>
        <w:lang w:val="ru-RU" w:eastAsia="en-US" w:bidi="ar-SA"/>
      </w:rPr>
    </w:lvl>
    <w:lvl w:ilvl="3" w:tplc="6FC20044">
      <w:numFmt w:val="bullet"/>
      <w:lvlText w:val="•"/>
      <w:lvlJc w:val="left"/>
      <w:pPr>
        <w:ind w:left="988" w:hanging="360"/>
      </w:pPr>
      <w:rPr>
        <w:rFonts w:hint="default"/>
        <w:lang w:val="ru-RU" w:eastAsia="en-US" w:bidi="ar-SA"/>
      </w:rPr>
    </w:lvl>
    <w:lvl w:ilvl="4" w:tplc="8C38C494">
      <w:numFmt w:val="bullet"/>
      <w:lvlText w:val="•"/>
      <w:lvlJc w:val="left"/>
      <w:pPr>
        <w:ind w:left="1200" w:hanging="360"/>
      </w:pPr>
      <w:rPr>
        <w:rFonts w:hint="default"/>
        <w:lang w:val="ru-RU" w:eastAsia="en-US" w:bidi="ar-SA"/>
      </w:rPr>
    </w:lvl>
    <w:lvl w:ilvl="5" w:tplc="E974C5C0">
      <w:numFmt w:val="bullet"/>
      <w:lvlText w:val="•"/>
      <w:lvlJc w:val="left"/>
      <w:pPr>
        <w:ind w:left="1412" w:hanging="360"/>
      </w:pPr>
      <w:rPr>
        <w:rFonts w:hint="default"/>
        <w:lang w:val="ru-RU" w:eastAsia="en-US" w:bidi="ar-SA"/>
      </w:rPr>
    </w:lvl>
    <w:lvl w:ilvl="6" w:tplc="11067EDC">
      <w:numFmt w:val="bullet"/>
      <w:lvlText w:val="•"/>
      <w:lvlJc w:val="left"/>
      <w:pPr>
        <w:ind w:left="1624" w:hanging="360"/>
      </w:pPr>
      <w:rPr>
        <w:rFonts w:hint="default"/>
        <w:lang w:val="ru-RU" w:eastAsia="en-US" w:bidi="ar-SA"/>
      </w:rPr>
    </w:lvl>
    <w:lvl w:ilvl="7" w:tplc="1BD2C78C">
      <w:numFmt w:val="bullet"/>
      <w:lvlText w:val="•"/>
      <w:lvlJc w:val="left"/>
      <w:pPr>
        <w:ind w:left="1836" w:hanging="360"/>
      </w:pPr>
      <w:rPr>
        <w:rFonts w:hint="default"/>
        <w:lang w:val="ru-RU" w:eastAsia="en-US" w:bidi="ar-SA"/>
      </w:rPr>
    </w:lvl>
    <w:lvl w:ilvl="8" w:tplc="C6B6E976">
      <w:numFmt w:val="bullet"/>
      <w:lvlText w:val="•"/>
      <w:lvlJc w:val="left"/>
      <w:pPr>
        <w:ind w:left="2048" w:hanging="360"/>
      </w:pPr>
      <w:rPr>
        <w:rFonts w:hint="default"/>
        <w:lang w:val="ru-RU" w:eastAsia="en-US" w:bidi="ar-SA"/>
      </w:rPr>
    </w:lvl>
  </w:abstractNum>
  <w:abstractNum w:abstractNumId="21" w15:restartNumberingAfterBreak="0">
    <w:nsid w:val="24D70248"/>
    <w:multiLevelType w:val="hybridMultilevel"/>
    <w:tmpl w:val="7C8EC09C"/>
    <w:lvl w:ilvl="0" w:tplc="A356B3BC">
      <w:numFmt w:val="bullet"/>
      <w:lvlText w:val=""/>
      <w:lvlJc w:val="left"/>
      <w:pPr>
        <w:ind w:left="388" w:hanging="360"/>
      </w:pPr>
      <w:rPr>
        <w:rFonts w:ascii="Wingdings" w:eastAsia="Wingdings" w:hAnsi="Wingdings" w:cs="Wingdings" w:hint="default"/>
        <w:b w:val="0"/>
        <w:bCs w:val="0"/>
        <w:i w:val="0"/>
        <w:iCs w:val="0"/>
        <w:spacing w:val="0"/>
        <w:w w:val="100"/>
        <w:sz w:val="24"/>
        <w:szCs w:val="24"/>
        <w:lang w:val="ru-RU" w:eastAsia="en-US" w:bidi="ar-SA"/>
      </w:rPr>
    </w:lvl>
    <w:lvl w:ilvl="1" w:tplc="C9205AE2">
      <w:numFmt w:val="bullet"/>
      <w:lvlText w:val="•"/>
      <w:lvlJc w:val="left"/>
      <w:pPr>
        <w:ind w:left="601" w:hanging="360"/>
      </w:pPr>
      <w:rPr>
        <w:rFonts w:hint="default"/>
        <w:lang w:val="ru-RU" w:eastAsia="en-US" w:bidi="ar-SA"/>
      </w:rPr>
    </w:lvl>
    <w:lvl w:ilvl="2" w:tplc="EA905C20">
      <w:numFmt w:val="bullet"/>
      <w:lvlText w:val="•"/>
      <w:lvlJc w:val="left"/>
      <w:pPr>
        <w:ind w:left="823" w:hanging="360"/>
      </w:pPr>
      <w:rPr>
        <w:rFonts w:hint="default"/>
        <w:lang w:val="ru-RU" w:eastAsia="en-US" w:bidi="ar-SA"/>
      </w:rPr>
    </w:lvl>
    <w:lvl w:ilvl="3" w:tplc="A52C0696">
      <w:numFmt w:val="bullet"/>
      <w:lvlText w:val="•"/>
      <w:lvlJc w:val="left"/>
      <w:pPr>
        <w:ind w:left="1045" w:hanging="360"/>
      </w:pPr>
      <w:rPr>
        <w:rFonts w:hint="default"/>
        <w:lang w:val="ru-RU" w:eastAsia="en-US" w:bidi="ar-SA"/>
      </w:rPr>
    </w:lvl>
    <w:lvl w:ilvl="4" w:tplc="FAA4EC0E">
      <w:numFmt w:val="bullet"/>
      <w:lvlText w:val="•"/>
      <w:lvlJc w:val="left"/>
      <w:pPr>
        <w:ind w:left="1267" w:hanging="360"/>
      </w:pPr>
      <w:rPr>
        <w:rFonts w:hint="default"/>
        <w:lang w:val="ru-RU" w:eastAsia="en-US" w:bidi="ar-SA"/>
      </w:rPr>
    </w:lvl>
    <w:lvl w:ilvl="5" w:tplc="567C5D18">
      <w:numFmt w:val="bullet"/>
      <w:lvlText w:val="•"/>
      <w:lvlJc w:val="left"/>
      <w:pPr>
        <w:ind w:left="1489" w:hanging="360"/>
      </w:pPr>
      <w:rPr>
        <w:rFonts w:hint="default"/>
        <w:lang w:val="ru-RU" w:eastAsia="en-US" w:bidi="ar-SA"/>
      </w:rPr>
    </w:lvl>
    <w:lvl w:ilvl="6" w:tplc="FDFC6882">
      <w:numFmt w:val="bullet"/>
      <w:lvlText w:val="•"/>
      <w:lvlJc w:val="left"/>
      <w:pPr>
        <w:ind w:left="1711" w:hanging="360"/>
      </w:pPr>
      <w:rPr>
        <w:rFonts w:hint="default"/>
        <w:lang w:val="ru-RU" w:eastAsia="en-US" w:bidi="ar-SA"/>
      </w:rPr>
    </w:lvl>
    <w:lvl w:ilvl="7" w:tplc="AA1A4236">
      <w:numFmt w:val="bullet"/>
      <w:lvlText w:val="•"/>
      <w:lvlJc w:val="left"/>
      <w:pPr>
        <w:ind w:left="1933" w:hanging="360"/>
      </w:pPr>
      <w:rPr>
        <w:rFonts w:hint="default"/>
        <w:lang w:val="ru-RU" w:eastAsia="en-US" w:bidi="ar-SA"/>
      </w:rPr>
    </w:lvl>
    <w:lvl w:ilvl="8" w:tplc="6AFA54E6">
      <w:numFmt w:val="bullet"/>
      <w:lvlText w:val="•"/>
      <w:lvlJc w:val="left"/>
      <w:pPr>
        <w:ind w:left="2155" w:hanging="360"/>
      </w:pPr>
      <w:rPr>
        <w:rFonts w:hint="default"/>
        <w:lang w:val="ru-RU" w:eastAsia="en-US" w:bidi="ar-SA"/>
      </w:rPr>
    </w:lvl>
  </w:abstractNum>
  <w:abstractNum w:abstractNumId="22" w15:restartNumberingAfterBreak="0">
    <w:nsid w:val="25E57197"/>
    <w:multiLevelType w:val="hybridMultilevel"/>
    <w:tmpl w:val="E3665B42"/>
    <w:lvl w:ilvl="0" w:tplc="5A84CE66">
      <w:numFmt w:val="bullet"/>
      <w:lvlText w:val=""/>
      <w:lvlJc w:val="left"/>
      <w:pPr>
        <w:ind w:left="434" w:hanging="360"/>
      </w:pPr>
      <w:rPr>
        <w:rFonts w:ascii="Wingdings" w:eastAsia="Wingdings" w:hAnsi="Wingdings" w:cs="Wingdings" w:hint="default"/>
        <w:b w:val="0"/>
        <w:bCs w:val="0"/>
        <w:i w:val="0"/>
        <w:iCs w:val="0"/>
        <w:spacing w:val="0"/>
        <w:w w:val="100"/>
        <w:sz w:val="24"/>
        <w:szCs w:val="24"/>
        <w:lang w:val="ru-RU" w:eastAsia="en-US" w:bidi="ar-SA"/>
      </w:rPr>
    </w:lvl>
    <w:lvl w:ilvl="1" w:tplc="BB52EF4A">
      <w:numFmt w:val="bullet"/>
      <w:lvlText w:val="•"/>
      <w:lvlJc w:val="left"/>
      <w:pPr>
        <w:ind w:left="728" w:hanging="360"/>
      </w:pPr>
      <w:rPr>
        <w:rFonts w:hint="default"/>
        <w:lang w:val="ru-RU" w:eastAsia="en-US" w:bidi="ar-SA"/>
      </w:rPr>
    </w:lvl>
    <w:lvl w:ilvl="2" w:tplc="76F4E1FC">
      <w:numFmt w:val="bullet"/>
      <w:lvlText w:val="•"/>
      <w:lvlJc w:val="left"/>
      <w:pPr>
        <w:ind w:left="1017" w:hanging="360"/>
      </w:pPr>
      <w:rPr>
        <w:rFonts w:hint="default"/>
        <w:lang w:val="ru-RU" w:eastAsia="en-US" w:bidi="ar-SA"/>
      </w:rPr>
    </w:lvl>
    <w:lvl w:ilvl="3" w:tplc="26502956">
      <w:numFmt w:val="bullet"/>
      <w:lvlText w:val="•"/>
      <w:lvlJc w:val="left"/>
      <w:pPr>
        <w:ind w:left="1306" w:hanging="360"/>
      </w:pPr>
      <w:rPr>
        <w:rFonts w:hint="default"/>
        <w:lang w:val="ru-RU" w:eastAsia="en-US" w:bidi="ar-SA"/>
      </w:rPr>
    </w:lvl>
    <w:lvl w:ilvl="4" w:tplc="0C706C44">
      <w:numFmt w:val="bullet"/>
      <w:lvlText w:val="•"/>
      <w:lvlJc w:val="left"/>
      <w:pPr>
        <w:ind w:left="1594" w:hanging="360"/>
      </w:pPr>
      <w:rPr>
        <w:rFonts w:hint="default"/>
        <w:lang w:val="ru-RU" w:eastAsia="en-US" w:bidi="ar-SA"/>
      </w:rPr>
    </w:lvl>
    <w:lvl w:ilvl="5" w:tplc="FAF4FEA4">
      <w:numFmt w:val="bullet"/>
      <w:lvlText w:val="•"/>
      <w:lvlJc w:val="left"/>
      <w:pPr>
        <w:ind w:left="1883" w:hanging="360"/>
      </w:pPr>
      <w:rPr>
        <w:rFonts w:hint="default"/>
        <w:lang w:val="ru-RU" w:eastAsia="en-US" w:bidi="ar-SA"/>
      </w:rPr>
    </w:lvl>
    <w:lvl w:ilvl="6" w:tplc="72AC9E88">
      <w:numFmt w:val="bullet"/>
      <w:lvlText w:val="•"/>
      <w:lvlJc w:val="left"/>
      <w:pPr>
        <w:ind w:left="2172" w:hanging="360"/>
      </w:pPr>
      <w:rPr>
        <w:rFonts w:hint="default"/>
        <w:lang w:val="ru-RU" w:eastAsia="en-US" w:bidi="ar-SA"/>
      </w:rPr>
    </w:lvl>
    <w:lvl w:ilvl="7" w:tplc="5EC65A4A">
      <w:numFmt w:val="bullet"/>
      <w:lvlText w:val="•"/>
      <w:lvlJc w:val="left"/>
      <w:pPr>
        <w:ind w:left="2460" w:hanging="360"/>
      </w:pPr>
      <w:rPr>
        <w:rFonts w:hint="default"/>
        <w:lang w:val="ru-RU" w:eastAsia="en-US" w:bidi="ar-SA"/>
      </w:rPr>
    </w:lvl>
    <w:lvl w:ilvl="8" w:tplc="5E8C8D4E">
      <w:numFmt w:val="bullet"/>
      <w:lvlText w:val="•"/>
      <w:lvlJc w:val="left"/>
      <w:pPr>
        <w:ind w:left="2749" w:hanging="360"/>
      </w:pPr>
      <w:rPr>
        <w:rFonts w:hint="default"/>
        <w:lang w:val="ru-RU" w:eastAsia="en-US" w:bidi="ar-SA"/>
      </w:rPr>
    </w:lvl>
  </w:abstractNum>
  <w:abstractNum w:abstractNumId="23" w15:restartNumberingAfterBreak="0">
    <w:nsid w:val="2CAE47FB"/>
    <w:multiLevelType w:val="hybridMultilevel"/>
    <w:tmpl w:val="6D8CF3E4"/>
    <w:lvl w:ilvl="0" w:tplc="258A8E68">
      <w:numFmt w:val="bullet"/>
      <w:lvlText w:val=""/>
      <w:lvlJc w:val="left"/>
      <w:pPr>
        <w:ind w:left="835" w:hanging="238"/>
      </w:pPr>
      <w:rPr>
        <w:rFonts w:ascii="Symbol" w:eastAsia="Symbol" w:hAnsi="Symbol" w:cs="Symbol" w:hint="default"/>
        <w:b w:val="0"/>
        <w:bCs w:val="0"/>
        <w:i w:val="0"/>
        <w:iCs w:val="0"/>
        <w:spacing w:val="0"/>
        <w:w w:val="100"/>
        <w:sz w:val="24"/>
        <w:szCs w:val="24"/>
        <w:lang w:val="ru-RU" w:eastAsia="en-US" w:bidi="ar-SA"/>
      </w:rPr>
    </w:lvl>
    <w:lvl w:ilvl="1" w:tplc="C3A2CD2C">
      <w:numFmt w:val="bullet"/>
      <w:lvlText w:val="•"/>
      <w:lvlJc w:val="left"/>
      <w:pPr>
        <w:ind w:left="1988" w:hanging="238"/>
      </w:pPr>
      <w:rPr>
        <w:rFonts w:hint="default"/>
        <w:lang w:val="ru-RU" w:eastAsia="en-US" w:bidi="ar-SA"/>
      </w:rPr>
    </w:lvl>
    <w:lvl w:ilvl="2" w:tplc="88DE4986">
      <w:numFmt w:val="bullet"/>
      <w:lvlText w:val="•"/>
      <w:lvlJc w:val="left"/>
      <w:pPr>
        <w:ind w:left="3137" w:hanging="238"/>
      </w:pPr>
      <w:rPr>
        <w:rFonts w:hint="default"/>
        <w:lang w:val="ru-RU" w:eastAsia="en-US" w:bidi="ar-SA"/>
      </w:rPr>
    </w:lvl>
    <w:lvl w:ilvl="3" w:tplc="0CCC3912">
      <w:numFmt w:val="bullet"/>
      <w:lvlText w:val="•"/>
      <w:lvlJc w:val="left"/>
      <w:pPr>
        <w:ind w:left="4285" w:hanging="238"/>
      </w:pPr>
      <w:rPr>
        <w:rFonts w:hint="default"/>
        <w:lang w:val="ru-RU" w:eastAsia="en-US" w:bidi="ar-SA"/>
      </w:rPr>
    </w:lvl>
    <w:lvl w:ilvl="4" w:tplc="B0728AB4">
      <w:numFmt w:val="bullet"/>
      <w:lvlText w:val="•"/>
      <w:lvlJc w:val="left"/>
      <w:pPr>
        <w:ind w:left="5434" w:hanging="238"/>
      </w:pPr>
      <w:rPr>
        <w:rFonts w:hint="default"/>
        <w:lang w:val="ru-RU" w:eastAsia="en-US" w:bidi="ar-SA"/>
      </w:rPr>
    </w:lvl>
    <w:lvl w:ilvl="5" w:tplc="B04A79BA">
      <w:numFmt w:val="bullet"/>
      <w:lvlText w:val="•"/>
      <w:lvlJc w:val="left"/>
      <w:pPr>
        <w:ind w:left="6582" w:hanging="238"/>
      </w:pPr>
      <w:rPr>
        <w:rFonts w:hint="default"/>
        <w:lang w:val="ru-RU" w:eastAsia="en-US" w:bidi="ar-SA"/>
      </w:rPr>
    </w:lvl>
    <w:lvl w:ilvl="6" w:tplc="3C18CBB8">
      <w:numFmt w:val="bullet"/>
      <w:lvlText w:val="•"/>
      <w:lvlJc w:val="left"/>
      <w:pPr>
        <w:ind w:left="7731" w:hanging="238"/>
      </w:pPr>
      <w:rPr>
        <w:rFonts w:hint="default"/>
        <w:lang w:val="ru-RU" w:eastAsia="en-US" w:bidi="ar-SA"/>
      </w:rPr>
    </w:lvl>
    <w:lvl w:ilvl="7" w:tplc="E72E4FE6">
      <w:numFmt w:val="bullet"/>
      <w:lvlText w:val="•"/>
      <w:lvlJc w:val="left"/>
      <w:pPr>
        <w:ind w:left="8879" w:hanging="238"/>
      </w:pPr>
      <w:rPr>
        <w:rFonts w:hint="default"/>
        <w:lang w:val="ru-RU" w:eastAsia="en-US" w:bidi="ar-SA"/>
      </w:rPr>
    </w:lvl>
    <w:lvl w:ilvl="8" w:tplc="BBD0ACA2">
      <w:numFmt w:val="bullet"/>
      <w:lvlText w:val="•"/>
      <w:lvlJc w:val="left"/>
      <w:pPr>
        <w:ind w:left="10028" w:hanging="238"/>
      </w:pPr>
      <w:rPr>
        <w:rFonts w:hint="default"/>
        <w:lang w:val="ru-RU" w:eastAsia="en-US" w:bidi="ar-SA"/>
      </w:rPr>
    </w:lvl>
  </w:abstractNum>
  <w:abstractNum w:abstractNumId="24" w15:restartNumberingAfterBreak="0">
    <w:nsid w:val="2D8909A2"/>
    <w:multiLevelType w:val="hybridMultilevel"/>
    <w:tmpl w:val="89200C74"/>
    <w:lvl w:ilvl="0" w:tplc="3C1C8010">
      <w:numFmt w:val="bullet"/>
      <w:lvlText w:val=""/>
      <w:lvlJc w:val="left"/>
      <w:pPr>
        <w:ind w:left="573" w:hanging="360"/>
      </w:pPr>
      <w:rPr>
        <w:rFonts w:ascii="Symbol" w:eastAsia="Symbol" w:hAnsi="Symbol" w:cs="Symbol" w:hint="default"/>
        <w:spacing w:val="0"/>
        <w:w w:val="100"/>
        <w:lang w:val="ru-RU" w:eastAsia="en-US" w:bidi="ar-SA"/>
      </w:rPr>
    </w:lvl>
    <w:lvl w:ilvl="1" w:tplc="4A18F930">
      <w:numFmt w:val="bullet"/>
      <w:lvlText w:val="•"/>
      <w:lvlJc w:val="left"/>
      <w:pPr>
        <w:ind w:left="1754" w:hanging="360"/>
      </w:pPr>
      <w:rPr>
        <w:rFonts w:hint="default"/>
        <w:lang w:val="ru-RU" w:eastAsia="en-US" w:bidi="ar-SA"/>
      </w:rPr>
    </w:lvl>
    <w:lvl w:ilvl="2" w:tplc="4FBA1F22">
      <w:numFmt w:val="bullet"/>
      <w:lvlText w:val="•"/>
      <w:lvlJc w:val="left"/>
      <w:pPr>
        <w:ind w:left="2929" w:hanging="360"/>
      </w:pPr>
      <w:rPr>
        <w:rFonts w:hint="default"/>
        <w:lang w:val="ru-RU" w:eastAsia="en-US" w:bidi="ar-SA"/>
      </w:rPr>
    </w:lvl>
    <w:lvl w:ilvl="3" w:tplc="A2367F9C">
      <w:numFmt w:val="bullet"/>
      <w:lvlText w:val="•"/>
      <w:lvlJc w:val="left"/>
      <w:pPr>
        <w:ind w:left="4103" w:hanging="360"/>
      </w:pPr>
      <w:rPr>
        <w:rFonts w:hint="default"/>
        <w:lang w:val="ru-RU" w:eastAsia="en-US" w:bidi="ar-SA"/>
      </w:rPr>
    </w:lvl>
    <w:lvl w:ilvl="4" w:tplc="E02EF1D4">
      <w:numFmt w:val="bullet"/>
      <w:lvlText w:val="•"/>
      <w:lvlJc w:val="left"/>
      <w:pPr>
        <w:ind w:left="5278" w:hanging="360"/>
      </w:pPr>
      <w:rPr>
        <w:rFonts w:hint="default"/>
        <w:lang w:val="ru-RU" w:eastAsia="en-US" w:bidi="ar-SA"/>
      </w:rPr>
    </w:lvl>
    <w:lvl w:ilvl="5" w:tplc="138C4AE4">
      <w:numFmt w:val="bullet"/>
      <w:lvlText w:val="•"/>
      <w:lvlJc w:val="left"/>
      <w:pPr>
        <w:ind w:left="6452" w:hanging="360"/>
      </w:pPr>
      <w:rPr>
        <w:rFonts w:hint="default"/>
        <w:lang w:val="ru-RU" w:eastAsia="en-US" w:bidi="ar-SA"/>
      </w:rPr>
    </w:lvl>
    <w:lvl w:ilvl="6" w:tplc="998ABE5A">
      <w:numFmt w:val="bullet"/>
      <w:lvlText w:val="•"/>
      <w:lvlJc w:val="left"/>
      <w:pPr>
        <w:ind w:left="7627" w:hanging="360"/>
      </w:pPr>
      <w:rPr>
        <w:rFonts w:hint="default"/>
        <w:lang w:val="ru-RU" w:eastAsia="en-US" w:bidi="ar-SA"/>
      </w:rPr>
    </w:lvl>
    <w:lvl w:ilvl="7" w:tplc="1C7289F8">
      <w:numFmt w:val="bullet"/>
      <w:lvlText w:val="•"/>
      <w:lvlJc w:val="left"/>
      <w:pPr>
        <w:ind w:left="8801" w:hanging="360"/>
      </w:pPr>
      <w:rPr>
        <w:rFonts w:hint="default"/>
        <w:lang w:val="ru-RU" w:eastAsia="en-US" w:bidi="ar-SA"/>
      </w:rPr>
    </w:lvl>
    <w:lvl w:ilvl="8" w:tplc="98740768">
      <w:numFmt w:val="bullet"/>
      <w:lvlText w:val="•"/>
      <w:lvlJc w:val="left"/>
      <w:pPr>
        <w:ind w:left="9976" w:hanging="360"/>
      </w:pPr>
      <w:rPr>
        <w:rFonts w:hint="default"/>
        <w:lang w:val="ru-RU" w:eastAsia="en-US" w:bidi="ar-SA"/>
      </w:rPr>
    </w:lvl>
  </w:abstractNum>
  <w:abstractNum w:abstractNumId="25" w15:restartNumberingAfterBreak="0">
    <w:nsid w:val="2E8604A0"/>
    <w:multiLevelType w:val="hybridMultilevel"/>
    <w:tmpl w:val="442A8962"/>
    <w:lvl w:ilvl="0" w:tplc="EFDC5F30">
      <w:numFmt w:val="bullet"/>
      <w:lvlText w:val=""/>
      <w:lvlJc w:val="left"/>
      <w:pPr>
        <w:ind w:left="571" w:hanging="358"/>
      </w:pPr>
      <w:rPr>
        <w:rFonts w:ascii="Symbol" w:eastAsia="Symbol" w:hAnsi="Symbol" w:cs="Symbol" w:hint="default"/>
        <w:b w:val="0"/>
        <w:bCs w:val="0"/>
        <w:i w:val="0"/>
        <w:iCs w:val="0"/>
        <w:color w:val="29292B"/>
        <w:spacing w:val="0"/>
        <w:w w:val="100"/>
        <w:sz w:val="24"/>
        <w:szCs w:val="24"/>
        <w:lang w:val="ru-RU" w:eastAsia="en-US" w:bidi="ar-SA"/>
      </w:rPr>
    </w:lvl>
    <w:lvl w:ilvl="1" w:tplc="2C703130">
      <w:numFmt w:val="bullet"/>
      <w:lvlText w:val="•"/>
      <w:lvlJc w:val="left"/>
      <w:pPr>
        <w:ind w:left="1754" w:hanging="358"/>
      </w:pPr>
      <w:rPr>
        <w:rFonts w:hint="default"/>
        <w:lang w:val="ru-RU" w:eastAsia="en-US" w:bidi="ar-SA"/>
      </w:rPr>
    </w:lvl>
    <w:lvl w:ilvl="2" w:tplc="8A5A0AA8">
      <w:numFmt w:val="bullet"/>
      <w:lvlText w:val="•"/>
      <w:lvlJc w:val="left"/>
      <w:pPr>
        <w:ind w:left="2929" w:hanging="358"/>
      </w:pPr>
      <w:rPr>
        <w:rFonts w:hint="default"/>
        <w:lang w:val="ru-RU" w:eastAsia="en-US" w:bidi="ar-SA"/>
      </w:rPr>
    </w:lvl>
    <w:lvl w:ilvl="3" w:tplc="1D9433EC">
      <w:numFmt w:val="bullet"/>
      <w:lvlText w:val="•"/>
      <w:lvlJc w:val="left"/>
      <w:pPr>
        <w:ind w:left="4103" w:hanging="358"/>
      </w:pPr>
      <w:rPr>
        <w:rFonts w:hint="default"/>
        <w:lang w:val="ru-RU" w:eastAsia="en-US" w:bidi="ar-SA"/>
      </w:rPr>
    </w:lvl>
    <w:lvl w:ilvl="4" w:tplc="379CC4A4">
      <w:numFmt w:val="bullet"/>
      <w:lvlText w:val="•"/>
      <w:lvlJc w:val="left"/>
      <w:pPr>
        <w:ind w:left="5278" w:hanging="358"/>
      </w:pPr>
      <w:rPr>
        <w:rFonts w:hint="default"/>
        <w:lang w:val="ru-RU" w:eastAsia="en-US" w:bidi="ar-SA"/>
      </w:rPr>
    </w:lvl>
    <w:lvl w:ilvl="5" w:tplc="67603632">
      <w:numFmt w:val="bullet"/>
      <w:lvlText w:val="•"/>
      <w:lvlJc w:val="left"/>
      <w:pPr>
        <w:ind w:left="6452" w:hanging="358"/>
      </w:pPr>
      <w:rPr>
        <w:rFonts w:hint="default"/>
        <w:lang w:val="ru-RU" w:eastAsia="en-US" w:bidi="ar-SA"/>
      </w:rPr>
    </w:lvl>
    <w:lvl w:ilvl="6" w:tplc="9E664AFA">
      <w:numFmt w:val="bullet"/>
      <w:lvlText w:val="•"/>
      <w:lvlJc w:val="left"/>
      <w:pPr>
        <w:ind w:left="7627" w:hanging="358"/>
      </w:pPr>
      <w:rPr>
        <w:rFonts w:hint="default"/>
        <w:lang w:val="ru-RU" w:eastAsia="en-US" w:bidi="ar-SA"/>
      </w:rPr>
    </w:lvl>
    <w:lvl w:ilvl="7" w:tplc="C84CA574">
      <w:numFmt w:val="bullet"/>
      <w:lvlText w:val="•"/>
      <w:lvlJc w:val="left"/>
      <w:pPr>
        <w:ind w:left="8801" w:hanging="358"/>
      </w:pPr>
      <w:rPr>
        <w:rFonts w:hint="default"/>
        <w:lang w:val="ru-RU" w:eastAsia="en-US" w:bidi="ar-SA"/>
      </w:rPr>
    </w:lvl>
    <w:lvl w:ilvl="8" w:tplc="BBD44F32">
      <w:numFmt w:val="bullet"/>
      <w:lvlText w:val="•"/>
      <w:lvlJc w:val="left"/>
      <w:pPr>
        <w:ind w:left="9976" w:hanging="358"/>
      </w:pPr>
      <w:rPr>
        <w:rFonts w:hint="default"/>
        <w:lang w:val="ru-RU" w:eastAsia="en-US" w:bidi="ar-SA"/>
      </w:rPr>
    </w:lvl>
  </w:abstractNum>
  <w:abstractNum w:abstractNumId="26" w15:restartNumberingAfterBreak="0">
    <w:nsid w:val="2EC4637B"/>
    <w:multiLevelType w:val="hybridMultilevel"/>
    <w:tmpl w:val="798EBC3E"/>
    <w:lvl w:ilvl="0" w:tplc="1DE0A030">
      <w:numFmt w:val="bullet"/>
      <w:lvlText w:val=""/>
      <w:lvlJc w:val="left"/>
      <w:pPr>
        <w:ind w:left="573" w:hanging="418"/>
      </w:pPr>
      <w:rPr>
        <w:rFonts w:ascii="Symbol" w:eastAsia="Symbol" w:hAnsi="Symbol" w:cs="Symbol" w:hint="default"/>
        <w:b w:val="0"/>
        <w:bCs w:val="0"/>
        <w:i w:val="0"/>
        <w:iCs w:val="0"/>
        <w:color w:val="29292B"/>
        <w:spacing w:val="0"/>
        <w:w w:val="100"/>
        <w:sz w:val="24"/>
        <w:szCs w:val="24"/>
        <w:lang w:val="ru-RU" w:eastAsia="en-US" w:bidi="ar-SA"/>
      </w:rPr>
    </w:lvl>
    <w:lvl w:ilvl="1" w:tplc="01C67B16">
      <w:numFmt w:val="bullet"/>
      <w:lvlText w:val="•"/>
      <w:lvlJc w:val="left"/>
      <w:pPr>
        <w:ind w:left="1754" w:hanging="418"/>
      </w:pPr>
      <w:rPr>
        <w:rFonts w:hint="default"/>
        <w:lang w:val="ru-RU" w:eastAsia="en-US" w:bidi="ar-SA"/>
      </w:rPr>
    </w:lvl>
    <w:lvl w:ilvl="2" w:tplc="8E3C06A0">
      <w:numFmt w:val="bullet"/>
      <w:lvlText w:val="•"/>
      <w:lvlJc w:val="left"/>
      <w:pPr>
        <w:ind w:left="2929" w:hanging="418"/>
      </w:pPr>
      <w:rPr>
        <w:rFonts w:hint="default"/>
        <w:lang w:val="ru-RU" w:eastAsia="en-US" w:bidi="ar-SA"/>
      </w:rPr>
    </w:lvl>
    <w:lvl w:ilvl="3" w:tplc="8C482C0E">
      <w:numFmt w:val="bullet"/>
      <w:lvlText w:val="•"/>
      <w:lvlJc w:val="left"/>
      <w:pPr>
        <w:ind w:left="4103" w:hanging="418"/>
      </w:pPr>
      <w:rPr>
        <w:rFonts w:hint="default"/>
        <w:lang w:val="ru-RU" w:eastAsia="en-US" w:bidi="ar-SA"/>
      </w:rPr>
    </w:lvl>
    <w:lvl w:ilvl="4" w:tplc="8A80ED30">
      <w:numFmt w:val="bullet"/>
      <w:lvlText w:val="•"/>
      <w:lvlJc w:val="left"/>
      <w:pPr>
        <w:ind w:left="5278" w:hanging="418"/>
      </w:pPr>
      <w:rPr>
        <w:rFonts w:hint="default"/>
        <w:lang w:val="ru-RU" w:eastAsia="en-US" w:bidi="ar-SA"/>
      </w:rPr>
    </w:lvl>
    <w:lvl w:ilvl="5" w:tplc="CA7ED274">
      <w:numFmt w:val="bullet"/>
      <w:lvlText w:val="•"/>
      <w:lvlJc w:val="left"/>
      <w:pPr>
        <w:ind w:left="6452" w:hanging="418"/>
      </w:pPr>
      <w:rPr>
        <w:rFonts w:hint="default"/>
        <w:lang w:val="ru-RU" w:eastAsia="en-US" w:bidi="ar-SA"/>
      </w:rPr>
    </w:lvl>
    <w:lvl w:ilvl="6" w:tplc="401AB508">
      <w:numFmt w:val="bullet"/>
      <w:lvlText w:val="•"/>
      <w:lvlJc w:val="left"/>
      <w:pPr>
        <w:ind w:left="7627" w:hanging="418"/>
      </w:pPr>
      <w:rPr>
        <w:rFonts w:hint="default"/>
        <w:lang w:val="ru-RU" w:eastAsia="en-US" w:bidi="ar-SA"/>
      </w:rPr>
    </w:lvl>
    <w:lvl w:ilvl="7" w:tplc="7FB4965C">
      <w:numFmt w:val="bullet"/>
      <w:lvlText w:val="•"/>
      <w:lvlJc w:val="left"/>
      <w:pPr>
        <w:ind w:left="8801" w:hanging="418"/>
      </w:pPr>
      <w:rPr>
        <w:rFonts w:hint="default"/>
        <w:lang w:val="ru-RU" w:eastAsia="en-US" w:bidi="ar-SA"/>
      </w:rPr>
    </w:lvl>
    <w:lvl w:ilvl="8" w:tplc="CBA652C2">
      <w:numFmt w:val="bullet"/>
      <w:lvlText w:val="•"/>
      <w:lvlJc w:val="left"/>
      <w:pPr>
        <w:ind w:left="9976" w:hanging="418"/>
      </w:pPr>
      <w:rPr>
        <w:rFonts w:hint="default"/>
        <w:lang w:val="ru-RU" w:eastAsia="en-US" w:bidi="ar-SA"/>
      </w:rPr>
    </w:lvl>
  </w:abstractNum>
  <w:abstractNum w:abstractNumId="27" w15:restartNumberingAfterBreak="0">
    <w:nsid w:val="30DD3DCC"/>
    <w:multiLevelType w:val="hybridMultilevel"/>
    <w:tmpl w:val="0AF479A8"/>
    <w:lvl w:ilvl="0" w:tplc="C1B0361A">
      <w:numFmt w:val="bullet"/>
      <w:lvlText w:val=""/>
      <w:lvlJc w:val="left"/>
      <w:pPr>
        <w:ind w:left="535" w:hanging="360"/>
      </w:pPr>
      <w:rPr>
        <w:rFonts w:ascii="Symbol" w:eastAsia="Symbol" w:hAnsi="Symbol" w:cs="Symbol" w:hint="default"/>
        <w:b w:val="0"/>
        <w:bCs w:val="0"/>
        <w:i w:val="0"/>
        <w:iCs w:val="0"/>
        <w:spacing w:val="0"/>
        <w:w w:val="100"/>
        <w:sz w:val="24"/>
        <w:szCs w:val="24"/>
        <w:lang w:val="ru-RU" w:eastAsia="en-US" w:bidi="ar-SA"/>
      </w:rPr>
    </w:lvl>
    <w:lvl w:ilvl="1" w:tplc="E8DCD5FE">
      <w:numFmt w:val="bullet"/>
      <w:lvlText w:val="•"/>
      <w:lvlJc w:val="left"/>
      <w:pPr>
        <w:ind w:left="1047" w:hanging="360"/>
      </w:pPr>
      <w:rPr>
        <w:rFonts w:hint="default"/>
        <w:lang w:val="ru-RU" w:eastAsia="en-US" w:bidi="ar-SA"/>
      </w:rPr>
    </w:lvl>
    <w:lvl w:ilvl="2" w:tplc="16B6B260">
      <w:numFmt w:val="bullet"/>
      <w:lvlText w:val="•"/>
      <w:lvlJc w:val="left"/>
      <w:pPr>
        <w:ind w:left="1554" w:hanging="360"/>
      </w:pPr>
      <w:rPr>
        <w:rFonts w:hint="default"/>
        <w:lang w:val="ru-RU" w:eastAsia="en-US" w:bidi="ar-SA"/>
      </w:rPr>
    </w:lvl>
    <w:lvl w:ilvl="3" w:tplc="B17C8546">
      <w:numFmt w:val="bullet"/>
      <w:lvlText w:val="•"/>
      <w:lvlJc w:val="left"/>
      <w:pPr>
        <w:ind w:left="2062" w:hanging="360"/>
      </w:pPr>
      <w:rPr>
        <w:rFonts w:hint="default"/>
        <w:lang w:val="ru-RU" w:eastAsia="en-US" w:bidi="ar-SA"/>
      </w:rPr>
    </w:lvl>
    <w:lvl w:ilvl="4" w:tplc="6A803C3E">
      <w:numFmt w:val="bullet"/>
      <w:lvlText w:val="•"/>
      <w:lvlJc w:val="left"/>
      <w:pPr>
        <w:ind w:left="2569" w:hanging="360"/>
      </w:pPr>
      <w:rPr>
        <w:rFonts w:hint="default"/>
        <w:lang w:val="ru-RU" w:eastAsia="en-US" w:bidi="ar-SA"/>
      </w:rPr>
    </w:lvl>
    <w:lvl w:ilvl="5" w:tplc="A292697C">
      <w:numFmt w:val="bullet"/>
      <w:lvlText w:val="•"/>
      <w:lvlJc w:val="left"/>
      <w:pPr>
        <w:ind w:left="3077" w:hanging="360"/>
      </w:pPr>
      <w:rPr>
        <w:rFonts w:hint="default"/>
        <w:lang w:val="ru-RU" w:eastAsia="en-US" w:bidi="ar-SA"/>
      </w:rPr>
    </w:lvl>
    <w:lvl w:ilvl="6" w:tplc="4502B808">
      <w:numFmt w:val="bullet"/>
      <w:lvlText w:val="•"/>
      <w:lvlJc w:val="left"/>
      <w:pPr>
        <w:ind w:left="3584" w:hanging="360"/>
      </w:pPr>
      <w:rPr>
        <w:rFonts w:hint="default"/>
        <w:lang w:val="ru-RU" w:eastAsia="en-US" w:bidi="ar-SA"/>
      </w:rPr>
    </w:lvl>
    <w:lvl w:ilvl="7" w:tplc="C086694A">
      <w:numFmt w:val="bullet"/>
      <w:lvlText w:val="•"/>
      <w:lvlJc w:val="left"/>
      <w:pPr>
        <w:ind w:left="4091" w:hanging="360"/>
      </w:pPr>
      <w:rPr>
        <w:rFonts w:hint="default"/>
        <w:lang w:val="ru-RU" w:eastAsia="en-US" w:bidi="ar-SA"/>
      </w:rPr>
    </w:lvl>
    <w:lvl w:ilvl="8" w:tplc="CB728F9C">
      <w:numFmt w:val="bullet"/>
      <w:lvlText w:val="•"/>
      <w:lvlJc w:val="left"/>
      <w:pPr>
        <w:ind w:left="4599" w:hanging="360"/>
      </w:pPr>
      <w:rPr>
        <w:rFonts w:hint="default"/>
        <w:lang w:val="ru-RU" w:eastAsia="en-US" w:bidi="ar-SA"/>
      </w:rPr>
    </w:lvl>
  </w:abstractNum>
  <w:abstractNum w:abstractNumId="28" w15:restartNumberingAfterBreak="0">
    <w:nsid w:val="330D259C"/>
    <w:multiLevelType w:val="hybridMultilevel"/>
    <w:tmpl w:val="09C0662A"/>
    <w:lvl w:ilvl="0" w:tplc="BB0AF37C">
      <w:numFmt w:val="bullet"/>
      <w:lvlText w:val=""/>
      <w:lvlJc w:val="left"/>
      <w:pPr>
        <w:ind w:left="571" w:hanging="360"/>
      </w:pPr>
      <w:rPr>
        <w:rFonts w:ascii="Symbol" w:eastAsia="Symbol" w:hAnsi="Symbol" w:cs="Symbol" w:hint="default"/>
        <w:b w:val="0"/>
        <w:bCs w:val="0"/>
        <w:i w:val="0"/>
        <w:iCs w:val="0"/>
        <w:spacing w:val="0"/>
        <w:w w:val="100"/>
        <w:sz w:val="24"/>
        <w:szCs w:val="24"/>
        <w:lang w:val="ru-RU" w:eastAsia="en-US" w:bidi="ar-SA"/>
      </w:rPr>
    </w:lvl>
    <w:lvl w:ilvl="1" w:tplc="6C660BB2">
      <w:numFmt w:val="bullet"/>
      <w:lvlText w:val="•"/>
      <w:lvlJc w:val="left"/>
      <w:pPr>
        <w:ind w:left="1401" w:hanging="360"/>
      </w:pPr>
      <w:rPr>
        <w:rFonts w:hint="default"/>
        <w:lang w:val="ru-RU" w:eastAsia="en-US" w:bidi="ar-SA"/>
      </w:rPr>
    </w:lvl>
    <w:lvl w:ilvl="2" w:tplc="F34EC1B0">
      <w:numFmt w:val="bullet"/>
      <w:lvlText w:val="•"/>
      <w:lvlJc w:val="left"/>
      <w:pPr>
        <w:ind w:left="2222" w:hanging="360"/>
      </w:pPr>
      <w:rPr>
        <w:rFonts w:hint="default"/>
        <w:lang w:val="ru-RU" w:eastAsia="en-US" w:bidi="ar-SA"/>
      </w:rPr>
    </w:lvl>
    <w:lvl w:ilvl="3" w:tplc="03169EDE">
      <w:numFmt w:val="bullet"/>
      <w:lvlText w:val="•"/>
      <w:lvlJc w:val="left"/>
      <w:pPr>
        <w:ind w:left="3043" w:hanging="360"/>
      </w:pPr>
      <w:rPr>
        <w:rFonts w:hint="default"/>
        <w:lang w:val="ru-RU" w:eastAsia="en-US" w:bidi="ar-SA"/>
      </w:rPr>
    </w:lvl>
    <w:lvl w:ilvl="4" w:tplc="3BA6CCF0">
      <w:numFmt w:val="bullet"/>
      <w:lvlText w:val="•"/>
      <w:lvlJc w:val="left"/>
      <w:pPr>
        <w:ind w:left="3864" w:hanging="360"/>
      </w:pPr>
      <w:rPr>
        <w:rFonts w:hint="default"/>
        <w:lang w:val="ru-RU" w:eastAsia="en-US" w:bidi="ar-SA"/>
      </w:rPr>
    </w:lvl>
    <w:lvl w:ilvl="5" w:tplc="9D22A534">
      <w:numFmt w:val="bullet"/>
      <w:lvlText w:val="•"/>
      <w:lvlJc w:val="left"/>
      <w:pPr>
        <w:ind w:left="4685" w:hanging="360"/>
      </w:pPr>
      <w:rPr>
        <w:rFonts w:hint="default"/>
        <w:lang w:val="ru-RU" w:eastAsia="en-US" w:bidi="ar-SA"/>
      </w:rPr>
    </w:lvl>
    <w:lvl w:ilvl="6" w:tplc="6D469806">
      <w:numFmt w:val="bullet"/>
      <w:lvlText w:val="•"/>
      <w:lvlJc w:val="left"/>
      <w:pPr>
        <w:ind w:left="5506" w:hanging="360"/>
      </w:pPr>
      <w:rPr>
        <w:rFonts w:hint="default"/>
        <w:lang w:val="ru-RU" w:eastAsia="en-US" w:bidi="ar-SA"/>
      </w:rPr>
    </w:lvl>
    <w:lvl w:ilvl="7" w:tplc="CDC0EEA2">
      <w:numFmt w:val="bullet"/>
      <w:lvlText w:val="•"/>
      <w:lvlJc w:val="left"/>
      <w:pPr>
        <w:ind w:left="6327" w:hanging="360"/>
      </w:pPr>
      <w:rPr>
        <w:rFonts w:hint="default"/>
        <w:lang w:val="ru-RU" w:eastAsia="en-US" w:bidi="ar-SA"/>
      </w:rPr>
    </w:lvl>
    <w:lvl w:ilvl="8" w:tplc="7724023C">
      <w:numFmt w:val="bullet"/>
      <w:lvlText w:val="•"/>
      <w:lvlJc w:val="left"/>
      <w:pPr>
        <w:ind w:left="7148" w:hanging="360"/>
      </w:pPr>
      <w:rPr>
        <w:rFonts w:hint="default"/>
        <w:lang w:val="ru-RU" w:eastAsia="en-US" w:bidi="ar-SA"/>
      </w:rPr>
    </w:lvl>
  </w:abstractNum>
  <w:abstractNum w:abstractNumId="29" w15:restartNumberingAfterBreak="0">
    <w:nsid w:val="35FB0B55"/>
    <w:multiLevelType w:val="hybridMultilevel"/>
    <w:tmpl w:val="F22621B6"/>
    <w:lvl w:ilvl="0" w:tplc="C746503C">
      <w:numFmt w:val="bullet"/>
      <w:lvlText w:val=""/>
      <w:lvlJc w:val="left"/>
      <w:pPr>
        <w:ind w:left="437" w:hanging="360"/>
      </w:pPr>
      <w:rPr>
        <w:rFonts w:ascii="Wingdings" w:eastAsia="Wingdings" w:hAnsi="Wingdings" w:cs="Wingdings" w:hint="default"/>
        <w:b w:val="0"/>
        <w:bCs w:val="0"/>
        <w:i w:val="0"/>
        <w:iCs w:val="0"/>
        <w:spacing w:val="0"/>
        <w:w w:val="100"/>
        <w:sz w:val="24"/>
        <w:szCs w:val="24"/>
        <w:lang w:val="ru-RU" w:eastAsia="en-US" w:bidi="ar-SA"/>
      </w:rPr>
    </w:lvl>
    <w:lvl w:ilvl="1" w:tplc="98B83090">
      <w:numFmt w:val="bullet"/>
      <w:lvlText w:val="•"/>
      <w:lvlJc w:val="left"/>
      <w:pPr>
        <w:ind w:left="744" w:hanging="360"/>
      </w:pPr>
      <w:rPr>
        <w:rFonts w:hint="default"/>
        <w:lang w:val="ru-RU" w:eastAsia="en-US" w:bidi="ar-SA"/>
      </w:rPr>
    </w:lvl>
    <w:lvl w:ilvl="2" w:tplc="8042F810">
      <w:numFmt w:val="bullet"/>
      <w:lvlText w:val="•"/>
      <w:lvlJc w:val="left"/>
      <w:pPr>
        <w:ind w:left="1049" w:hanging="360"/>
      </w:pPr>
      <w:rPr>
        <w:rFonts w:hint="default"/>
        <w:lang w:val="ru-RU" w:eastAsia="en-US" w:bidi="ar-SA"/>
      </w:rPr>
    </w:lvl>
    <w:lvl w:ilvl="3" w:tplc="1B84EE50">
      <w:numFmt w:val="bullet"/>
      <w:lvlText w:val="•"/>
      <w:lvlJc w:val="left"/>
      <w:pPr>
        <w:ind w:left="1353" w:hanging="360"/>
      </w:pPr>
      <w:rPr>
        <w:rFonts w:hint="default"/>
        <w:lang w:val="ru-RU" w:eastAsia="en-US" w:bidi="ar-SA"/>
      </w:rPr>
    </w:lvl>
    <w:lvl w:ilvl="4" w:tplc="17B628D6">
      <w:numFmt w:val="bullet"/>
      <w:lvlText w:val="•"/>
      <w:lvlJc w:val="left"/>
      <w:pPr>
        <w:ind w:left="1658" w:hanging="360"/>
      </w:pPr>
      <w:rPr>
        <w:rFonts w:hint="default"/>
        <w:lang w:val="ru-RU" w:eastAsia="en-US" w:bidi="ar-SA"/>
      </w:rPr>
    </w:lvl>
    <w:lvl w:ilvl="5" w:tplc="21D40ECA">
      <w:numFmt w:val="bullet"/>
      <w:lvlText w:val="•"/>
      <w:lvlJc w:val="left"/>
      <w:pPr>
        <w:ind w:left="1962" w:hanging="360"/>
      </w:pPr>
      <w:rPr>
        <w:rFonts w:hint="default"/>
        <w:lang w:val="ru-RU" w:eastAsia="en-US" w:bidi="ar-SA"/>
      </w:rPr>
    </w:lvl>
    <w:lvl w:ilvl="6" w:tplc="9BAEFBA8">
      <w:numFmt w:val="bullet"/>
      <w:lvlText w:val="•"/>
      <w:lvlJc w:val="left"/>
      <w:pPr>
        <w:ind w:left="2267" w:hanging="360"/>
      </w:pPr>
      <w:rPr>
        <w:rFonts w:hint="default"/>
        <w:lang w:val="ru-RU" w:eastAsia="en-US" w:bidi="ar-SA"/>
      </w:rPr>
    </w:lvl>
    <w:lvl w:ilvl="7" w:tplc="F8183858">
      <w:numFmt w:val="bullet"/>
      <w:lvlText w:val="•"/>
      <w:lvlJc w:val="left"/>
      <w:pPr>
        <w:ind w:left="2571" w:hanging="360"/>
      </w:pPr>
      <w:rPr>
        <w:rFonts w:hint="default"/>
        <w:lang w:val="ru-RU" w:eastAsia="en-US" w:bidi="ar-SA"/>
      </w:rPr>
    </w:lvl>
    <w:lvl w:ilvl="8" w:tplc="0628744E">
      <w:numFmt w:val="bullet"/>
      <w:lvlText w:val="•"/>
      <w:lvlJc w:val="left"/>
      <w:pPr>
        <w:ind w:left="2876" w:hanging="360"/>
      </w:pPr>
      <w:rPr>
        <w:rFonts w:hint="default"/>
        <w:lang w:val="ru-RU" w:eastAsia="en-US" w:bidi="ar-SA"/>
      </w:rPr>
    </w:lvl>
  </w:abstractNum>
  <w:abstractNum w:abstractNumId="30" w15:restartNumberingAfterBreak="0">
    <w:nsid w:val="38AC4F2F"/>
    <w:multiLevelType w:val="hybridMultilevel"/>
    <w:tmpl w:val="085624A6"/>
    <w:lvl w:ilvl="0" w:tplc="7360BBEA">
      <w:numFmt w:val="bullet"/>
      <w:lvlText w:val=""/>
      <w:lvlJc w:val="left"/>
      <w:pPr>
        <w:ind w:left="573" w:hanging="360"/>
      </w:pPr>
      <w:rPr>
        <w:rFonts w:ascii="Symbol" w:eastAsia="Symbol" w:hAnsi="Symbol" w:cs="Symbol" w:hint="default"/>
        <w:b w:val="0"/>
        <w:bCs w:val="0"/>
        <w:i w:val="0"/>
        <w:iCs w:val="0"/>
        <w:color w:val="29292B"/>
        <w:spacing w:val="0"/>
        <w:w w:val="100"/>
        <w:sz w:val="24"/>
        <w:szCs w:val="24"/>
        <w:lang w:val="ru-RU" w:eastAsia="en-US" w:bidi="ar-SA"/>
      </w:rPr>
    </w:lvl>
    <w:lvl w:ilvl="1" w:tplc="9F761982">
      <w:numFmt w:val="bullet"/>
      <w:lvlText w:val="•"/>
      <w:lvlJc w:val="left"/>
      <w:pPr>
        <w:ind w:left="1754" w:hanging="360"/>
      </w:pPr>
      <w:rPr>
        <w:rFonts w:hint="default"/>
        <w:lang w:val="ru-RU" w:eastAsia="en-US" w:bidi="ar-SA"/>
      </w:rPr>
    </w:lvl>
    <w:lvl w:ilvl="2" w:tplc="E400816C">
      <w:numFmt w:val="bullet"/>
      <w:lvlText w:val="•"/>
      <w:lvlJc w:val="left"/>
      <w:pPr>
        <w:ind w:left="2929" w:hanging="360"/>
      </w:pPr>
      <w:rPr>
        <w:rFonts w:hint="default"/>
        <w:lang w:val="ru-RU" w:eastAsia="en-US" w:bidi="ar-SA"/>
      </w:rPr>
    </w:lvl>
    <w:lvl w:ilvl="3" w:tplc="79D6624A">
      <w:numFmt w:val="bullet"/>
      <w:lvlText w:val="•"/>
      <w:lvlJc w:val="left"/>
      <w:pPr>
        <w:ind w:left="4103" w:hanging="360"/>
      </w:pPr>
      <w:rPr>
        <w:rFonts w:hint="default"/>
        <w:lang w:val="ru-RU" w:eastAsia="en-US" w:bidi="ar-SA"/>
      </w:rPr>
    </w:lvl>
    <w:lvl w:ilvl="4" w:tplc="37841DEE">
      <w:numFmt w:val="bullet"/>
      <w:lvlText w:val="•"/>
      <w:lvlJc w:val="left"/>
      <w:pPr>
        <w:ind w:left="5278" w:hanging="360"/>
      </w:pPr>
      <w:rPr>
        <w:rFonts w:hint="default"/>
        <w:lang w:val="ru-RU" w:eastAsia="en-US" w:bidi="ar-SA"/>
      </w:rPr>
    </w:lvl>
    <w:lvl w:ilvl="5" w:tplc="A112A256">
      <w:numFmt w:val="bullet"/>
      <w:lvlText w:val="•"/>
      <w:lvlJc w:val="left"/>
      <w:pPr>
        <w:ind w:left="6452" w:hanging="360"/>
      </w:pPr>
      <w:rPr>
        <w:rFonts w:hint="default"/>
        <w:lang w:val="ru-RU" w:eastAsia="en-US" w:bidi="ar-SA"/>
      </w:rPr>
    </w:lvl>
    <w:lvl w:ilvl="6" w:tplc="5720E854">
      <w:numFmt w:val="bullet"/>
      <w:lvlText w:val="•"/>
      <w:lvlJc w:val="left"/>
      <w:pPr>
        <w:ind w:left="7627" w:hanging="360"/>
      </w:pPr>
      <w:rPr>
        <w:rFonts w:hint="default"/>
        <w:lang w:val="ru-RU" w:eastAsia="en-US" w:bidi="ar-SA"/>
      </w:rPr>
    </w:lvl>
    <w:lvl w:ilvl="7" w:tplc="87AEAFD0">
      <w:numFmt w:val="bullet"/>
      <w:lvlText w:val="•"/>
      <w:lvlJc w:val="left"/>
      <w:pPr>
        <w:ind w:left="8801" w:hanging="360"/>
      </w:pPr>
      <w:rPr>
        <w:rFonts w:hint="default"/>
        <w:lang w:val="ru-RU" w:eastAsia="en-US" w:bidi="ar-SA"/>
      </w:rPr>
    </w:lvl>
    <w:lvl w:ilvl="8" w:tplc="358C9BDA">
      <w:numFmt w:val="bullet"/>
      <w:lvlText w:val="•"/>
      <w:lvlJc w:val="left"/>
      <w:pPr>
        <w:ind w:left="9976" w:hanging="360"/>
      </w:pPr>
      <w:rPr>
        <w:rFonts w:hint="default"/>
        <w:lang w:val="ru-RU" w:eastAsia="en-US" w:bidi="ar-SA"/>
      </w:rPr>
    </w:lvl>
  </w:abstractNum>
  <w:abstractNum w:abstractNumId="31" w15:restartNumberingAfterBreak="0">
    <w:nsid w:val="39727D2B"/>
    <w:multiLevelType w:val="hybridMultilevel"/>
    <w:tmpl w:val="3BAE159A"/>
    <w:lvl w:ilvl="0" w:tplc="0FD47B90">
      <w:numFmt w:val="bullet"/>
      <w:lvlText w:val=""/>
      <w:lvlJc w:val="left"/>
      <w:pPr>
        <w:ind w:left="130" w:hanging="348"/>
      </w:pPr>
      <w:rPr>
        <w:rFonts w:ascii="Wingdings" w:eastAsia="Wingdings" w:hAnsi="Wingdings" w:cs="Wingdings" w:hint="default"/>
        <w:b w:val="0"/>
        <w:bCs w:val="0"/>
        <w:i w:val="0"/>
        <w:iCs w:val="0"/>
        <w:spacing w:val="0"/>
        <w:w w:val="100"/>
        <w:sz w:val="28"/>
        <w:szCs w:val="28"/>
        <w:lang w:val="ru-RU" w:eastAsia="en-US" w:bidi="ar-SA"/>
      </w:rPr>
    </w:lvl>
    <w:lvl w:ilvl="1" w:tplc="E89AD8E6">
      <w:numFmt w:val="bullet"/>
      <w:lvlText w:val="•"/>
      <w:lvlJc w:val="left"/>
      <w:pPr>
        <w:ind w:left="499" w:hanging="348"/>
      </w:pPr>
      <w:rPr>
        <w:rFonts w:hint="default"/>
        <w:lang w:val="ru-RU" w:eastAsia="en-US" w:bidi="ar-SA"/>
      </w:rPr>
    </w:lvl>
    <w:lvl w:ilvl="2" w:tplc="9AECCCB0">
      <w:numFmt w:val="bullet"/>
      <w:lvlText w:val="•"/>
      <w:lvlJc w:val="left"/>
      <w:pPr>
        <w:ind w:left="858" w:hanging="348"/>
      </w:pPr>
      <w:rPr>
        <w:rFonts w:hint="default"/>
        <w:lang w:val="ru-RU" w:eastAsia="en-US" w:bidi="ar-SA"/>
      </w:rPr>
    </w:lvl>
    <w:lvl w:ilvl="3" w:tplc="180A8232">
      <w:numFmt w:val="bullet"/>
      <w:lvlText w:val="•"/>
      <w:lvlJc w:val="left"/>
      <w:pPr>
        <w:ind w:left="1217" w:hanging="348"/>
      </w:pPr>
      <w:rPr>
        <w:rFonts w:hint="default"/>
        <w:lang w:val="ru-RU" w:eastAsia="en-US" w:bidi="ar-SA"/>
      </w:rPr>
    </w:lvl>
    <w:lvl w:ilvl="4" w:tplc="48FEB67E">
      <w:numFmt w:val="bullet"/>
      <w:lvlText w:val="•"/>
      <w:lvlJc w:val="left"/>
      <w:pPr>
        <w:ind w:left="1576" w:hanging="348"/>
      </w:pPr>
      <w:rPr>
        <w:rFonts w:hint="default"/>
        <w:lang w:val="ru-RU" w:eastAsia="en-US" w:bidi="ar-SA"/>
      </w:rPr>
    </w:lvl>
    <w:lvl w:ilvl="5" w:tplc="9FE228EE">
      <w:numFmt w:val="bullet"/>
      <w:lvlText w:val="•"/>
      <w:lvlJc w:val="left"/>
      <w:pPr>
        <w:ind w:left="1936" w:hanging="348"/>
      </w:pPr>
      <w:rPr>
        <w:rFonts w:hint="default"/>
        <w:lang w:val="ru-RU" w:eastAsia="en-US" w:bidi="ar-SA"/>
      </w:rPr>
    </w:lvl>
    <w:lvl w:ilvl="6" w:tplc="AB38F12A">
      <w:numFmt w:val="bullet"/>
      <w:lvlText w:val="•"/>
      <w:lvlJc w:val="left"/>
      <w:pPr>
        <w:ind w:left="2295" w:hanging="348"/>
      </w:pPr>
      <w:rPr>
        <w:rFonts w:hint="default"/>
        <w:lang w:val="ru-RU" w:eastAsia="en-US" w:bidi="ar-SA"/>
      </w:rPr>
    </w:lvl>
    <w:lvl w:ilvl="7" w:tplc="5E52F3C8">
      <w:numFmt w:val="bullet"/>
      <w:lvlText w:val="•"/>
      <w:lvlJc w:val="left"/>
      <w:pPr>
        <w:ind w:left="2654" w:hanging="348"/>
      </w:pPr>
      <w:rPr>
        <w:rFonts w:hint="default"/>
        <w:lang w:val="ru-RU" w:eastAsia="en-US" w:bidi="ar-SA"/>
      </w:rPr>
    </w:lvl>
    <w:lvl w:ilvl="8" w:tplc="095EC0BA">
      <w:numFmt w:val="bullet"/>
      <w:lvlText w:val="•"/>
      <w:lvlJc w:val="left"/>
      <w:pPr>
        <w:ind w:left="3013" w:hanging="348"/>
      </w:pPr>
      <w:rPr>
        <w:rFonts w:hint="default"/>
        <w:lang w:val="ru-RU" w:eastAsia="en-US" w:bidi="ar-SA"/>
      </w:rPr>
    </w:lvl>
  </w:abstractNum>
  <w:abstractNum w:abstractNumId="32" w15:restartNumberingAfterBreak="0">
    <w:nsid w:val="39E971FA"/>
    <w:multiLevelType w:val="hybridMultilevel"/>
    <w:tmpl w:val="A5F07078"/>
    <w:lvl w:ilvl="0" w:tplc="F0569E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3" w15:restartNumberingAfterBreak="0">
    <w:nsid w:val="3A562B42"/>
    <w:multiLevelType w:val="hybridMultilevel"/>
    <w:tmpl w:val="8DE4E4D0"/>
    <w:lvl w:ilvl="0" w:tplc="A8EA90B4">
      <w:numFmt w:val="bullet"/>
      <w:lvlText w:val=""/>
      <w:lvlJc w:val="left"/>
      <w:pPr>
        <w:ind w:left="434" w:hanging="320"/>
      </w:pPr>
      <w:rPr>
        <w:rFonts w:ascii="Wingdings" w:eastAsia="Wingdings" w:hAnsi="Wingdings" w:cs="Wingdings" w:hint="default"/>
        <w:b w:val="0"/>
        <w:bCs w:val="0"/>
        <w:i w:val="0"/>
        <w:iCs w:val="0"/>
        <w:spacing w:val="0"/>
        <w:w w:val="100"/>
        <w:sz w:val="24"/>
        <w:szCs w:val="24"/>
        <w:lang w:val="ru-RU" w:eastAsia="en-US" w:bidi="ar-SA"/>
      </w:rPr>
    </w:lvl>
    <w:lvl w:ilvl="1" w:tplc="E958933C">
      <w:numFmt w:val="bullet"/>
      <w:lvlText w:val="•"/>
      <w:lvlJc w:val="left"/>
      <w:pPr>
        <w:ind w:left="728" w:hanging="320"/>
      </w:pPr>
      <w:rPr>
        <w:rFonts w:hint="default"/>
        <w:lang w:val="ru-RU" w:eastAsia="en-US" w:bidi="ar-SA"/>
      </w:rPr>
    </w:lvl>
    <w:lvl w:ilvl="2" w:tplc="CDDA9B14">
      <w:numFmt w:val="bullet"/>
      <w:lvlText w:val="•"/>
      <w:lvlJc w:val="left"/>
      <w:pPr>
        <w:ind w:left="1017" w:hanging="320"/>
      </w:pPr>
      <w:rPr>
        <w:rFonts w:hint="default"/>
        <w:lang w:val="ru-RU" w:eastAsia="en-US" w:bidi="ar-SA"/>
      </w:rPr>
    </w:lvl>
    <w:lvl w:ilvl="3" w:tplc="F4AE3AA6">
      <w:numFmt w:val="bullet"/>
      <w:lvlText w:val="•"/>
      <w:lvlJc w:val="left"/>
      <w:pPr>
        <w:ind w:left="1306" w:hanging="320"/>
      </w:pPr>
      <w:rPr>
        <w:rFonts w:hint="default"/>
        <w:lang w:val="ru-RU" w:eastAsia="en-US" w:bidi="ar-SA"/>
      </w:rPr>
    </w:lvl>
    <w:lvl w:ilvl="4" w:tplc="7264E508">
      <w:numFmt w:val="bullet"/>
      <w:lvlText w:val="•"/>
      <w:lvlJc w:val="left"/>
      <w:pPr>
        <w:ind w:left="1594" w:hanging="320"/>
      </w:pPr>
      <w:rPr>
        <w:rFonts w:hint="default"/>
        <w:lang w:val="ru-RU" w:eastAsia="en-US" w:bidi="ar-SA"/>
      </w:rPr>
    </w:lvl>
    <w:lvl w:ilvl="5" w:tplc="FE083A1C">
      <w:numFmt w:val="bullet"/>
      <w:lvlText w:val="•"/>
      <w:lvlJc w:val="left"/>
      <w:pPr>
        <w:ind w:left="1883" w:hanging="320"/>
      </w:pPr>
      <w:rPr>
        <w:rFonts w:hint="default"/>
        <w:lang w:val="ru-RU" w:eastAsia="en-US" w:bidi="ar-SA"/>
      </w:rPr>
    </w:lvl>
    <w:lvl w:ilvl="6" w:tplc="B8DC816C">
      <w:numFmt w:val="bullet"/>
      <w:lvlText w:val="•"/>
      <w:lvlJc w:val="left"/>
      <w:pPr>
        <w:ind w:left="2172" w:hanging="320"/>
      </w:pPr>
      <w:rPr>
        <w:rFonts w:hint="default"/>
        <w:lang w:val="ru-RU" w:eastAsia="en-US" w:bidi="ar-SA"/>
      </w:rPr>
    </w:lvl>
    <w:lvl w:ilvl="7" w:tplc="99AAB25A">
      <w:numFmt w:val="bullet"/>
      <w:lvlText w:val="•"/>
      <w:lvlJc w:val="left"/>
      <w:pPr>
        <w:ind w:left="2460" w:hanging="320"/>
      </w:pPr>
      <w:rPr>
        <w:rFonts w:hint="default"/>
        <w:lang w:val="ru-RU" w:eastAsia="en-US" w:bidi="ar-SA"/>
      </w:rPr>
    </w:lvl>
    <w:lvl w:ilvl="8" w:tplc="A7862DF8">
      <w:numFmt w:val="bullet"/>
      <w:lvlText w:val="•"/>
      <w:lvlJc w:val="left"/>
      <w:pPr>
        <w:ind w:left="2749" w:hanging="320"/>
      </w:pPr>
      <w:rPr>
        <w:rFonts w:hint="default"/>
        <w:lang w:val="ru-RU" w:eastAsia="en-US" w:bidi="ar-SA"/>
      </w:rPr>
    </w:lvl>
  </w:abstractNum>
  <w:abstractNum w:abstractNumId="34" w15:restartNumberingAfterBreak="0">
    <w:nsid w:val="3C23564B"/>
    <w:multiLevelType w:val="hybridMultilevel"/>
    <w:tmpl w:val="767CDBD6"/>
    <w:lvl w:ilvl="0" w:tplc="410243A8">
      <w:numFmt w:val="bullet"/>
      <w:lvlText w:val=""/>
      <w:lvlJc w:val="left"/>
      <w:pPr>
        <w:ind w:left="571" w:hanging="358"/>
      </w:pPr>
      <w:rPr>
        <w:rFonts w:ascii="Symbol" w:eastAsia="Symbol" w:hAnsi="Symbol" w:cs="Symbol" w:hint="default"/>
        <w:spacing w:val="0"/>
        <w:w w:val="100"/>
        <w:lang w:val="ru-RU" w:eastAsia="en-US" w:bidi="ar-SA"/>
      </w:rPr>
    </w:lvl>
    <w:lvl w:ilvl="1" w:tplc="D7708FDA">
      <w:numFmt w:val="bullet"/>
      <w:lvlText w:val="•"/>
      <w:lvlJc w:val="left"/>
      <w:pPr>
        <w:ind w:left="1754" w:hanging="358"/>
      </w:pPr>
      <w:rPr>
        <w:rFonts w:hint="default"/>
        <w:lang w:val="ru-RU" w:eastAsia="en-US" w:bidi="ar-SA"/>
      </w:rPr>
    </w:lvl>
    <w:lvl w:ilvl="2" w:tplc="3DAA1284">
      <w:numFmt w:val="bullet"/>
      <w:lvlText w:val="•"/>
      <w:lvlJc w:val="left"/>
      <w:pPr>
        <w:ind w:left="2929" w:hanging="358"/>
      </w:pPr>
      <w:rPr>
        <w:rFonts w:hint="default"/>
        <w:lang w:val="ru-RU" w:eastAsia="en-US" w:bidi="ar-SA"/>
      </w:rPr>
    </w:lvl>
    <w:lvl w:ilvl="3" w:tplc="D9E60CD6">
      <w:numFmt w:val="bullet"/>
      <w:lvlText w:val="•"/>
      <w:lvlJc w:val="left"/>
      <w:pPr>
        <w:ind w:left="4103" w:hanging="358"/>
      </w:pPr>
      <w:rPr>
        <w:rFonts w:hint="default"/>
        <w:lang w:val="ru-RU" w:eastAsia="en-US" w:bidi="ar-SA"/>
      </w:rPr>
    </w:lvl>
    <w:lvl w:ilvl="4" w:tplc="EED2B40A">
      <w:numFmt w:val="bullet"/>
      <w:lvlText w:val="•"/>
      <w:lvlJc w:val="left"/>
      <w:pPr>
        <w:ind w:left="5278" w:hanging="358"/>
      </w:pPr>
      <w:rPr>
        <w:rFonts w:hint="default"/>
        <w:lang w:val="ru-RU" w:eastAsia="en-US" w:bidi="ar-SA"/>
      </w:rPr>
    </w:lvl>
    <w:lvl w:ilvl="5" w:tplc="8D22E89C">
      <w:numFmt w:val="bullet"/>
      <w:lvlText w:val="•"/>
      <w:lvlJc w:val="left"/>
      <w:pPr>
        <w:ind w:left="6452" w:hanging="358"/>
      </w:pPr>
      <w:rPr>
        <w:rFonts w:hint="default"/>
        <w:lang w:val="ru-RU" w:eastAsia="en-US" w:bidi="ar-SA"/>
      </w:rPr>
    </w:lvl>
    <w:lvl w:ilvl="6" w:tplc="650E38E8">
      <w:numFmt w:val="bullet"/>
      <w:lvlText w:val="•"/>
      <w:lvlJc w:val="left"/>
      <w:pPr>
        <w:ind w:left="7627" w:hanging="358"/>
      </w:pPr>
      <w:rPr>
        <w:rFonts w:hint="default"/>
        <w:lang w:val="ru-RU" w:eastAsia="en-US" w:bidi="ar-SA"/>
      </w:rPr>
    </w:lvl>
    <w:lvl w:ilvl="7" w:tplc="868642BA">
      <w:numFmt w:val="bullet"/>
      <w:lvlText w:val="•"/>
      <w:lvlJc w:val="left"/>
      <w:pPr>
        <w:ind w:left="8801" w:hanging="358"/>
      </w:pPr>
      <w:rPr>
        <w:rFonts w:hint="default"/>
        <w:lang w:val="ru-RU" w:eastAsia="en-US" w:bidi="ar-SA"/>
      </w:rPr>
    </w:lvl>
    <w:lvl w:ilvl="8" w:tplc="38744872">
      <w:numFmt w:val="bullet"/>
      <w:lvlText w:val="•"/>
      <w:lvlJc w:val="left"/>
      <w:pPr>
        <w:ind w:left="9976" w:hanging="358"/>
      </w:pPr>
      <w:rPr>
        <w:rFonts w:hint="default"/>
        <w:lang w:val="ru-RU" w:eastAsia="en-US" w:bidi="ar-SA"/>
      </w:rPr>
    </w:lvl>
  </w:abstractNum>
  <w:abstractNum w:abstractNumId="35" w15:restartNumberingAfterBreak="0">
    <w:nsid w:val="3CA94DA3"/>
    <w:multiLevelType w:val="hybridMultilevel"/>
    <w:tmpl w:val="4E4080E6"/>
    <w:lvl w:ilvl="0" w:tplc="99F6F3EA">
      <w:numFmt w:val="bullet"/>
      <w:lvlText w:val=""/>
      <w:lvlJc w:val="left"/>
      <w:pPr>
        <w:ind w:left="571" w:hanging="358"/>
      </w:pPr>
      <w:rPr>
        <w:rFonts w:ascii="Symbol" w:eastAsia="Symbol" w:hAnsi="Symbol" w:cs="Symbol" w:hint="default"/>
        <w:b w:val="0"/>
        <w:bCs w:val="0"/>
        <w:i w:val="0"/>
        <w:iCs w:val="0"/>
        <w:spacing w:val="0"/>
        <w:w w:val="100"/>
        <w:sz w:val="24"/>
        <w:szCs w:val="24"/>
        <w:lang w:val="ru-RU" w:eastAsia="en-US" w:bidi="ar-SA"/>
      </w:rPr>
    </w:lvl>
    <w:lvl w:ilvl="1" w:tplc="FCC4AC4A">
      <w:numFmt w:val="bullet"/>
      <w:lvlText w:val="•"/>
      <w:lvlJc w:val="left"/>
      <w:pPr>
        <w:ind w:left="1401" w:hanging="358"/>
      </w:pPr>
      <w:rPr>
        <w:rFonts w:hint="default"/>
        <w:lang w:val="ru-RU" w:eastAsia="en-US" w:bidi="ar-SA"/>
      </w:rPr>
    </w:lvl>
    <w:lvl w:ilvl="2" w:tplc="28080598">
      <w:numFmt w:val="bullet"/>
      <w:lvlText w:val="•"/>
      <w:lvlJc w:val="left"/>
      <w:pPr>
        <w:ind w:left="2222" w:hanging="358"/>
      </w:pPr>
      <w:rPr>
        <w:rFonts w:hint="default"/>
        <w:lang w:val="ru-RU" w:eastAsia="en-US" w:bidi="ar-SA"/>
      </w:rPr>
    </w:lvl>
    <w:lvl w:ilvl="3" w:tplc="F0209010">
      <w:numFmt w:val="bullet"/>
      <w:lvlText w:val="•"/>
      <w:lvlJc w:val="left"/>
      <w:pPr>
        <w:ind w:left="3043" w:hanging="358"/>
      </w:pPr>
      <w:rPr>
        <w:rFonts w:hint="default"/>
        <w:lang w:val="ru-RU" w:eastAsia="en-US" w:bidi="ar-SA"/>
      </w:rPr>
    </w:lvl>
    <w:lvl w:ilvl="4" w:tplc="1AA20C62">
      <w:numFmt w:val="bullet"/>
      <w:lvlText w:val="•"/>
      <w:lvlJc w:val="left"/>
      <w:pPr>
        <w:ind w:left="3864" w:hanging="358"/>
      </w:pPr>
      <w:rPr>
        <w:rFonts w:hint="default"/>
        <w:lang w:val="ru-RU" w:eastAsia="en-US" w:bidi="ar-SA"/>
      </w:rPr>
    </w:lvl>
    <w:lvl w:ilvl="5" w:tplc="54CA37CE">
      <w:numFmt w:val="bullet"/>
      <w:lvlText w:val="•"/>
      <w:lvlJc w:val="left"/>
      <w:pPr>
        <w:ind w:left="4685" w:hanging="358"/>
      </w:pPr>
      <w:rPr>
        <w:rFonts w:hint="default"/>
        <w:lang w:val="ru-RU" w:eastAsia="en-US" w:bidi="ar-SA"/>
      </w:rPr>
    </w:lvl>
    <w:lvl w:ilvl="6" w:tplc="224C23A0">
      <w:numFmt w:val="bullet"/>
      <w:lvlText w:val="•"/>
      <w:lvlJc w:val="left"/>
      <w:pPr>
        <w:ind w:left="5506" w:hanging="358"/>
      </w:pPr>
      <w:rPr>
        <w:rFonts w:hint="default"/>
        <w:lang w:val="ru-RU" w:eastAsia="en-US" w:bidi="ar-SA"/>
      </w:rPr>
    </w:lvl>
    <w:lvl w:ilvl="7" w:tplc="1C9E499C">
      <w:numFmt w:val="bullet"/>
      <w:lvlText w:val="•"/>
      <w:lvlJc w:val="left"/>
      <w:pPr>
        <w:ind w:left="6327" w:hanging="358"/>
      </w:pPr>
      <w:rPr>
        <w:rFonts w:hint="default"/>
        <w:lang w:val="ru-RU" w:eastAsia="en-US" w:bidi="ar-SA"/>
      </w:rPr>
    </w:lvl>
    <w:lvl w:ilvl="8" w:tplc="5D422156">
      <w:numFmt w:val="bullet"/>
      <w:lvlText w:val="•"/>
      <w:lvlJc w:val="left"/>
      <w:pPr>
        <w:ind w:left="7148" w:hanging="358"/>
      </w:pPr>
      <w:rPr>
        <w:rFonts w:hint="default"/>
        <w:lang w:val="ru-RU" w:eastAsia="en-US" w:bidi="ar-SA"/>
      </w:rPr>
    </w:lvl>
  </w:abstractNum>
  <w:abstractNum w:abstractNumId="36" w15:restartNumberingAfterBreak="0">
    <w:nsid w:val="3D326913"/>
    <w:multiLevelType w:val="hybridMultilevel"/>
    <w:tmpl w:val="AA1800A6"/>
    <w:lvl w:ilvl="0" w:tplc="50BA6B04">
      <w:numFmt w:val="bullet"/>
      <w:lvlText w:val=""/>
      <w:lvlJc w:val="left"/>
      <w:pPr>
        <w:ind w:left="403" w:hanging="360"/>
      </w:pPr>
      <w:rPr>
        <w:rFonts w:ascii="Wingdings" w:eastAsia="Wingdings" w:hAnsi="Wingdings" w:cs="Wingdings" w:hint="default"/>
        <w:b w:val="0"/>
        <w:bCs w:val="0"/>
        <w:i w:val="0"/>
        <w:iCs w:val="0"/>
        <w:spacing w:val="0"/>
        <w:w w:val="100"/>
        <w:sz w:val="28"/>
        <w:szCs w:val="28"/>
        <w:lang w:val="ru-RU" w:eastAsia="en-US" w:bidi="ar-SA"/>
      </w:rPr>
    </w:lvl>
    <w:lvl w:ilvl="1" w:tplc="DE560522">
      <w:numFmt w:val="bullet"/>
      <w:lvlText w:val="•"/>
      <w:lvlJc w:val="left"/>
      <w:pPr>
        <w:ind w:left="733" w:hanging="360"/>
      </w:pPr>
      <w:rPr>
        <w:rFonts w:hint="default"/>
        <w:lang w:val="ru-RU" w:eastAsia="en-US" w:bidi="ar-SA"/>
      </w:rPr>
    </w:lvl>
    <w:lvl w:ilvl="2" w:tplc="577E0260">
      <w:numFmt w:val="bullet"/>
      <w:lvlText w:val="•"/>
      <w:lvlJc w:val="left"/>
      <w:pPr>
        <w:ind w:left="1066" w:hanging="360"/>
      </w:pPr>
      <w:rPr>
        <w:rFonts w:hint="default"/>
        <w:lang w:val="ru-RU" w:eastAsia="en-US" w:bidi="ar-SA"/>
      </w:rPr>
    </w:lvl>
    <w:lvl w:ilvl="3" w:tplc="8D4875B0">
      <w:numFmt w:val="bullet"/>
      <w:lvlText w:val="•"/>
      <w:lvlJc w:val="left"/>
      <w:pPr>
        <w:ind w:left="1399" w:hanging="360"/>
      </w:pPr>
      <w:rPr>
        <w:rFonts w:hint="default"/>
        <w:lang w:val="ru-RU" w:eastAsia="en-US" w:bidi="ar-SA"/>
      </w:rPr>
    </w:lvl>
    <w:lvl w:ilvl="4" w:tplc="65B2F898">
      <w:numFmt w:val="bullet"/>
      <w:lvlText w:val="•"/>
      <w:lvlJc w:val="left"/>
      <w:pPr>
        <w:ind w:left="1732" w:hanging="360"/>
      </w:pPr>
      <w:rPr>
        <w:rFonts w:hint="default"/>
        <w:lang w:val="ru-RU" w:eastAsia="en-US" w:bidi="ar-SA"/>
      </w:rPr>
    </w:lvl>
    <w:lvl w:ilvl="5" w:tplc="8A36DC18">
      <w:numFmt w:val="bullet"/>
      <w:lvlText w:val="•"/>
      <w:lvlJc w:val="left"/>
      <w:pPr>
        <w:ind w:left="2066" w:hanging="360"/>
      </w:pPr>
      <w:rPr>
        <w:rFonts w:hint="default"/>
        <w:lang w:val="ru-RU" w:eastAsia="en-US" w:bidi="ar-SA"/>
      </w:rPr>
    </w:lvl>
    <w:lvl w:ilvl="6" w:tplc="0DEC7226">
      <w:numFmt w:val="bullet"/>
      <w:lvlText w:val="•"/>
      <w:lvlJc w:val="left"/>
      <w:pPr>
        <w:ind w:left="2399" w:hanging="360"/>
      </w:pPr>
      <w:rPr>
        <w:rFonts w:hint="default"/>
        <w:lang w:val="ru-RU" w:eastAsia="en-US" w:bidi="ar-SA"/>
      </w:rPr>
    </w:lvl>
    <w:lvl w:ilvl="7" w:tplc="8A6279E8">
      <w:numFmt w:val="bullet"/>
      <w:lvlText w:val="•"/>
      <w:lvlJc w:val="left"/>
      <w:pPr>
        <w:ind w:left="2732" w:hanging="360"/>
      </w:pPr>
      <w:rPr>
        <w:rFonts w:hint="default"/>
        <w:lang w:val="ru-RU" w:eastAsia="en-US" w:bidi="ar-SA"/>
      </w:rPr>
    </w:lvl>
    <w:lvl w:ilvl="8" w:tplc="3828BCAC">
      <w:numFmt w:val="bullet"/>
      <w:lvlText w:val="•"/>
      <w:lvlJc w:val="left"/>
      <w:pPr>
        <w:ind w:left="3065" w:hanging="360"/>
      </w:pPr>
      <w:rPr>
        <w:rFonts w:hint="default"/>
        <w:lang w:val="ru-RU" w:eastAsia="en-US" w:bidi="ar-SA"/>
      </w:rPr>
    </w:lvl>
  </w:abstractNum>
  <w:abstractNum w:abstractNumId="37" w15:restartNumberingAfterBreak="0">
    <w:nsid w:val="3DF81538"/>
    <w:multiLevelType w:val="hybridMultilevel"/>
    <w:tmpl w:val="964EBF2E"/>
    <w:lvl w:ilvl="0" w:tplc="F6C47FCA">
      <w:numFmt w:val="bullet"/>
      <w:lvlText w:val=""/>
      <w:lvlJc w:val="left"/>
      <w:pPr>
        <w:ind w:left="835" w:hanging="360"/>
      </w:pPr>
      <w:rPr>
        <w:rFonts w:ascii="Symbol" w:eastAsia="Symbol" w:hAnsi="Symbol" w:cs="Symbol" w:hint="default"/>
        <w:spacing w:val="0"/>
        <w:w w:val="100"/>
        <w:lang w:val="ru-RU" w:eastAsia="en-US" w:bidi="ar-SA"/>
      </w:rPr>
    </w:lvl>
    <w:lvl w:ilvl="1" w:tplc="F2565064">
      <w:numFmt w:val="bullet"/>
      <w:lvlText w:val="•"/>
      <w:lvlJc w:val="left"/>
      <w:pPr>
        <w:ind w:left="1988" w:hanging="360"/>
      </w:pPr>
      <w:rPr>
        <w:rFonts w:hint="default"/>
        <w:lang w:val="ru-RU" w:eastAsia="en-US" w:bidi="ar-SA"/>
      </w:rPr>
    </w:lvl>
    <w:lvl w:ilvl="2" w:tplc="7DA48A2E">
      <w:numFmt w:val="bullet"/>
      <w:lvlText w:val="•"/>
      <w:lvlJc w:val="left"/>
      <w:pPr>
        <w:ind w:left="3137" w:hanging="360"/>
      </w:pPr>
      <w:rPr>
        <w:rFonts w:hint="default"/>
        <w:lang w:val="ru-RU" w:eastAsia="en-US" w:bidi="ar-SA"/>
      </w:rPr>
    </w:lvl>
    <w:lvl w:ilvl="3" w:tplc="7C2C3374">
      <w:numFmt w:val="bullet"/>
      <w:lvlText w:val="•"/>
      <w:lvlJc w:val="left"/>
      <w:pPr>
        <w:ind w:left="4285" w:hanging="360"/>
      </w:pPr>
      <w:rPr>
        <w:rFonts w:hint="default"/>
        <w:lang w:val="ru-RU" w:eastAsia="en-US" w:bidi="ar-SA"/>
      </w:rPr>
    </w:lvl>
    <w:lvl w:ilvl="4" w:tplc="6E4A9378">
      <w:numFmt w:val="bullet"/>
      <w:lvlText w:val="•"/>
      <w:lvlJc w:val="left"/>
      <w:pPr>
        <w:ind w:left="5434" w:hanging="360"/>
      </w:pPr>
      <w:rPr>
        <w:rFonts w:hint="default"/>
        <w:lang w:val="ru-RU" w:eastAsia="en-US" w:bidi="ar-SA"/>
      </w:rPr>
    </w:lvl>
    <w:lvl w:ilvl="5" w:tplc="F358F962">
      <w:numFmt w:val="bullet"/>
      <w:lvlText w:val="•"/>
      <w:lvlJc w:val="left"/>
      <w:pPr>
        <w:ind w:left="6582" w:hanging="360"/>
      </w:pPr>
      <w:rPr>
        <w:rFonts w:hint="default"/>
        <w:lang w:val="ru-RU" w:eastAsia="en-US" w:bidi="ar-SA"/>
      </w:rPr>
    </w:lvl>
    <w:lvl w:ilvl="6" w:tplc="EE2EE8E0">
      <w:numFmt w:val="bullet"/>
      <w:lvlText w:val="•"/>
      <w:lvlJc w:val="left"/>
      <w:pPr>
        <w:ind w:left="7731" w:hanging="360"/>
      </w:pPr>
      <w:rPr>
        <w:rFonts w:hint="default"/>
        <w:lang w:val="ru-RU" w:eastAsia="en-US" w:bidi="ar-SA"/>
      </w:rPr>
    </w:lvl>
    <w:lvl w:ilvl="7" w:tplc="83F8232E">
      <w:numFmt w:val="bullet"/>
      <w:lvlText w:val="•"/>
      <w:lvlJc w:val="left"/>
      <w:pPr>
        <w:ind w:left="8879" w:hanging="360"/>
      </w:pPr>
      <w:rPr>
        <w:rFonts w:hint="default"/>
        <w:lang w:val="ru-RU" w:eastAsia="en-US" w:bidi="ar-SA"/>
      </w:rPr>
    </w:lvl>
    <w:lvl w:ilvl="8" w:tplc="0FC2FDFC">
      <w:numFmt w:val="bullet"/>
      <w:lvlText w:val="•"/>
      <w:lvlJc w:val="left"/>
      <w:pPr>
        <w:ind w:left="10028" w:hanging="360"/>
      </w:pPr>
      <w:rPr>
        <w:rFonts w:hint="default"/>
        <w:lang w:val="ru-RU" w:eastAsia="en-US" w:bidi="ar-SA"/>
      </w:rPr>
    </w:lvl>
  </w:abstractNum>
  <w:abstractNum w:abstractNumId="38" w15:restartNumberingAfterBreak="0">
    <w:nsid w:val="3E3D6C97"/>
    <w:multiLevelType w:val="hybridMultilevel"/>
    <w:tmpl w:val="56C2E966"/>
    <w:lvl w:ilvl="0" w:tplc="89C490F2">
      <w:numFmt w:val="bullet"/>
      <w:lvlText w:val=""/>
      <w:lvlJc w:val="left"/>
      <w:pPr>
        <w:ind w:left="835" w:hanging="360"/>
      </w:pPr>
      <w:rPr>
        <w:rFonts w:ascii="Symbol" w:eastAsia="Symbol" w:hAnsi="Symbol" w:cs="Symbol" w:hint="default"/>
        <w:spacing w:val="0"/>
        <w:w w:val="100"/>
        <w:lang w:val="ru-RU" w:eastAsia="en-US" w:bidi="ar-SA"/>
      </w:rPr>
    </w:lvl>
    <w:lvl w:ilvl="1" w:tplc="2728A528">
      <w:numFmt w:val="bullet"/>
      <w:lvlText w:val="•"/>
      <w:lvlJc w:val="left"/>
      <w:pPr>
        <w:ind w:left="1988" w:hanging="360"/>
      </w:pPr>
      <w:rPr>
        <w:rFonts w:hint="default"/>
        <w:lang w:val="ru-RU" w:eastAsia="en-US" w:bidi="ar-SA"/>
      </w:rPr>
    </w:lvl>
    <w:lvl w:ilvl="2" w:tplc="8DC8D234">
      <w:numFmt w:val="bullet"/>
      <w:lvlText w:val="•"/>
      <w:lvlJc w:val="left"/>
      <w:pPr>
        <w:ind w:left="3137" w:hanging="360"/>
      </w:pPr>
      <w:rPr>
        <w:rFonts w:hint="default"/>
        <w:lang w:val="ru-RU" w:eastAsia="en-US" w:bidi="ar-SA"/>
      </w:rPr>
    </w:lvl>
    <w:lvl w:ilvl="3" w:tplc="B28895B2">
      <w:numFmt w:val="bullet"/>
      <w:lvlText w:val="•"/>
      <w:lvlJc w:val="left"/>
      <w:pPr>
        <w:ind w:left="4285" w:hanging="360"/>
      </w:pPr>
      <w:rPr>
        <w:rFonts w:hint="default"/>
        <w:lang w:val="ru-RU" w:eastAsia="en-US" w:bidi="ar-SA"/>
      </w:rPr>
    </w:lvl>
    <w:lvl w:ilvl="4" w:tplc="61FA09FC">
      <w:numFmt w:val="bullet"/>
      <w:lvlText w:val="•"/>
      <w:lvlJc w:val="left"/>
      <w:pPr>
        <w:ind w:left="5434" w:hanging="360"/>
      </w:pPr>
      <w:rPr>
        <w:rFonts w:hint="default"/>
        <w:lang w:val="ru-RU" w:eastAsia="en-US" w:bidi="ar-SA"/>
      </w:rPr>
    </w:lvl>
    <w:lvl w:ilvl="5" w:tplc="8A848D18">
      <w:numFmt w:val="bullet"/>
      <w:lvlText w:val="•"/>
      <w:lvlJc w:val="left"/>
      <w:pPr>
        <w:ind w:left="6582" w:hanging="360"/>
      </w:pPr>
      <w:rPr>
        <w:rFonts w:hint="default"/>
        <w:lang w:val="ru-RU" w:eastAsia="en-US" w:bidi="ar-SA"/>
      </w:rPr>
    </w:lvl>
    <w:lvl w:ilvl="6" w:tplc="3942F80A">
      <w:numFmt w:val="bullet"/>
      <w:lvlText w:val="•"/>
      <w:lvlJc w:val="left"/>
      <w:pPr>
        <w:ind w:left="7731" w:hanging="360"/>
      </w:pPr>
      <w:rPr>
        <w:rFonts w:hint="default"/>
        <w:lang w:val="ru-RU" w:eastAsia="en-US" w:bidi="ar-SA"/>
      </w:rPr>
    </w:lvl>
    <w:lvl w:ilvl="7" w:tplc="64B4E900">
      <w:numFmt w:val="bullet"/>
      <w:lvlText w:val="•"/>
      <w:lvlJc w:val="left"/>
      <w:pPr>
        <w:ind w:left="8879" w:hanging="360"/>
      </w:pPr>
      <w:rPr>
        <w:rFonts w:hint="default"/>
        <w:lang w:val="ru-RU" w:eastAsia="en-US" w:bidi="ar-SA"/>
      </w:rPr>
    </w:lvl>
    <w:lvl w:ilvl="8" w:tplc="407AE2E0">
      <w:numFmt w:val="bullet"/>
      <w:lvlText w:val="•"/>
      <w:lvlJc w:val="left"/>
      <w:pPr>
        <w:ind w:left="10028" w:hanging="360"/>
      </w:pPr>
      <w:rPr>
        <w:rFonts w:hint="default"/>
        <w:lang w:val="ru-RU" w:eastAsia="en-US" w:bidi="ar-SA"/>
      </w:rPr>
    </w:lvl>
  </w:abstractNum>
  <w:abstractNum w:abstractNumId="39" w15:restartNumberingAfterBreak="0">
    <w:nsid w:val="3E686448"/>
    <w:multiLevelType w:val="hybridMultilevel"/>
    <w:tmpl w:val="C02AA3CE"/>
    <w:lvl w:ilvl="0" w:tplc="88C2052C">
      <w:numFmt w:val="bullet"/>
      <w:lvlText w:val="•"/>
      <w:lvlJc w:val="left"/>
      <w:pPr>
        <w:ind w:left="833" w:hanging="358"/>
      </w:pPr>
      <w:rPr>
        <w:rFonts w:ascii="Verdana" w:eastAsia="Verdana" w:hAnsi="Verdana" w:cs="Verdana" w:hint="default"/>
        <w:b/>
        <w:bCs/>
        <w:i w:val="0"/>
        <w:iCs w:val="0"/>
        <w:spacing w:val="0"/>
        <w:w w:val="63"/>
        <w:sz w:val="24"/>
        <w:szCs w:val="24"/>
        <w:lang w:val="ru-RU" w:eastAsia="en-US" w:bidi="ar-SA"/>
      </w:rPr>
    </w:lvl>
    <w:lvl w:ilvl="1" w:tplc="A5B48148">
      <w:numFmt w:val="bullet"/>
      <w:lvlText w:val="•"/>
      <w:lvlJc w:val="left"/>
      <w:pPr>
        <w:ind w:left="1988" w:hanging="358"/>
      </w:pPr>
      <w:rPr>
        <w:rFonts w:hint="default"/>
        <w:lang w:val="ru-RU" w:eastAsia="en-US" w:bidi="ar-SA"/>
      </w:rPr>
    </w:lvl>
    <w:lvl w:ilvl="2" w:tplc="04F68D7E">
      <w:numFmt w:val="bullet"/>
      <w:lvlText w:val="•"/>
      <w:lvlJc w:val="left"/>
      <w:pPr>
        <w:ind w:left="3137" w:hanging="358"/>
      </w:pPr>
      <w:rPr>
        <w:rFonts w:hint="default"/>
        <w:lang w:val="ru-RU" w:eastAsia="en-US" w:bidi="ar-SA"/>
      </w:rPr>
    </w:lvl>
    <w:lvl w:ilvl="3" w:tplc="B7FCC544">
      <w:numFmt w:val="bullet"/>
      <w:lvlText w:val="•"/>
      <w:lvlJc w:val="left"/>
      <w:pPr>
        <w:ind w:left="4285" w:hanging="358"/>
      </w:pPr>
      <w:rPr>
        <w:rFonts w:hint="default"/>
        <w:lang w:val="ru-RU" w:eastAsia="en-US" w:bidi="ar-SA"/>
      </w:rPr>
    </w:lvl>
    <w:lvl w:ilvl="4" w:tplc="5DAE4436">
      <w:numFmt w:val="bullet"/>
      <w:lvlText w:val="•"/>
      <w:lvlJc w:val="left"/>
      <w:pPr>
        <w:ind w:left="5434" w:hanging="358"/>
      </w:pPr>
      <w:rPr>
        <w:rFonts w:hint="default"/>
        <w:lang w:val="ru-RU" w:eastAsia="en-US" w:bidi="ar-SA"/>
      </w:rPr>
    </w:lvl>
    <w:lvl w:ilvl="5" w:tplc="28F46F34">
      <w:numFmt w:val="bullet"/>
      <w:lvlText w:val="•"/>
      <w:lvlJc w:val="left"/>
      <w:pPr>
        <w:ind w:left="6582" w:hanging="358"/>
      </w:pPr>
      <w:rPr>
        <w:rFonts w:hint="default"/>
        <w:lang w:val="ru-RU" w:eastAsia="en-US" w:bidi="ar-SA"/>
      </w:rPr>
    </w:lvl>
    <w:lvl w:ilvl="6" w:tplc="8878FD2C">
      <w:numFmt w:val="bullet"/>
      <w:lvlText w:val="•"/>
      <w:lvlJc w:val="left"/>
      <w:pPr>
        <w:ind w:left="7731" w:hanging="358"/>
      </w:pPr>
      <w:rPr>
        <w:rFonts w:hint="default"/>
        <w:lang w:val="ru-RU" w:eastAsia="en-US" w:bidi="ar-SA"/>
      </w:rPr>
    </w:lvl>
    <w:lvl w:ilvl="7" w:tplc="1FC4EE22">
      <w:numFmt w:val="bullet"/>
      <w:lvlText w:val="•"/>
      <w:lvlJc w:val="left"/>
      <w:pPr>
        <w:ind w:left="8879" w:hanging="358"/>
      </w:pPr>
      <w:rPr>
        <w:rFonts w:hint="default"/>
        <w:lang w:val="ru-RU" w:eastAsia="en-US" w:bidi="ar-SA"/>
      </w:rPr>
    </w:lvl>
    <w:lvl w:ilvl="8" w:tplc="4B881B08">
      <w:numFmt w:val="bullet"/>
      <w:lvlText w:val="•"/>
      <w:lvlJc w:val="left"/>
      <w:pPr>
        <w:ind w:left="10028" w:hanging="358"/>
      </w:pPr>
      <w:rPr>
        <w:rFonts w:hint="default"/>
        <w:lang w:val="ru-RU" w:eastAsia="en-US" w:bidi="ar-SA"/>
      </w:rPr>
    </w:lvl>
  </w:abstractNum>
  <w:abstractNum w:abstractNumId="40" w15:restartNumberingAfterBreak="0">
    <w:nsid w:val="40B111DF"/>
    <w:multiLevelType w:val="hybridMultilevel"/>
    <w:tmpl w:val="97564DF2"/>
    <w:lvl w:ilvl="0" w:tplc="93D28370">
      <w:numFmt w:val="bullet"/>
      <w:lvlText w:val="•"/>
      <w:lvlJc w:val="left"/>
      <w:pPr>
        <w:ind w:left="833" w:hanging="358"/>
      </w:pPr>
      <w:rPr>
        <w:rFonts w:ascii="Verdana" w:eastAsia="Verdana" w:hAnsi="Verdana" w:cs="Verdana" w:hint="default"/>
        <w:b/>
        <w:bCs/>
        <w:i w:val="0"/>
        <w:iCs w:val="0"/>
        <w:spacing w:val="0"/>
        <w:w w:val="63"/>
        <w:sz w:val="24"/>
        <w:szCs w:val="24"/>
        <w:lang w:val="ru-RU" w:eastAsia="en-US" w:bidi="ar-SA"/>
      </w:rPr>
    </w:lvl>
    <w:lvl w:ilvl="1" w:tplc="FA1E0C2A">
      <w:numFmt w:val="bullet"/>
      <w:lvlText w:val="•"/>
      <w:lvlJc w:val="left"/>
      <w:pPr>
        <w:ind w:left="1988" w:hanging="358"/>
      </w:pPr>
      <w:rPr>
        <w:rFonts w:hint="default"/>
        <w:lang w:val="ru-RU" w:eastAsia="en-US" w:bidi="ar-SA"/>
      </w:rPr>
    </w:lvl>
    <w:lvl w:ilvl="2" w:tplc="17B24DEC">
      <w:numFmt w:val="bullet"/>
      <w:lvlText w:val="•"/>
      <w:lvlJc w:val="left"/>
      <w:pPr>
        <w:ind w:left="3137" w:hanging="358"/>
      </w:pPr>
      <w:rPr>
        <w:rFonts w:hint="default"/>
        <w:lang w:val="ru-RU" w:eastAsia="en-US" w:bidi="ar-SA"/>
      </w:rPr>
    </w:lvl>
    <w:lvl w:ilvl="3" w:tplc="EC228F9C">
      <w:numFmt w:val="bullet"/>
      <w:lvlText w:val="•"/>
      <w:lvlJc w:val="left"/>
      <w:pPr>
        <w:ind w:left="4285" w:hanging="358"/>
      </w:pPr>
      <w:rPr>
        <w:rFonts w:hint="default"/>
        <w:lang w:val="ru-RU" w:eastAsia="en-US" w:bidi="ar-SA"/>
      </w:rPr>
    </w:lvl>
    <w:lvl w:ilvl="4" w:tplc="BDACEEEE">
      <w:numFmt w:val="bullet"/>
      <w:lvlText w:val="•"/>
      <w:lvlJc w:val="left"/>
      <w:pPr>
        <w:ind w:left="5434" w:hanging="358"/>
      </w:pPr>
      <w:rPr>
        <w:rFonts w:hint="default"/>
        <w:lang w:val="ru-RU" w:eastAsia="en-US" w:bidi="ar-SA"/>
      </w:rPr>
    </w:lvl>
    <w:lvl w:ilvl="5" w:tplc="D722C5A0">
      <w:numFmt w:val="bullet"/>
      <w:lvlText w:val="•"/>
      <w:lvlJc w:val="left"/>
      <w:pPr>
        <w:ind w:left="6582" w:hanging="358"/>
      </w:pPr>
      <w:rPr>
        <w:rFonts w:hint="default"/>
        <w:lang w:val="ru-RU" w:eastAsia="en-US" w:bidi="ar-SA"/>
      </w:rPr>
    </w:lvl>
    <w:lvl w:ilvl="6" w:tplc="14729EBA">
      <w:numFmt w:val="bullet"/>
      <w:lvlText w:val="•"/>
      <w:lvlJc w:val="left"/>
      <w:pPr>
        <w:ind w:left="7731" w:hanging="358"/>
      </w:pPr>
      <w:rPr>
        <w:rFonts w:hint="default"/>
        <w:lang w:val="ru-RU" w:eastAsia="en-US" w:bidi="ar-SA"/>
      </w:rPr>
    </w:lvl>
    <w:lvl w:ilvl="7" w:tplc="D926FFCE">
      <w:numFmt w:val="bullet"/>
      <w:lvlText w:val="•"/>
      <w:lvlJc w:val="left"/>
      <w:pPr>
        <w:ind w:left="8879" w:hanging="358"/>
      </w:pPr>
      <w:rPr>
        <w:rFonts w:hint="default"/>
        <w:lang w:val="ru-RU" w:eastAsia="en-US" w:bidi="ar-SA"/>
      </w:rPr>
    </w:lvl>
    <w:lvl w:ilvl="8" w:tplc="30AEF88C">
      <w:numFmt w:val="bullet"/>
      <w:lvlText w:val="•"/>
      <w:lvlJc w:val="left"/>
      <w:pPr>
        <w:ind w:left="10028" w:hanging="358"/>
      </w:pPr>
      <w:rPr>
        <w:rFonts w:hint="default"/>
        <w:lang w:val="ru-RU" w:eastAsia="en-US" w:bidi="ar-SA"/>
      </w:rPr>
    </w:lvl>
  </w:abstractNum>
  <w:abstractNum w:abstractNumId="41" w15:restartNumberingAfterBreak="0">
    <w:nsid w:val="425C1892"/>
    <w:multiLevelType w:val="hybridMultilevel"/>
    <w:tmpl w:val="BEB6F086"/>
    <w:lvl w:ilvl="0" w:tplc="D1A42FF6">
      <w:numFmt w:val="bullet"/>
      <w:lvlText w:val=""/>
      <w:lvlJc w:val="left"/>
      <w:pPr>
        <w:ind w:left="345" w:hanging="202"/>
      </w:pPr>
      <w:rPr>
        <w:rFonts w:ascii="Symbol" w:eastAsia="Symbol" w:hAnsi="Symbol" w:cs="Symbol" w:hint="default"/>
        <w:b w:val="0"/>
        <w:bCs w:val="0"/>
        <w:i w:val="0"/>
        <w:iCs w:val="0"/>
        <w:spacing w:val="0"/>
        <w:w w:val="100"/>
        <w:sz w:val="24"/>
        <w:szCs w:val="24"/>
        <w:lang w:val="ru-RU" w:eastAsia="en-US" w:bidi="ar-SA"/>
      </w:rPr>
    </w:lvl>
    <w:lvl w:ilvl="1" w:tplc="7E32DD12">
      <w:numFmt w:val="bullet"/>
      <w:lvlText w:val="•"/>
      <w:lvlJc w:val="left"/>
      <w:pPr>
        <w:ind w:left="867" w:hanging="202"/>
      </w:pPr>
      <w:rPr>
        <w:rFonts w:hint="default"/>
        <w:lang w:val="ru-RU" w:eastAsia="en-US" w:bidi="ar-SA"/>
      </w:rPr>
    </w:lvl>
    <w:lvl w:ilvl="2" w:tplc="BCC6A67C">
      <w:numFmt w:val="bullet"/>
      <w:lvlText w:val="•"/>
      <w:lvlJc w:val="left"/>
      <w:pPr>
        <w:ind w:left="1394" w:hanging="202"/>
      </w:pPr>
      <w:rPr>
        <w:rFonts w:hint="default"/>
        <w:lang w:val="ru-RU" w:eastAsia="en-US" w:bidi="ar-SA"/>
      </w:rPr>
    </w:lvl>
    <w:lvl w:ilvl="3" w:tplc="67FA6052">
      <w:numFmt w:val="bullet"/>
      <w:lvlText w:val="•"/>
      <w:lvlJc w:val="left"/>
      <w:pPr>
        <w:ind w:left="1922" w:hanging="202"/>
      </w:pPr>
      <w:rPr>
        <w:rFonts w:hint="default"/>
        <w:lang w:val="ru-RU" w:eastAsia="en-US" w:bidi="ar-SA"/>
      </w:rPr>
    </w:lvl>
    <w:lvl w:ilvl="4" w:tplc="9E86E30C">
      <w:numFmt w:val="bullet"/>
      <w:lvlText w:val="•"/>
      <w:lvlJc w:val="left"/>
      <w:pPr>
        <w:ind w:left="2449" w:hanging="202"/>
      </w:pPr>
      <w:rPr>
        <w:rFonts w:hint="default"/>
        <w:lang w:val="ru-RU" w:eastAsia="en-US" w:bidi="ar-SA"/>
      </w:rPr>
    </w:lvl>
    <w:lvl w:ilvl="5" w:tplc="CA34E8AC">
      <w:numFmt w:val="bullet"/>
      <w:lvlText w:val="•"/>
      <w:lvlJc w:val="left"/>
      <w:pPr>
        <w:ind w:left="2977" w:hanging="202"/>
      </w:pPr>
      <w:rPr>
        <w:rFonts w:hint="default"/>
        <w:lang w:val="ru-RU" w:eastAsia="en-US" w:bidi="ar-SA"/>
      </w:rPr>
    </w:lvl>
    <w:lvl w:ilvl="6" w:tplc="96A48210">
      <w:numFmt w:val="bullet"/>
      <w:lvlText w:val="•"/>
      <w:lvlJc w:val="left"/>
      <w:pPr>
        <w:ind w:left="3504" w:hanging="202"/>
      </w:pPr>
      <w:rPr>
        <w:rFonts w:hint="default"/>
        <w:lang w:val="ru-RU" w:eastAsia="en-US" w:bidi="ar-SA"/>
      </w:rPr>
    </w:lvl>
    <w:lvl w:ilvl="7" w:tplc="395AB580">
      <w:numFmt w:val="bullet"/>
      <w:lvlText w:val="•"/>
      <w:lvlJc w:val="left"/>
      <w:pPr>
        <w:ind w:left="4031" w:hanging="202"/>
      </w:pPr>
      <w:rPr>
        <w:rFonts w:hint="default"/>
        <w:lang w:val="ru-RU" w:eastAsia="en-US" w:bidi="ar-SA"/>
      </w:rPr>
    </w:lvl>
    <w:lvl w:ilvl="8" w:tplc="73F61BBA">
      <w:numFmt w:val="bullet"/>
      <w:lvlText w:val="•"/>
      <w:lvlJc w:val="left"/>
      <w:pPr>
        <w:ind w:left="4559" w:hanging="202"/>
      </w:pPr>
      <w:rPr>
        <w:rFonts w:hint="default"/>
        <w:lang w:val="ru-RU" w:eastAsia="en-US" w:bidi="ar-SA"/>
      </w:rPr>
    </w:lvl>
  </w:abstractNum>
  <w:abstractNum w:abstractNumId="42" w15:restartNumberingAfterBreak="0">
    <w:nsid w:val="4B565E2F"/>
    <w:multiLevelType w:val="hybridMultilevel"/>
    <w:tmpl w:val="DF44CA70"/>
    <w:lvl w:ilvl="0" w:tplc="CB8A0328">
      <w:numFmt w:val="bullet"/>
      <w:lvlText w:val=""/>
      <w:lvlJc w:val="left"/>
      <w:pPr>
        <w:ind w:left="835" w:hanging="358"/>
      </w:pPr>
      <w:rPr>
        <w:rFonts w:ascii="Symbol" w:eastAsia="Symbol" w:hAnsi="Symbol" w:cs="Symbol" w:hint="default"/>
        <w:b w:val="0"/>
        <w:bCs w:val="0"/>
        <w:i w:val="0"/>
        <w:iCs w:val="0"/>
        <w:spacing w:val="0"/>
        <w:w w:val="100"/>
        <w:sz w:val="24"/>
        <w:szCs w:val="24"/>
        <w:lang w:val="ru-RU" w:eastAsia="en-US" w:bidi="ar-SA"/>
      </w:rPr>
    </w:lvl>
    <w:lvl w:ilvl="1" w:tplc="6E8A0E90">
      <w:numFmt w:val="bullet"/>
      <w:lvlText w:val="•"/>
      <w:lvlJc w:val="left"/>
      <w:pPr>
        <w:ind w:left="1988" w:hanging="358"/>
      </w:pPr>
      <w:rPr>
        <w:rFonts w:hint="default"/>
        <w:lang w:val="ru-RU" w:eastAsia="en-US" w:bidi="ar-SA"/>
      </w:rPr>
    </w:lvl>
    <w:lvl w:ilvl="2" w:tplc="021080CC">
      <w:numFmt w:val="bullet"/>
      <w:lvlText w:val="•"/>
      <w:lvlJc w:val="left"/>
      <w:pPr>
        <w:ind w:left="3137" w:hanging="358"/>
      </w:pPr>
      <w:rPr>
        <w:rFonts w:hint="default"/>
        <w:lang w:val="ru-RU" w:eastAsia="en-US" w:bidi="ar-SA"/>
      </w:rPr>
    </w:lvl>
    <w:lvl w:ilvl="3" w:tplc="A14C6CAA">
      <w:numFmt w:val="bullet"/>
      <w:lvlText w:val="•"/>
      <w:lvlJc w:val="left"/>
      <w:pPr>
        <w:ind w:left="4285" w:hanging="358"/>
      </w:pPr>
      <w:rPr>
        <w:rFonts w:hint="default"/>
        <w:lang w:val="ru-RU" w:eastAsia="en-US" w:bidi="ar-SA"/>
      </w:rPr>
    </w:lvl>
    <w:lvl w:ilvl="4" w:tplc="5176A2A6">
      <w:numFmt w:val="bullet"/>
      <w:lvlText w:val="•"/>
      <w:lvlJc w:val="left"/>
      <w:pPr>
        <w:ind w:left="5434" w:hanging="358"/>
      </w:pPr>
      <w:rPr>
        <w:rFonts w:hint="default"/>
        <w:lang w:val="ru-RU" w:eastAsia="en-US" w:bidi="ar-SA"/>
      </w:rPr>
    </w:lvl>
    <w:lvl w:ilvl="5" w:tplc="61DA4AF6">
      <w:numFmt w:val="bullet"/>
      <w:lvlText w:val="•"/>
      <w:lvlJc w:val="left"/>
      <w:pPr>
        <w:ind w:left="6582" w:hanging="358"/>
      </w:pPr>
      <w:rPr>
        <w:rFonts w:hint="default"/>
        <w:lang w:val="ru-RU" w:eastAsia="en-US" w:bidi="ar-SA"/>
      </w:rPr>
    </w:lvl>
    <w:lvl w:ilvl="6" w:tplc="16762E2E">
      <w:numFmt w:val="bullet"/>
      <w:lvlText w:val="•"/>
      <w:lvlJc w:val="left"/>
      <w:pPr>
        <w:ind w:left="7731" w:hanging="358"/>
      </w:pPr>
      <w:rPr>
        <w:rFonts w:hint="default"/>
        <w:lang w:val="ru-RU" w:eastAsia="en-US" w:bidi="ar-SA"/>
      </w:rPr>
    </w:lvl>
    <w:lvl w:ilvl="7" w:tplc="0DA00CBE">
      <w:numFmt w:val="bullet"/>
      <w:lvlText w:val="•"/>
      <w:lvlJc w:val="left"/>
      <w:pPr>
        <w:ind w:left="8879" w:hanging="358"/>
      </w:pPr>
      <w:rPr>
        <w:rFonts w:hint="default"/>
        <w:lang w:val="ru-RU" w:eastAsia="en-US" w:bidi="ar-SA"/>
      </w:rPr>
    </w:lvl>
    <w:lvl w:ilvl="8" w:tplc="17E2C1C0">
      <w:numFmt w:val="bullet"/>
      <w:lvlText w:val="•"/>
      <w:lvlJc w:val="left"/>
      <w:pPr>
        <w:ind w:left="10028" w:hanging="358"/>
      </w:pPr>
      <w:rPr>
        <w:rFonts w:hint="default"/>
        <w:lang w:val="ru-RU" w:eastAsia="en-US" w:bidi="ar-SA"/>
      </w:rPr>
    </w:lvl>
  </w:abstractNum>
  <w:abstractNum w:abstractNumId="43" w15:restartNumberingAfterBreak="0">
    <w:nsid w:val="4C3A1AAB"/>
    <w:multiLevelType w:val="hybridMultilevel"/>
    <w:tmpl w:val="91A04F84"/>
    <w:lvl w:ilvl="0" w:tplc="FF9A60EA">
      <w:numFmt w:val="bullet"/>
      <w:lvlText w:val=""/>
      <w:lvlJc w:val="left"/>
      <w:pPr>
        <w:ind w:left="835" w:hanging="360"/>
      </w:pPr>
      <w:rPr>
        <w:rFonts w:ascii="Symbol" w:eastAsia="Symbol" w:hAnsi="Symbol" w:cs="Symbol" w:hint="default"/>
        <w:b w:val="0"/>
        <w:bCs w:val="0"/>
        <w:i w:val="0"/>
        <w:iCs w:val="0"/>
        <w:spacing w:val="0"/>
        <w:w w:val="100"/>
        <w:sz w:val="24"/>
        <w:szCs w:val="24"/>
        <w:lang w:val="ru-RU" w:eastAsia="en-US" w:bidi="ar-SA"/>
      </w:rPr>
    </w:lvl>
    <w:lvl w:ilvl="1" w:tplc="5EAEC5BA">
      <w:numFmt w:val="bullet"/>
      <w:lvlText w:val="•"/>
      <w:lvlJc w:val="left"/>
      <w:pPr>
        <w:ind w:left="1635" w:hanging="360"/>
      </w:pPr>
      <w:rPr>
        <w:rFonts w:hint="default"/>
        <w:lang w:val="ru-RU" w:eastAsia="en-US" w:bidi="ar-SA"/>
      </w:rPr>
    </w:lvl>
    <w:lvl w:ilvl="2" w:tplc="FFFAC294">
      <w:numFmt w:val="bullet"/>
      <w:lvlText w:val="•"/>
      <w:lvlJc w:val="left"/>
      <w:pPr>
        <w:ind w:left="2430" w:hanging="360"/>
      </w:pPr>
      <w:rPr>
        <w:rFonts w:hint="default"/>
        <w:lang w:val="ru-RU" w:eastAsia="en-US" w:bidi="ar-SA"/>
      </w:rPr>
    </w:lvl>
    <w:lvl w:ilvl="3" w:tplc="4BA8B9F8">
      <w:numFmt w:val="bullet"/>
      <w:lvlText w:val="•"/>
      <w:lvlJc w:val="left"/>
      <w:pPr>
        <w:ind w:left="3225" w:hanging="360"/>
      </w:pPr>
      <w:rPr>
        <w:rFonts w:hint="default"/>
        <w:lang w:val="ru-RU" w:eastAsia="en-US" w:bidi="ar-SA"/>
      </w:rPr>
    </w:lvl>
    <w:lvl w:ilvl="4" w:tplc="14E27356">
      <w:numFmt w:val="bullet"/>
      <w:lvlText w:val="•"/>
      <w:lvlJc w:val="left"/>
      <w:pPr>
        <w:ind w:left="4020" w:hanging="360"/>
      </w:pPr>
      <w:rPr>
        <w:rFonts w:hint="default"/>
        <w:lang w:val="ru-RU" w:eastAsia="en-US" w:bidi="ar-SA"/>
      </w:rPr>
    </w:lvl>
    <w:lvl w:ilvl="5" w:tplc="33942326">
      <w:numFmt w:val="bullet"/>
      <w:lvlText w:val="•"/>
      <w:lvlJc w:val="left"/>
      <w:pPr>
        <w:ind w:left="4815" w:hanging="360"/>
      </w:pPr>
      <w:rPr>
        <w:rFonts w:hint="default"/>
        <w:lang w:val="ru-RU" w:eastAsia="en-US" w:bidi="ar-SA"/>
      </w:rPr>
    </w:lvl>
    <w:lvl w:ilvl="6" w:tplc="F2B83BAA">
      <w:numFmt w:val="bullet"/>
      <w:lvlText w:val="•"/>
      <w:lvlJc w:val="left"/>
      <w:pPr>
        <w:ind w:left="5610" w:hanging="360"/>
      </w:pPr>
      <w:rPr>
        <w:rFonts w:hint="default"/>
        <w:lang w:val="ru-RU" w:eastAsia="en-US" w:bidi="ar-SA"/>
      </w:rPr>
    </w:lvl>
    <w:lvl w:ilvl="7" w:tplc="369A3780">
      <w:numFmt w:val="bullet"/>
      <w:lvlText w:val="•"/>
      <w:lvlJc w:val="left"/>
      <w:pPr>
        <w:ind w:left="6405" w:hanging="360"/>
      </w:pPr>
      <w:rPr>
        <w:rFonts w:hint="default"/>
        <w:lang w:val="ru-RU" w:eastAsia="en-US" w:bidi="ar-SA"/>
      </w:rPr>
    </w:lvl>
    <w:lvl w:ilvl="8" w:tplc="87EE3512">
      <w:numFmt w:val="bullet"/>
      <w:lvlText w:val="•"/>
      <w:lvlJc w:val="left"/>
      <w:pPr>
        <w:ind w:left="7200" w:hanging="360"/>
      </w:pPr>
      <w:rPr>
        <w:rFonts w:hint="default"/>
        <w:lang w:val="ru-RU" w:eastAsia="en-US" w:bidi="ar-SA"/>
      </w:rPr>
    </w:lvl>
  </w:abstractNum>
  <w:abstractNum w:abstractNumId="44" w15:restartNumberingAfterBreak="0">
    <w:nsid w:val="4F9A1A1D"/>
    <w:multiLevelType w:val="hybridMultilevel"/>
    <w:tmpl w:val="17986186"/>
    <w:lvl w:ilvl="0" w:tplc="BEFC3AFC">
      <w:numFmt w:val="bullet"/>
      <w:lvlText w:val=""/>
      <w:lvlJc w:val="left"/>
      <w:pPr>
        <w:ind w:left="571" w:hanging="358"/>
      </w:pPr>
      <w:rPr>
        <w:rFonts w:ascii="Symbol" w:eastAsia="Symbol" w:hAnsi="Symbol" w:cs="Symbol" w:hint="default"/>
        <w:b w:val="0"/>
        <w:bCs w:val="0"/>
        <w:i w:val="0"/>
        <w:iCs w:val="0"/>
        <w:color w:val="29292B"/>
        <w:spacing w:val="0"/>
        <w:w w:val="100"/>
        <w:sz w:val="24"/>
        <w:szCs w:val="24"/>
        <w:lang w:val="ru-RU" w:eastAsia="en-US" w:bidi="ar-SA"/>
      </w:rPr>
    </w:lvl>
    <w:lvl w:ilvl="1" w:tplc="637E6184">
      <w:numFmt w:val="bullet"/>
      <w:lvlText w:val="•"/>
      <w:lvlJc w:val="left"/>
      <w:pPr>
        <w:ind w:left="1754" w:hanging="358"/>
      </w:pPr>
      <w:rPr>
        <w:rFonts w:hint="default"/>
        <w:lang w:val="ru-RU" w:eastAsia="en-US" w:bidi="ar-SA"/>
      </w:rPr>
    </w:lvl>
    <w:lvl w:ilvl="2" w:tplc="943A03A8">
      <w:numFmt w:val="bullet"/>
      <w:lvlText w:val="•"/>
      <w:lvlJc w:val="left"/>
      <w:pPr>
        <w:ind w:left="2929" w:hanging="358"/>
      </w:pPr>
      <w:rPr>
        <w:rFonts w:hint="default"/>
        <w:lang w:val="ru-RU" w:eastAsia="en-US" w:bidi="ar-SA"/>
      </w:rPr>
    </w:lvl>
    <w:lvl w:ilvl="3" w:tplc="95E29460">
      <w:numFmt w:val="bullet"/>
      <w:lvlText w:val="•"/>
      <w:lvlJc w:val="left"/>
      <w:pPr>
        <w:ind w:left="4103" w:hanging="358"/>
      </w:pPr>
      <w:rPr>
        <w:rFonts w:hint="default"/>
        <w:lang w:val="ru-RU" w:eastAsia="en-US" w:bidi="ar-SA"/>
      </w:rPr>
    </w:lvl>
    <w:lvl w:ilvl="4" w:tplc="957AEABA">
      <w:numFmt w:val="bullet"/>
      <w:lvlText w:val="•"/>
      <w:lvlJc w:val="left"/>
      <w:pPr>
        <w:ind w:left="5278" w:hanging="358"/>
      </w:pPr>
      <w:rPr>
        <w:rFonts w:hint="default"/>
        <w:lang w:val="ru-RU" w:eastAsia="en-US" w:bidi="ar-SA"/>
      </w:rPr>
    </w:lvl>
    <w:lvl w:ilvl="5" w:tplc="A9187E6E">
      <w:numFmt w:val="bullet"/>
      <w:lvlText w:val="•"/>
      <w:lvlJc w:val="left"/>
      <w:pPr>
        <w:ind w:left="6452" w:hanging="358"/>
      </w:pPr>
      <w:rPr>
        <w:rFonts w:hint="default"/>
        <w:lang w:val="ru-RU" w:eastAsia="en-US" w:bidi="ar-SA"/>
      </w:rPr>
    </w:lvl>
    <w:lvl w:ilvl="6" w:tplc="E22C328A">
      <w:numFmt w:val="bullet"/>
      <w:lvlText w:val="•"/>
      <w:lvlJc w:val="left"/>
      <w:pPr>
        <w:ind w:left="7627" w:hanging="358"/>
      </w:pPr>
      <w:rPr>
        <w:rFonts w:hint="default"/>
        <w:lang w:val="ru-RU" w:eastAsia="en-US" w:bidi="ar-SA"/>
      </w:rPr>
    </w:lvl>
    <w:lvl w:ilvl="7" w:tplc="6234D3AA">
      <w:numFmt w:val="bullet"/>
      <w:lvlText w:val="•"/>
      <w:lvlJc w:val="left"/>
      <w:pPr>
        <w:ind w:left="8801" w:hanging="358"/>
      </w:pPr>
      <w:rPr>
        <w:rFonts w:hint="default"/>
        <w:lang w:val="ru-RU" w:eastAsia="en-US" w:bidi="ar-SA"/>
      </w:rPr>
    </w:lvl>
    <w:lvl w:ilvl="8" w:tplc="D0DADAA8">
      <w:numFmt w:val="bullet"/>
      <w:lvlText w:val="•"/>
      <w:lvlJc w:val="left"/>
      <w:pPr>
        <w:ind w:left="9976" w:hanging="358"/>
      </w:pPr>
      <w:rPr>
        <w:rFonts w:hint="default"/>
        <w:lang w:val="ru-RU" w:eastAsia="en-US" w:bidi="ar-SA"/>
      </w:rPr>
    </w:lvl>
  </w:abstractNum>
  <w:abstractNum w:abstractNumId="45" w15:restartNumberingAfterBreak="0">
    <w:nsid w:val="50B43D6C"/>
    <w:multiLevelType w:val="hybridMultilevel"/>
    <w:tmpl w:val="49AEEC7A"/>
    <w:lvl w:ilvl="0" w:tplc="A0A8BC4A">
      <w:numFmt w:val="bullet"/>
      <w:lvlText w:val=""/>
      <w:lvlJc w:val="left"/>
      <w:pPr>
        <w:ind w:left="835" w:hanging="360"/>
      </w:pPr>
      <w:rPr>
        <w:rFonts w:ascii="Symbol" w:eastAsia="Symbol" w:hAnsi="Symbol" w:cs="Symbol" w:hint="default"/>
        <w:spacing w:val="0"/>
        <w:w w:val="100"/>
        <w:lang w:val="ru-RU" w:eastAsia="en-US" w:bidi="ar-SA"/>
      </w:rPr>
    </w:lvl>
    <w:lvl w:ilvl="1" w:tplc="EBACC4C2">
      <w:numFmt w:val="bullet"/>
      <w:lvlText w:val="•"/>
      <w:lvlJc w:val="left"/>
      <w:pPr>
        <w:ind w:left="1988" w:hanging="360"/>
      </w:pPr>
      <w:rPr>
        <w:rFonts w:hint="default"/>
        <w:lang w:val="ru-RU" w:eastAsia="en-US" w:bidi="ar-SA"/>
      </w:rPr>
    </w:lvl>
    <w:lvl w:ilvl="2" w:tplc="C47EB6FE">
      <w:numFmt w:val="bullet"/>
      <w:lvlText w:val="•"/>
      <w:lvlJc w:val="left"/>
      <w:pPr>
        <w:ind w:left="3137" w:hanging="360"/>
      </w:pPr>
      <w:rPr>
        <w:rFonts w:hint="default"/>
        <w:lang w:val="ru-RU" w:eastAsia="en-US" w:bidi="ar-SA"/>
      </w:rPr>
    </w:lvl>
    <w:lvl w:ilvl="3" w:tplc="E432FA9E">
      <w:numFmt w:val="bullet"/>
      <w:lvlText w:val="•"/>
      <w:lvlJc w:val="left"/>
      <w:pPr>
        <w:ind w:left="4285" w:hanging="360"/>
      </w:pPr>
      <w:rPr>
        <w:rFonts w:hint="default"/>
        <w:lang w:val="ru-RU" w:eastAsia="en-US" w:bidi="ar-SA"/>
      </w:rPr>
    </w:lvl>
    <w:lvl w:ilvl="4" w:tplc="049AC312">
      <w:numFmt w:val="bullet"/>
      <w:lvlText w:val="•"/>
      <w:lvlJc w:val="left"/>
      <w:pPr>
        <w:ind w:left="5434" w:hanging="360"/>
      </w:pPr>
      <w:rPr>
        <w:rFonts w:hint="default"/>
        <w:lang w:val="ru-RU" w:eastAsia="en-US" w:bidi="ar-SA"/>
      </w:rPr>
    </w:lvl>
    <w:lvl w:ilvl="5" w:tplc="232EFCAA">
      <w:numFmt w:val="bullet"/>
      <w:lvlText w:val="•"/>
      <w:lvlJc w:val="left"/>
      <w:pPr>
        <w:ind w:left="6582" w:hanging="360"/>
      </w:pPr>
      <w:rPr>
        <w:rFonts w:hint="default"/>
        <w:lang w:val="ru-RU" w:eastAsia="en-US" w:bidi="ar-SA"/>
      </w:rPr>
    </w:lvl>
    <w:lvl w:ilvl="6" w:tplc="ABA8ECA6">
      <w:numFmt w:val="bullet"/>
      <w:lvlText w:val="•"/>
      <w:lvlJc w:val="left"/>
      <w:pPr>
        <w:ind w:left="7731" w:hanging="360"/>
      </w:pPr>
      <w:rPr>
        <w:rFonts w:hint="default"/>
        <w:lang w:val="ru-RU" w:eastAsia="en-US" w:bidi="ar-SA"/>
      </w:rPr>
    </w:lvl>
    <w:lvl w:ilvl="7" w:tplc="56AA0DE4">
      <w:numFmt w:val="bullet"/>
      <w:lvlText w:val="•"/>
      <w:lvlJc w:val="left"/>
      <w:pPr>
        <w:ind w:left="8879" w:hanging="360"/>
      </w:pPr>
      <w:rPr>
        <w:rFonts w:hint="default"/>
        <w:lang w:val="ru-RU" w:eastAsia="en-US" w:bidi="ar-SA"/>
      </w:rPr>
    </w:lvl>
    <w:lvl w:ilvl="8" w:tplc="24EA70F8">
      <w:numFmt w:val="bullet"/>
      <w:lvlText w:val="•"/>
      <w:lvlJc w:val="left"/>
      <w:pPr>
        <w:ind w:left="10028" w:hanging="360"/>
      </w:pPr>
      <w:rPr>
        <w:rFonts w:hint="default"/>
        <w:lang w:val="ru-RU" w:eastAsia="en-US" w:bidi="ar-SA"/>
      </w:rPr>
    </w:lvl>
  </w:abstractNum>
  <w:abstractNum w:abstractNumId="46" w15:restartNumberingAfterBreak="0">
    <w:nsid w:val="51590926"/>
    <w:multiLevelType w:val="hybridMultilevel"/>
    <w:tmpl w:val="2DBA7D4E"/>
    <w:lvl w:ilvl="0" w:tplc="AA286C38">
      <w:numFmt w:val="bullet"/>
      <w:lvlText w:val=""/>
      <w:lvlJc w:val="left"/>
      <w:pPr>
        <w:ind w:left="571" w:hanging="358"/>
      </w:pPr>
      <w:rPr>
        <w:rFonts w:ascii="Symbol" w:eastAsia="Symbol" w:hAnsi="Symbol" w:cs="Symbol" w:hint="default"/>
        <w:b w:val="0"/>
        <w:bCs w:val="0"/>
        <w:i w:val="0"/>
        <w:iCs w:val="0"/>
        <w:color w:val="29292B"/>
        <w:spacing w:val="0"/>
        <w:w w:val="100"/>
        <w:sz w:val="24"/>
        <w:szCs w:val="24"/>
        <w:lang w:val="ru-RU" w:eastAsia="en-US" w:bidi="ar-SA"/>
      </w:rPr>
    </w:lvl>
    <w:lvl w:ilvl="1" w:tplc="29B090E2">
      <w:numFmt w:val="bullet"/>
      <w:lvlText w:val="•"/>
      <w:lvlJc w:val="left"/>
      <w:pPr>
        <w:ind w:left="1754" w:hanging="358"/>
      </w:pPr>
      <w:rPr>
        <w:rFonts w:hint="default"/>
        <w:lang w:val="ru-RU" w:eastAsia="en-US" w:bidi="ar-SA"/>
      </w:rPr>
    </w:lvl>
    <w:lvl w:ilvl="2" w:tplc="9EFEDECE">
      <w:numFmt w:val="bullet"/>
      <w:lvlText w:val="•"/>
      <w:lvlJc w:val="left"/>
      <w:pPr>
        <w:ind w:left="2929" w:hanging="358"/>
      </w:pPr>
      <w:rPr>
        <w:rFonts w:hint="default"/>
        <w:lang w:val="ru-RU" w:eastAsia="en-US" w:bidi="ar-SA"/>
      </w:rPr>
    </w:lvl>
    <w:lvl w:ilvl="3" w:tplc="19F635EE">
      <w:numFmt w:val="bullet"/>
      <w:lvlText w:val="•"/>
      <w:lvlJc w:val="left"/>
      <w:pPr>
        <w:ind w:left="4103" w:hanging="358"/>
      </w:pPr>
      <w:rPr>
        <w:rFonts w:hint="default"/>
        <w:lang w:val="ru-RU" w:eastAsia="en-US" w:bidi="ar-SA"/>
      </w:rPr>
    </w:lvl>
    <w:lvl w:ilvl="4" w:tplc="53C65CE8">
      <w:numFmt w:val="bullet"/>
      <w:lvlText w:val="•"/>
      <w:lvlJc w:val="left"/>
      <w:pPr>
        <w:ind w:left="5278" w:hanging="358"/>
      </w:pPr>
      <w:rPr>
        <w:rFonts w:hint="default"/>
        <w:lang w:val="ru-RU" w:eastAsia="en-US" w:bidi="ar-SA"/>
      </w:rPr>
    </w:lvl>
    <w:lvl w:ilvl="5" w:tplc="A9D264B6">
      <w:numFmt w:val="bullet"/>
      <w:lvlText w:val="•"/>
      <w:lvlJc w:val="left"/>
      <w:pPr>
        <w:ind w:left="6452" w:hanging="358"/>
      </w:pPr>
      <w:rPr>
        <w:rFonts w:hint="default"/>
        <w:lang w:val="ru-RU" w:eastAsia="en-US" w:bidi="ar-SA"/>
      </w:rPr>
    </w:lvl>
    <w:lvl w:ilvl="6" w:tplc="12BAB16C">
      <w:numFmt w:val="bullet"/>
      <w:lvlText w:val="•"/>
      <w:lvlJc w:val="left"/>
      <w:pPr>
        <w:ind w:left="7627" w:hanging="358"/>
      </w:pPr>
      <w:rPr>
        <w:rFonts w:hint="default"/>
        <w:lang w:val="ru-RU" w:eastAsia="en-US" w:bidi="ar-SA"/>
      </w:rPr>
    </w:lvl>
    <w:lvl w:ilvl="7" w:tplc="20D607BC">
      <w:numFmt w:val="bullet"/>
      <w:lvlText w:val="•"/>
      <w:lvlJc w:val="left"/>
      <w:pPr>
        <w:ind w:left="8801" w:hanging="358"/>
      </w:pPr>
      <w:rPr>
        <w:rFonts w:hint="default"/>
        <w:lang w:val="ru-RU" w:eastAsia="en-US" w:bidi="ar-SA"/>
      </w:rPr>
    </w:lvl>
    <w:lvl w:ilvl="8" w:tplc="2A36A182">
      <w:numFmt w:val="bullet"/>
      <w:lvlText w:val="•"/>
      <w:lvlJc w:val="left"/>
      <w:pPr>
        <w:ind w:left="9976" w:hanging="358"/>
      </w:pPr>
      <w:rPr>
        <w:rFonts w:hint="default"/>
        <w:lang w:val="ru-RU" w:eastAsia="en-US" w:bidi="ar-SA"/>
      </w:rPr>
    </w:lvl>
  </w:abstractNum>
  <w:abstractNum w:abstractNumId="47" w15:restartNumberingAfterBreak="0">
    <w:nsid w:val="528B60F0"/>
    <w:multiLevelType w:val="hybridMultilevel"/>
    <w:tmpl w:val="35FC71B0"/>
    <w:lvl w:ilvl="0" w:tplc="F4C60D36">
      <w:numFmt w:val="bullet"/>
      <w:lvlText w:val=""/>
      <w:lvlJc w:val="left"/>
      <w:pPr>
        <w:ind w:left="835" w:hanging="360"/>
      </w:pPr>
      <w:rPr>
        <w:rFonts w:ascii="Symbol" w:eastAsia="Symbol" w:hAnsi="Symbol" w:cs="Symbol" w:hint="default"/>
        <w:b w:val="0"/>
        <w:bCs w:val="0"/>
        <w:i w:val="0"/>
        <w:iCs w:val="0"/>
        <w:spacing w:val="0"/>
        <w:w w:val="100"/>
        <w:sz w:val="24"/>
        <w:szCs w:val="24"/>
        <w:lang w:val="ru-RU" w:eastAsia="en-US" w:bidi="ar-SA"/>
      </w:rPr>
    </w:lvl>
    <w:lvl w:ilvl="1" w:tplc="504831B6">
      <w:numFmt w:val="bullet"/>
      <w:lvlText w:val="•"/>
      <w:lvlJc w:val="left"/>
      <w:pPr>
        <w:ind w:left="1635" w:hanging="360"/>
      </w:pPr>
      <w:rPr>
        <w:rFonts w:hint="default"/>
        <w:lang w:val="ru-RU" w:eastAsia="en-US" w:bidi="ar-SA"/>
      </w:rPr>
    </w:lvl>
    <w:lvl w:ilvl="2" w:tplc="670255D4">
      <w:numFmt w:val="bullet"/>
      <w:lvlText w:val="•"/>
      <w:lvlJc w:val="left"/>
      <w:pPr>
        <w:ind w:left="2430" w:hanging="360"/>
      </w:pPr>
      <w:rPr>
        <w:rFonts w:hint="default"/>
        <w:lang w:val="ru-RU" w:eastAsia="en-US" w:bidi="ar-SA"/>
      </w:rPr>
    </w:lvl>
    <w:lvl w:ilvl="3" w:tplc="4016FEA4">
      <w:numFmt w:val="bullet"/>
      <w:lvlText w:val="•"/>
      <w:lvlJc w:val="left"/>
      <w:pPr>
        <w:ind w:left="3225" w:hanging="360"/>
      </w:pPr>
      <w:rPr>
        <w:rFonts w:hint="default"/>
        <w:lang w:val="ru-RU" w:eastAsia="en-US" w:bidi="ar-SA"/>
      </w:rPr>
    </w:lvl>
    <w:lvl w:ilvl="4" w:tplc="7C34733C">
      <w:numFmt w:val="bullet"/>
      <w:lvlText w:val="•"/>
      <w:lvlJc w:val="left"/>
      <w:pPr>
        <w:ind w:left="4020" w:hanging="360"/>
      </w:pPr>
      <w:rPr>
        <w:rFonts w:hint="default"/>
        <w:lang w:val="ru-RU" w:eastAsia="en-US" w:bidi="ar-SA"/>
      </w:rPr>
    </w:lvl>
    <w:lvl w:ilvl="5" w:tplc="5BBA5178">
      <w:numFmt w:val="bullet"/>
      <w:lvlText w:val="•"/>
      <w:lvlJc w:val="left"/>
      <w:pPr>
        <w:ind w:left="4815" w:hanging="360"/>
      </w:pPr>
      <w:rPr>
        <w:rFonts w:hint="default"/>
        <w:lang w:val="ru-RU" w:eastAsia="en-US" w:bidi="ar-SA"/>
      </w:rPr>
    </w:lvl>
    <w:lvl w:ilvl="6" w:tplc="C49AC350">
      <w:numFmt w:val="bullet"/>
      <w:lvlText w:val="•"/>
      <w:lvlJc w:val="left"/>
      <w:pPr>
        <w:ind w:left="5610" w:hanging="360"/>
      </w:pPr>
      <w:rPr>
        <w:rFonts w:hint="default"/>
        <w:lang w:val="ru-RU" w:eastAsia="en-US" w:bidi="ar-SA"/>
      </w:rPr>
    </w:lvl>
    <w:lvl w:ilvl="7" w:tplc="626AE88C">
      <w:numFmt w:val="bullet"/>
      <w:lvlText w:val="•"/>
      <w:lvlJc w:val="left"/>
      <w:pPr>
        <w:ind w:left="6405" w:hanging="360"/>
      </w:pPr>
      <w:rPr>
        <w:rFonts w:hint="default"/>
        <w:lang w:val="ru-RU" w:eastAsia="en-US" w:bidi="ar-SA"/>
      </w:rPr>
    </w:lvl>
    <w:lvl w:ilvl="8" w:tplc="C068EA8A">
      <w:numFmt w:val="bullet"/>
      <w:lvlText w:val="•"/>
      <w:lvlJc w:val="left"/>
      <w:pPr>
        <w:ind w:left="7200" w:hanging="360"/>
      </w:pPr>
      <w:rPr>
        <w:rFonts w:hint="default"/>
        <w:lang w:val="ru-RU" w:eastAsia="en-US" w:bidi="ar-SA"/>
      </w:rPr>
    </w:lvl>
  </w:abstractNum>
  <w:abstractNum w:abstractNumId="48" w15:restartNumberingAfterBreak="0">
    <w:nsid w:val="59B42595"/>
    <w:multiLevelType w:val="hybridMultilevel"/>
    <w:tmpl w:val="DB560E88"/>
    <w:lvl w:ilvl="0" w:tplc="ECF64F58">
      <w:numFmt w:val="bullet"/>
      <w:lvlText w:val=""/>
      <w:lvlJc w:val="left"/>
      <w:pPr>
        <w:ind w:left="447" w:hanging="360"/>
      </w:pPr>
      <w:rPr>
        <w:rFonts w:ascii="Wingdings" w:eastAsia="Wingdings" w:hAnsi="Wingdings" w:cs="Wingdings" w:hint="default"/>
        <w:b w:val="0"/>
        <w:bCs w:val="0"/>
        <w:i w:val="0"/>
        <w:iCs w:val="0"/>
        <w:spacing w:val="0"/>
        <w:w w:val="100"/>
        <w:sz w:val="28"/>
        <w:szCs w:val="28"/>
        <w:lang w:val="ru-RU" w:eastAsia="en-US" w:bidi="ar-SA"/>
      </w:rPr>
    </w:lvl>
    <w:lvl w:ilvl="1" w:tplc="754C6CFA">
      <w:numFmt w:val="bullet"/>
      <w:lvlText w:val="•"/>
      <w:lvlJc w:val="left"/>
      <w:pPr>
        <w:ind w:left="744" w:hanging="360"/>
      </w:pPr>
      <w:rPr>
        <w:rFonts w:hint="default"/>
        <w:lang w:val="ru-RU" w:eastAsia="en-US" w:bidi="ar-SA"/>
      </w:rPr>
    </w:lvl>
    <w:lvl w:ilvl="2" w:tplc="2D02004E">
      <w:numFmt w:val="bullet"/>
      <w:lvlText w:val="•"/>
      <w:lvlJc w:val="left"/>
      <w:pPr>
        <w:ind w:left="1049" w:hanging="360"/>
      </w:pPr>
      <w:rPr>
        <w:rFonts w:hint="default"/>
        <w:lang w:val="ru-RU" w:eastAsia="en-US" w:bidi="ar-SA"/>
      </w:rPr>
    </w:lvl>
    <w:lvl w:ilvl="3" w:tplc="329E620A">
      <w:numFmt w:val="bullet"/>
      <w:lvlText w:val="•"/>
      <w:lvlJc w:val="left"/>
      <w:pPr>
        <w:ind w:left="1353" w:hanging="360"/>
      </w:pPr>
      <w:rPr>
        <w:rFonts w:hint="default"/>
        <w:lang w:val="ru-RU" w:eastAsia="en-US" w:bidi="ar-SA"/>
      </w:rPr>
    </w:lvl>
    <w:lvl w:ilvl="4" w:tplc="78724D98">
      <w:numFmt w:val="bullet"/>
      <w:lvlText w:val="•"/>
      <w:lvlJc w:val="left"/>
      <w:pPr>
        <w:ind w:left="1658" w:hanging="360"/>
      </w:pPr>
      <w:rPr>
        <w:rFonts w:hint="default"/>
        <w:lang w:val="ru-RU" w:eastAsia="en-US" w:bidi="ar-SA"/>
      </w:rPr>
    </w:lvl>
    <w:lvl w:ilvl="5" w:tplc="4A6C6686">
      <w:numFmt w:val="bullet"/>
      <w:lvlText w:val="•"/>
      <w:lvlJc w:val="left"/>
      <w:pPr>
        <w:ind w:left="1962" w:hanging="360"/>
      </w:pPr>
      <w:rPr>
        <w:rFonts w:hint="default"/>
        <w:lang w:val="ru-RU" w:eastAsia="en-US" w:bidi="ar-SA"/>
      </w:rPr>
    </w:lvl>
    <w:lvl w:ilvl="6" w:tplc="7B0CE4C0">
      <w:numFmt w:val="bullet"/>
      <w:lvlText w:val="•"/>
      <w:lvlJc w:val="left"/>
      <w:pPr>
        <w:ind w:left="2267" w:hanging="360"/>
      </w:pPr>
      <w:rPr>
        <w:rFonts w:hint="default"/>
        <w:lang w:val="ru-RU" w:eastAsia="en-US" w:bidi="ar-SA"/>
      </w:rPr>
    </w:lvl>
    <w:lvl w:ilvl="7" w:tplc="5F32825E">
      <w:numFmt w:val="bullet"/>
      <w:lvlText w:val="•"/>
      <w:lvlJc w:val="left"/>
      <w:pPr>
        <w:ind w:left="2571" w:hanging="360"/>
      </w:pPr>
      <w:rPr>
        <w:rFonts w:hint="default"/>
        <w:lang w:val="ru-RU" w:eastAsia="en-US" w:bidi="ar-SA"/>
      </w:rPr>
    </w:lvl>
    <w:lvl w:ilvl="8" w:tplc="BEBCA98A">
      <w:numFmt w:val="bullet"/>
      <w:lvlText w:val="•"/>
      <w:lvlJc w:val="left"/>
      <w:pPr>
        <w:ind w:left="2876" w:hanging="360"/>
      </w:pPr>
      <w:rPr>
        <w:rFonts w:hint="default"/>
        <w:lang w:val="ru-RU" w:eastAsia="en-US" w:bidi="ar-SA"/>
      </w:rPr>
    </w:lvl>
  </w:abstractNum>
  <w:abstractNum w:abstractNumId="49" w15:restartNumberingAfterBreak="0">
    <w:nsid w:val="5B535167"/>
    <w:multiLevelType w:val="hybridMultilevel"/>
    <w:tmpl w:val="6BAE8980"/>
    <w:lvl w:ilvl="0" w:tplc="566E1452">
      <w:numFmt w:val="bullet"/>
      <w:lvlText w:val="•"/>
      <w:lvlJc w:val="left"/>
      <w:pPr>
        <w:ind w:left="1529" w:hanging="608"/>
      </w:pPr>
      <w:rPr>
        <w:rFonts w:ascii="Verdana" w:eastAsia="Verdana" w:hAnsi="Verdana" w:cs="Verdana" w:hint="default"/>
        <w:b/>
        <w:bCs/>
        <w:i w:val="0"/>
        <w:iCs w:val="0"/>
        <w:spacing w:val="0"/>
        <w:w w:val="63"/>
        <w:sz w:val="24"/>
        <w:szCs w:val="24"/>
        <w:lang w:val="ru-RU" w:eastAsia="en-US" w:bidi="ar-SA"/>
      </w:rPr>
    </w:lvl>
    <w:lvl w:ilvl="1" w:tplc="09C8A92C">
      <w:numFmt w:val="bullet"/>
      <w:lvlText w:val="•"/>
      <w:lvlJc w:val="left"/>
      <w:pPr>
        <w:ind w:left="2600" w:hanging="608"/>
      </w:pPr>
      <w:rPr>
        <w:rFonts w:hint="default"/>
        <w:lang w:val="ru-RU" w:eastAsia="en-US" w:bidi="ar-SA"/>
      </w:rPr>
    </w:lvl>
    <w:lvl w:ilvl="2" w:tplc="9570946C">
      <w:numFmt w:val="bullet"/>
      <w:lvlText w:val="•"/>
      <w:lvlJc w:val="left"/>
      <w:pPr>
        <w:ind w:left="3681" w:hanging="608"/>
      </w:pPr>
      <w:rPr>
        <w:rFonts w:hint="default"/>
        <w:lang w:val="ru-RU" w:eastAsia="en-US" w:bidi="ar-SA"/>
      </w:rPr>
    </w:lvl>
    <w:lvl w:ilvl="3" w:tplc="67665062">
      <w:numFmt w:val="bullet"/>
      <w:lvlText w:val="•"/>
      <w:lvlJc w:val="left"/>
      <w:pPr>
        <w:ind w:left="4761" w:hanging="608"/>
      </w:pPr>
      <w:rPr>
        <w:rFonts w:hint="default"/>
        <w:lang w:val="ru-RU" w:eastAsia="en-US" w:bidi="ar-SA"/>
      </w:rPr>
    </w:lvl>
    <w:lvl w:ilvl="4" w:tplc="4C7E14AC">
      <w:numFmt w:val="bullet"/>
      <w:lvlText w:val="•"/>
      <w:lvlJc w:val="left"/>
      <w:pPr>
        <w:ind w:left="5842" w:hanging="608"/>
      </w:pPr>
      <w:rPr>
        <w:rFonts w:hint="default"/>
        <w:lang w:val="ru-RU" w:eastAsia="en-US" w:bidi="ar-SA"/>
      </w:rPr>
    </w:lvl>
    <w:lvl w:ilvl="5" w:tplc="521A3CC2">
      <w:numFmt w:val="bullet"/>
      <w:lvlText w:val="•"/>
      <w:lvlJc w:val="left"/>
      <w:pPr>
        <w:ind w:left="6922" w:hanging="608"/>
      </w:pPr>
      <w:rPr>
        <w:rFonts w:hint="default"/>
        <w:lang w:val="ru-RU" w:eastAsia="en-US" w:bidi="ar-SA"/>
      </w:rPr>
    </w:lvl>
    <w:lvl w:ilvl="6" w:tplc="422E6576">
      <w:numFmt w:val="bullet"/>
      <w:lvlText w:val="•"/>
      <w:lvlJc w:val="left"/>
      <w:pPr>
        <w:ind w:left="8003" w:hanging="608"/>
      </w:pPr>
      <w:rPr>
        <w:rFonts w:hint="default"/>
        <w:lang w:val="ru-RU" w:eastAsia="en-US" w:bidi="ar-SA"/>
      </w:rPr>
    </w:lvl>
    <w:lvl w:ilvl="7" w:tplc="BF4ECE66">
      <w:numFmt w:val="bullet"/>
      <w:lvlText w:val="•"/>
      <w:lvlJc w:val="left"/>
      <w:pPr>
        <w:ind w:left="9083" w:hanging="608"/>
      </w:pPr>
      <w:rPr>
        <w:rFonts w:hint="default"/>
        <w:lang w:val="ru-RU" w:eastAsia="en-US" w:bidi="ar-SA"/>
      </w:rPr>
    </w:lvl>
    <w:lvl w:ilvl="8" w:tplc="C8A6355A">
      <w:numFmt w:val="bullet"/>
      <w:lvlText w:val="•"/>
      <w:lvlJc w:val="left"/>
      <w:pPr>
        <w:ind w:left="10164" w:hanging="608"/>
      </w:pPr>
      <w:rPr>
        <w:rFonts w:hint="default"/>
        <w:lang w:val="ru-RU" w:eastAsia="en-US" w:bidi="ar-SA"/>
      </w:rPr>
    </w:lvl>
  </w:abstractNum>
  <w:abstractNum w:abstractNumId="50" w15:restartNumberingAfterBreak="0">
    <w:nsid w:val="5D386AB8"/>
    <w:multiLevelType w:val="hybridMultilevel"/>
    <w:tmpl w:val="E93ADEA8"/>
    <w:lvl w:ilvl="0" w:tplc="598222DA">
      <w:numFmt w:val="bullet"/>
      <w:lvlText w:val=""/>
      <w:lvlJc w:val="left"/>
      <w:pPr>
        <w:ind w:left="573" w:hanging="360"/>
      </w:pPr>
      <w:rPr>
        <w:rFonts w:ascii="Symbol" w:eastAsia="Symbol" w:hAnsi="Symbol" w:cs="Symbol" w:hint="default"/>
        <w:b w:val="0"/>
        <w:bCs w:val="0"/>
        <w:i w:val="0"/>
        <w:iCs w:val="0"/>
        <w:color w:val="29292B"/>
        <w:spacing w:val="0"/>
        <w:w w:val="100"/>
        <w:sz w:val="24"/>
        <w:szCs w:val="24"/>
        <w:lang w:val="ru-RU" w:eastAsia="en-US" w:bidi="ar-SA"/>
      </w:rPr>
    </w:lvl>
    <w:lvl w:ilvl="1" w:tplc="5C689878">
      <w:numFmt w:val="bullet"/>
      <w:lvlText w:val="•"/>
      <w:lvlJc w:val="left"/>
      <w:pPr>
        <w:ind w:left="1754" w:hanging="360"/>
      </w:pPr>
      <w:rPr>
        <w:rFonts w:hint="default"/>
        <w:lang w:val="ru-RU" w:eastAsia="en-US" w:bidi="ar-SA"/>
      </w:rPr>
    </w:lvl>
    <w:lvl w:ilvl="2" w:tplc="CD2E11FE">
      <w:numFmt w:val="bullet"/>
      <w:lvlText w:val="•"/>
      <w:lvlJc w:val="left"/>
      <w:pPr>
        <w:ind w:left="2929" w:hanging="360"/>
      </w:pPr>
      <w:rPr>
        <w:rFonts w:hint="default"/>
        <w:lang w:val="ru-RU" w:eastAsia="en-US" w:bidi="ar-SA"/>
      </w:rPr>
    </w:lvl>
    <w:lvl w:ilvl="3" w:tplc="8C4E0F48">
      <w:numFmt w:val="bullet"/>
      <w:lvlText w:val="•"/>
      <w:lvlJc w:val="left"/>
      <w:pPr>
        <w:ind w:left="4103" w:hanging="360"/>
      </w:pPr>
      <w:rPr>
        <w:rFonts w:hint="default"/>
        <w:lang w:val="ru-RU" w:eastAsia="en-US" w:bidi="ar-SA"/>
      </w:rPr>
    </w:lvl>
    <w:lvl w:ilvl="4" w:tplc="8EBA139E">
      <w:numFmt w:val="bullet"/>
      <w:lvlText w:val="•"/>
      <w:lvlJc w:val="left"/>
      <w:pPr>
        <w:ind w:left="5278" w:hanging="360"/>
      </w:pPr>
      <w:rPr>
        <w:rFonts w:hint="default"/>
        <w:lang w:val="ru-RU" w:eastAsia="en-US" w:bidi="ar-SA"/>
      </w:rPr>
    </w:lvl>
    <w:lvl w:ilvl="5" w:tplc="F4B09D78">
      <w:numFmt w:val="bullet"/>
      <w:lvlText w:val="•"/>
      <w:lvlJc w:val="left"/>
      <w:pPr>
        <w:ind w:left="6452" w:hanging="360"/>
      </w:pPr>
      <w:rPr>
        <w:rFonts w:hint="default"/>
        <w:lang w:val="ru-RU" w:eastAsia="en-US" w:bidi="ar-SA"/>
      </w:rPr>
    </w:lvl>
    <w:lvl w:ilvl="6" w:tplc="6AC0A740">
      <w:numFmt w:val="bullet"/>
      <w:lvlText w:val="•"/>
      <w:lvlJc w:val="left"/>
      <w:pPr>
        <w:ind w:left="7627" w:hanging="360"/>
      </w:pPr>
      <w:rPr>
        <w:rFonts w:hint="default"/>
        <w:lang w:val="ru-RU" w:eastAsia="en-US" w:bidi="ar-SA"/>
      </w:rPr>
    </w:lvl>
    <w:lvl w:ilvl="7" w:tplc="DEB6795E">
      <w:numFmt w:val="bullet"/>
      <w:lvlText w:val="•"/>
      <w:lvlJc w:val="left"/>
      <w:pPr>
        <w:ind w:left="8801" w:hanging="360"/>
      </w:pPr>
      <w:rPr>
        <w:rFonts w:hint="default"/>
        <w:lang w:val="ru-RU" w:eastAsia="en-US" w:bidi="ar-SA"/>
      </w:rPr>
    </w:lvl>
    <w:lvl w:ilvl="8" w:tplc="74042304">
      <w:numFmt w:val="bullet"/>
      <w:lvlText w:val="•"/>
      <w:lvlJc w:val="left"/>
      <w:pPr>
        <w:ind w:left="9976" w:hanging="360"/>
      </w:pPr>
      <w:rPr>
        <w:rFonts w:hint="default"/>
        <w:lang w:val="ru-RU" w:eastAsia="en-US" w:bidi="ar-SA"/>
      </w:rPr>
    </w:lvl>
  </w:abstractNum>
  <w:abstractNum w:abstractNumId="51" w15:restartNumberingAfterBreak="0">
    <w:nsid w:val="607A6A85"/>
    <w:multiLevelType w:val="hybridMultilevel"/>
    <w:tmpl w:val="6C3E0A6E"/>
    <w:lvl w:ilvl="0" w:tplc="8B34DAE6">
      <w:numFmt w:val="bullet"/>
      <w:lvlText w:val=""/>
      <w:lvlJc w:val="left"/>
      <w:pPr>
        <w:ind w:left="444" w:hanging="360"/>
      </w:pPr>
      <w:rPr>
        <w:rFonts w:ascii="Wingdings" w:eastAsia="Wingdings" w:hAnsi="Wingdings" w:cs="Wingdings" w:hint="default"/>
        <w:b w:val="0"/>
        <w:bCs w:val="0"/>
        <w:i w:val="0"/>
        <w:iCs w:val="0"/>
        <w:spacing w:val="0"/>
        <w:w w:val="100"/>
        <w:sz w:val="28"/>
        <w:szCs w:val="28"/>
        <w:lang w:val="ru-RU" w:eastAsia="en-US" w:bidi="ar-SA"/>
      </w:rPr>
    </w:lvl>
    <w:lvl w:ilvl="1" w:tplc="356A934E">
      <w:numFmt w:val="bullet"/>
      <w:lvlText w:val="•"/>
      <w:lvlJc w:val="left"/>
      <w:pPr>
        <w:ind w:left="728" w:hanging="360"/>
      </w:pPr>
      <w:rPr>
        <w:rFonts w:hint="default"/>
        <w:lang w:val="ru-RU" w:eastAsia="en-US" w:bidi="ar-SA"/>
      </w:rPr>
    </w:lvl>
    <w:lvl w:ilvl="2" w:tplc="BBDA28CC">
      <w:numFmt w:val="bullet"/>
      <w:lvlText w:val="•"/>
      <w:lvlJc w:val="left"/>
      <w:pPr>
        <w:ind w:left="1017" w:hanging="360"/>
      </w:pPr>
      <w:rPr>
        <w:rFonts w:hint="default"/>
        <w:lang w:val="ru-RU" w:eastAsia="en-US" w:bidi="ar-SA"/>
      </w:rPr>
    </w:lvl>
    <w:lvl w:ilvl="3" w:tplc="63C88D22">
      <w:numFmt w:val="bullet"/>
      <w:lvlText w:val="•"/>
      <w:lvlJc w:val="left"/>
      <w:pPr>
        <w:ind w:left="1306" w:hanging="360"/>
      </w:pPr>
      <w:rPr>
        <w:rFonts w:hint="default"/>
        <w:lang w:val="ru-RU" w:eastAsia="en-US" w:bidi="ar-SA"/>
      </w:rPr>
    </w:lvl>
    <w:lvl w:ilvl="4" w:tplc="FDE60FBC">
      <w:numFmt w:val="bullet"/>
      <w:lvlText w:val="•"/>
      <w:lvlJc w:val="left"/>
      <w:pPr>
        <w:ind w:left="1594" w:hanging="360"/>
      </w:pPr>
      <w:rPr>
        <w:rFonts w:hint="default"/>
        <w:lang w:val="ru-RU" w:eastAsia="en-US" w:bidi="ar-SA"/>
      </w:rPr>
    </w:lvl>
    <w:lvl w:ilvl="5" w:tplc="0B089C44">
      <w:numFmt w:val="bullet"/>
      <w:lvlText w:val="•"/>
      <w:lvlJc w:val="left"/>
      <w:pPr>
        <w:ind w:left="1883" w:hanging="360"/>
      </w:pPr>
      <w:rPr>
        <w:rFonts w:hint="default"/>
        <w:lang w:val="ru-RU" w:eastAsia="en-US" w:bidi="ar-SA"/>
      </w:rPr>
    </w:lvl>
    <w:lvl w:ilvl="6" w:tplc="4AC27ADA">
      <w:numFmt w:val="bullet"/>
      <w:lvlText w:val="•"/>
      <w:lvlJc w:val="left"/>
      <w:pPr>
        <w:ind w:left="2172" w:hanging="360"/>
      </w:pPr>
      <w:rPr>
        <w:rFonts w:hint="default"/>
        <w:lang w:val="ru-RU" w:eastAsia="en-US" w:bidi="ar-SA"/>
      </w:rPr>
    </w:lvl>
    <w:lvl w:ilvl="7" w:tplc="918A0588">
      <w:numFmt w:val="bullet"/>
      <w:lvlText w:val="•"/>
      <w:lvlJc w:val="left"/>
      <w:pPr>
        <w:ind w:left="2460" w:hanging="360"/>
      </w:pPr>
      <w:rPr>
        <w:rFonts w:hint="default"/>
        <w:lang w:val="ru-RU" w:eastAsia="en-US" w:bidi="ar-SA"/>
      </w:rPr>
    </w:lvl>
    <w:lvl w:ilvl="8" w:tplc="6D8280B8">
      <w:numFmt w:val="bullet"/>
      <w:lvlText w:val="•"/>
      <w:lvlJc w:val="left"/>
      <w:pPr>
        <w:ind w:left="2749" w:hanging="360"/>
      </w:pPr>
      <w:rPr>
        <w:rFonts w:hint="default"/>
        <w:lang w:val="ru-RU" w:eastAsia="en-US" w:bidi="ar-SA"/>
      </w:rPr>
    </w:lvl>
  </w:abstractNum>
  <w:abstractNum w:abstractNumId="52" w15:restartNumberingAfterBreak="0">
    <w:nsid w:val="607D61A0"/>
    <w:multiLevelType w:val="hybridMultilevel"/>
    <w:tmpl w:val="1DA236C4"/>
    <w:lvl w:ilvl="0" w:tplc="6FCA19EE">
      <w:numFmt w:val="bullet"/>
      <w:lvlText w:val=""/>
      <w:lvlJc w:val="left"/>
      <w:pPr>
        <w:ind w:left="833" w:hanging="358"/>
      </w:pPr>
      <w:rPr>
        <w:rFonts w:ascii="Symbol" w:eastAsia="Symbol" w:hAnsi="Symbol" w:cs="Symbol" w:hint="default"/>
        <w:b w:val="0"/>
        <w:bCs w:val="0"/>
        <w:i w:val="0"/>
        <w:iCs w:val="0"/>
        <w:spacing w:val="0"/>
        <w:w w:val="100"/>
        <w:sz w:val="24"/>
        <w:szCs w:val="24"/>
        <w:lang w:val="ru-RU" w:eastAsia="en-US" w:bidi="ar-SA"/>
      </w:rPr>
    </w:lvl>
    <w:lvl w:ilvl="1" w:tplc="264487B0">
      <w:numFmt w:val="bullet"/>
      <w:lvlText w:val="•"/>
      <w:lvlJc w:val="left"/>
      <w:pPr>
        <w:ind w:left="990" w:hanging="358"/>
      </w:pPr>
      <w:rPr>
        <w:rFonts w:hint="default"/>
        <w:lang w:val="ru-RU" w:eastAsia="en-US" w:bidi="ar-SA"/>
      </w:rPr>
    </w:lvl>
    <w:lvl w:ilvl="2" w:tplc="EF2CEF66">
      <w:numFmt w:val="bullet"/>
      <w:lvlText w:val="•"/>
      <w:lvlJc w:val="left"/>
      <w:pPr>
        <w:ind w:left="1140" w:hanging="358"/>
      </w:pPr>
      <w:rPr>
        <w:rFonts w:hint="default"/>
        <w:lang w:val="ru-RU" w:eastAsia="en-US" w:bidi="ar-SA"/>
      </w:rPr>
    </w:lvl>
    <w:lvl w:ilvl="3" w:tplc="A2787958">
      <w:numFmt w:val="bullet"/>
      <w:lvlText w:val="•"/>
      <w:lvlJc w:val="left"/>
      <w:pPr>
        <w:ind w:left="1290" w:hanging="358"/>
      </w:pPr>
      <w:rPr>
        <w:rFonts w:hint="default"/>
        <w:lang w:val="ru-RU" w:eastAsia="en-US" w:bidi="ar-SA"/>
      </w:rPr>
    </w:lvl>
    <w:lvl w:ilvl="4" w:tplc="C79887C8">
      <w:numFmt w:val="bullet"/>
      <w:lvlText w:val="•"/>
      <w:lvlJc w:val="left"/>
      <w:pPr>
        <w:ind w:left="1440" w:hanging="358"/>
      </w:pPr>
      <w:rPr>
        <w:rFonts w:hint="default"/>
        <w:lang w:val="ru-RU" w:eastAsia="en-US" w:bidi="ar-SA"/>
      </w:rPr>
    </w:lvl>
    <w:lvl w:ilvl="5" w:tplc="872E8E3C">
      <w:numFmt w:val="bullet"/>
      <w:lvlText w:val="•"/>
      <w:lvlJc w:val="left"/>
      <w:pPr>
        <w:ind w:left="1591" w:hanging="358"/>
      </w:pPr>
      <w:rPr>
        <w:rFonts w:hint="default"/>
        <w:lang w:val="ru-RU" w:eastAsia="en-US" w:bidi="ar-SA"/>
      </w:rPr>
    </w:lvl>
    <w:lvl w:ilvl="6" w:tplc="188C1DE8">
      <w:numFmt w:val="bullet"/>
      <w:lvlText w:val="•"/>
      <w:lvlJc w:val="left"/>
      <w:pPr>
        <w:ind w:left="1741" w:hanging="358"/>
      </w:pPr>
      <w:rPr>
        <w:rFonts w:hint="default"/>
        <w:lang w:val="ru-RU" w:eastAsia="en-US" w:bidi="ar-SA"/>
      </w:rPr>
    </w:lvl>
    <w:lvl w:ilvl="7" w:tplc="CC684018">
      <w:numFmt w:val="bullet"/>
      <w:lvlText w:val="•"/>
      <w:lvlJc w:val="left"/>
      <w:pPr>
        <w:ind w:left="1891" w:hanging="358"/>
      </w:pPr>
      <w:rPr>
        <w:rFonts w:hint="default"/>
        <w:lang w:val="ru-RU" w:eastAsia="en-US" w:bidi="ar-SA"/>
      </w:rPr>
    </w:lvl>
    <w:lvl w:ilvl="8" w:tplc="3ECA1A14">
      <w:numFmt w:val="bullet"/>
      <w:lvlText w:val="•"/>
      <w:lvlJc w:val="left"/>
      <w:pPr>
        <w:ind w:left="2041" w:hanging="358"/>
      </w:pPr>
      <w:rPr>
        <w:rFonts w:hint="default"/>
        <w:lang w:val="ru-RU" w:eastAsia="en-US" w:bidi="ar-SA"/>
      </w:rPr>
    </w:lvl>
  </w:abstractNum>
  <w:abstractNum w:abstractNumId="53" w15:restartNumberingAfterBreak="0">
    <w:nsid w:val="61C33253"/>
    <w:multiLevelType w:val="hybridMultilevel"/>
    <w:tmpl w:val="D47E6368"/>
    <w:lvl w:ilvl="0" w:tplc="0332DAD4">
      <w:numFmt w:val="bullet"/>
      <w:lvlText w:val=""/>
      <w:lvlJc w:val="left"/>
      <w:pPr>
        <w:ind w:left="833" w:hanging="358"/>
      </w:pPr>
      <w:rPr>
        <w:rFonts w:ascii="Symbol" w:eastAsia="Symbol" w:hAnsi="Symbol" w:cs="Symbol" w:hint="default"/>
        <w:b w:val="0"/>
        <w:bCs w:val="0"/>
        <w:i w:val="0"/>
        <w:iCs w:val="0"/>
        <w:spacing w:val="0"/>
        <w:w w:val="100"/>
        <w:sz w:val="24"/>
        <w:szCs w:val="24"/>
        <w:lang w:val="ru-RU" w:eastAsia="en-US" w:bidi="ar-SA"/>
      </w:rPr>
    </w:lvl>
    <w:lvl w:ilvl="1" w:tplc="B2ECAAC8">
      <w:numFmt w:val="bullet"/>
      <w:lvlText w:val="•"/>
      <w:lvlJc w:val="left"/>
      <w:pPr>
        <w:ind w:left="1988" w:hanging="358"/>
      </w:pPr>
      <w:rPr>
        <w:rFonts w:hint="default"/>
        <w:lang w:val="ru-RU" w:eastAsia="en-US" w:bidi="ar-SA"/>
      </w:rPr>
    </w:lvl>
    <w:lvl w:ilvl="2" w:tplc="27403C0A">
      <w:numFmt w:val="bullet"/>
      <w:lvlText w:val="•"/>
      <w:lvlJc w:val="left"/>
      <w:pPr>
        <w:ind w:left="3137" w:hanging="358"/>
      </w:pPr>
      <w:rPr>
        <w:rFonts w:hint="default"/>
        <w:lang w:val="ru-RU" w:eastAsia="en-US" w:bidi="ar-SA"/>
      </w:rPr>
    </w:lvl>
    <w:lvl w:ilvl="3" w:tplc="A04045CC">
      <w:numFmt w:val="bullet"/>
      <w:lvlText w:val="•"/>
      <w:lvlJc w:val="left"/>
      <w:pPr>
        <w:ind w:left="4285" w:hanging="358"/>
      </w:pPr>
      <w:rPr>
        <w:rFonts w:hint="default"/>
        <w:lang w:val="ru-RU" w:eastAsia="en-US" w:bidi="ar-SA"/>
      </w:rPr>
    </w:lvl>
    <w:lvl w:ilvl="4" w:tplc="138E7C44">
      <w:numFmt w:val="bullet"/>
      <w:lvlText w:val="•"/>
      <w:lvlJc w:val="left"/>
      <w:pPr>
        <w:ind w:left="5434" w:hanging="358"/>
      </w:pPr>
      <w:rPr>
        <w:rFonts w:hint="default"/>
        <w:lang w:val="ru-RU" w:eastAsia="en-US" w:bidi="ar-SA"/>
      </w:rPr>
    </w:lvl>
    <w:lvl w:ilvl="5" w:tplc="BD8C56D2">
      <w:numFmt w:val="bullet"/>
      <w:lvlText w:val="•"/>
      <w:lvlJc w:val="left"/>
      <w:pPr>
        <w:ind w:left="6582" w:hanging="358"/>
      </w:pPr>
      <w:rPr>
        <w:rFonts w:hint="default"/>
        <w:lang w:val="ru-RU" w:eastAsia="en-US" w:bidi="ar-SA"/>
      </w:rPr>
    </w:lvl>
    <w:lvl w:ilvl="6" w:tplc="1908914C">
      <w:numFmt w:val="bullet"/>
      <w:lvlText w:val="•"/>
      <w:lvlJc w:val="left"/>
      <w:pPr>
        <w:ind w:left="7731" w:hanging="358"/>
      </w:pPr>
      <w:rPr>
        <w:rFonts w:hint="default"/>
        <w:lang w:val="ru-RU" w:eastAsia="en-US" w:bidi="ar-SA"/>
      </w:rPr>
    </w:lvl>
    <w:lvl w:ilvl="7" w:tplc="90DE0164">
      <w:numFmt w:val="bullet"/>
      <w:lvlText w:val="•"/>
      <w:lvlJc w:val="left"/>
      <w:pPr>
        <w:ind w:left="8879" w:hanging="358"/>
      </w:pPr>
      <w:rPr>
        <w:rFonts w:hint="default"/>
        <w:lang w:val="ru-RU" w:eastAsia="en-US" w:bidi="ar-SA"/>
      </w:rPr>
    </w:lvl>
    <w:lvl w:ilvl="8" w:tplc="97F4DFDC">
      <w:numFmt w:val="bullet"/>
      <w:lvlText w:val="•"/>
      <w:lvlJc w:val="left"/>
      <w:pPr>
        <w:ind w:left="10028" w:hanging="358"/>
      </w:pPr>
      <w:rPr>
        <w:rFonts w:hint="default"/>
        <w:lang w:val="ru-RU" w:eastAsia="en-US" w:bidi="ar-SA"/>
      </w:rPr>
    </w:lvl>
  </w:abstractNum>
  <w:abstractNum w:abstractNumId="54" w15:restartNumberingAfterBreak="0">
    <w:nsid w:val="65622173"/>
    <w:multiLevelType w:val="hybridMultilevel"/>
    <w:tmpl w:val="E92AB8C4"/>
    <w:lvl w:ilvl="0" w:tplc="B7FE1074">
      <w:numFmt w:val="bullet"/>
      <w:lvlText w:val=""/>
      <w:lvlJc w:val="left"/>
      <w:pPr>
        <w:ind w:left="1529" w:hanging="608"/>
      </w:pPr>
      <w:rPr>
        <w:rFonts w:ascii="Symbol" w:eastAsia="Symbol" w:hAnsi="Symbol" w:cs="Symbol" w:hint="default"/>
        <w:b w:val="0"/>
        <w:bCs w:val="0"/>
        <w:i w:val="0"/>
        <w:iCs w:val="0"/>
        <w:spacing w:val="0"/>
        <w:w w:val="100"/>
        <w:sz w:val="24"/>
        <w:szCs w:val="24"/>
        <w:lang w:val="ru-RU" w:eastAsia="en-US" w:bidi="ar-SA"/>
      </w:rPr>
    </w:lvl>
    <w:lvl w:ilvl="1" w:tplc="6D82B17C">
      <w:numFmt w:val="bullet"/>
      <w:lvlText w:val="•"/>
      <w:lvlJc w:val="left"/>
      <w:pPr>
        <w:ind w:left="2600" w:hanging="608"/>
      </w:pPr>
      <w:rPr>
        <w:rFonts w:hint="default"/>
        <w:lang w:val="ru-RU" w:eastAsia="en-US" w:bidi="ar-SA"/>
      </w:rPr>
    </w:lvl>
    <w:lvl w:ilvl="2" w:tplc="89063A00">
      <w:numFmt w:val="bullet"/>
      <w:lvlText w:val="•"/>
      <w:lvlJc w:val="left"/>
      <w:pPr>
        <w:ind w:left="3681" w:hanging="608"/>
      </w:pPr>
      <w:rPr>
        <w:rFonts w:hint="default"/>
        <w:lang w:val="ru-RU" w:eastAsia="en-US" w:bidi="ar-SA"/>
      </w:rPr>
    </w:lvl>
    <w:lvl w:ilvl="3" w:tplc="7CC87FCC">
      <w:numFmt w:val="bullet"/>
      <w:lvlText w:val="•"/>
      <w:lvlJc w:val="left"/>
      <w:pPr>
        <w:ind w:left="4761" w:hanging="608"/>
      </w:pPr>
      <w:rPr>
        <w:rFonts w:hint="default"/>
        <w:lang w:val="ru-RU" w:eastAsia="en-US" w:bidi="ar-SA"/>
      </w:rPr>
    </w:lvl>
    <w:lvl w:ilvl="4" w:tplc="1EDE83AA">
      <w:numFmt w:val="bullet"/>
      <w:lvlText w:val="•"/>
      <w:lvlJc w:val="left"/>
      <w:pPr>
        <w:ind w:left="5842" w:hanging="608"/>
      </w:pPr>
      <w:rPr>
        <w:rFonts w:hint="default"/>
        <w:lang w:val="ru-RU" w:eastAsia="en-US" w:bidi="ar-SA"/>
      </w:rPr>
    </w:lvl>
    <w:lvl w:ilvl="5" w:tplc="AA4E0A74">
      <w:numFmt w:val="bullet"/>
      <w:lvlText w:val="•"/>
      <w:lvlJc w:val="left"/>
      <w:pPr>
        <w:ind w:left="6922" w:hanging="608"/>
      </w:pPr>
      <w:rPr>
        <w:rFonts w:hint="default"/>
        <w:lang w:val="ru-RU" w:eastAsia="en-US" w:bidi="ar-SA"/>
      </w:rPr>
    </w:lvl>
    <w:lvl w:ilvl="6" w:tplc="70FAB69E">
      <w:numFmt w:val="bullet"/>
      <w:lvlText w:val="•"/>
      <w:lvlJc w:val="left"/>
      <w:pPr>
        <w:ind w:left="8003" w:hanging="608"/>
      </w:pPr>
      <w:rPr>
        <w:rFonts w:hint="default"/>
        <w:lang w:val="ru-RU" w:eastAsia="en-US" w:bidi="ar-SA"/>
      </w:rPr>
    </w:lvl>
    <w:lvl w:ilvl="7" w:tplc="7640E1C2">
      <w:numFmt w:val="bullet"/>
      <w:lvlText w:val="•"/>
      <w:lvlJc w:val="left"/>
      <w:pPr>
        <w:ind w:left="9083" w:hanging="608"/>
      </w:pPr>
      <w:rPr>
        <w:rFonts w:hint="default"/>
        <w:lang w:val="ru-RU" w:eastAsia="en-US" w:bidi="ar-SA"/>
      </w:rPr>
    </w:lvl>
    <w:lvl w:ilvl="8" w:tplc="5B1C9C46">
      <w:numFmt w:val="bullet"/>
      <w:lvlText w:val="•"/>
      <w:lvlJc w:val="left"/>
      <w:pPr>
        <w:ind w:left="10164" w:hanging="608"/>
      </w:pPr>
      <w:rPr>
        <w:rFonts w:hint="default"/>
        <w:lang w:val="ru-RU" w:eastAsia="en-US" w:bidi="ar-SA"/>
      </w:rPr>
    </w:lvl>
  </w:abstractNum>
  <w:abstractNum w:abstractNumId="55" w15:restartNumberingAfterBreak="0">
    <w:nsid w:val="69831FE7"/>
    <w:multiLevelType w:val="hybridMultilevel"/>
    <w:tmpl w:val="0CDC9D6A"/>
    <w:lvl w:ilvl="0" w:tplc="881C144C">
      <w:numFmt w:val="bullet"/>
      <w:lvlText w:val=""/>
      <w:lvlJc w:val="left"/>
      <w:pPr>
        <w:ind w:left="1112" w:hanging="360"/>
      </w:pPr>
      <w:rPr>
        <w:rFonts w:ascii="Wingdings" w:eastAsia="Wingdings" w:hAnsi="Wingdings" w:cs="Wingdings" w:hint="default"/>
        <w:spacing w:val="0"/>
        <w:w w:val="100"/>
        <w:lang w:val="ru-RU" w:eastAsia="en-US" w:bidi="ar-SA"/>
      </w:rPr>
    </w:lvl>
    <w:lvl w:ilvl="1" w:tplc="E924A8DA">
      <w:numFmt w:val="bullet"/>
      <w:lvlText w:val="•"/>
      <w:lvlJc w:val="left"/>
      <w:pPr>
        <w:ind w:left="2646" w:hanging="360"/>
      </w:pPr>
      <w:rPr>
        <w:rFonts w:hint="default"/>
        <w:lang w:val="ru-RU" w:eastAsia="en-US" w:bidi="ar-SA"/>
      </w:rPr>
    </w:lvl>
    <w:lvl w:ilvl="2" w:tplc="362A6BF8">
      <w:numFmt w:val="bullet"/>
      <w:lvlText w:val="•"/>
      <w:lvlJc w:val="left"/>
      <w:pPr>
        <w:ind w:left="4172" w:hanging="360"/>
      </w:pPr>
      <w:rPr>
        <w:rFonts w:hint="default"/>
        <w:lang w:val="ru-RU" w:eastAsia="en-US" w:bidi="ar-SA"/>
      </w:rPr>
    </w:lvl>
    <w:lvl w:ilvl="3" w:tplc="A492127E">
      <w:numFmt w:val="bullet"/>
      <w:lvlText w:val="•"/>
      <w:lvlJc w:val="left"/>
      <w:pPr>
        <w:ind w:left="5698" w:hanging="360"/>
      </w:pPr>
      <w:rPr>
        <w:rFonts w:hint="default"/>
        <w:lang w:val="ru-RU" w:eastAsia="en-US" w:bidi="ar-SA"/>
      </w:rPr>
    </w:lvl>
    <w:lvl w:ilvl="4" w:tplc="F052255A">
      <w:numFmt w:val="bullet"/>
      <w:lvlText w:val="•"/>
      <w:lvlJc w:val="left"/>
      <w:pPr>
        <w:ind w:left="7224" w:hanging="360"/>
      </w:pPr>
      <w:rPr>
        <w:rFonts w:hint="default"/>
        <w:lang w:val="ru-RU" w:eastAsia="en-US" w:bidi="ar-SA"/>
      </w:rPr>
    </w:lvl>
    <w:lvl w:ilvl="5" w:tplc="3718ED78">
      <w:numFmt w:val="bullet"/>
      <w:lvlText w:val="•"/>
      <w:lvlJc w:val="left"/>
      <w:pPr>
        <w:ind w:left="8750" w:hanging="360"/>
      </w:pPr>
      <w:rPr>
        <w:rFonts w:hint="default"/>
        <w:lang w:val="ru-RU" w:eastAsia="en-US" w:bidi="ar-SA"/>
      </w:rPr>
    </w:lvl>
    <w:lvl w:ilvl="6" w:tplc="9F447FA0">
      <w:numFmt w:val="bullet"/>
      <w:lvlText w:val="•"/>
      <w:lvlJc w:val="left"/>
      <w:pPr>
        <w:ind w:left="10276" w:hanging="360"/>
      </w:pPr>
      <w:rPr>
        <w:rFonts w:hint="default"/>
        <w:lang w:val="ru-RU" w:eastAsia="en-US" w:bidi="ar-SA"/>
      </w:rPr>
    </w:lvl>
    <w:lvl w:ilvl="7" w:tplc="A27C19DC">
      <w:numFmt w:val="bullet"/>
      <w:lvlText w:val="•"/>
      <w:lvlJc w:val="left"/>
      <w:pPr>
        <w:ind w:left="11802" w:hanging="360"/>
      </w:pPr>
      <w:rPr>
        <w:rFonts w:hint="default"/>
        <w:lang w:val="ru-RU" w:eastAsia="en-US" w:bidi="ar-SA"/>
      </w:rPr>
    </w:lvl>
    <w:lvl w:ilvl="8" w:tplc="4DC05304">
      <w:numFmt w:val="bullet"/>
      <w:lvlText w:val="•"/>
      <w:lvlJc w:val="left"/>
      <w:pPr>
        <w:ind w:left="13328" w:hanging="360"/>
      </w:pPr>
      <w:rPr>
        <w:rFonts w:hint="default"/>
        <w:lang w:val="ru-RU" w:eastAsia="en-US" w:bidi="ar-SA"/>
      </w:rPr>
    </w:lvl>
  </w:abstractNum>
  <w:abstractNum w:abstractNumId="56" w15:restartNumberingAfterBreak="0">
    <w:nsid w:val="69EF43C1"/>
    <w:multiLevelType w:val="hybridMultilevel"/>
    <w:tmpl w:val="1CB003B8"/>
    <w:lvl w:ilvl="0" w:tplc="1FEE6ECE">
      <w:numFmt w:val="bullet"/>
      <w:lvlText w:val="-"/>
      <w:lvlJc w:val="left"/>
      <w:pPr>
        <w:ind w:left="118" w:hanging="89"/>
      </w:pPr>
      <w:rPr>
        <w:rFonts w:ascii="Times New Roman" w:eastAsia="Times New Roman" w:hAnsi="Times New Roman" w:cs="Times New Roman" w:hint="default"/>
        <w:b w:val="0"/>
        <w:bCs w:val="0"/>
        <w:i w:val="0"/>
        <w:iCs w:val="0"/>
        <w:spacing w:val="0"/>
        <w:w w:val="100"/>
        <w:sz w:val="16"/>
        <w:szCs w:val="16"/>
        <w:lang w:val="ru-RU" w:eastAsia="en-US" w:bidi="ar-SA"/>
      </w:rPr>
    </w:lvl>
    <w:lvl w:ilvl="1" w:tplc="4F7CD284">
      <w:numFmt w:val="bullet"/>
      <w:lvlText w:val="•"/>
      <w:lvlJc w:val="left"/>
      <w:pPr>
        <w:ind w:left="474" w:hanging="89"/>
      </w:pPr>
      <w:rPr>
        <w:rFonts w:hint="default"/>
        <w:lang w:val="ru-RU" w:eastAsia="en-US" w:bidi="ar-SA"/>
      </w:rPr>
    </w:lvl>
    <w:lvl w:ilvl="2" w:tplc="9B0E18B8">
      <w:numFmt w:val="bullet"/>
      <w:lvlText w:val="•"/>
      <w:lvlJc w:val="left"/>
      <w:pPr>
        <w:ind w:left="829" w:hanging="89"/>
      </w:pPr>
      <w:rPr>
        <w:rFonts w:hint="default"/>
        <w:lang w:val="ru-RU" w:eastAsia="en-US" w:bidi="ar-SA"/>
      </w:rPr>
    </w:lvl>
    <w:lvl w:ilvl="3" w:tplc="C49E73F0">
      <w:numFmt w:val="bullet"/>
      <w:lvlText w:val="•"/>
      <w:lvlJc w:val="left"/>
      <w:pPr>
        <w:ind w:left="1184" w:hanging="89"/>
      </w:pPr>
      <w:rPr>
        <w:rFonts w:hint="default"/>
        <w:lang w:val="ru-RU" w:eastAsia="en-US" w:bidi="ar-SA"/>
      </w:rPr>
    </w:lvl>
    <w:lvl w:ilvl="4" w:tplc="2AE8786A">
      <w:numFmt w:val="bullet"/>
      <w:lvlText w:val="•"/>
      <w:lvlJc w:val="left"/>
      <w:pPr>
        <w:ind w:left="1539" w:hanging="89"/>
      </w:pPr>
      <w:rPr>
        <w:rFonts w:hint="default"/>
        <w:lang w:val="ru-RU" w:eastAsia="en-US" w:bidi="ar-SA"/>
      </w:rPr>
    </w:lvl>
    <w:lvl w:ilvl="5" w:tplc="169259E4">
      <w:numFmt w:val="bullet"/>
      <w:lvlText w:val="•"/>
      <w:lvlJc w:val="left"/>
      <w:pPr>
        <w:ind w:left="1894" w:hanging="89"/>
      </w:pPr>
      <w:rPr>
        <w:rFonts w:hint="default"/>
        <w:lang w:val="ru-RU" w:eastAsia="en-US" w:bidi="ar-SA"/>
      </w:rPr>
    </w:lvl>
    <w:lvl w:ilvl="6" w:tplc="D0E2FA54">
      <w:numFmt w:val="bullet"/>
      <w:lvlText w:val="•"/>
      <w:lvlJc w:val="left"/>
      <w:pPr>
        <w:ind w:left="2249" w:hanging="89"/>
      </w:pPr>
      <w:rPr>
        <w:rFonts w:hint="default"/>
        <w:lang w:val="ru-RU" w:eastAsia="en-US" w:bidi="ar-SA"/>
      </w:rPr>
    </w:lvl>
    <w:lvl w:ilvl="7" w:tplc="EAAEA3DE">
      <w:numFmt w:val="bullet"/>
      <w:lvlText w:val="•"/>
      <w:lvlJc w:val="left"/>
      <w:pPr>
        <w:ind w:left="2604" w:hanging="89"/>
      </w:pPr>
      <w:rPr>
        <w:rFonts w:hint="default"/>
        <w:lang w:val="ru-RU" w:eastAsia="en-US" w:bidi="ar-SA"/>
      </w:rPr>
    </w:lvl>
    <w:lvl w:ilvl="8" w:tplc="04A6CAF2">
      <w:numFmt w:val="bullet"/>
      <w:lvlText w:val="•"/>
      <w:lvlJc w:val="left"/>
      <w:pPr>
        <w:ind w:left="2959" w:hanging="89"/>
      </w:pPr>
      <w:rPr>
        <w:rFonts w:hint="default"/>
        <w:lang w:val="ru-RU" w:eastAsia="en-US" w:bidi="ar-SA"/>
      </w:rPr>
    </w:lvl>
  </w:abstractNum>
  <w:abstractNum w:abstractNumId="57" w15:restartNumberingAfterBreak="0">
    <w:nsid w:val="6BAF6073"/>
    <w:multiLevelType w:val="hybridMultilevel"/>
    <w:tmpl w:val="E41A3E56"/>
    <w:lvl w:ilvl="0" w:tplc="EE0036AA">
      <w:numFmt w:val="bullet"/>
      <w:lvlText w:val=""/>
      <w:lvlJc w:val="left"/>
      <w:pPr>
        <w:ind w:left="833" w:hanging="358"/>
      </w:pPr>
      <w:rPr>
        <w:rFonts w:ascii="Symbol" w:eastAsia="Symbol" w:hAnsi="Symbol" w:cs="Symbol" w:hint="default"/>
        <w:b w:val="0"/>
        <w:bCs w:val="0"/>
        <w:i w:val="0"/>
        <w:iCs w:val="0"/>
        <w:spacing w:val="0"/>
        <w:w w:val="100"/>
        <w:sz w:val="24"/>
        <w:szCs w:val="24"/>
        <w:lang w:val="ru-RU" w:eastAsia="en-US" w:bidi="ar-SA"/>
      </w:rPr>
    </w:lvl>
    <w:lvl w:ilvl="1" w:tplc="81A2BF46">
      <w:numFmt w:val="bullet"/>
      <w:lvlText w:val="•"/>
      <w:lvlJc w:val="left"/>
      <w:pPr>
        <w:ind w:left="1988" w:hanging="358"/>
      </w:pPr>
      <w:rPr>
        <w:rFonts w:hint="default"/>
        <w:lang w:val="ru-RU" w:eastAsia="en-US" w:bidi="ar-SA"/>
      </w:rPr>
    </w:lvl>
    <w:lvl w:ilvl="2" w:tplc="6FB8592E">
      <w:numFmt w:val="bullet"/>
      <w:lvlText w:val="•"/>
      <w:lvlJc w:val="left"/>
      <w:pPr>
        <w:ind w:left="3137" w:hanging="358"/>
      </w:pPr>
      <w:rPr>
        <w:rFonts w:hint="default"/>
        <w:lang w:val="ru-RU" w:eastAsia="en-US" w:bidi="ar-SA"/>
      </w:rPr>
    </w:lvl>
    <w:lvl w:ilvl="3" w:tplc="BE46FC62">
      <w:numFmt w:val="bullet"/>
      <w:lvlText w:val="•"/>
      <w:lvlJc w:val="left"/>
      <w:pPr>
        <w:ind w:left="4285" w:hanging="358"/>
      </w:pPr>
      <w:rPr>
        <w:rFonts w:hint="default"/>
        <w:lang w:val="ru-RU" w:eastAsia="en-US" w:bidi="ar-SA"/>
      </w:rPr>
    </w:lvl>
    <w:lvl w:ilvl="4" w:tplc="E00475B2">
      <w:numFmt w:val="bullet"/>
      <w:lvlText w:val="•"/>
      <w:lvlJc w:val="left"/>
      <w:pPr>
        <w:ind w:left="5434" w:hanging="358"/>
      </w:pPr>
      <w:rPr>
        <w:rFonts w:hint="default"/>
        <w:lang w:val="ru-RU" w:eastAsia="en-US" w:bidi="ar-SA"/>
      </w:rPr>
    </w:lvl>
    <w:lvl w:ilvl="5" w:tplc="C23AC13A">
      <w:numFmt w:val="bullet"/>
      <w:lvlText w:val="•"/>
      <w:lvlJc w:val="left"/>
      <w:pPr>
        <w:ind w:left="6582" w:hanging="358"/>
      </w:pPr>
      <w:rPr>
        <w:rFonts w:hint="default"/>
        <w:lang w:val="ru-RU" w:eastAsia="en-US" w:bidi="ar-SA"/>
      </w:rPr>
    </w:lvl>
    <w:lvl w:ilvl="6" w:tplc="8604ED22">
      <w:numFmt w:val="bullet"/>
      <w:lvlText w:val="•"/>
      <w:lvlJc w:val="left"/>
      <w:pPr>
        <w:ind w:left="7731" w:hanging="358"/>
      </w:pPr>
      <w:rPr>
        <w:rFonts w:hint="default"/>
        <w:lang w:val="ru-RU" w:eastAsia="en-US" w:bidi="ar-SA"/>
      </w:rPr>
    </w:lvl>
    <w:lvl w:ilvl="7" w:tplc="B8D2BF56">
      <w:numFmt w:val="bullet"/>
      <w:lvlText w:val="•"/>
      <w:lvlJc w:val="left"/>
      <w:pPr>
        <w:ind w:left="8879" w:hanging="358"/>
      </w:pPr>
      <w:rPr>
        <w:rFonts w:hint="default"/>
        <w:lang w:val="ru-RU" w:eastAsia="en-US" w:bidi="ar-SA"/>
      </w:rPr>
    </w:lvl>
    <w:lvl w:ilvl="8" w:tplc="BCD85DC4">
      <w:numFmt w:val="bullet"/>
      <w:lvlText w:val="•"/>
      <w:lvlJc w:val="left"/>
      <w:pPr>
        <w:ind w:left="10028" w:hanging="358"/>
      </w:pPr>
      <w:rPr>
        <w:rFonts w:hint="default"/>
        <w:lang w:val="ru-RU" w:eastAsia="en-US" w:bidi="ar-SA"/>
      </w:rPr>
    </w:lvl>
  </w:abstractNum>
  <w:abstractNum w:abstractNumId="58" w15:restartNumberingAfterBreak="0">
    <w:nsid w:val="6C096780"/>
    <w:multiLevelType w:val="hybridMultilevel"/>
    <w:tmpl w:val="B396100C"/>
    <w:lvl w:ilvl="0" w:tplc="F790E042">
      <w:numFmt w:val="bullet"/>
      <w:lvlText w:val=""/>
      <w:lvlJc w:val="left"/>
      <w:pPr>
        <w:ind w:left="403" w:hanging="288"/>
      </w:pPr>
      <w:rPr>
        <w:rFonts w:ascii="Wingdings" w:eastAsia="Wingdings" w:hAnsi="Wingdings" w:cs="Wingdings" w:hint="default"/>
        <w:b w:val="0"/>
        <w:bCs w:val="0"/>
        <w:i w:val="0"/>
        <w:iCs w:val="0"/>
        <w:spacing w:val="0"/>
        <w:w w:val="100"/>
        <w:sz w:val="28"/>
        <w:szCs w:val="28"/>
        <w:lang w:val="ru-RU" w:eastAsia="en-US" w:bidi="ar-SA"/>
      </w:rPr>
    </w:lvl>
    <w:lvl w:ilvl="1" w:tplc="CBF65A6E">
      <w:numFmt w:val="bullet"/>
      <w:lvlText w:val="•"/>
      <w:lvlJc w:val="left"/>
      <w:pPr>
        <w:ind w:left="733" w:hanging="288"/>
      </w:pPr>
      <w:rPr>
        <w:rFonts w:hint="default"/>
        <w:lang w:val="ru-RU" w:eastAsia="en-US" w:bidi="ar-SA"/>
      </w:rPr>
    </w:lvl>
    <w:lvl w:ilvl="2" w:tplc="8292987C">
      <w:numFmt w:val="bullet"/>
      <w:lvlText w:val="•"/>
      <w:lvlJc w:val="left"/>
      <w:pPr>
        <w:ind w:left="1066" w:hanging="288"/>
      </w:pPr>
      <w:rPr>
        <w:rFonts w:hint="default"/>
        <w:lang w:val="ru-RU" w:eastAsia="en-US" w:bidi="ar-SA"/>
      </w:rPr>
    </w:lvl>
    <w:lvl w:ilvl="3" w:tplc="5928E0FE">
      <w:numFmt w:val="bullet"/>
      <w:lvlText w:val="•"/>
      <w:lvlJc w:val="left"/>
      <w:pPr>
        <w:ind w:left="1399" w:hanging="288"/>
      </w:pPr>
      <w:rPr>
        <w:rFonts w:hint="default"/>
        <w:lang w:val="ru-RU" w:eastAsia="en-US" w:bidi="ar-SA"/>
      </w:rPr>
    </w:lvl>
    <w:lvl w:ilvl="4" w:tplc="F62A64B6">
      <w:numFmt w:val="bullet"/>
      <w:lvlText w:val="•"/>
      <w:lvlJc w:val="left"/>
      <w:pPr>
        <w:ind w:left="1732" w:hanging="288"/>
      </w:pPr>
      <w:rPr>
        <w:rFonts w:hint="default"/>
        <w:lang w:val="ru-RU" w:eastAsia="en-US" w:bidi="ar-SA"/>
      </w:rPr>
    </w:lvl>
    <w:lvl w:ilvl="5" w:tplc="01F6BBA6">
      <w:numFmt w:val="bullet"/>
      <w:lvlText w:val="•"/>
      <w:lvlJc w:val="left"/>
      <w:pPr>
        <w:ind w:left="2066" w:hanging="288"/>
      </w:pPr>
      <w:rPr>
        <w:rFonts w:hint="default"/>
        <w:lang w:val="ru-RU" w:eastAsia="en-US" w:bidi="ar-SA"/>
      </w:rPr>
    </w:lvl>
    <w:lvl w:ilvl="6" w:tplc="79321324">
      <w:numFmt w:val="bullet"/>
      <w:lvlText w:val="•"/>
      <w:lvlJc w:val="left"/>
      <w:pPr>
        <w:ind w:left="2399" w:hanging="288"/>
      </w:pPr>
      <w:rPr>
        <w:rFonts w:hint="default"/>
        <w:lang w:val="ru-RU" w:eastAsia="en-US" w:bidi="ar-SA"/>
      </w:rPr>
    </w:lvl>
    <w:lvl w:ilvl="7" w:tplc="D2ACAF30">
      <w:numFmt w:val="bullet"/>
      <w:lvlText w:val="•"/>
      <w:lvlJc w:val="left"/>
      <w:pPr>
        <w:ind w:left="2732" w:hanging="288"/>
      </w:pPr>
      <w:rPr>
        <w:rFonts w:hint="default"/>
        <w:lang w:val="ru-RU" w:eastAsia="en-US" w:bidi="ar-SA"/>
      </w:rPr>
    </w:lvl>
    <w:lvl w:ilvl="8" w:tplc="56FA459A">
      <w:numFmt w:val="bullet"/>
      <w:lvlText w:val="•"/>
      <w:lvlJc w:val="left"/>
      <w:pPr>
        <w:ind w:left="3065" w:hanging="288"/>
      </w:pPr>
      <w:rPr>
        <w:rFonts w:hint="default"/>
        <w:lang w:val="ru-RU" w:eastAsia="en-US" w:bidi="ar-SA"/>
      </w:rPr>
    </w:lvl>
  </w:abstractNum>
  <w:abstractNum w:abstractNumId="59" w15:restartNumberingAfterBreak="0">
    <w:nsid w:val="6DFD646B"/>
    <w:multiLevelType w:val="hybridMultilevel"/>
    <w:tmpl w:val="76BEC0F4"/>
    <w:lvl w:ilvl="0" w:tplc="0812D670">
      <w:numFmt w:val="bullet"/>
      <w:lvlText w:val=""/>
      <w:lvlJc w:val="left"/>
      <w:pPr>
        <w:ind w:left="854" w:hanging="360"/>
      </w:pPr>
      <w:rPr>
        <w:rFonts w:ascii="Symbol" w:eastAsia="Symbol" w:hAnsi="Symbol" w:cs="Symbol" w:hint="default"/>
        <w:spacing w:val="0"/>
        <w:w w:val="100"/>
        <w:lang w:val="ru-RU" w:eastAsia="en-US" w:bidi="ar-SA"/>
      </w:rPr>
    </w:lvl>
    <w:lvl w:ilvl="1" w:tplc="11A2C7EC">
      <w:numFmt w:val="bullet"/>
      <w:lvlText w:val="•"/>
      <w:lvlJc w:val="left"/>
      <w:pPr>
        <w:ind w:left="2006" w:hanging="360"/>
      </w:pPr>
      <w:rPr>
        <w:rFonts w:hint="default"/>
        <w:lang w:val="ru-RU" w:eastAsia="en-US" w:bidi="ar-SA"/>
      </w:rPr>
    </w:lvl>
    <w:lvl w:ilvl="2" w:tplc="35822B7C">
      <w:numFmt w:val="bullet"/>
      <w:lvlText w:val="•"/>
      <w:lvlJc w:val="left"/>
      <w:pPr>
        <w:ind w:left="3153" w:hanging="360"/>
      </w:pPr>
      <w:rPr>
        <w:rFonts w:hint="default"/>
        <w:lang w:val="ru-RU" w:eastAsia="en-US" w:bidi="ar-SA"/>
      </w:rPr>
    </w:lvl>
    <w:lvl w:ilvl="3" w:tplc="A4745F9A">
      <w:numFmt w:val="bullet"/>
      <w:lvlText w:val="•"/>
      <w:lvlJc w:val="left"/>
      <w:pPr>
        <w:ind w:left="4299" w:hanging="360"/>
      </w:pPr>
      <w:rPr>
        <w:rFonts w:hint="default"/>
        <w:lang w:val="ru-RU" w:eastAsia="en-US" w:bidi="ar-SA"/>
      </w:rPr>
    </w:lvl>
    <w:lvl w:ilvl="4" w:tplc="05026028">
      <w:numFmt w:val="bullet"/>
      <w:lvlText w:val="•"/>
      <w:lvlJc w:val="left"/>
      <w:pPr>
        <w:ind w:left="5446" w:hanging="360"/>
      </w:pPr>
      <w:rPr>
        <w:rFonts w:hint="default"/>
        <w:lang w:val="ru-RU" w:eastAsia="en-US" w:bidi="ar-SA"/>
      </w:rPr>
    </w:lvl>
    <w:lvl w:ilvl="5" w:tplc="6D502BDA">
      <w:numFmt w:val="bullet"/>
      <w:lvlText w:val="•"/>
      <w:lvlJc w:val="left"/>
      <w:pPr>
        <w:ind w:left="6592" w:hanging="360"/>
      </w:pPr>
      <w:rPr>
        <w:rFonts w:hint="default"/>
        <w:lang w:val="ru-RU" w:eastAsia="en-US" w:bidi="ar-SA"/>
      </w:rPr>
    </w:lvl>
    <w:lvl w:ilvl="6" w:tplc="B2561962">
      <w:numFmt w:val="bullet"/>
      <w:lvlText w:val="•"/>
      <w:lvlJc w:val="left"/>
      <w:pPr>
        <w:ind w:left="7739" w:hanging="360"/>
      </w:pPr>
      <w:rPr>
        <w:rFonts w:hint="default"/>
        <w:lang w:val="ru-RU" w:eastAsia="en-US" w:bidi="ar-SA"/>
      </w:rPr>
    </w:lvl>
    <w:lvl w:ilvl="7" w:tplc="1B7CDC6C">
      <w:numFmt w:val="bullet"/>
      <w:lvlText w:val="•"/>
      <w:lvlJc w:val="left"/>
      <w:pPr>
        <w:ind w:left="8885" w:hanging="360"/>
      </w:pPr>
      <w:rPr>
        <w:rFonts w:hint="default"/>
        <w:lang w:val="ru-RU" w:eastAsia="en-US" w:bidi="ar-SA"/>
      </w:rPr>
    </w:lvl>
    <w:lvl w:ilvl="8" w:tplc="B890DF96">
      <w:numFmt w:val="bullet"/>
      <w:lvlText w:val="•"/>
      <w:lvlJc w:val="left"/>
      <w:pPr>
        <w:ind w:left="10032" w:hanging="360"/>
      </w:pPr>
      <w:rPr>
        <w:rFonts w:hint="default"/>
        <w:lang w:val="ru-RU" w:eastAsia="en-US" w:bidi="ar-SA"/>
      </w:rPr>
    </w:lvl>
  </w:abstractNum>
  <w:abstractNum w:abstractNumId="60" w15:restartNumberingAfterBreak="0">
    <w:nsid w:val="6E771B49"/>
    <w:multiLevelType w:val="hybridMultilevel"/>
    <w:tmpl w:val="E7322BC2"/>
    <w:lvl w:ilvl="0" w:tplc="0DF8304A">
      <w:numFmt w:val="bullet"/>
      <w:lvlText w:val=""/>
      <w:lvlJc w:val="left"/>
      <w:pPr>
        <w:ind w:left="403" w:hanging="560"/>
      </w:pPr>
      <w:rPr>
        <w:rFonts w:ascii="Wingdings" w:eastAsia="Wingdings" w:hAnsi="Wingdings" w:cs="Wingdings" w:hint="default"/>
        <w:b w:val="0"/>
        <w:bCs w:val="0"/>
        <w:i w:val="0"/>
        <w:iCs w:val="0"/>
        <w:spacing w:val="0"/>
        <w:w w:val="100"/>
        <w:sz w:val="28"/>
        <w:szCs w:val="28"/>
        <w:lang w:val="ru-RU" w:eastAsia="en-US" w:bidi="ar-SA"/>
      </w:rPr>
    </w:lvl>
    <w:lvl w:ilvl="1" w:tplc="E75AFD1E">
      <w:numFmt w:val="bullet"/>
      <w:lvlText w:val="•"/>
      <w:lvlJc w:val="left"/>
      <w:pPr>
        <w:ind w:left="733" w:hanging="560"/>
      </w:pPr>
      <w:rPr>
        <w:rFonts w:hint="default"/>
        <w:lang w:val="ru-RU" w:eastAsia="en-US" w:bidi="ar-SA"/>
      </w:rPr>
    </w:lvl>
    <w:lvl w:ilvl="2" w:tplc="F5E852F2">
      <w:numFmt w:val="bullet"/>
      <w:lvlText w:val="•"/>
      <w:lvlJc w:val="left"/>
      <w:pPr>
        <w:ind w:left="1066" w:hanging="560"/>
      </w:pPr>
      <w:rPr>
        <w:rFonts w:hint="default"/>
        <w:lang w:val="ru-RU" w:eastAsia="en-US" w:bidi="ar-SA"/>
      </w:rPr>
    </w:lvl>
    <w:lvl w:ilvl="3" w:tplc="A372F66A">
      <w:numFmt w:val="bullet"/>
      <w:lvlText w:val="•"/>
      <w:lvlJc w:val="left"/>
      <w:pPr>
        <w:ind w:left="1399" w:hanging="560"/>
      </w:pPr>
      <w:rPr>
        <w:rFonts w:hint="default"/>
        <w:lang w:val="ru-RU" w:eastAsia="en-US" w:bidi="ar-SA"/>
      </w:rPr>
    </w:lvl>
    <w:lvl w:ilvl="4" w:tplc="E798394E">
      <w:numFmt w:val="bullet"/>
      <w:lvlText w:val="•"/>
      <w:lvlJc w:val="left"/>
      <w:pPr>
        <w:ind w:left="1732" w:hanging="560"/>
      </w:pPr>
      <w:rPr>
        <w:rFonts w:hint="default"/>
        <w:lang w:val="ru-RU" w:eastAsia="en-US" w:bidi="ar-SA"/>
      </w:rPr>
    </w:lvl>
    <w:lvl w:ilvl="5" w:tplc="D0E8FCE6">
      <w:numFmt w:val="bullet"/>
      <w:lvlText w:val="•"/>
      <w:lvlJc w:val="left"/>
      <w:pPr>
        <w:ind w:left="2066" w:hanging="560"/>
      </w:pPr>
      <w:rPr>
        <w:rFonts w:hint="default"/>
        <w:lang w:val="ru-RU" w:eastAsia="en-US" w:bidi="ar-SA"/>
      </w:rPr>
    </w:lvl>
    <w:lvl w:ilvl="6" w:tplc="B276E5B8">
      <w:numFmt w:val="bullet"/>
      <w:lvlText w:val="•"/>
      <w:lvlJc w:val="left"/>
      <w:pPr>
        <w:ind w:left="2399" w:hanging="560"/>
      </w:pPr>
      <w:rPr>
        <w:rFonts w:hint="default"/>
        <w:lang w:val="ru-RU" w:eastAsia="en-US" w:bidi="ar-SA"/>
      </w:rPr>
    </w:lvl>
    <w:lvl w:ilvl="7" w:tplc="74624F40">
      <w:numFmt w:val="bullet"/>
      <w:lvlText w:val="•"/>
      <w:lvlJc w:val="left"/>
      <w:pPr>
        <w:ind w:left="2732" w:hanging="560"/>
      </w:pPr>
      <w:rPr>
        <w:rFonts w:hint="default"/>
        <w:lang w:val="ru-RU" w:eastAsia="en-US" w:bidi="ar-SA"/>
      </w:rPr>
    </w:lvl>
    <w:lvl w:ilvl="8" w:tplc="9D24FCC4">
      <w:numFmt w:val="bullet"/>
      <w:lvlText w:val="•"/>
      <w:lvlJc w:val="left"/>
      <w:pPr>
        <w:ind w:left="3065" w:hanging="560"/>
      </w:pPr>
      <w:rPr>
        <w:rFonts w:hint="default"/>
        <w:lang w:val="ru-RU" w:eastAsia="en-US" w:bidi="ar-SA"/>
      </w:rPr>
    </w:lvl>
  </w:abstractNum>
  <w:abstractNum w:abstractNumId="61" w15:restartNumberingAfterBreak="0">
    <w:nsid w:val="6E8A78F2"/>
    <w:multiLevelType w:val="hybridMultilevel"/>
    <w:tmpl w:val="6E24B2A4"/>
    <w:lvl w:ilvl="0" w:tplc="C4521C4A">
      <w:numFmt w:val="bullet"/>
      <w:lvlText w:val=""/>
      <w:lvlJc w:val="left"/>
      <w:pPr>
        <w:ind w:left="571" w:hanging="358"/>
      </w:pPr>
      <w:rPr>
        <w:rFonts w:ascii="Symbol" w:eastAsia="Symbol" w:hAnsi="Symbol" w:cs="Symbol" w:hint="default"/>
        <w:spacing w:val="0"/>
        <w:w w:val="100"/>
        <w:lang w:val="ru-RU" w:eastAsia="en-US" w:bidi="ar-SA"/>
      </w:rPr>
    </w:lvl>
    <w:lvl w:ilvl="1" w:tplc="85B261E8">
      <w:numFmt w:val="bullet"/>
      <w:lvlText w:val="•"/>
      <w:lvlJc w:val="left"/>
      <w:pPr>
        <w:ind w:left="1754" w:hanging="358"/>
      </w:pPr>
      <w:rPr>
        <w:rFonts w:hint="default"/>
        <w:lang w:val="ru-RU" w:eastAsia="en-US" w:bidi="ar-SA"/>
      </w:rPr>
    </w:lvl>
    <w:lvl w:ilvl="2" w:tplc="71567940">
      <w:numFmt w:val="bullet"/>
      <w:lvlText w:val="•"/>
      <w:lvlJc w:val="left"/>
      <w:pPr>
        <w:ind w:left="2929" w:hanging="358"/>
      </w:pPr>
      <w:rPr>
        <w:rFonts w:hint="default"/>
        <w:lang w:val="ru-RU" w:eastAsia="en-US" w:bidi="ar-SA"/>
      </w:rPr>
    </w:lvl>
    <w:lvl w:ilvl="3" w:tplc="30C8F464">
      <w:numFmt w:val="bullet"/>
      <w:lvlText w:val="•"/>
      <w:lvlJc w:val="left"/>
      <w:pPr>
        <w:ind w:left="4103" w:hanging="358"/>
      </w:pPr>
      <w:rPr>
        <w:rFonts w:hint="default"/>
        <w:lang w:val="ru-RU" w:eastAsia="en-US" w:bidi="ar-SA"/>
      </w:rPr>
    </w:lvl>
    <w:lvl w:ilvl="4" w:tplc="52866FD0">
      <w:numFmt w:val="bullet"/>
      <w:lvlText w:val="•"/>
      <w:lvlJc w:val="left"/>
      <w:pPr>
        <w:ind w:left="5278" w:hanging="358"/>
      </w:pPr>
      <w:rPr>
        <w:rFonts w:hint="default"/>
        <w:lang w:val="ru-RU" w:eastAsia="en-US" w:bidi="ar-SA"/>
      </w:rPr>
    </w:lvl>
    <w:lvl w:ilvl="5" w:tplc="D990EB00">
      <w:numFmt w:val="bullet"/>
      <w:lvlText w:val="•"/>
      <w:lvlJc w:val="left"/>
      <w:pPr>
        <w:ind w:left="6452" w:hanging="358"/>
      </w:pPr>
      <w:rPr>
        <w:rFonts w:hint="default"/>
        <w:lang w:val="ru-RU" w:eastAsia="en-US" w:bidi="ar-SA"/>
      </w:rPr>
    </w:lvl>
    <w:lvl w:ilvl="6" w:tplc="EE34053A">
      <w:numFmt w:val="bullet"/>
      <w:lvlText w:val="•"/>
      <w:lvlJc w:val="left"/>
      <w:pPr>
        <w:ind w:left="7627" w:hanging="358"/>
      </w:pPr>
      <w:rPr>
        <w:rFonts w:hint="default"/>
        <w:lang w:val="ru-RU" w:eastAsia="en-US" w:bidi="ar-SA"/>
      </w:rPr>
    </w:lvl>
    <w:lvl w:ilvl="7" w:tplc="C682F166">
      <w:numFmt w:val="bullet"/>
      <w:lvlText w:val="•"/>
      <w:lvlJc w:val="left"/>
      <w:pPr>
        <w:ind w:left="8801" w:hanging="358"/>
      </w:pPr>
      <w:rPr>
        <w:rFonts w:hint="default"/>
        <w:lang w:val="ru-RU" w:eastAsia="en-US" w:bidi="ar-SA"/>
      </w:rPr>
    </w:lvl>
    <w:lvl w:ilvl="8" w:tplc="710C6D9C">
      <w:numFmt w:val="bullet"/>
      <w:lvlText w:val="•"/>
      <w:lvlJc w:val="left"/>
      <w:pPr>
        <w:ind w:left="9976" w:hanging="358"/>
      </w:pPr>
      <w:rPr>
        <w:rFonts w:hint="default"/>
        <w:lang w:val="ru-RU" w:eastAsia="en-US" w:bidi="ar-SA"/>
      </w:rPr>
    </w:lvl>
  </w:abstractNum>
  <w:abstractNum w:abstractNumId="62" w15:restartNumberingAfterBreak="0">
    <w:nsid w:val="6F8343BD"/>
    <w:multiLevelType w:val="hybridMultilevel"/>
    <w:tmpl w:val="EF96F400"/>
    <w:lvl w:ilvl="0" w:tplc="4CAAAED2">
      <w:numFmt w:val="bullet"/>
      <w:lvlText w:val=""/>
      <w:lvlJc w:val="left"/>
      <w:pPr>
        <w:ind w:left="835" w:hanging="358"/>
      </w:pPr>
      <w:rPr>
        <w:rFonts w:ascii="Symbol" w:eastAsia="Symbol" w:hAnsi="Symbol" w:cs="Symbol" w:hint="default"/>
        <w:b w:val="0"/>
        <w:bCs w:val="0"/>
        <w:i w:val="0"/>
        <w:iCs w:val="0"/>
        <w:spacing w:val="0"/>
        <w:w w:val="100"/>
        <w:sz w:val="24"/>
        <w:szCs w:val="24"/>
        <w:lang w:val="ru-RU" w:eastAsia="en-US" w:bidi="ar-SA"/>
      </w:rPr>
    </w:lvl>
    <w:lvl w:ilvl="1" w:tplc="4F26C374">
      <w:numFmt w:val="bullet"/>
      <w:lvlText w:val="•"/>
      <w:lvlJc w:val="left"/>
      <w:pPr>
        <w:ind w:left="1988" w:hanging="358"/>
      </w:pPr>
      <w:rPr>
        <w:rFonts w:hint="default"/>
        <w:lang w:val="ru-RU" w:eastAsia="en-US" w:bidi="ar-SA"/>
      </w:rPr>
    </w:lvl>
    <w:lvl w:ilvl="2" w:tplc="C39A718C">
      <w:numFmt w:val="bullet"/>
      <w:lvlText w:val="•"/>
      <w:lvlJc w:val="left"/>
      <w:pPr>
        <w:ind w:left="3137" w:hanging="358"/>
      </w:pPr>
      <w:rPr>
        <w:rFonts w:hint="default"/>
        <w:lang w:val="ru-RU" w:eastAsia="en-US" w:bidi="ar-SA"/>
      </w:rPr>
    </w:lvl>
    <w:lvl w:ilvl="3" w:tplc="A7C852B4">
      <w:numFmt w:val="bullet"/>
      <w:lvlText w:val="•"/>
      <w:lvlJc w:val="left"/>
      <w:pPr>
        <w:ind w:left="4285" w:hanging="358"/>
      </w:pPr>
      <w:rPr>
        <w:rFonts w:hint="default"/>
        <w:lang w:val="ru-RU" w:eastAsia="en-US" w:bidi="ar-SA"/>
      </w:rPr>
    </w:lvl>
    <w:lvl w:ilvl="4" w:tplc="3F587B8C">
      <w:numFmt w:val="bullet"/>
      <w:lvlText w:val="•"/>
      <w:lvlJc w:val="left"/>
      <w:pPr>
        <w:ind w:left="5434" w:hanging="358"/>
      </w:pPr>
      <w:rPr>
        <w:rFonts w:hint="default"/>
        <w:lang w:val="ru-RU" w:eastAsia="en-US" w:bidi="ar-SA"/>
      </w:rPr>
    </w:lvl>
    <w:lvl w:ilvl="5" w:tplc="17D4657C">
      <w:numFmt w:val="bullet"/>
      <w:lvlText w:val="•"/>
      <w:lvlJc w:val="left"/>
      <w:pPr>
        <w:ind w:left="6582" w:hanging="358"/>
      </w:pPr>
      <w:rPr>
        <w:rFonts w:hint="default"/>
        <w:lang w:val="ru-RU" w:eastAsia="en-US" w:bidi="ar-SA"/>
      </w:rPr>
    </w:lvl>
    <w:lvl w:ilvl="6" w:tplc="B97C6F66">
      <w:numFmt w:val="bullet"/>
      <w:lvlText w:val="•"/>
      <w:lvlJc w:val="left"/>
      <w:pPr>
        <w:ind w:left="7731" w:hanging="358"/>
      </w:pPr>
      <w:rPr>
        <w:rFonts w:hint="default"/>
        <w:lang w:val="ru-RU" w:eastAsia="en-US" w:bidi="ar-SA"/>
      </w:rPr>
    </w:lvl>
    <w:lvl w:ilvl="7" w:tplc="2DE87032">
      <w:numFmt w:val="bullet"/>
      <w:lvlText w:val="•"/>
      <w:lvlJc w:val="left"/>
      <w:pPr>
        <w:ind w:left="8879" w:hanging="358"/>
      </w:pPr>
      <w:rPr>
        <w:rFonts w:hint="default"/>
        <w:lang w:val="ru-RU" w:eastAsia="en-US" w:bidi="ar-SA"/>
      </w:rPr>
    </w:lvl>
    <w:lvl w:ilvl="8" w:tplc="8AAC6D74">
      <w:numFmt w:val="bullet"/>
      <w:lvlText w:val="•"/>
      <w:lvlJc w:val="left"/>
      <w:pPr>
        <w:ind w:left="10028" w:hanging="358"/>
      </w:pPr>
      <w:rPr>
        <w:rFonts w:hint="default"/>
        <w:lang w:val="ru-RU" w:eastAsia="en-US" w:bidi="ar-SA"/>
      </w:rPr>
    </w:lvl>
  </w:abstractNum>
  <w:abstractNum w:abstractNumId="63" w15:restartNumberingAfterBreak="0">
    <w:nsid w:val="720B6BED"/>
    <w:multiLevelType w:val="hybridMultilevel"/>
    <w:tmpl w:val="696CB886"/>
    <w:lvl w:ilvl="0" w:tplc="65A4A2EA">
      <w:numFmt w:val="bullet"/>
      <w:lvlText w:val=""/>
      <w:lvlJc w:val="left"/>
      <w:pPr>
        <w:ind w:left="833" w:hanging="358"/>
      </w:pPr>
      <w:rPr>
        <w:rFonts w:ascii="Symbol" w:eastAsia="Symbol" w:hAnsi="Symbol" w:cs="Symbol" w:hint="default"/>
        <w:b w:val="0"/>
        <w:bCs w:val="0"/>
        <w:i w:val="0"/>
        <w:iCs w:val="0"/>
        <w:spacing w:val="0"/>
        <w:w w:val="100"/>
        <w:sz w:val="24"/>
        <w:szCs w:val="24"/>
        <w:lang w:val="ru-RU" w:eastAsia="en-US" w:bidi="ar-SA"/>
      </w:rPr>
    </w:lvl>
    <w:lvl w:ilvl="1" w:tplc="5BC870EE">
      <w:numFmt w:val="bullet"/>
      <w:lvlText w:val="•"/>
      <w:lvlJc w:val="left"/>
      <w:pPr>
        <w:ind w:left="1988" w:hanging="358"/>
      </w:pPr>
      <w:rPr>
        <w:rFonts w:hint="default"/>
        <w:lang w:val="ru-RU" w:eastAsia="en-US" w:bidi="ar-SA"/>
      </w:rPr>
    </w:lvl>
    <w:lvl w:ilvl="2" w:tplc="E5DA7F9A">
      <w:numFmt w:val="bullet"/>
      <w:lvlText w:val="•"/>
      <w:lvlJc w:val="left"/>
      <w:pPr>
        <w:ind w:left="3137" w:hanging="358"/>
      </w:pPr>
      <w:rPr>
        <w:rFonts w:hint="default"/>
        <w:lang w:val="ru-RU" w:eastAsia="en-US" w:bidi="ar-SA"/>
      </w:rPr>
    </w:lvl>
    <w:lvl w:ilvl="3" w:tplc="C084114A">
      <w:numFmt w:val="bullet"/>
      <w:lvlText w:val="•"/>
      <w:lvlJc w:val="left"/>
      <w:pPr>
        <w:ind w:left="4285" w:hanging="358"/>
      </w:pPr>
      <w:rPr>
        <w:rFonts w:hint="default"/>
        <w:lang w:val="ru-RU" w:eastAsia="en-US" w:bidi="ar-SA"/>
      </w:rPr>
    </w:lvl>
    <w:lvl w:ilvl="4" w:tplc="9D0087AC">
      <w:numFmt w:val="bullet"/>
      <w:lvlText w:val="•"/>
      <w:lvlJc w:val="left"/>
      <w:pPr>
        <w:ind w:left="5434" w:hanging="358"/>
      </w:pPr>
      <w:rPr>
        <w:rFonts w:hint="default"/>
        <w:lang w:val="ru-RU" w:eastAsia="en-US" w:bidi="ar-SA"/>
      </w:rPr>
    </w:lvl>
    <w:lvl w:ilvl="5" w:tplc="599E6836">
      <w:numFmt w:val="bullet"/>
      <w:lvlText w:val="•"/>
      <w:lvlJc w:val="left"/>
      <w:pPr>
        <w:ind w:left="6582" w:hanging="358"/>
      </w:pPr>
      <w:rPr>
        <w:rFonts w:hint="default"/>
        <w:lang w:val="ru-RU" w:eastAsia="en-US" w:bidi="ar-SA"/>
      </w:rPr>
    </w:lvl>
    <w:lvl w:ilvl="6" w:tplc="7C6A732E">
      <w:numFmt w:val="bullet"/>
      <w:lvlText w:val="•"/>
      <w:lvlJc w:val="left"/>
      <w:pPr>
        <w:ind w:left="7731" w:hanging="358"/>
      </w:pPr>
      <w:rPr>
        <w:rFonts w:hint="default"/>
        <w:lang w:val="ru-RU" w:eastAsia="en-US" w:bidi="ar-SA"/>
      </w:rPr>
    </w:lvl>
    <w:lvl w:ilvl="7" w:tplc="39083FD4">
      <w:numFmt w:val="bullet"/>
      <w:lvlText w:val="•"/>
      <w:lvlJc w:val="left"/>
      <w:pPr>
        <w:ind w:left="8879" w:hanging="358"/>
      </w:pPr>
      <w:rPr>
        <w:rFonts w:hint="default"/>
        <w:lang w:val="ru-RU" w:eastAsia="en-US" w:bidi="ar-SA"/>
      </w:rPr>
    </w:lvl>
    <w:lvl w:ilvl="8" w:tplc="31C250D8">
      <w:numFmt w:val="bullet"/>
      <w:lvlText w:val="•"/>
      <w:lvlJc w:val="left"/>
      <w:pPr>
        <w:ind w:left="10028" w:hanging="358"/>
      </w:pPr>
      <w:rPr>
        <w:rFonts w:hint="default"/>
        <w:lang w:val="ru-RU" w:eastAsia="en-US" w:bidi="ar-SA"/>
      </w:rPr>
    </w:lvl>
  </w:abstractNum>
  <w:abstractNum w:abstractNumId="64" w15:restartNumberingAfterBreak="0">
    <w:nsid w:val="728B1C71"/>
    <w:multiLevelType w:val="hybridMultilevel"/>
    <w:tmpl w:val="B6F8DEF6"/>
    <w:lvl w:ilvl="0" w:tplc="1286FF78">
      <w:numFmt w:val="bullet"/>
      <w:lvlText w:val=""/>
      <w:lvlJc w:val="left"/>
      <w:pPr>
        <w:ind w:left="573" w:hanging="360"/>
      </w:pPr>
      <w:rPr>
        <w:rFonts w:ascii="Symbol" w:eastAsia="Symbol" w:hAnsi="Symbol" w:cs="Symbol" w:hint="default"/>
        <w:b w:val="0"/>
        <w:bCs w:val="0"/>
        <w:i w:val="0"/>
        <w:iCs w:val="0"/>
        <w:color w:val="29292B"/>
        <w:spacing w:val="0"/>
        <w:w w:val="100"/>
        <w:sz w:val="24"/>
        <w:szCs w:val="24"/>
        <w:lang w:val="ru-RU" w:eastAsia="en-US" w:bidi="ar-SA"/>
      </w:rPr>
    </w:lvl>
    <w:lvl w:ilvl="1" w:tplc="3710AED0">
      <w:numFmt w:val="bullet"/>
      <w:lvlText w:val="•"/>
      <w:lvlJc w:val="left"/>
      <w:pPr>
        <w:ind w:left="1754" w:hanging="360"/>
      </w:pPr>
      <w:rPr>
        <w:rFonts w:hint="default"/>
        <w:lang w:val="ru-RU" w:eastAsia="en-US" w:bidi="ar-SA"/>
      </w:rPr>
    </w:lvl>
    <w:lvl w:ilvl="2" w:tplc="0660048E">
      <w:numFmt w:val="bullet"/>
      <w:lvlText w:val="•"/>
      <w:lvlJc w:val="left"/>
      <w:pPr>
        <w:ind w:left="2929" w:hanging="360"/>
      </w:pPr>
      <w:rPr>
        <w:rFonts w:hint="default"/>
        <w:lang w:val="ru-RU" w:eastAsia="en-US" w:bidi="ar-SA"/>
      </w:rPr>
    </w:lvl>
    <w:lvl w:ilvl="3" w:tplc="06A2B25C">
      <w:numFmt w:val="bullet"/>
      <w:lvlText w:val="•"/>
      <w:lvlJc w:val="left"/>
      <w:pPr>
        <w:ind w:left="4103" w:hanging="360"/>
      </w:pPr>
      <w:rPr>
        <w:rFonts w:hint="default"/>
        <w:lang w:val="ru-RU" w:eastAsia="en-US" w:bidi="ar-SA"/>
      </w:rPr>
    </w:lvl>
    <w:lvl w:ilvl="4" w:tplc="F796BCCC">
      <w:numFmt w:val="bullet"/>
      <w:lvlText w:val="•"/>
      <w:lvlJc w:val="left"/>
      <w:pPr>
        <w:ind w:left="5278" w:hanging="360"/>
      </w:pPr>
      <w:rPr>
        <w:rFonts w:hint="default"/>
        <w:lang w:val="ru-RU" w:eastAsia="en-US" w:bidi="ar-SA"/>
      </w:rPr>
    </w:lvl>
    <w:lvl w:ilvl="5" w:tplc="4F421342">
      <w:numFmt w:val="bullet"/>
      <w:lvlText w:val="•"/>
      <w:lvlJc w:val="left"/>
      <w:pPr>
        <w:ind w:left="6452" w:hanging="360"/>
      </w:pPr>
      <w:rPr>
        <w:rFonts w:hint="default"/>
        <w:lang w:val="ru-RU" w:eastAsia="en-US" w:bidi="ar-SA"/>
      </w:rPr>
    </w:lvl>
    <w:lvl w:ilvl="6" w:tplc="247CF81C">
      <w:numFmt w:val="bullet"/>
      <w:lvlText w:val="•"/>
      <w:lvlJc w:val="left"/>
      <w:pPr>
        <w:ind w:left="7627" w:hanging="360"/>
      </w:pPr>
      <w:rPr>
        <w:rFonts w:hint="default"/>
        <w:lang w:val="ru-RU" w:eastAsia="en-US" w:bidi="ar-SA"/>
      </w:rPr>
    </w:lvl>
    <w:lvl w:ilvl="7" w:tplc="D3EED82C">
      <w:numFmt w:val="bullet"/>
      <w:lvlText w:val="•"/>
      <w:lvlJc w:val="left"/>
      <w:pPr>
        <w:ind w:left="8801" w:hanging="360"/>
      </w:pPr>
      <w:rPr>
        <w:rFonts w:hint="default"/>
        <w:lang w:val="ru-RU" w:eastAsia="en-US" w:bidi="ar-SA"/>
      </w:rPr>
    </w:lvl>
    <w:lvl w:ilvl="8" w:tplc="D362E234">
      <w:numFmt w:val="bullet"/>
      <w:lvlText w:val="•"/>
      <w:lvlJc w:val="left"/>
      <w:pPr>
        <w:ind w:left="9976" w:hanging="360"/>
      </w:pPr>
      <w:rPr>
        <w:rFonts w:hint="default"/>
        <w:lang w:val="ru-RU" w:eastAsia="en-US" w:bidi="ar-SA"/>
      </w:rPr>
    </w:lvl>
  </w:abstractNum>
  <w:abstractNum w:abstractNumId="65" w15:restartNumberingAfterBreak="0">
    <w:nsid w:val="742A3811"/>
    <w:multiLevelType w:val="multilevel"/>
    <w:tmpl w:val="CC3EED02"/>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6" w15:restartNumberingAfterBreak="0">
    <w:nsid w:val="78330A30"/>
    <w:multiLevelType w:val="hybridMultilevel"/>
    <w:tmpl w:val="0CE2B662"/>
    <w:lvl w:ilvl="0" w:tplc="3BC44656">
      <w:numFmt w:val="bullet"/>
      <w:lvlText w:val=""/>
      <w:lvlJc w:val="left"/>
      <w:pPr>
        <w:ind w:left="434" w:hanging="360"/>
      </w:pPr>
      <w:rPr>
        <w:rFonts w:ascii="Wingdings" w:eastAsia="Wingdings" w:hAnsi="Wingdings" w:cs="Wingdings" w:hint="default"/>
        <w:b w:val="0"/>
        <w:bCs w:val="0"/>
        <w:i w:val="0"/>
        <w:iCs w:val="0"/>
        <w:spacing w:val="0"/>
        <w:w w:val="100"/>
        <w:sz w:val="24"/>
        <w:szCs w:val="24"/>
        <w:lang w:val="ru-RU" w:eastAsia="en-US" w:bidi="ar-SA"/>
      </w:rPr>
    </w:lvl>
    <w:lvl w:ilvl="1" w:tplc="B80E895A">
      <w:numFmt w:val="bullet"/>
      <w:lvlText w:val="•"/>
      <w:lvlJc w:val="left"/>
      <w:pPr>
        <w:ind w:left="728" w:hanging="360"/>
      </w:pPr>
      <w:rPr>
        <w:rFonts w:hint="default"/>
        <w:lang w:val="ru-RU" w:eastAsia="en-US" w:bidi="ar-SA"/>
      </w:rPr>
    </w:lvl>
    <w:lvl w:ilvl="2" w:tplc="B6FC98EE">
      <w:numFmt w:val="bullet"/>
      <w:lvlText w:val="•"/>
      <w:lvlJc w:val="left"/>
      <w:pPr>
        <w:ind w:left="1017" w:hanging="360"/>
      </w:pPr>
      <w:rPr>
        <w:rFonts w:hint="default"/>
        <w:lang w:val="ru-RU" w:eastAsia="en-US" w:bidi="ar-SA"/>
      </w:rPr>
    </w:lvl>
    <w:lvl w:ilvl="3" w:tplc="46EEA8A4">
      <w:numFmt w:val="bullet"/>
      <w:lvlText w:val="•"/>
      <w:lvlJc w:val="left"/>
      <w:pPr>
        <w:ind w:left="1306" w:hanging="360"/>
      </w:pPr>
      <w:rPr>
        <w:rFonts w:hint="default"/>
        <w:lang w:val="ru-RU" w:eastAsia="en-US" w:bidi="ar-SA"/>
      </w:rPr>
    </w:lvl>
    <w:lvl w:ilvl="4" w:tplc="35BCDDC6">
      <w:numFmt w:val="bullet"/>
      <w:lvlText w:val="•"/>
      <w:lvlJc w:val="left"/>
      <w:pPr>
        <w:ind w:left="1594" w:hanging="360"/>
      </w:pPr>
      <w:rPr>
        <w:rFonts w:hint="default"/>
        <w:lang w:val="ru-RU" w:eastAsia="en-US" w:bidi="ar-SA"/>
      </w:rPr>
    </w:lvl>
    <w:lvl w:ilvl="5" w:tplc="AF90A01C">
      <w:numFmt w:val="bullet"/>
      <w:lvlText w:val="•"/>
      <w:lvlJc w:val="left"/>
      <w:pPr>
        <w:ind w:left="1883" w:hanging="360"/>
      </w:pPr>
      <w:rPr>
        <w:rFonts w:hint="default"/>
        <w:lang w:val="ru-RU" w:eastAsia="en-US" w:bidi="ar-SA"/>
      </w:rPr>
    </w:lvl>
    <w:lvl w:ilvl="6" w:tplc="EE2A43FA">
      <w:numFmt w:val="bullet"/>
      <w:lvlText w:val="•"/>
      <w:lvlJc w:val="left"/>
      <w:pPr>
        <w:ind w:left="2172" w:hanging="360"/>
      </w:pPr>
      <w:rPr>
        <w:rFonts w:hint="default"/>
        <w:lang w:val="ru-RU" w:eastAsia="en-US" w:bidi="ar-SA"/>
      </w:rPr>
    </w:lvl>
    <w:lvl w:ilvl="7" w:tplc="30ACBADC">
      <w:numFmt w:val="bullet"/>
      <w:lvlText w:val="•"/>
      <w:lvlJc w:val="left"/>
      <w:pPr>
        <w:ind w:left="2460" w:hanging="360"/>
      </w:pPr>
      <w:rPr>
        <w:rFonts w:hint="default"/>
        <w:lang w:val="ru-RU" w:eastAsia="en-US" w:bidi="ar-SA"/>
      </w:rPr>
    </w:lvl>
    <w:lvl w:ilvl="8" w:tplc="147ADC92">
      <w:numFmt w:val="bullet"/>
      <w:lvlText w:val="•"/>
      <w:lvlJc w:val="left"/>
      <w:pPr>
        <w:ind w:left="2749" w:hanging="360"/>
      </w:pPr>
      <w:rPr>
        <w:rFonts w:hint="default"/>
        <w:lang w:val="ru-RU" w:eastAsia="en-US" w:bidi="ar-SA"/>
      </w:rPr>
    </w:lvl>
  </w:abstractNum>
  <w:abstractNum w:abstractNumId="67" w15:restartNumberingAfterBreak="0">
    <w:nsid w:val="7A695602"/>
    <w:multiLevelType w:val="hybridMultilevel"/>
    <w:tmpl w:val="9F808618"/>
    <w:lvl w:ilvl="0" w:tplc="B006663C">
      <w:numFmt w:val="bullet"/>
      <w:lvlText w:val=""/>
      <w:lvlJc w:val="left"/>
      <w:pPr>
        <w:ind w:left="835" w:hanging="358"/>
      </w:pPr>
      <w:rPr>
        <w:rFonts w:ascii="Symbol" w:eastAsia="Symbol" w:hAnsi="Symbol" w:cs="Symbol" w:hint="default"/>
        <w:b w:val="0"/>
        <w:bCs w:val="0"/>
        <w:i w:val="0"/>
        <w:iCs w:val="0"/>
        <w:spacing w:val="0"/>
        <w:w w:val="100"/>
        <w:sz w:val="24"/>
        <w:szCs w:val="24"/>
        <w:lang w:val="ru-RU" w:eastAsia="en-US" w:bidi="ar-SA"/>
      </w:rPr>
    </w:lvl>
    <w:lvl w:ilvl="1" w:tplc="9B58F778">
      <w:numFmt w:val="bullet"/>
      <w:lvlText w:val="•"/>
      <w:lvlJc w:val="left"/>
      <w:pPr>
        <w:ind w:left="1988" w:hanging="358"/>
      </w:pPr>
      <w:rPr>
        <w:rFonts w:hint="default"/>
        <w:lang w:val="ru-RU" w:eastAsia="en-US" w:bidi="ar-SA"/>
      </w:rPr>
    </w:lvl>
    <w:lvl w:ilvl="2" w:tplc="6F044E70">
      <w:numFmt w:val="bullet"/>
      <w:lvlText w:val="•"/>
      <w:lvlJc w:val="left"/>
      <w:pPr>
        <w:ind w:left="3137" w:hanging="358"/>
      </w:pPr>
      <w:rPr>
        <w:rFonts w:hint="default"/>
        <w:lang w:val="ru-RU" w:eastAsia="en-US" w:bidi="ar-SA"/>
      </w:rPr>
    </w:lvl>
    <w:lvl w:ilvl="3" w:tplc="7ED6344C">
      <w:numFmt w:val="bullet"/>
      <w:lvlText w:val="•"/>
      <w:lvlJc w:val="left"/>
      <w:pPr>
        <w:ind w:left="4285" w:hanging="358"/>
      </w:pPr>
      <w:rPr>
        <w:rFonts w:hint="default"/>
        <w:lang w:val="ru-RU" w:eastAsia="en-US" w:bidi="ar-SA"/>
      </w:rPr>
    </w:lvl>
    <w:lvl w:ilvl="4" w:tplc="BC4E9A72">
      <w:numFmt w:val="bullet"/>
      <w:lvlText w:val="•"/>
      <w:lvlJc w:val="left"/>
      <w:pPr>
        <w:ind w:left="5434" w:hanging="358"/>
      </w:pPr>
      <w:rPr>
        <w:rFonts w:hint="default"/>
        <w:lang w:val="ru-RU" w:eastAsia="en-US" w:bidi="ar-SA"/>
      </w:rPr>
    </w:lvl>
    <w:lvl w:ilvl="5" w:tplc="75060BA2">
      <w:numFmt w:val="bullet"/>
      <w:lvlText w:val="•"/>
      <w:lvlJc w:val="left"/>
      <w:pPr>
        <w:ind w:left="6582" w:hanging="358"/>
      </w:pPr>
      <w:rPr>
        <w:rFonts w:hint="default"/>
        <w:lang w:val="ru-RU" w:eastAsia="en-US" w:bidi="ar-SA"/>
      </w:rPr>
    </w:lvl>
    <w:lvl w:ilvl="6" w:tplc="B9FCA44A">
      <w:numFmt w:val="bullet"/>
      <w:lvlText w:val="•"/>
      <w:lvlJc w:val="left"/>
      <w:pPr>
        <w:ind w:left="7731" w:hanging="358"/>
      </w:pPr>
      <w:rPr>
        <w:rFonts w:hint="default"/>
        <w:lang w:val="ru-RU" w:eastAsia="en-US" w:bidi="ar-SA"/>
      </w:rPr>
    </w:lvl>
    <w:lvl w:ilvl="7" w:tplc="3C2CAF1C">
      <w:numFmt w:val="bullet"/>
      <w:lvlText w:val="•"/>
      <w:lvlJc w:val="left"/>
      <w:pPr>
        <w:ind w:left="8879" w:hanging="358"/>
      </w:pPr>
      <w:rPr>
        <w:rFonts w:hint="default"/>
        <w:lang w:val="ru-RU" w:eastAsia="en-US" w:bidi="ar-SA"/>
      </w:rPr>
    </w:lvl>
    <w:lvl w:ilvl="8" w:tplc="30CAFF16">
      <w:numFmt w:val="bullet"/>
      <w:lvlText w:val="•"/>
      <w:lvlJc w:val="left"/>
      <w:pPr>
        <w:ind w:left="10028" w:hanging="358"/>
      </w:pPr>
      <w:rPr>
        <w:rFonts w:hint="default"/>
        <w:lang w:val="ru-RU" w:eastAsia="en-US" w:bidi="ar-SA"/>
      </w:rPr>
    </w:lvl>
  </w:abstractNum>
  <w:abstractNum w:abstractNumId="68" w15:restartNumberingAfterBreak="0">
    <w:nsid w:val="7BED73B0"/>
    <w:multiLevelType w:val="hybridMultilevel"/>
    <w:tmpl w:val="D482F764"/>
    <w:lvl w:ilvl="0" w:tplc="65A87EE8">
      <w:numFmt w:val="bullet"/>
      <w:lvlText w:val=""/>
      <w:lvlJc w:val="left"/>
      <w:pPr>
        <w:ind w:left="573" w:hanging="286"/>
      </w:pPr>
      <w:rPr>
        <w:rFonts w:ascii="Symbol" w:eastAsia="Symbol" w:hAnsi="Symbol" w:cs="Symbol" w:hint="default"/>
        <w:b w:val="0"/>
        <w:bCs w:val="0"/>
        <w:i w:val="0"/>
        <w:iCs w:val="0"/>
        <w:spacing w:val="0"/>
        <w:w w:val="100"/>
        <w:sz w:val="24"/>
        <w:szCs w:val="24"/>
        <w:lang w:val="ru-RU" w:eastAsia="en-US" w:bidi="ar-SA"/>
      </w:rPr>
    </w:lvl>
    <w:lvl w:ilvl="1" w:tplc="0CAEDC6E">
      <w:numFmt w:val="bullet"/>
      <w:lvlText w:val="•"/>
      <w:lvlJc w:val="left"/>
      <w:pPr>
        <w:ind w:left="1754" w:hanging="286"/>
      </w:pPr>
      <w:rPr>
        <w:rFonts w:hint="default"/>
        <w:lang w:val="ru-RU" w:eastAsia="en-US" w:bidi="ar-SA"/>
      </w:rPr>
    </w:lvl>
    <w:lvl w:ilvl="2" w:tplc="E5385A88">
      <w:numFmt w:val="bullet"/>
      <w:lvlText w:val="•"/>
      <w:lvlJc w:val="left"/>
      <w:pPr>
        <w:ind w:left="2929" w:hanging="286"/>
      </w:pPr>
      <w:rPr>
        <w:rFonts w:hint="default"/>
        <w:lang w:val="ru-RU" w:eastAsia="en-US" w:bidi="ar-SA"/>
      </w:rPr>
    </w:lvl>
    <w:lvl w:ilvl="3" w:tplc="687A84BA">
      <w:numFmt w:val="bullet"/>
      <w:lvlText w:val="•"/>
      <w:lvlJc w:val="left"/>
      <w:pPr>
        <w:ind w:left="4103" w:hanging="286"/>
      </w:pPr>
      <w:rPr>
        <w:rFonts w:hint="default"/>
        <w:lang w:val="ru-RU" w:eastAsia="en-US" w:bidi="ar-SA"/>
      </w:rPr>
    </w:lvl>
    <w:lvl w:ilvl="4" w:tplc="72720778">
      <w:numFmt w:val="bullet"/>
      <w:lvlText w:val="•"/>
      <w:lvlJc w:val="left"/>
      <w:pPr>
        <w:ind w:left="5278" w:hanging="286"/>
      </w:pPr>
      <w:rPr>
        <w:rFonts w:hint="default"/>
        <w:lang w:val="ru-RU" w:eastAsia="en-US" w:bidi="ar-SA"/>
      </w:rPr>
    </w:lvl>
    <w:lvl w:ilvl="5" w:tplc="CBBC6AF0">
      <w:numFmt w:val="bullet"/>
      <w:lvlText w:val="•"/>
      <w:lvlJc w:val="left"/>
      <w:pPr>
        <w:ind w:left="6452" w:hanging="286"/>
      </w:pPr>
      <w:rPr>
        <w:rFonts w:hint="default"/>
        <w:lang w:val="ru-RU" w:eastAsia="en-US" w:bidi="ar-SA"/>
      </w:rPr>
    </w:lvl>
    <w:lvl w:ilvl="6" w:tplc="F5AC65F6">
      <w:numFmt w:val="bullet"/>
      <w:lvlText w:val="•"/>
      <w:lvlJc w:val="left"/>
      <w:pPr>
        <w:ind w:left="7627" w:hanging="286"/>
      </w:pPr>
      <w:rPr>
        <w:rFonts w:hint="default"/>
        <w:lang w:val="ru-RU" w:eastAsia="en-US" w:bidi="ar-SA"/>
      </w:rPr>
    </w:lvl>
    <w:lvl w:ilvl="7" w:tplc="12F47156">
      <w:numFmt w:val="bullet"/>
      <w:lvlText w:val="•"/>
      <w:lvlJc w:val="left"/>
      <w:pPr>
        <w:ind w:left="8801" w:hanging="286"/>
      </w:pPr>
      <w:rPr>
        <w:rFonts w:hint="default"/>
        <w:lang w:val="ru-RU" w:eastAsia="en-US" w:bidi="ar-SA"/>
      </w:rPr>
    </w:lvl>
    <w:lvl w:ilvl="8" w:tplc="4F0E2636">
      <w:numFmt w:val="bullet"/>
      <w:lvlText w:val="•"/>
      <w:lvlJc w:val="left"/>
      <w:pPr>
        <w:ind w:left="9976" w:hanging="286"/>
      </w:pPr>
      <w:rPr>
        <w:rFonts w:hint="default"/>
        <w:lang w:val="ru-RU" w:eastAsia="en-US" w:bidi="ar-SA"/>
      </w:rPr>
    </w:lvl>
  </w:abstractNum>
  <w:abstractNum w:abstractNumId="69" w15:restartNumberingAfterBreak="0">
    <w:nsid w:val="7D1305BB"/>
    <w:multiLevelType w:val="hybridMultilevel"/>
    <w:tmpl w:val="E96EBCB8"/>
    <w:lvl w:ilvl="0" w:tplc="568E10F4">
      <w:numFmt w:val="bullet"/>
      <w:lvlText w:val=""/>
      <w:lvlJc w:val="left"/>
      <w:pPr>
        <w:ind w:left="835" w:hanging="360"/>
      </w:pPr>
      <w:rPr>
        <w:rFonts w:ascii="Symbol" w:eastAsia="Symbol" w:hAnsi="Symbol" w:cs="Symbol" w:hint="default"/>
        <w:spacing w:val="0"/>
        <w:w w:val="100"/>
        <w:lang w:val="ru-RU" w:eastAsia="en-US" w:bidi="ar-SA"/>
      </w:rPr>
    </w:lvl>
    <w:lvl w:ilvl="1" w:tplc="ACB04A22">
      <w:numFmt w:val="bullet"/>
      <w:lvlText w:val="•"/>
      <w:lvlJc w:val="left"/>
      <w:pPr>
        <w:ind w:left="1988" w:hanging="360"/>
      </w:pPr>
      <w:rPr>
        <w:rFonts w:hint="default"/>
        <w:lang w:val="ru-RU" w:eastAsia="en-US" w:bidi="ar-SA"/>
      </w:rPr>
    </w:lvl>
    <w:lvl w:ilvl="2" w:tplc="92A89DA4">
      <w:numFmt w:val="bullet"/>
      <w:lvlText w:val="•"/>
      <w:lvlJc w:val="left"/>
      <w:pPr>
        <w:ind w:left="3137" w:hanging="360"/>
      </w:pPr>
      <w:rPr>
        <w:rFonts w:hint="default"/>
        <w:lang w:val="ru-RU" w:eastAsia="en-US" w:bidi="ar-SA"/>
      </w:rPr>
    </w:lvl>
    <w:lvl w:ilvl="3" w:tplc="0D06E630">
      <w:numFmt w:val="bullet"/>
      <w:lvlText w:val="•"/>
      <w:lvlJc w:val="left"/>
      <w:pPr>
        <w:ind w:left="4285" w:hanging="360"/>
      </w:pPr>
      <w:rPr>
        <w:rFonts w:hint="default"/>
        <w:lang w:val="ru-RU" w:eastAsia="en-US" w:bidi="ar-SA"/>
      </w:rPr>
    </w:lvl>
    <w:lvl w:ilvl="4" w:tplc="55644F18">
      <w:numFmt w:val="bullet"/>
      <w:lvlText w:val="•"/>
      <w:lvlJc w:val="left"/>
      <w:pPr>
        <w:ind w:left="5434" w:hanging="360"/>
      </w:pPr>
      <w:rPr>
        <w:rFonts w:hint="default"/>
        <w:lang w:val="ru-RU" w:eastAsia="en-US" w:bidi="ar-SA"/>
      </w:rPr>
    </w:lvl>
    <w:lvl w:ilvl="5" w:tplc="AAD084AA">
      <w:numFmt w:val="bullet"/>
      <w:lvlText w:val="•"/>
      <w:lvlJc w:val="left"/>
      <w:pPr>
        <w:ind w:left="6582" w:hanging="360"/>
      </w:pPr>
      <w:rPr>
        <w:rFonts w:hint="default"/>
        <w:lang w:val="ru-RU" w:eastAsia="en-US" w:bidi="ar-SA"/>
      </w:rPr>
    </w:lvl>
    <w:lvl w:ilvl="6" w:tplc="DE08631C">
      <w:numFmt w:val="bullet"/>
      <w:lvlText w:val="•"/>
      <w:lvlJc w:val="left"/>
      <w:pPr>
        <w:ind w:left="7731" w:hanging="360"/>
      </w:pPr>
      <w:rPr>
        <w:rFonts w:hint="default"/>
        <w:lang w:val="ru-RU" w:eastAsia="en-US" w:bidi="ar-SA"/>
      </w:rPr>
    </w:lvl>
    <w:lvl w:ilvl="7" w:tplc="C5AAB1A4">
      <w:numFmt w:val="bullet"/>
      <w:lvlText w:val="•"/>
      <w:lvlJc w:val="left"/>
      <w:pPr>
        <w:ind w:left="8879" w:hanging="360"/>
      </w:pPr>
      <w:rPr>
        <w:rFonts w:hint="default"/>
        <w:lang w:val="ru-RU" w:eastAsia="en-US" w:bidi="ar-SA"/>
      </w:rPr>
    </w:lvl>
    <w:lvl w:ilvl="8" w:tplc="714A9212">
      <w:numFmt w:val="bullet"/>
      <w:lvlText w:val="•"/>
      <w:lvlJc w:val="left"/>
      <w:pPr>
        <w:ind w:left="10028" w:hanging="360"/>
      </w:pPr>
      <w:rPr>
        <w:rFonts w:hint="default"/>
        <w:lang w:val="ru-RU" w:eastAsia="en-US" w:bidi="ar-SA"/>
      </w:rPr>
    </w:lvl>
  </w:abstractNum>
  <w:abstractNum w:abstractNumId="70" w15:restartNumberingAfterBreak="0">
    <w:nsid w:val="7EAB2E64"/>
    <w:multiLevelType w:val="hybridMultilevel"/>
    <w:tmpl w:val="DB16878E"/>
    <w:lvl w:ilvl="0" w:tplc="DD4401CC">
      <w:numFmt w:val="bullet"/>
      <w:lvlText w:val=""/>
      <w:lvlJc w:val="left"/>
      <w:pPr>
        <w:ind w:left="437" w:hanging="360"/>
      </w:pPr>
      <w:rPr>
        <w:rFonts w:ascii="Wingdings" w:eastAsia="Wingdings" w:hAnsi="Wingdings" w:cs="Wingdings" w:hint="default"/>
        <w:b w:val="0"/>
        <w:bCs w:val="0"/>
        <w:i w:val="0"/>
        <w:iCs w:val="0"/>
        <w:spacing w:val="0"/>
        <w:w w:val="100"/>
        <w:sz w:val="24"/>
        <w:szCs w:val="24"/>
        <w:lang w:val="ru-RU" w:eastAsia="en-US" w:bidi="ar-SA"/>
      </w:rPr>
    </w:lvl>
    <w:lvl w:ilvl="1" w:tplc="568A8690">
      <w:numFmt w:val="bullet"/>
      <w:lvlText w:val="•"/>
      <w:lvlJc w:val="left"/>
      <w:pPr>
        <w:ind w:left="744" w:hanging="360"/>
      </w:pPr>
      <w:rPr>
        <w:rFonts w:hint="default"/>
        <w:lang w:val="ru-RU" w:eastAsia="en-US" w:bidi="ar-SA"/>
      </w:rPr>
    </w:lvl>
    <w:lvl w:ilvl="2" w:tplc="E57443D4">
      <w:numFmt w:val="bullet"/>
      <w:lvlText w:val="•"/>
      <w:lvlJc w:val="left"/>
      <w:pPr>
        <w:ind w:left="1049" w:hanging="360"/>
      </w:pPr>
      <w:rPr>
        <w:rFonts w:hint="default"/>
        <w:lang w:val="ru-RU" w:eastAsia="en-US" w:bidi="ar-SA"/>
      </w:rPr>
    </w:lvl>
    <w:lvl w:ilvl="3" w:tplc="AE44DBE4">
      <w:numFmt w:val="bullet"/>
      <w:lvlText w:val="•"/>
      <w:lvlJc w:val="left"/>
      <w:pPr>
        <w:ind w:left="1353" w:hanging="360"/>
      </w:pPr>
      <w:rPr>
        <w:rFonts w:hint="default"/>
        <w:lang w:val="ru-RU" w:eastAsia="en-US" w:bidi="ar-SA"/>
      </w:rPr>
    </w:lvl>
    <w:lvl w:ilvl="4" w:tplc="42B226B4">
      <w:numFmt w:val="bullet"/>
      <w:lvlText w:val="•"/>
      <w:lvlJc w:val="left"/>
      <w:pPr>
        <w:ind w:left="1658" w:hanging="360"/>
      </w:pPr>
      <w:rPr>
        <w:rFonts w:hint="default"/>
        <w:lang w:val="ru-RU" w:eastAsia="en-US" w:bidi="ar-SA"/>
      </w:rPr>
    </w:lvl>
    <w:lvl w:ilvl="5" w:tplc="2446D4A0">
      <w:numFmt w:val="bullet"/>
      <w:lvlText w:val="•"/>
      <w:lvlJc w:val="left"/>
      <w:pPr>
        <w:ind w:left="1962" w:hanging="360"/>
      </w:pPr>
      <w:rPr>
        <w:rFonts w:hint="default"/>
        <w:lang w:val="ru-RU" w:eastAsia="en-US" w:bidi="ar-SA"/>
      </w:rPr>
    </w:lvl>
    <w:lvl w:ilvl="6" w:tplc="9BFA6FD0">
      <w:numFmt w:val="bullet"/>
      <w:lvlText w:val="•"/>
      <w:lvlJc w:val="left"/>
      <w:pPr>
        <w:ind w:left="2267" w:hanging="360"/>
      </w:pPr>
      <w:rPr>
        <w:rFonts w:hint="default"/>
        <w:lang w:val="ru-RU" w:eastAsia="en-US" w:bidi="ar-SA"/>
      </w:rPr>
    </w:lvl>
    <w:lvl w:ilvl="7" w:tplc="2110C006">
      <w:numFmt w:val="bullet"/>
      <w:lvlText w:val="•"/>
      <w:lvlJc w:val="left"/>
      <w:pPr>
        <w:ind w:left="2571" w:hanging="360"/>
      </w:pPr>
      <w:rPr>
        <w:rFonts w:hint="default"/>
        <w:lang w:val="ru-RU" w:eastAsia="en-US" w:bidi="ar-SA"/>
      </w:rPr>
    </w:lvl>
    <w:lvl w:ilvl="8" w:tplc="23189430">
      <w:numFmt w:val="bullet"/>
      <w:lvlText w:val="•"/>
      <w:lvlJc w:val="left"/>
      <w:pPr>
        <w:ind w:left="2876" w:hanging="360"/>
      </w:pPr>
      <w:rPr>
        <w:rFonts w:hint="default"/>
        <w:lang w:val="ru-RU" w:eastAsia="en-US" w:bidi="ar-SA"/>
      </w:rPr>
    </w:lvl>
  </w:abstractNum>
  <w:num w:numId="1">
    <w:abstractNumId w:val="6"/>
  </w:num>
  <w:num w:numId="2">
    <w:abstractNumId w:val="65"/>
  </w:num>
  <w:num w:numId="3">
    <w:abstractNumId w:val="13"/>
  </w:num>
  <w:num w:numId="4">
    <w:abstractNumId w:val="32"/>
  </w:num>
  <w:num w:numId="5">
    <w:abstractNumId w:val="2"/>
  </w:num>
  <w:num w:numId="6">
    <w:abstractNumId w:val="31"/>
  </w:num>
  <w:num w:numId="7">
    <w:abstractNumId w:val="48"/>
  </w:num>
  <w:num w:numId="8">
    <w:abstractNumId w:val="36"/>
  </w:num>
  <w:num w:numId="9">
    <w:abstractNumId w:val="70"/>
  </w:num>
  <w:num w:numId="10">
    <w:abstractNumId w:val="19"/>
  </w:num>
  <w:num w:numId="11">
    <w:abstractNumId w:val="29"/>
  </w:num>
  <w:num w:numId="12">
    <w:abstractNumId w:val="60"/>
  </w:num>
  <w:num w:numId="13">
    <w:abstractNumId w:val="58"/>
  </w:num>
  <w:num w:numId="14">
    <w:abstractNumId w:val="20"/>
  </w:num>
  <w:num w:numId="15">
    <w:abstractNumId w:val="51"/>
  </w:num>
  <w:num w:numId="16">
    <w:abstractNumId w:val="22"/>
  </w:num>
  <w:num w:numId="17">
    <w:abstractNumId w:val="66"/>
  </w:num>
  <w:num w:numId="18">
    <w:abstractNumId w:val="21"/>
  </w:num>
  <w:num w:numId="19">
    <w:abstractNumId w:val="33"/>
  </w:num>
  <w:num w:numId="20">
    <w:abstractNumId w:val="8"/>
  </w:num>
  <w:num w:numId="21">
    <w:abstractNumId w:val="17"/>
  </w:num>
  <w:num w:numId="22">
    <w:abstractNumId w:val="55"/>
  </w:num>
  <w:num w:numId="23">
    <w:abstractNumId w:val="16"/>
  </w:num>
  <w:num w:numId="24">
    <w:abstractNumId w:val="0"/>
  </w:num>
  <w:num w:numId="25">
    <w:abstractNumId w:val="49"/>
  </w:num>
  <w:num w:numId="26">
    <w:abstractNumId w:val="54"/>
  </w:num>
  <w:num w:numId="27">
    <w:abstractNumId w:val="5"/>
  </w:num>
  <w:num w:numId="28">
    <w:abstractNumId w:val="37"/>
  </w:num>
  <w:num w:numId="29">
    <w:abstractNumId w:val="40"/>
  </w:num>
  <w:num w:numId="30">
    <w:abstractNumId w:val="3"/>
  </w:num>
  <w:num w:numId="31">
    <w:abstractNumId w:val="12"/>
  </w:num>
  <w:num w:numId="32">
    <w:abstractNumId w:val="11"/>
  </w:num>
  <w:num w:numId="33">
    <w:abstractNumId w:val="42"/>
  </w:num>
  <w:num w:numId="34">
    <w:abstractNumId w:val="39"/>
  </w:num>
  <w:num w:numId="35">
    <w:abstractNumId w:val="9"/>
  </w:num>
  <w:num w:numId="36">
    <w:abstractNumId w:val="53"/>
  </w:num>
  <w:num w:numId="37">
    <w:abstractNumId w:val="62"/>
  </w:num>
  <w:num w:numId="38">
    <w:abstractNumId w:val="1"/>
  </w:num>
  <w:num w:numId="39">
    <w:abstractNumId w:val="68"/>
  </w:num>
  <w:num w:numId="40">
    <w:abstractNumId w:val="57"/>
  </w:num>
  <w:num w:numId="41">
    <w:abstractNumId w:val="69"/>
  </w:num>
  <w:num w:numId="42">
    <w:abstractNumId w:val="38"/>
  </w:num>
  <w:num w:numId="43">
    <w:abstractNumId w:val="45"/>
  </w:num>
  <w:num w:numId="44">
    <w:abstractNumId w:val="50"/>
  </w:num>
  <w:num w:numId="45">
    <w:abstractNumId w:val="23"/>
  </w:num>
  <w:num w:numId="46">
    <w:abstractNumId w:val="59"/>
  </w:num>
  <w:num w:numId="47">
    <w:abstractNumId w:val="10"/>
  </w:num>
  <w:num w:numId="48">
    <w:abstractNumId w:val="61"/>
  </w:num>
  <w:num w:numId="49">
    <w:abstractNumId w:val="7"/>
  </w:num>
  <w:num w:numId="50">
    <w:abstractNumId w:val="64"/>
  </w:num>
  <w:num w:numId="51">
    <w:abstractNumId w:val="30"/>
  </w:num>
  <w:num w:numId="52">
    <w:abstractNumId w:val="25"/>
  </w:num>
  <w:num w:numId="53">
    <w:abstractNumId w:val="67"/>
  </w:num>
  <w:num w:numId="54">
    <w:abstractNumId w:val="34"/>
  </w:num>
  <w:num w:numId="55">
    <w:abstractNumId w:val="4"/>
  </w:num>
  <w:num w:numId="56">
    <w:abstractNumId w:val="46"/>
  </w:num>
  <w:num w:numId="57">
    <w:abstractNumId w:val="26"/>
  </w:num>
  <w:num w:numId="58">
    <w:abstractNumId w:val="24"/>
  </w:num>
  <w:num w:numId="59">
    <w:abstractNumId w:val="63"/>
  </w:num>
  <w:num w:numId="60">
    <w:abstractNumId w:val="44"/>
  </w:num>
  <w:num w:numId="61">
    <w:abstractNumId w:val="52"/>
  </w:num>
  <w:num w:numId="62">
    <w:abstractNumId w:val="43"/>
  </w:num>
  <w:num w:numId="63">
    <w:abstractNumId w:val="47"/>
  </w:num>
  <w:num w:numId="64">
    <w:abstractNumId w:val="28"/>
  </w:num>
  <w:num w:numId="65">
    <w:abstractNumId w:val="35"/>
  </w:num>
  <w:num w:numId="66">
    <w:abstractNumId w:val="15"/>
  </w:num>
  <w:num w:numId="67">
    <w:abstractNumId w:val="14"/>
  </w:num>
  <w:num w:numId="68">
    <w:abstractNumId w:val="41"/>
  </w:num>
  <w:num w:numId="69">
    <w:abstractNumId w:val="27"/>
  </w:num>
  <w:num w:numId="70">
    <w:abstractNumId w:val="18"/>
  </w:num>
  <w:num w:numId="71">
    <w:abstractNumId w:val="5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B2"/>
    <w:rsid w:val="000154AE"/>
    <w:rsid w:val="00026BB1"/>
    <w:rsid w:val="0003213C"/>
    <w:rsid w:val="0005022E"/>
    <w:rsid w:val="000535EB"/>
    <w:rsid w:val="00056116"/>
    <w:rsid w:val="00070C5E"/>
    <w:rsid w:val="000763F5"/>
    <w:rsid w:val="000818CC"/>
    <w:rsid w:val="00081F09"/>
    <w:rsid w:val="0008752B"/>
    <w:rsid w:val="000A39A1"/>
    <w:rsid w:val="000B508C"/>
    <w:rsid w:val="000D2B38"/>
    <w:rsid w:val="000D5391"/>
    <w:rsid w:val="000D57BA"/>
    <w:rsid w:val="000E2A38"/>
    <w:rsid w:val="000E6856"/>
    <w:rsid w:val="000F5633"/>
    <w:rsid w:val="0011701E"/>
    <w:rsid w:val="0012007B"/>
    <w:rsid w:val="00127045"/>
    <w:rsid w:val="0012722C"/>
    <w:rsid w:val="0013004C"/>
    <w:rsid w:val="001625AF"/>
    <w:rsid w:val="00164EE2"/>
    <w:rsid w:val="001825B2"/>
    <w:rsid w:val="00192BEA"/>
    <w:rsid w:val="001A17D6"/>
    <w:rsid w:val="001A687A"/>
    <w:rsid w:val="001A7AB3"/>
    <w:rsid w:val="001A7EA6"/>
    <w:rsid w:val="001C12D0"/>
    <w:rsid w:val="001D43BC"/>
    <w:rsid w:val="001D71FA"/>
    <w:rsid w:val="00211969"/>
    <w:rsid w:val="002120BE"/>
    <w:rsid w:val="002430F0"/>
    <w:rsid w:val="002439CF"/>
    <w:rsid w:val="0024596A"/>
    <w:rsid w:val="00253405"/>
    <w:rsid w:val="002647A6"/>
    <w:rsid w:val="002855D8"/>
    <w:rsid w:val="0028634C"/>
    <w:rsid w:val="002A0F68"/>
    <w:rsid w:val="002A73EC"/>
    <w:rsid w:val="002B16E7"/>
    <w:rsid w:val="002B18AE"/>
    <w:rsid w:val="002E40CF"/>
    <w:rsid w:val="002F5754"/>
    <w:rsid w:val="002F7D09"/>
    <w:rsid w:val="00340D98"/>
    <w:rsid w:val="00342F43"/>
    <w:rsid w:val="00344DE2"/>
    <w:rsid w:val="00352213"/>
    <w:rsid w:val="00360875"/>
    <w:rsid w:val="003664FE"/>
    <w:rsid w:val="003924F7"/>
    <w:rsid w:val="00393A22"/>
    <w:rsid w:val="003B7591"/>
    <w:rsid w:val="003E0205"/>
    <w:rsid w:val="003F29FB"/>
    <w:rsid w:val="003F49A1"/>
    <w:rsid w:val="00403305"/>
    <w:rsid w:val="00410179"/>
    <w:rsid w:val="00412A4A"/>
    <w:rsid w:val="00415241"/>
    <w:rsid w:val="0041567B"/>
    <w:rsid w:val="00426C95"/>
    <w:rsid w:val="0043376E"/>
    <w:rsid w:val="0044103D"/>
    <w:rsid w:val="00447F40"/>
    <w:rsid w:val="004767DF"/>
    <w:rsid w:val="00482DB4"/>
    <w:rsid w:val="00495419"/>
    <w:rsid w:val="00496494"/>
    <w:rsid w:val="004A1535"/>
    <w:rsid w:val="004A2378"/>
    <w:rsid w:val="004A3410"/>
    <w:rsid w:val="004B0E2F"/>
    <w:rsid w:val="004C2689"/>
    <w:rsid w:val="004C4E25"/>
    <w:rsid w:val="004F097C"/>
    <w:rsid w:val="005116D3"/>
    <w:rsid w:val="0052017B"/>
    <w:rsid w:val="00524341"/>
    <w:rsid w:val="00525F1F"/>
    <w:rsid w:val="00530824"/>
    <w:rsid w:val="005409F0"/>
    <w:rsid w:val="00584D4B"/>
    <w:rsid w:val="005A4096"/>
    <w:rsid w:val="005A592B"/>
    <w:rsid w:val="005E4D59"/>
    <w:rsid w:val="005E757B"/>
    <w:rsid w:val="005F5C2C"/>
    <w:rsid w:val="006073D3"/>
    <w:rsid w:val="00652BBB"/>
    <w:rsid w:val="006A15C2"/>
    <w:rsid w:val="006B0C6C"/>
    <w:rsid w:val="006C6BC4"/>
    <w:rsid w:val="0073193D"/>
    <w:rsid w:val="0075658D"/>
    <w:rsid w:val="007616F3"/>
    <w:rsid w:val="0076222E"/>
    <w:rsid w:val="0077621E"/>
    <w:rsid w:val="0079693F"/>
    <w:rsid w:val="007B5764"/>
    <w:rsid w:val="007C11DB"/>
    <w:rsid w:val="007C3589"/>
    <w:rsid w:val="007C6F12"/>
    <w:rsid w:val="007D0BB9"/>
    <w:rsid w:val="007D67A3"/>
    <w:rsid w:val="007D7424"/>
    <w:rsid w:val="007E04B0"/>
    <w:rsid w:val="00804544"/>
    <w:rsid w:val="00805851"/>
    <w:rsid w:val="008153BE"/>
    <w:rsid w:val="00834457"/>
    <w:rsid w:val="00841659"/>
    <w:rsid w:val="008434B2"/>
    <w:rsid w:val="00845247"/>
    <w:rsid w:val="00864F88"/>
    <w:rsid w:val="008B1BA2"/>
    <w:rsid w:val="00913AF4"/>
    <w:rsid w:val="0091554C"/>
    <w:rsid w:val="00924DFF"/>
    <w:rsid w:val="00964B21"/>
    <w:rsid w:val="009701D4"/>
    <w:rsid w:val="0097280E"/>
    <w:rsid w:val="00973CC0"/>
    <w:rsid w:val="0098711C"/>
    <w:rsid w:val="0098739A"/>
    <w:rsid w:val="00994317"/>
    <w:rsid w:val="00997E12"/>
    <w:rsid w:val="009B095C"/>
    <w:rsid w:val="009B1394"/>
    <w:rsid w:val="009C58B0"/>
    <w:rsid w:val="009E58EE"/>
    <w:rsid w:val="009E5918"/>
    <w:rsid w:val="009E71F2"/>
    <w:rsid w:val="00A02265"/>
    <w:rsid w:val="00A0338A"/>
    <w:rsid w:val="00A07B4C"/>
    <w:rsid w:val="00A13DF9"/>
    <w:rsid w:val="00A233F9"/>
    <w:rsid w:val="00A3510E"/>
    <w:rsid w:val="00A36750"/>
    <w:rsid w:val="00A43927"/>
    <w:rsid w:val="00A66C55"/>
    <w:rsid w:val="00A9450E"/>
    <w:rsid w:val="00AA61B5"/>
    <w:rsid w:val="00AB2832"/>
    <w:rsid w:val="00AC0F06"/>
    <w:rsid w:val="00AE38A8"/>
    <w:rsid w:val="00AE6740"/>
    <w:rsid w:val="00AE71C7"/>
    <w:rsid w:val="00B021F5"/>
    <w:rsid w:val="00B121C2"/>
    <w:rsid w:val="00B21C25"/>
    <w:rsid w:val="00B24574"/>
    <w:rsid w:val="00B37D4E"/>
    <w:rsid w:val="00B660FA"/>
    <w:rsid w:val="00B94813"/>
    <w:rsid w:val="00B97C81"/>
    <w:rsid w:val="00BA1C41"/>
    <w:rsid w:val="00BA69C8"/>
    <w:rsid w:val="00BB1A9D"/>
    <w:rsid w:val="00BB5888"/>
    <w:rsid w:val="00BC2071"/>
    <w:rsid w:val="00C22438"/>
    <w:rsid w:val="00C231F6"/>
    <w:rsid w:val="00C36D1B"/>
    <w:rsid w:val="00C57A4B"/>
    <w:rsid w:val="00C776F7"/>
    <w:rsid w:val="00C9094F"/>
    <w:rsid w:val="00CA13F1"/>
    <w:rsid w:val="00CA2CD8"/>
    <w:rsid w:val="00CA4F3E"/>
    <w:rsid w:val="00CC3E19"/>
    <w:rsid w:val="00CC46AB"/>
    <w:rsid w:val="00CC5D0C"/>
    <w:rsid w:val="00CE1548"/>
    <w:rsid w:val="00D05772"/>
    <w:rsid w:val="00D1336D"/>
    <w:rsid w:val="00D231CC"/>
    <w:rsid w:val="00D232AF"/>
    <w:rsid w:val="00D34140"/>
    <w:rsid w:val="00D4125C"/>
    <w:rsid w:val="00D476E0"/>
    <w:rsid w:val="00D54EA9"/>
    <w:rsid w:val="00D700EE"/>
    <w:rsid w:val="00D7451D"/>
    <w:rsid w:val="00D84BBA"/>
    <w:rsid w:val="00D90F0F"/>
    <w:rsid w:val="00DA7B95"/>
    <w:rsid w:val="00DD108C"/>
    <w:rsid w:val="00DD3364"/>
    <w:rsid w:val="00DF76CA"/>
    <w:rsid w:val="00E06E80"/>
    <w:rsid w:val="00E13C12"/>
    <w:rsid w:val="00E1645C"/>
    <w:rsid w:val="00E3729D"/>
    <w:rsid w:val="00E55C18"/>
    <w:rsid w:val="00E71123"/>
    <w:rsid w:val="00E75AE2"/>
    <w:rsid w:val="00E81AC4"/>
    <w:rsid w:val="00EA5866"/>
    <w:rsid w:val="00EA68C2"/>
    <w:rsid w:val="00EC1142"/>
    <w:rsid w:val="00EC1A1F"/>
    <w:rsid w:val="00EC68B1"/>
    <w:rsid w:val="00ED117D"/>
    <w:rsid w:val="00EE3BC4"/>
    <w:rsid w:val="00EE7984"/>
    <w:rsid w:val="00EF1024"/>
    <w:rsid w:val="00EF36D5"/>
    <w:rsid w:val="00F046CD"/>
    <w:rsid w:val="00F16BA3"/>
    <w:rsid w:val="00F23B1D"/>
    <w:rsid w:val="00F46907"/>
    <w:rsid w:val="00F907E1"/>
    <w:rsid w:val="00FB305E"/>
    <w:rsid w:val="00FD1BA5"/>
    <w:rsid w:val="00FE5571"/>
    <w:rsid w:val="00FF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74935"/>
  <w15:docId w15:val="{E68372F3-E743-493D-B383-5871498B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heme="minorEastAsia" w:hAnsi="Calibri" w:cs="Calibri"/>
      <w:lang w:eastAsia="ru-RU"/>
    </w:rPr>
  </w:style>
  <w:style w:type="table" w:customStyle="1" w:styleId="13">
    <w:name w:val="Сетка таблицы1"/>
    <w:basedOn w:val="a1"/>
    <w:next w:val="af0"/>
    <w:uiPriority w:val="59"/>
    <w:unhideWhenUsed/>
    <w:pPr>
      <w:widowControl w:val="0"/>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a">
    <w:name w:val="Balloon Text"/>
    <w:basedOn w:val="a"/>
    <w:link w:val="afb"/>
    <w:uiPriority w:val="99"/>
    <w:semiHidden/>
    <w:unhideWhenUsed/>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styleId="afc">
    <w:name w:val="annotation reference"/>
    <w:basedOn w:val="a0"/>
    <w:uiPriority w:val="99"/>
    <w:semiHidden/>
    <w:unhideWhenUsed/>
    <w:rsid w:val="002120BE"/>
    <w:rPr>
      <w:sz w:val="16"/>
      <w:szCs w:val="16"/>
    </w:rPr>
  </w:style>
  <w:style w:type="paragraph" w:styleId="afd">
    <w:name w:val="annotation text"/>
    <w:basedOn w:val="a"/>
    <w:link w:val="afe"/>
    <w:uiPriority w:val="99"/>
    <w:semiHidden/>
    <w:unhideWhenUsed/>
    <w:rsid w:val="002120BE"/>
    <w:pPr>
      <w:spacing w:line="240" w:lineRule="auto"/>
    </w:pPr>
    <w:rPr>
      <w:sz w:val="20"/>
      <w:szCs w:val="20"/>
    </w:rPr>
  </w:style>
  <w:style w:type="character" w:customStyle="1" w:styleId="afe">
    <w:name w:val="Текст примечания Знак"/>
    <w:basedOn w:val="a0"/>
    <w:link w:val="afd"/>
    <w:uiPriority w:val="99"/>
    <w:semiHidden/>
    <w:rsid w:val="002120BE"/>
    <w:rPr>
      <w:sz w:val="20"/>
      <w:szCs w:val="20"/>
    </w:rPr>
  </w:style>
  <w:style w:type="paragraph" w:styleId="aff">
    <w:name w:val="annotation subject"/>
    <w:basedOn w:val="afd"/>
    <w:next w:val="afd"/>
    <w:link w:val="aff0"/>
    <w:uiPriority w:val="99"/>
    <w:semiHidden/>
    <w:unhideWhenUsed/>
    <w:rsid w:val="002120BE"/>
    <w:rPr>
      <w:b/>
      <w:bCs/>
    </w:rPr>
  </w:style>
  <w:style w:type="character" w:customStyle="1" w:styleId="aff0">
    <w:name w:val="Тема примечания Знак"/>
    <w:basedOn w:val="afe"/>
    <w:link w:val="aff"/>
    <w:uiPriority w:val="99"/>
    <w:semiHidden/>
    <w:rsid w:val="002120BE"/>
    <w:rPr>
      <w:b/>
      <w:bCs/>
      <w:sz w:val="20"/>
      <w:szCs w:val="20"/>
    </w:rPr>
  </w:style>
  <w:style w:type="table" w:customStyle="1" w:styleId="25">
    <w:name w:val="Сетка таблицы2"/>
    <w:basedOn w:val="a1"/>
    <w:next w:val="af0"/>
    <w:uiPriority w:val="39"/>
    <w:rsid w:val="00E1645C"/>
    <w:pPr>
      <w:spacing w:after="0" w:line="240" w:lineRule="auto"/>
    </w:pPr>
    <w:rPr>
      <w:rFonts w:eastAsia="DengXian"/>
      <w:kern w:val="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ED117D"/>
    <w:rPr>
      <w:color w:val="605E5C"/>
      <w:shd w:val="clear" w:color="auto" w:fill="E1DFDD"/>
    </w:rPr>
  </w:style>
  <w:style w:type="paragraph" w:customStyle="1" w:styleId="TableParagraph">
    <w:name w:val="Table Paragraph"/>
    <w:basedOn w:val="a"/>
    <w:uiPriority w:val="1"/>
    <w:qFormat/>
    <w:rsid w:val="0098711C"/>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F469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AB2832"/>
  </w:style>
  <w:style w:type="paragraph" w:styleId="aff2">
    <w:name w:val="Body Text"/>
    <w:basedOn w:val="a"/>
    <w:link w:val="aff3"/>
    <w:uiPriority w:val="1"/>
    <w:qFormat/>
    <w:rsid w:val="00AB283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1"/>
    <w:rsid w:val="00AB28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440438">
      <w:bodyDiv w:val="1"/>
      <w:marLeft w:val="0"/>
      <w:marRight w:val="0"/>
      <w:marTop w:val="0"/>
      <w:marBottom w:val="0"/>
      <w:divBdr>
        <w:top w:val="none" w:sz="0" w:space="0" w:color="auto"/>
        <w:left w:val="none" w:sz="0" w:space="0" w:color="auto"/>
        <w:bottom w:val="none" w:sz="0" w:space="0" w:color="auto"/>
        <w:right w:val="none" w:sz="0" w:space="0" w:color="auto"/>
      </w:divBdr>
    </w:div>
    <w:div w:id="1847281507">
      <w:bodyDiv w:val="1"/>
      <w:marLeft w:val="0"/>
      <w:marRight w:val="0"/>
      <w:marTop w:val="0"/>
      <w:marBottom w:val="0"/>
      <w:divBdr>
        <w:top w:val="none" w:sz="0" w:space="0" w:color="auto"/>
        <w:left w:val="none" w:sz="0" w:space="0" w:color="auto"/>
        <w:bottom w:val="none" w:sz="0" w:space="0" w:color="auto"/>
        <w:right w:val="none" w:sz="0" w:space="0" w:color="auto"/>
      </w:divBdr>
    </w:div>
    <w:div w:id="213582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baranovka@pogranichn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B8C6-7C27-4697-B5C6-238DC9C2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149</Pages>
  <Words>36242</Words>
  <Characters>206583</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Владимировна Кислицина</dc:creator>
  <cp:keywords/>
  <dc:description/>
  <cp:lastModifiedBy>Admin</cp:lastModifiedBy>
  <cp:revision>14</cp:revision>
  <cp:lastPrinted>2023-08-02T05:33:00Z</cp:lastPrinted>
  <dcterms:created xsi:type="dcterms:W3CDTF">2024-11-10T01:44:00Z</dcterms:created>
  <dcterms:modified xsi:type="dcterms:W3CDTF">2024-11-12T03:54:00Z</dcterms:modified>
</cp:coreProperties>
</file>