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FC21C">
      <w:pPr>
        <w:spacing w:before="0" w:after="0" w:line="408" w:lineRule="auto"/>
        <w:ind w:left="120"/>
        <w:jc w:val="center"/>
      </w:pPr>
      <w:bookmarkStart w:id="0" w:name="block-33201049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708673F3">
      <w:pPr>
        <w:spacing w:before="0" w:after="0" w:line="408" w:lineRule="auto"/>
        <w:ind w:left="120"/>
        <w:jc w:val="center"/>
      </w:pPr>
      <w:bookmarkStart w:id="1" w:name="ca8d2e90-56c6-4227-b989-cf591d15a380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Приморского края </w:t>
      </w:r>
      <w:bookmarkEnd w:id="1"/>
    </w:p>
    <w:p w14:paraId="5C855D0A">
      <w:pPr>
        <w:spacing w:before="0" w:after="0" w:line="408" w:lineRule="auto"/>
        <w:ind w:left="120"/>
        <w:jc w:val="center"/>
      </w:pPr>
      <w:bookmarkStart w:id="2" w:name="e2678aaf-ecf3-4703-966c-c57be95f5541"/>
      <w:r>
        <w:rPr>
          <w:rFonts w:ascii="Times New Roman" w:hAnsi="Times New Roman"/>
          <w:b/>
          <w:i w:val="0"/>
          <w:color w:val="000000"/>
          <w:sz w:val="28"/>
        </w:rPr>
        <w:t>Администрация Пограничного муниципального округа</w:t>
      </w:r>
      <w:bookmarkEnd w:id="2"/>
    </w:p>
    <w:p w14:paraId="4F9FBAB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"Барано-Оренбургская СОШ ПМР"</w:t>
      </w:r>
    </w:p>
    <w:p w14:paraId="03DA2808">
      <w:pPr>
        <w:spacing w:before="0" w:after="0"/>
        <w:ind w:left="120"/>
        <w:jc w:val="left"/>
      </w:pPr>
    </w:p>
    <w:p w14:paraId="61A70257">
      <w:pPr>
        <w:spacing w:before="0" w:after="0"/>
        <w:ind w:left="120"/>
        <w:jc w:val="left"/>
      </w:pPr>
    </w:p>
    <w:p w14:paraId="69A6F157">
      <w:pPr>
        <w:spacing w:before="0" w:after="0"/>
        <w:ind w:left="120"/>
        <w:jc w:val="left"/>
      </w:pPr>
    </w:p>
    <w:p w14:paraId="29AA9E26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№133-а от «26»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133-а от «26» августа   2024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133-а от «26» августа   2024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1487224">
      <w:pPr>
        <w:spacing w:before="0" w:after="0"/>
        <w:ind w:left="120"/>
        <w:jc w:val="left"/>
      </w:pPr>
    </w:p>
    <w:p w14:paraId="4B38B536">
      <w:pPr>
        <w:spacing w:before="0" w:after="0"/>
        <w:ind w:left="120"/>
        <w:jc w:val="left"/>
      </w:pPr>
    </w:p>
    <w:p w14:paraId="1D7968C0">
      <w:pPr>
        <w:spacing w:before="0" w:after="0"/>
        <w:ind w:left="120"/>
        <w:jc w:val="left"/>
      </w:pPr>
    </w:p>
    <w:p w14:paraId="0A219A93">
      <w:pPr>
        <w:spacing w:before="0" w:after="0"/>
        <w:ind w:left="120"/>
        <w:jc w:val="left"/>
      </w:pPr>
    </w:p>
    <w:p w14:paraId="1211E36E">
      <w:pPr>
        <w:spacing w:before="0" w:after="0"/>
        <w:ind w:left="120"/>
        <w:jc w:val="left"/>
      </w:pPr>
    </w:p>
    <w:p w14:paraId="740D524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3A380D2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4368851)</w:t>
      </w:r>
    </w:p>
    <w:p w14:paraId="781CBE1F">
      <w:pPr>
        <w:spacing w:before="0" w:after="0"/>
        <w:ind w:left="120"/>
        <w:jc w:val="center"/>
      </w:pPr>
    </w:p>
    <w:p w14:paraId="600B7DF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«Труд (технология)»</w:t>
      </w:r>
    </w:p>
    <w:p w14:paraId="63C7EDFE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 – 4 классов </w:t>
      </w:r>
    </w:p>
    <w:p w14:paraId="7526C192">
      <w:pPr>
        <w:spacing w:before="0" w:after="0"/>
        <w:ind w:left="120"/>
        <w:jc w:val="center"/>
      </w:pPr>
    </w:p>
    <w:p w14:paraId="160E672B">
      <w:pPr>
        <w:spacing w:before="0" w:after="0"/>
        <w:ind w:left="120"/>
        <w:jc w:val="center"/>
      </w:pPr>
    </w:p>
    <w:p w14:paraId="329B7289">
      <w:pPr>
        <w:spacing w:before="0" w:after="0"/>
        <w:ind w:firstLine="1821" w:firstLineChars="650"/>
        <w:jc w:val="both"/>
      </w:pPr>
      <w:bookmarkStart w:id="33" w:name="_GoBack"/>
      <w:bookmarkEnd w:id="33"/>
      <w:bookmarkStart w:id="3" w:name="508ac55b-44c9-400c-838c-9af63dfa3fb2"/>
      <w:r>
        <w:rPr>
          <w:rFonts w:ascii="Times New Roman" w:hAnsi="Times New Roman"/>
          <w:b/>
          <w:i w:val="0"/>
          <w:color w:val="000000"/>
          <w:sz w:val="28"/>
        </w:rPr>
        <w:t>с.Барано-Оренбургское,2024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i w:val="0"/>
          <w:color w:val="000000"/>
          <w:sz w:val="28"/>
        </w:rPr>
        <w:t>год</w:t>
      </w:r>
      <w:bookmarkEnd w:id="4"/>
    </w:p>
    <w:p w14:paraId="7F47F694">
      <w:pPr>
        <w:spacing w:before="0" w:after="0"/>
        <w:ind w:left="120"/>
        <w:jc w:val="left"/>
      </w:pPr>
    </w:p>
    <w:p w14:paraId="395D6126">
      <w:pPr>
        <w:sectPr>
          <w:pgSz w:w="11906" w:h="16383"/>
          <w:cols w:space="720" w:num="1"/>
        </w:sectPr>
      </w:pPr>
      <w:bookmarkStart w:id="5" w:name="block-33201049"/>
    </w:p>
    <w:bookmarkEnd w:id="0"/>
    <w:bookmarkEnd w:id="5"/>
    <w:p w14:paraId="3595B10D">
      <w:pPr>
        <w:spacing w:before="0" w:after="0" w:line="264" w:lineRule="auto"/>
        <w:ind w:left="120"/>
        <w:jc w:val="both"/>
      </w:pPr>
      <w:bookmarkStart w:id="6" w:name="block-33201051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42FE1C20">
      <w:pPr>
        <w:spacing w:before="0" w:after="0" w:line="264" w:lineRule="auto"/>
        <w:ind w:left="120"/>
        <w:jc w:val="both"/>
      </w:pPr>
    </w:p>
    <w:p w14:paraId="0C1710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77008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4B22A8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14:paraId="12511D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17393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E6C8F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6FA278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2FCCD6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BC422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FB3F6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B65C9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14:paraId="741ABB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184BC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8296F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готовности участия в трудовых делах школьного коллектива;</w:t>
      </w:r>
    </w:p>
    <w:p w14:paraId="19AD2B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7F85C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1E110A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28A1E6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430E6C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1531218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технологии, профессии и производства;</w:t>
      </w:r>
    </w:p>
    <w:p w14:paraId="2BA299A3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249AA83B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9003E7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ИКТ (с учётом возможностей материально-технической базы образовательной организации).</w:t>
      </w:r>
    </w:p>
    <w:p w14:paraId="51C191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E535F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6FA60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7EFD4D7C">
      <w:pPr>
        <w:sectPr>
          <w:pgSz w:w="11906" w:h="16383"/>
          <w:cols w:space="720" w:num="1"/>
        </w:sectPr>
      </w:pPr>
      <w:bookmarkStart w:id="7" w:name="block-33201051"/>
    </w:p>
    <w:bookmarkEnd w:id="6"/>
    <w:bookmarkEnd w:id="7"/>
    <w:p w14:paraId="7D62E208">
      <w:pPr>
        <w:spacing w:before="0" w:after="0" w:line="264" w:lineRule="auto"/>
        <w:ind w:left="120"/>
        <w:jc w:val="both"/>
      </w:pPr>
      <w:bookmarkStart w:id="8" w:name="block-33201050"/>
      <w:r>
        <w:rPr>
          <w:rFonts w:ascii="Times New Roman" w:hAnsi="Times New Roman"/>
          <w:b/>
          <w:i w:val="0"/>
          <w:color w:val="333333"/>
          <w:sz w:val="28"/>
        </w:rPr>
        <w:t>СОДЕРЖАНИЕ УЧЕБНОГО ПРЕДМЕТА</w:t>
      </w:r>
    </w:p>
    <w:p w14:paraId="41B87457">
      <w:pPr>
        <w:spacing w:before="0" w:after="0" w:line="264" w:lineRule="auto"/>
        <w:ind w:left="120"/>
        <w:jc w:val="both"/>
      </w:pPr>
    </w:p>
    <w:p w14:paraId="3D621E0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333333"/>
          <w:sz w:val="28"/>
        </w:rPr>
        <w:t>1 КЛАСС</w:t>
      </w:r>
    </w:p>
    <w:p w14:paraId="4F6947D8">
      <w:pPr>
        <w:spacing w:before="0" w:after="0" w:line="120" w:lineRule="auto"/>
        <w:ind w:left="120"/>
        <w:jc w:val="both"/>
      </w:pPr>
    </w:p>
    <w:p w14:paraId="5EF2C4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628C07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759BF8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7DE74F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Традиции и праздники народов России, ремёсла, обычаи.</w:t>
      </w:r>
    </w:p>
    <w:p w14:paraId="392EC9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37BD62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4B94EF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040AAC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00E0E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01143B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0D8650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132E28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6111E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75E90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отделочных материалов.</w:t>
      </w:r>
    </w:p>
    <w:p w14:paraId="2B6E88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0004FA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C93E38D">
      <w:pPr>
        <w:spacing w:before="0" w:after="0" w:line="264" w:lineRule="auto"/>
        <w:ind w:left="120"/>
        <w:jc w:val="both"/>
      </w:pPr>
    </w:p>
    <w:p w14:paraId="4E9791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ИКТ.</w:t>
      </w:r>
    </w:p>
    <w:p w14:paraId="4F7D30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Демонстрация учителем готовых материалов на информационных носителях.</w:t>
      </w:r>
    </w:p>
    <w:p w14:paraId="7B14AF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Информация. Виды информации.</w:t>
      </w:r>
    </w:p>
    <w:p w14:paraId="3628F7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 (ПРОПЕДЕВТИЧЕСКИЙ УРОВЕНЬ)</w:t>
      </w:r>
    </w:p>
    <w:p w14:paraId="77384B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EEB5F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1B59A4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3DB50D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использовать предложенную инструкцию (устную, графическую);</w:t>
      </w:r>
    </w:p>
    <w:p w14:paraId="1A6F24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98730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14:paraId="417286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часть познавательных универсальных учебных действий:</w:t>
      </w:r>
    </w:p>
    <w:p w14:paraId="1643C7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5130A60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2CE2A7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общаться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6823FC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6AE93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14:paraId="6F7103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0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58C07F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14:paraId="19CD0D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F8AE0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205F78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B039C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несложные действия контроля и оценки по предложенным критериям.</w:t>
      </w:r>
    </w:p>
    <w:p w14:paraId="1D7467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способствует формированию умений:</w:t>
      </w:r>
    </w:p>
    <w:p w14:paraId="11E4D8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14:paraId="38F68C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5DC350C">
      <w:pPr>
        <w:spacing w:before="0" w:after="0" w:line="264" w:lineRule="auto"/>
        <w:ind w:left="120"/>
        <w:jc w:val="left"/>
      </w:pPr>
    </w:p>
    <w:p w14:paraId="011E33BD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44D04DBD">
      <w:pPr>
        <w:spacing w:before="0" w:after="0" w:line="48" w:lineRule="auto"/>
        <w:ind w:left="120"/>
        <w:jc w:val="left"/>
      </w:pPr>
    </w:p>
    <w:p w14:paraId="312217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33BDE9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BBC85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5516DC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25F7AD67">
      <w:pPr>
        <w:spacing w:before="0" w:after="0" w:line="120" w:lineRule="auto"/>
        <w:ind w:left="120"/>
        <w:jc w:val="both"/>
      </w:pPr>
    </w:p>
    <w:p w14:paraId="715C15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277BED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0094E9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0ABD3F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7EB1E8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0F6B83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8C136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14:paraId="3077342E">
      <w:pPr>
        <w:spacing w:before="0" w:after="0" w:line="120" w:lineRule="auto"/>
        <w:ind w:left="120"/>
        <w:jc w:val="both"/>
      </w:pPr>
    </w:p>
    <w:p w14:paraId="4EAD6F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1A3124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1B605C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21C45FB2">
      <w:pPr>
        <w:spacing w:before="0" w:after="0" w:line="120" w:lineRule="auto"/>
        <w:ind w:left="120"/>
        <w:jc w:val="both"/>
      </w:pPr>
    </w:p>
    <w:p w14:paraId="7EFEAD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</w:t>
      </w:r>
    </w:p>
    <w:p w14:paraId="117D3B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Демонстрация учителем готовых материалов на информационных носителях.</w:t>
      </w:r>
    </w:p>
    <w:p w14:paraId="1FFA4D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Поиск информации. Интернет как источник информации.</w:t>
      </w:r>
    </w:p>
    <w:p w14:paraId="5E9293B0">
      <w:pPr>
        <w:spacing w:before="0" w:after="0" w:line="264" w:lineRule="auto"/>
        <w:ind w:left="120"/>
        <w:jc w:val="left"/>
      </w:pPr>
    </w:p>
    <w:p w14:paraId="12B6BF0E">
      <w:pPr>
        <w:spacing w:before="0" w:after="0" w:line="264" w:lineRule="auto"/>
        <w:ind w:firstLine="60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</w:p>
    <w:p w14:paraId="6B2703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D2DC1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2E5D3B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14:paraId="7F7E95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14:paraId="0D88C9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14:paraId="11A06F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14:paraId="0A9CC5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воспроизводить порядок действий при решении учебной (практической) задачи;</w:t>
      </w:r>
    </w:p>
    <w:p w14:paraId="5E779F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решение простых задач в умственной и материализованной форме.</w:t>
      </w:r>
    </w:p>
    <w:p w14:paraId="4E0FCC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познавательных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1526E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14:paraId="183C59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4C7E1D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</w:t>
      </w:r>
      <w:r>
        <w:rPr>
          <w:rFonts w:ascii="Times New Roman" w:hAnsi="Times New Roman"/>
          <w:b/>
          <w:i w:val="0"/>
          <w:color w:val="000000"/>
          <w:sz w:val="28"/>
        </w:rPr>
        <w:t>коммуникативных универсальных учебных действий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9737C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A856C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D822A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i w:val="0"/>
          <w:color w:val="000000"/>
          <w:sz w:val="28"/>
        </w:rPr>
        <w:t>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7F14A1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принимать учебную задачу;</w:t>
      </w:r>
    </w:p>
    <w:p w14:paraId="409F59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свою деятельность;</w:t>
      </w:r>
    </w:p>
    <w:p w14:paraId="7B8F6F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предлагаемый план действий, действовать по плану;</w:t>
      </w:r>
    </w:p>
    <w:p w14:paraId="11B4F2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14:paraId="793EE0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оценки;</w:t>
      </w:r>
    </w:p>
    <w:p w14:paraId="36C665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14:paraId="25C87C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0"/>
          <w:color w:val="000000"/>
          <w:sz w:val="28"/>
        </w:rPr>
        <w:t>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247F4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1E1EC9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26E1926E">
      <w:pPr>
        <w:spacing w:before="0" w:after="0" w:line="264" w:lineRule="auto"/>
        <w:ind w:left="120"/>
        <w:jc w:val="left"/>
      </w:pPr>
    </w:p>
    <w:p w14:paraId="2FC8B2CF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1A4BF16A">
      <w:pPr>
        <w:spacing w:before="0" w:after="0" w:line="96" w:lineRule="auto"/>
        <w:ind w:left="120"/>
        <w:jc w:val="left"/>
      </w:pPr>
    </w:p>
    <w:p w14:paraId="7A33DE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184C41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B8CDB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235C90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12949B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134F1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4E781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E1FFE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3DC626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B84A5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492316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2E920D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06916E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14:paraId="4A5D32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6F5E3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14:paraId="782839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643DA7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1C0E1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134B528">
      <w:pPr>
        <w:spacing w:before="0" w:after="0" w:line="264" w:lineRule="auto"/>
        <w:ind w:left="120"/>
        <w:jc w:val="both"/>
      </w:pPr>
    </w:p>
    <w:p w14:paraId="0CD5E8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ИКТ.</w:t>
      </w:r>
    </w:p>
    <w:p w14:paraId="4342AE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14:paraId="140F29C0">
      <w:pPr>
        <w:spacing w:before="0" w:after="0" w:line="264" w:lineRule="auto"/>
        <w:ind w:left="120"/>
        <w:jc w:val="left"/>
      </w:pPr>
    </w:p>
    <w:p w14:paraId="4CF94505">
      <w:pPr>
        <w:spacing w:before="0" w:after="0" w:line="264" w:lineRule="auto"/>
        <w:ind w:firstLine="60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</w:p>
    <w:p w14:paraId="321349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3BB74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376D7A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130A2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14:paraId="599B1B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4C77D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способы доработки конструкций с учётом предложенных условий;</w:t>
      </w:r>
    </w:p>
    <w:p w14:paraId="541F92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3380C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воспроизводить простой чертёж (эскиз) развёртки изделия;</w:t>
      </w:r>
    </w:p>
    <w:p w14:paraId="3D3D7A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восстанавливать нарушенную последовательность выполнения изделия.</w:t>
      </w:r>
    </w:p>
    <w:p w14:paraId="2262C6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40E7F4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0684BF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77821F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1950E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EE709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общения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676806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14:paraId="55C167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1068B8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предметы рукотворного мира, оценивать их достоинства;</w:t>
      </w:r>
    </w:p>
    <w:p w14:paraId="782666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14:paraId="770AA8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EA78D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14:paraId="4207BD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695C6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157510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задания.</w:t>
      </w:r>
    </w:p>
    <w:p w14:paraId="20630E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597C79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14:paraId="677D94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6ED7B9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роли лидера, подчинённого, соблюдать равноправие и дружелюбие;</w:t>
      </w:r>
    </w:p>
    <w:p w14:paraId="6B7689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14:paraId="5C478A12">
      <w:pPr>
        <w:spacing w:before="0" w:after="0" w:line="264" w:lineRule="auto"/>
        <w:ind w:left="120"/>
        <w:jc w:val="left"/>
      </w:pPr>
    </w:p>
    <w:p w14:paraId="32B54D2B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4617DE51">
      <w:pPr>
        <w:spacing w:before="0" w:after="0" w:line="120" w:lineRule="auto"/>
        <w:ind w:left="120"/>
        <w:jc w:val="left"/>
      </w:pPr>
    </w:p>
    <w:p w14:paraId="1D6611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Технологии, профессии и производства.</w:t>
      </w:r>
    </w:p>
    <w:p w14:paraId="72AD87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39B9CC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 w14:paraId="4A7034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EB7E0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043FC0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F816417">
      <w:pPr>
        <w:spacing w:before="0" w:after="0" w:line="48" w:lineRule="auto"/>
        <w:ind w:left="120"/>
        <w:jc w:val="both"/>
      </w:pPr>
    </w:p>
    <w:p w14:paraId="739F1D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Технологии ручной обработки материалов.</w:t>
      </w:r>
    </w:p>
    <w:p w14:paraId="6211F4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630BB3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3023EB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49EC7A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56AAB2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59BBF1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2F16A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Комбинированное использование разных материалов.</w:t>
      </w:r>
    </w:p>
    <w:p w14:paraId="7813747C">
      <w:pPr>
        <w:spacing w:before="0" w:after="0" w:line="48" w:lineRule="auto"/>
        <w:ind w:left="120"/>
        <w:jc w:val="both"/>
      </w:pPr>
    </w:p>
    <w:p w14:paraId="247641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Конструирование и моделирование.</w:t>
      </w:r>
    </w:p>
    <w:p w14:paraId="7F3C2C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C0DFE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2CD91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01AE853A">
      <w:pPr>
        <w:spacing w:before="0" w:after="0" w:line="264" w:lineRule="auto"/>
        <w:ind w:left="120"/>
        <w:jc w:val="both"/>
      </w:pPr>
    </w:p>
    <w:p w14:paraId="32DE55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ИКТ.</w:t>
      </w:r>
    </w:p>
    <w:p w14:paraId="3E9254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14:paraId="08FE3E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14:paraId="537F4F67">
      <w:pPr>
        <w:spacing w:before="0" w:after="0" w:line="264" w:lineRule="auto"/>
        <w:ind w:left="120"/>
        <w:jc w:val="left"/>
      </w:pPr>
    </w:p>
    <w:p w14:paraId="476CC024">
      <w:pPr>
        <w:spacing w:before="0" w:after="0" w:line="264" w:lineRule="auto"/>
        <w:ind w:firstLine="60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УНИВЕРСАЛЬНЫЕ УЧЕБНЫЕ ДЕЙСТВИЯ</w:t>
      </w:r>
    </w:p>
    <w:p w14:paraId="4F01A0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D514F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познавательных универсальных учебных действий:</w:t>
      </w:r>
    </w:p>
    <w:p w14:paraId="726E84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7B2F5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конструкции предложенных образцов изделий;</w:t>
      </w:r>
    </w:p>
    <w:p w14:paraId="45DFDF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4C60DB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D8B2A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простые задачи на преобразование конструкции;</w:t>
      </w:r>
    </w:p>
    <w:p w14:paraId="421D5C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соответствии с инструкцией, устной или письменной;</w:t>
      </w:r>
    </w:p>
    <w:p w14:paraId="1B2769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C2E56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C4C27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115190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08C919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0BE6C7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56E56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14:paraId="0C0B15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5930A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14:paraId="00BB0E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рисунки из ресурса компьютера в оформлении изделий и другое;</w:t>
      </w:r>
    </w:p>
    <w:p w14:paraId="0EB89C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137E02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общения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5973D6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54C26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FED08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14:paraId="1ABDF5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FA8BE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61A79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69FB46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9995F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1B6C6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95953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задания.</w:t>
      </w:r>
    </w:p>
    <w:p w14:paraId="5D7C2C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14:paraId="09379F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DB0FF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27404F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6EA006FD">
      <w:pPr>
        <w:sectPr>
          <w:pgSz w:w="11906" w:h="16383"/>
          <w:cols w:space="720" w:num="1"/>
        </w:sectPr>
      </w:pPr>
      <w:bookmarkStart w:id="9" w:name="block-33201050"/>
    </w:p>
    <w:bookmarkEnd w:id="8"/>
    <w:bookmarkEnd w:id="9"/>
    <w:p w14:paraId="598BC273">
      <w:pPr>
        <w:spacing w:before="0" w:after="0"/>
        <w:ind w:left="120"/>
        <w:jc w:val="both"/>
      </w:pPr>
      <w:bookmarkStart w:id="10" w:name="block-33201052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 w14:paraId="5671CF40">
      <w:pPr>
        <w:spacing w:before="0" w:after="0"/>
        <w:ind w:left="120"/>
        <w:jc w:val="left"/>
      </w:pPr>
      <w:bookmarkStart w:id="11" w:name="_Toc143620888"/>
      <w:bookmarkEnd w:id="11"/>
    </w:p>
    <w:p w14:paraId="06A6073A">
      <w:pPr>
        <w:spacing w:before="0" w:after="0" w:line="168" w:lineRule="auto"/>
        <w:ind w:left="120"/>
        <w:jc w:val="left"/>
      </w:pPr>
    </w:p>
    <w:p w14:paraId="60BD8B7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59E7D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9A4CB8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28CB5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1A6771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689D0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0C342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5F166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DB32A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548517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7BF40C3">
      <w:pPr>
        <w:spacing w:before="0" w:after="0"/>
        <w:ind w:left="120"/>
        <w:jc w:val="left"/>
      </w:pPr>
      <w:bookmarkStart w:id="12" w:name="_Toc143620889"/>
      <w:bookmarkEnd w:id="12"/>
    </w:p>
    <w:p w14:paraId="105C73C2">
      <w:pPr>
        <w:spacing w:before="0" w:after="0" w:line="192" w:lineRule="auto"/>
        <w:ind w:left="120"/>
        <w:jc w:val="left"/>
      </w:pPr>
    </w:p>
    <w:p w14:paraId="7DD1973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545820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160C4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4FC208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FB20D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14:paraId="49111E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группы объектов (изделий), выделять в них общее и различия;</w:t>
      </w:r>
    </w:p>
    <w:p w14:paraId="6DF66E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9F1CA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284C2B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23054A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8BC12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действий:</w:t>
      </w:r>
    </w:p>
    <w:p w14:paraId="1FD96A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66F7BA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0947F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4A24C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7108ED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умения общения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коммуникативных универсальных учебных действий:</w:t>
      </w:r>
    </w:p>
    <w:p w14:paraId="015073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B163F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4AE782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2D69F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последовательность совершаемых действий при создании изделия.</w:t>
      </w:r>
    </w:p>
    <w:p w14:paraId="0A0947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8"/>
        </w:rPr>
        <w:t>умения самоорганизации и самоконтроля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регулятивных универсальных учебных действий:</w:t>
      </w:r>
    </w:p>
    <w:p w14:paraId="001A67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D01E9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правила безопасности труда при выполнении работы;</w:t>
      </w:r>
    </w:p>
    <w:p w14:paraId="13A3C3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работу, соотносить свои действия с поставленной целью;</w:t>
      </w:r>
    </w:p>
    <w:p w14:paraId="271939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03479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DED03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волевую саморегуляцию при выполнении работы.</w:t>
      </w:r>
    </w:p>
    <w:p w14:paraId="5B812335">
      <w:pPr>
        <w:spacing w:before="0" w:after="0" w:line="48" w:lineRule="auto"/>
        <w:ind w:left="120"/>
        <w:jc w:val="both"/>
      </w:pPr>
    </w:p>
    <w:p w14:paraId="390CA9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b/>
          <w:i w:val="0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D0863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16BEB5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5AB51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12B5F12">
      <w:pPr>
        <w:spacing w:before="0" w:after="0" w:line="264" w:lineRule="auto"/>
        <w:ind w:left="120"/>
        <w:jc w:val="left"/>
      </w:pPr>
      <w:bookmarkStart w:id="13" w:name="_Toc134720971"/>
      <w:bookmarkEnd w:id="13"/>
    </w:p>
    <w:p w14:paraId="6A2C6F99">
      <w:pPr>
        <w:spacing w:before="0" w:after="0" w:line="264" w:lineRule="auto"/>
        <w:ind w:left="120"/>
        <w:jc w:val="left"/>
      </w:pPr>
    </w:p>
    <w:p w14:paraId="5823953F">
      <w:pPr>
        <w:spacing w:before="0" w:after="0" w:line="264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18347986">
      <w:pPr>
        <w:spacing w:before="0" w:after="0" w:line="48" w:lineRule="auto"/>
        <w:ind w:left="120"/>
        <w:jc w:val="left"/>
      </w:pPr>
    </w:p>
    <w:p w14:paraId="678C0B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748454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27E8D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14:paraId="08FB64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5FF9E0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80532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68F64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3D86F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04C72F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оформлять изделия строчкой прямого стежка;</w:t>
      </w:r>
    </w:p>
    <w:p w14:paraId="0C29D8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70745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задания с опорой на готовый план;</w:t>
      </w:r>
    </w:p>
    <w:p w14:paraId="02E4CB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58648B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94882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7F9F0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0B17F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материалы и инструменты по их назначению;</w:t>
      </w:r>
    </w:p>
    <w:p w14:paraId="5C1319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9D5C2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5C99BB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для сушки плоских изделий пресс;</w:t>
      </w:r>
    </w:p>
    <w:p w14:paraId="4F958D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894C6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разборные и неразборные конструкции несложных изделий;</w:t>
      </w:r>
    </w:p>
    <w:p w14:paraId="449DD4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AC20F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D5762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несложные коллективные работы проектного характера;</w:t>
      </w:r>
    </w:p>
    <w:p w14:paraId="530262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 w14:paraId="0BA072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8"/>
        </w:rPr>
        <w:t>2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E593E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7C7BE1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задания по самостоятельно составленному плану;</w:t>
      </w:r>
    </w:p>
    <w:p w14:paraId="484E6A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8786E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731A37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31808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A940B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6C8D20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37AF8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DCD88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биговку;</w:t>
      </w:r>
    </w:p>
    <w:p w14:paraId="549677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2ACC1C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оформлять изделия и соединять детали освоенными ручными строчками;</w:t>
      </w:r>
    </w:p>
    <w:p w14:paraId="101111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12ABEF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отличать макет от модели, строить трёхмерный макет из готовой развёртки;</w:t>
      </w:r>
    </w:p>
    <w:p w14:paraId="56C47A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887F6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35EF7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несложные конструкторско-технологические задачи;</w:t>
      </w:r>
    </w:p>
    <w:p w14:paraId="36C1CE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6155C3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14:paraId="31530B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работу в малых группах, осуществлять сотрудничество;</w:t>
      </w:r>
    </w:p>
    <w:p w14:paraId="780159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291162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профессии людей, работающих в сфере обслуживания.</w:t>
      </w:r>
    </w:p>
    <w:p w14:paraId="508F96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3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9CF3E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14:paraId="2639BE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A49289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04AB0A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5F909A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C8851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узнавать и называть линии чертежа (осевая и центровая);</w:t>
      </w:r>
    </w:p>
    <w:p w14:paraId="12B08E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 пользоваться канцелярским ножом, шилом;</w:t>
      </w:r>
    </w:p>
    <w:p w14:paraId="1DE6EF6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рицовку;</w:t>
      </w:r>
    </w:p>
    <w:p w14:paraId="679BD9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14:paraId="3ECF97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2981F6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2F2099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2731EF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изменять конструкцию изделия по заданным условиям;</w:t>
      </w:r>
    </w:p>
    <w:p w14:paraId="74CF3B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14:paraId="23ED8C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60926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D4D84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основные правила безопасной работы на компьютере;</w:t>
      </w:r>
    </w:p>
    <w:p w14:paraId="5F2A46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17BD66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2699D9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>4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E25F1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25657E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219A1C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A1A40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122B4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272DEA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3B132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55184C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26DC3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550260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работать с доступной информацией, работать в программах Word, PowerPoint;</w:t>
      </w:r>
    </w:p>
    <w:p w14:paraId="31B0CB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94E7C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054D907F">
      <w:pPr>
        <w:sectPr>
          <w:pgSz w:w="11906" w:h="16383"/>
          <w:cols w:space="720" w:num="1"/>
        </w:sectPr>
      </w:pPr>
      <w:bookmarkStart w:id="14" w:name="block-33201052"/>
    </w:p>
    <w:bookmarkEnd w:id="10"/>
    <w:bookmarkEnd w:id="14"/>
    <w:p w14:paraId="7427AE3E">
      <w:pPr>
        <w:spacing w:before="0" w:after="0"/>
        <w:ind w:left="120"/>
        <w:jc w:val="left"/>
      </w:pPr>
      <w:bookmarkStart w:id="15" w:name="block-3320104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4E45C84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4378"/>
        <w:gridCol w:w="1160"/>
        <w:gridCol w:w="1329"/>
        <w:gridCol w:w="1432"/>
        <w:gridCol w:w="1002"/>
        <w:gridCol w:w="2548"/>
      </w:tblGrid>
      <w:tr w14:paraId="404C1E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C2AB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040B101"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8338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3BD52D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8A4F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E56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C780DE1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50A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3D933CA">
            <w:pPr>
              <w:spacing w:before="0" w:after="0"/>
              <w:ind w:left="135"/>
              <w:jc w:val="left"/>
            </w:pPr>
          </w:p>
        </w:tc>
      </w:tr>
      <w:tr w14:paraId="57DCE2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CBE848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19AEEC8">
            <w:pPr>
              <w:jc w:val="left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F267C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92273E1">
            <w:pPr>
              <w:spacing w:before="0" w:after="0"/>
              <w:ind w:left="135"/>
              <w:jc w:val="left"/>
            </w:pP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0F4FF5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7EC6997">
            <w:pPr>
              <w:spacing w:before="0" w:after="0"/>
              <w:ind w:left="135"/>
              <w:jc w:val="left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10F256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3118FD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A7C66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A89197">
            <w:pPr>
              <w:jc w:val="left"/>
            </w:pPr>
          </w:p>
        </w:tc>
      </w:tr>
      <w:tr w14:paraId="2088C9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FC1ED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</w:t>
            </w:r>
          </w:p>
        </w:tc>
      </w:tr>
      <w:tr w14:paraId="56209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785DC0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1E62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C44BB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4BCF6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509930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461AF8D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71FC5FE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3715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FB2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0A6363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CDBD9B">
            <w:pPr>
              <w:jc w:val="left"/>
            </w:pPr>
          </w:p>
        </w:tc>
      </w:tr>
      <w:tr w14:paraId="024CFC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2BC85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14:paraId="34D5FE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16B8AF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DFE0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7D1663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B0B31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45AC57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24DCD943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09354A3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C7E6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1B3A0B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3B79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64F52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42F35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64E656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265C75C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4BCB363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909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345A8A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AF1A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283B4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39C40E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7BE145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4A3B880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47DA59B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F033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0ED0EF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B3399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DFA45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4DE869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32E052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678FC9F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41EE70C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996B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35B15C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67199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1803E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56ED88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3A706B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AF22E6E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7C69063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2E53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7406C0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2A555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5E8C81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CF1E6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0BB54D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3EE1AFE7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232F037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F24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474DBD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5339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284D5E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17CF17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2EFDE0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656B886A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00F488D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BB3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248DA4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FE8E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69E3C3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6F6D8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328BA5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BD8FCEC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4F7E654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3FC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417A12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D495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64C5D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B9B60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436488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0477F5DB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6D0EF63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075F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5ED2BA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AB9EC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485648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FD259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1102EB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7853E8C1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657D19C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4551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5C646E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16957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041AD9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2A0BEE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7DB818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5CBC7A8C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1027FEE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C285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4" w:type="dxa"/>
            <w:tcMar>
              <w:top w:w="50" w:type="dxa"/>
              <w:left w:w="100" w:type="dxa"/>
            </w:tcMar>
            <w:vAlign w:val="center"/>
          </w:tcPr>
          <w:p w14:paraId="4AC5AA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9FA61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14:paraId="32FEEF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68B360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50D8A3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14:paraId="4A95C5CE">
            <w:pPr>
              <w:spacing w:before="0" w:after="0"/>
              <w:ind w:left="135"/>
              <w:jc w:val="left"/>
            </w:pPr>
          </w:p>
        </w:tc>
        <w:tc>
          <w:tcPr>
            <w:tcW w:w="2183" w:type="dxa"/>
            <w:tcMar>
              <w:top w:w="50" w:type="dxa"/>
              <w:left w:w="100" w:type="dxa"/>
            </w:tcMar>
            <w:vAlign w:val="center"/>
          </w:tcPr>
          <w:p w14:paraId="4ABE5D4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"https://kopilkaurokov.ru/"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https://kopilkaurokov.ru/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973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8B34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6E46D9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882F33">
            <w:pPr>
              <w:jc w:val="left"/>
            </w:pPr>
          </w:p>
        </w:tc>
      </w:tr>
      <w:tr w14:paraId="185C8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BF9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14:paraId="290664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14:paraId="758114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14:paraId="16F510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E7A80">
            <w:pPr>
              <w:jc w:val="left"/>
            </w:pPr>
          </w:p>
        </w:tc>
      </w:tr>
    </w:tbl>
    <w:p w14:paraId="2066FC8A">
      <w:pPr>
        <w:sectPr>
          <w:pgSz w:w="16383" w:h="11906" w:orient="landscape"/>
          <w:cols w:space="720" w:num="1"/>
        </w:sectPr>
      </w:pPr>
    </w:p>
    <w:p w14:paraId="1A689BD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4573"/>
        <w:gridCol w:w="1244"/>
        <w:gridCol w:w="1423"/>
        <w:gridCol w:w="1524"/>
        <w:gridCol w:w="1074"/>
        <w:gridCol w:w="2004"/>
      </w:tblGrid>
      <w:tr w14:paraId="38510A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03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4E8A1E8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B6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DB1842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243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B4B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9931D31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C48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FBAAB8">
            <w:pPr>
              <w:spacing w:before="0" w:after="0"/>
              <w:ind w:left="135"/>
              <w:jc w:val="left"/>
            </w:pPr>
          </w:p>
        </w:tc>
      </w:tr>
      <w:tr w14:paraId="3543F9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644AC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522F78">
            <w:pPr>
              <w:jc w:val="left"/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447E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5F15936">
            <w:pPr>
              <w:spacing w:before="0" w:after="0"/>
              <w:ind w:left="135"/>
              <w:jc w:val="left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C7666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735E1C8">
            <w:pPr>
              <w:spacing w:before="0" w:after="0"/>
              <w:ind w:left="135"/>
              <w:jc w:val="left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92E4A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1FC257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88F7F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CF2E02">
            <w:pPr>
              <w:jc w:val="left"/>
            </w:pPr>
          </w:p>
        </w:tc>
      </w:tr>
      <w:tr w14:paraId="5B1AD8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92BAC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производства.</w:t>
            </w:r>
          </w:p>
        </w:tc>
      </w:tr>
      <w:tr w14:paraId="15ECFD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474442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D3CA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EC28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C413D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636EB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CE06E10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9271C1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847B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3F1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E466C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7029FE">
            <w:pPr>
              <w:jc w:val="left"/>
            </w:pPr>
          </w:p>
        </w:tc>
      </w:tr>
      <w:tr w14:paraId="5EA67A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5803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 w14:paraId="509F2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330E8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C5DB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A605A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1D046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FA004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B55332A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C6538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B51D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E1F38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8FFA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B6DCD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7C3BA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EC156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02CE8BB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A37A95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BF4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9F592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E55E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19BE6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CC425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1B6FB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F6878FB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6FE1F6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F3F2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608DE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B8B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417D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A4804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4E808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1B69D9E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830989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5345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03996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5FC4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7E687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2AF1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FCECE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7E0B444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801052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473B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EF96E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C0F7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B174C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E012A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D7117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3F24A4E6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21AB55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77F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32CCE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D58A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FA2E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12CE3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0DE62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1581744C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323E5F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2D76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8C306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9633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CE386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7858B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4C156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5A840C7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AA7EBC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612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8DB4B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FB0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BE97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37C4C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B2DA3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213A8CF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CB68E7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B9CD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9C609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95E9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C18A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1881F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4BC858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015F7F0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D6C399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73D8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310C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579A4C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C8CAA6C">
            <w:pPr>
              <w:jc w:val="left"/>
            </w:pPr>
          </w:p>
        </w:tc>
      </w:tr>
      <w:tr w14:paraId="5DE1D3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FBBAB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Итоговый контроль за год</w:t>
            </w:r>
          </w:p>
        </w:tc>
      </w:tr>
      <w:tr w14:paraId="49FED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11962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8D3B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4D701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30E805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ACC24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18898E0"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059775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30E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1A28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2C9972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583BBA">
            <w:pPr>
              <w:jc w:val="left"/>
            </w:pPr>
          </w:p>
        </w:tc>
      </w:tr>
      <w:tr w14:paraId="598D3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5749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1332CF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55E19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17914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C6E55">
            <w:pPr>
              <w:jc w:val="left"/>
            </w:pPr>
          </w:p>
        </w:tc>
      </w:tr>
    </w:tbl>
    <w:p w14:paraId="31D4A30B">
      <w:pPr>
        <w:sectPr>
          <w:pgSz w:w="16383" w:h="11906" w:orient="landscape"/>
          <w:cols w:space="720" w:num="1"/>
        </w:sectPr>
      </w:pPr>
    </w:p>
    <w:p w14:paraId="2F74F08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4534"/>
        <w:gridCol w:w="1260"/>
        <w:gridCol w:w="1430"/>
        <w:gridCol w:w="1529"/>
        <w:gridCol w:w="1081"/>
        <w:gridCol w:w="2013"/>
      </w:tblGrid>
      <w:tr w14:paraId="06A0B2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722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A7131C0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EC24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510B17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1533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1C7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EC13600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52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824493">
            <w:pPr>
              <w:spacing w:before="0" w:after="0"/>
              <w:ind w:left="135"/>
              <w:jc w:val="left"/>
            </w:pPr>
          </w:p>
        </w:tc>
      </w:tr>
      <w:tr w14:paraId="5E01E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0D7D86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A62D88E">
            <w:pPr>
              <w:jc w:val="left"/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781D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FFE8EE5"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C746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332B05C"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1A245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9D6A4A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19339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BC26D0">
            <w:pPr>
              <w:jc w:val="left"/>
            </w:pPr>
          </w:p>
        </w:tc>
      </w:tr>
      <w:tr w14:paraId="1D7645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A54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производства.</w:t>
            </w:r>
          </w:p>
        </w:tc>
      </w:tr>
      <w:tr w14:paraId="466CA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46E5E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FE89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C2348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F585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5614B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A056BCB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BB421F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BB78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E63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39AF1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D5AC00D">
            <w:pPr>
              <w:jc w:val="left"/>
            </w:pPr>
          </w:p>
        </w:tc>
      </w:tr>
      <w:tr w14:paraId="27C34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E608C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</w:t>
            </w:r>
          </w:p>
        </w:tc>
      </w:tr>
      <w:tr w14:paraId="7667A0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FA4BC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4403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69362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104A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0C17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AE09654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B0C71F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2B8B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886C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6CAE84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D61B0DE">
            <w:pPr>
              <w:jc w:val="left"/>
            </w:pPr>
          </w:p>
        </w:tc>
      </w:tr>
      <w:tr w14:paraId="190170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DFFC1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14:paraId="6F0808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7AC68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C17F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527B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D172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D9D22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C251AF2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9C3EC0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CA26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D8084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97BE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4AE2A2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0568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6805C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A7AD13A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2B6F28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F5A5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8FEAF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ED1D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F297B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4B12C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94910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CC41FD0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8827B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0950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97819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8E15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E05FB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6024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CDE09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A044BA6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21AED4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88FC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54C8C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E8E6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1497D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3D19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B200E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59E74FA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35344C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C11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B28E3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CAC6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15715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CAB1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D849A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958060E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4DBEC0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FD3E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A0737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E429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7AE9F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35869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80006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321C0903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A69632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849D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7EE8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72C91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7DC3F3">
            <w:pPr>
              <w:jc w:val="left"/>
            </w:pPr>
          </w:p>
        </w:tc>
      </w:tr>
      <w:tr w14:paraId="7EB252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2766C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Конструирование и моделирование</w:t>
            </w:r>
          </w:p>
        </w:tc>
      </w:tr>
      <w:tr w14:paraId="0AC14C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02A49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BEF2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2E7639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0FC8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A2C3F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2C4B93A3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4C362D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FDEF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7563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6E066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5EDBE7">
            <w:pPr>
              <w:jc w:val="left"/>
            </w:pPr>
          </w:p>
        </w:tc>
      </w:tr>
      <w:tr w14:paraId="4E8D91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794A7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Итоговый контроль за год</w:t>
            </w:r>
          </w:p>
        </w:tc>
      </w:tr>
      <w:tr w14:paraId="22EFC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EBCDF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B9AE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5AADF8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A21E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A6845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F168D17"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2D37F5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81B6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3B1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E3B4F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BA9096">
            <w:pPr>
              <w:jc w:val="left"/>
            </w:pPr>
          </w:p>
        </w:tc>
      </w:tr>
      <w:tr w14:paraId="66ACBD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86FC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1011C8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CB84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21785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DB9ABA">
            <w:pPr>
              <w:jc w:val="left"/>
            </w:pPr>
          </w:p>
        </w:tc>
      </w:tr>
    </w:tbl>
    <w:p w14:paraId="7F4DF69B">
      <w:pPr>
        <w:sectPr>
          <w:pgSz w:w="16383" w:h="11906" w:orient="landscape"/>
          <w:cols w:space="720" w:num="1"/>
        </w:sectPr>
      </w:pPr>
    </w:p>
    <w:p w14:paraId="521F52F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4716"/>
        <w:gridCol w:w="1222"/>
        <w:gridCol w:w="1412"/>
        <w:gridCol w:w="1514"/>
        <w:gridCol w:w="1067"/>
        <w:gridCol w:w="2004"/>
      </w:tblGrid>
      <w:tr w14:paraId="7D28FF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692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E1FB44A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A92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F77579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DE12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89EA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EDC0409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E0A4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B33AEE6">
            <w:pPr>
              <w:spacing w:before="0" w:after="0"/>
              <w:ind w:left="135"/>
              <w:jc w:val="left"/>
            </w:pPr>
          </w:p>
        </w:tc>
      </w:tr>
      <w:tr w14:paraId="06F76F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B334A3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491E02">
            <w:pPr>
              <w:jc w:val="left"/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BB682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C2B27C7">
            <w:pPr>
              <w:spacing w:before="0" w:after="0"/>
              <w:ind w:left="135"/>
              <w:jc w:val="left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57A3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1A8C255"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36BA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F7DA66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7F534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36D889">
            <w:pPr>
              <w:jc w:val="left"/>
            </w:pPr>
          </w:p>
        </w:tc>
      </w:tr>
      <w:tr w14:paraId="73EE6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37B56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Технологии, профессии и производства</w:t>
            </w:r>
          </w:p>
        </w:tc>
      </w:tr>
      <w:tr w14:paraId="280BB0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32194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AE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7E861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98444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301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B2AA1B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FA386A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BC38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2C7D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B9ED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7C3A75">
            <w:pPr>
              <w:jc w:val="left"/>
            </w:pPr>
          </w:p>
        </w:tc>
      </w:tr>
      <w:tr w14:paraId="55F3F5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36DCF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14:paraId="2C890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440DC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048F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7C06B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ECA95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7CDE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DEF7E1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13BAE7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8E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E3CD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984AB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E46143A">
            <w:pPr>
              <w:jc w:val="left"/>
            </w:pPr>
          </w:p>
        </w:tc>
      </w:tr>
      <w:tr w14:paraId="51C2FB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F8F5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Конструирование и моделирование</w:t>
            </w:r>
          </w:p>
        </w:tc>
      </w:tr>
      <w:tr w14:paraId="5C34C4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32F32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166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F8242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D201A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B37A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2800A0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38BF3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F4B1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6B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BFC2A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2A199B">
            <w:pPr>
              <w:jc w:val="left"/>
            </w:pPr>
          </w:p>
        </w:tc>
      </w:tr>
      <w:tr w14:paraId="11E36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985F4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 w14:paraId="35D4A4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EFDE4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E2F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68AB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4F9EC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A9B1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12FAE5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10916B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6A4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08C74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194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C66D3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A0F15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E78D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CAF237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F71DDF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F4B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E13A7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C81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DB975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57CCF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11CDA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AFBE3B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C0B70F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F410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2FC34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F7A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5056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0D04B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3ACE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3B6BE9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31C23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FC3F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8F19C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B299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22C31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DDB11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07CF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8CD2F3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F9B72E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335F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38688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ABD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D1B6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894EF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E4CA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300F91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02B7AD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7525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7F3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26EC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3D1298D">
            <w:pPr>
              <w:jc w:val="left"/>
            </w:pPr>
          </w:p>
        </w:tc>
      </w:tr>
      <w:tr w14:paraId="28BD7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113D1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Итоговый контроль за год</w:t>
            </w:r>
          </w:p>
        </w:tc>
      </w:tr>
      <w:tr w14:paraId="57AB8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E5023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E68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768EA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7F533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5EB3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991FC7"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34F466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3A9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BD7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2AB98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D3F5571">
            <w:pPr>
              <w:jc w:val="left"/>
            </w:pPr>
          </w:p>
        </w:tc>
      </w:tr>
      <w:tr w14:paraId="195C16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0D86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53A8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5D106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4E7AE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5D30D">
            <w:pPr>
              <w:jc w:val="left"/>
            </w:pPr>
          </w:p>
        </w:tc>
      </w:tr>
    </w:tbl>
    <w:p w14:paraId="151CD96E">
      <w:pPr>
        <w:sectPr>
          <w:pgSz w:w="16383" w:h="11906" w:orient="landscape"/>
          <w:cols w:space="720" w:num="1"/>
        </w:sectPr>
      </w:pPr>
    </w:p>
    <w:p w14:paraId="2C192587">
      <w:pPr>
        <w:sectPr>
          <w:pgSz w:w="16383" w:h="11906" w:orient="landscape"/>
          <w:cols w:space="720" w:num="1"/>
        </w:sectPr>
      </w:pPr>
      <w:bookmarkStart w:id="16" w:name="block-33201048"/>
    </w:p>
    <w:bookmarkEnd w:id="15"/>
    <w:bookmarkEnd w:id="16"/>
    <w:p w14:paraId="694BEA4F">
      <w:pPr>
        <w:spacing w:before="0" w:after="0"/>
        <w:ind w:left="120"/>
        <w:jc w:val="left"/>
      </w:pPr>
      <w:bookmarkStart w:id="17" w:name="block-33201053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59DD3B7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473"/>
        <w:gridCol w:w="1286"/>
        <w:gridCol w:w="1480"/>
        <w:gridCol w:w="1580"/>
        <w:gridCol w:w="1118"/>
        <w:gridCol w:w="2003"/>
      </w:tblGrid>
      <w:tr w14:paraId="20394D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49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547AF49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266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A07EC1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B65B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36C3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65E068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F44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0A700D">
            <w:pPr>
              <w:spacing w:before="0" w:after="0"/>
              <w:ind w:left="135"/>
              <w:jc w:val="left"/>
            </w:pPr>
          </w:p>
        </w:tc>
      </w:tr>
      <w:tr w14:paraId="1D998D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65C90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68205C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5BD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A8FC14F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1A52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A09897F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58F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9D11A3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51E11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C64CE9C">
            <w:pPr>
              <w:jc w:val="left"/>
            </w:pPr>
          </w:p>
        </w:tc>
      </w:tr>
      <w:tr w14:paraId="0C54E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866B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1DD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BDD9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CE28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199E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E1FB1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9FE78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12D5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6781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B7D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0169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FC52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008E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E348A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6B24A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7A68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EFF7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DD48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31C28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67E5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E928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4DBC8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96783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0B10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CA21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33C8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B9D0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BD66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01F9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4937A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16C00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AB6D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E550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8B5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C944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BC87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2399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8E547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3A209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0C0B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E8FD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7041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55BA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91E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283F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FD37F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8DF95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B8BD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2777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58D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07C1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8DFB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AF86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D5A8B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8F1D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94E0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BEB5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5204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B985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BD31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C31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CA5A3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08D0A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6138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77A8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C45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1E9A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C9AD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00D8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6764A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A106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6643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3CAB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2223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4E58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6B17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BA4D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29E03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879BB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025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CDE2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157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416E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0B8A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28A8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53250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93CA4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B39A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751D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02A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C6B6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0EB9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70AA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418A6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2E77C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A1A1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FCA5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758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E0A3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EDFD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8FA2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A9522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D66D8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93C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32A7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AD5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6FA4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323C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E0A1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499ED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A561B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A5A0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4957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E7B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CFF6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F70A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34D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459B2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35603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822A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CD88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DD3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0CCA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104B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66AA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E5980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AE725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1EDC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E685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E2C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1943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B9C3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4483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D0084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78B80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6A18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09B0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DC32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77F8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43F9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993E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9C01E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B8DF1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DD19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359C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2AC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EEA1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6FFC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409D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2C891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A24E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6E6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D51A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DE09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9A55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B7B6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A907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62F23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EA6FB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0AD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5A25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B8D7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B2AE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E933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756C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0DBB0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19207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D3B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A0DF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098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39D7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2BB6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0F6A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5FEFD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EC2F2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6FB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0D3A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1D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B529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9FB7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BB14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802A1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B871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19BD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D592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05D8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76EA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25A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7AA9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D4EBDF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31881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8F1E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F731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BC86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A528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F7B0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0B1F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3EA24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BC9F8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6BE7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CAF8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404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3EEE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33EA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CB1E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C68624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20773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3851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FA2F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662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0265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4FAE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061E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22D0E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BD5ED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B721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7B68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AE6D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5A6A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D651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CC3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7BDE7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558CC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D3C9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0A1C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8DC7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D12E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A019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C623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08DA5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475EB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66E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FC3A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D5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21BF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3EAD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BEB9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F5BBA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C777F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27F5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7204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B3F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FF54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095B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6E67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E27DD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ECD35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5A09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C429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0316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381D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CD20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89EF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C15D8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81299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D800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69A4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49B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85E8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09FF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603F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5665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52BB2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B798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EF3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05B69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9960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EEC2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BE7E0F">
            <w:pPr>
              <w:jc w:val="left"/>
            </w:pPr>
          </w:p>
        </w:tc>
      </w:tr>
    </w:tbl>
    <w:p w14:paraId="402A822D">
      <w:pPr>
        <w:sectPr>
          <w:pgSz w:w="16383" w:h="11906" w:orient="landscape"/>
          <w:cols w:space="720" w:num="1"/>
        </w:sectPr>
      </w:pPr>
    </w:p>
    <w:p w14:paraId="3EB923A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4555"/>
        <w:gridCol w:w="1267"/>
        <w:gridCol w:w="1473"/>
        <w:gridCol w:w="1573"/>
        <w:gridCol w:w="1112"/>
        <w:gridCol w:w="2003"/>
      </w:tblGrid>
      <w:tr w14:paraId="7DF11A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38F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271EB48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8E3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326E37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94ED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C86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4BDF6C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A3DF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00F605">
            <w:pPr>
              <w:spacing w:before="0" w:after="0"/>
              <w:ind w:left="135"/>
              <w:jc w:val="left"/>
            </w:pPr>
          </w:p>
        </w:tc>
      </w:tr>
      <w:tr w14:paraId="69538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A5B86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85CE01">
            <w:pPr>
              <w:jc w:val="left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7657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8FB9D29"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1FD5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9C29E58"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D706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D02ACB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E524D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1BE5EB0">
            <w:pPr>
              <w:jc w:val="left"/>
            </w:pPr>
          </w:p>
        </w:tc>
      </w:tr>
      <w:tr w14:paraId="1DEE3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49CD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5552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04CC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1247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BA0D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202891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3D887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880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DBD2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B6A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FA5C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0CB0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AC15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55614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FB9D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2918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5BF6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4E18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A6F0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3533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2F92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46D5C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584CD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045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A615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200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7F50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4161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6A94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77C06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E0A2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8616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5BEF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1EE6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25C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AAFC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3AA7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A2DE1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25372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7C6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2055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AB90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6A8E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A74E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E8D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48944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E5560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5B3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7709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9F75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CF48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05EA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9695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9D8D4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56DDE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F81D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B6D8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0EC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005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0529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26E3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4F550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31F91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5A1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0347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199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5DBC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4EA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0161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D4DED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B37FE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BFBD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D873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98C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982D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F9C3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F66D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0DCFD3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57F1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4941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27AC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0AD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0B76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B14A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B0CB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C50BB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C8111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DFE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7E0F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1D7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1159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E04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927C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EABA1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27EBC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7A5A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D36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2CA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E7B3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3CDE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1857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63CC0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2125E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B0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0BA1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6A6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7B8C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FCA4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0DEC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5B409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AE675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48C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A297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1E7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CE50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2650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B9A9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EB655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69751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EF4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E609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38E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2630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3177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DDFE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64695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392A6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5EA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1EBB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77C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C087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30D7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8374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208C6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56C77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7F03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2B76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4FF9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E8C8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1168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7E4A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E9152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B1488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72E7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5DB9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0F8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28EA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F019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1CEE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8F412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4DBAC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A0B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BD11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58D1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7A39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FAF9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DF12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3DC59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B605F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B047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7E5E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8A4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8B06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9E22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258B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405F5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D548A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D71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C3D2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40A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F73B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FC51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EC83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EEF74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46EA9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3A06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25EF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1371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626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0454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70AB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86AAB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8799E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BBDE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07B3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814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3E34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0A11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C56C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B999C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950E0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BF12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1F70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979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26C4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7DC7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8B93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D47C6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74F0E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5BC6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A798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59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B138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864A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2A16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600CC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A546A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FAD3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9011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6E06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7DA9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71EF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26FE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5D1CB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DA695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D9DF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B5AC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61E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55A7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A162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4A9F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BE518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766E9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018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618D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2883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539C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E5BF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7984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1ACBF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8E16B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C827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BF38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1C8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3207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C540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EA7C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4FE87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98672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4CF7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84B0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C71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232C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478D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2DB4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DA240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3C3E1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72AD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CAA5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A2FD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8AB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0C28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5C0E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D924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DE0F1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335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E8C7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463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4894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60BC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BF50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077D2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7B9DD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CF36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C3CD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B9D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25F3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A819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62B2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704D4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A217D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2F8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8AA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12D5A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2640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49CE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F98DED">
            <w:pPr>
              <w:jc w:val="left"/>
            </w:pPr>
          </w:p>
        </w:tc>
      </w:tr>
    </w:tbl>
    <w:p w14:paraId="087F9C62">
      <w:pPr>
        <w:sectPr>
          <w:pgSz w:w="16383" w:h="11906" w:orient="landscape"/>
          <w:cols w:space="720" w:num="1"/>
        </w:sectPr>
      </w:pPr>
    </w:p>
    <w:p w14:paraId="090E012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4380"/>
        <w:gridCol w:w="1305"/>
        <w:gridCol w:w="1485"/>
        <w:gridCol w:w="1583"/>
        <w:gridCol w:w="1123"/>
        <w:gridCol w:w="2020"/>
      </w:tblGrid>
      <w:tr w14:paraId="42CC9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7486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B3706E1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378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E21515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34D3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5B4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8A1DE8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8964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6B4EED">
            <w:pPr>
              <w:spacing w:before="0" w:after="0"/>
              <w:ind w:left="135"/>
              <w:jc w:val="left"/>
            </w:pPr>
          </w:p>
        </w:tc>
      </w:tr>
      <w:tr w14:paraId="377F8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C3EDD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4F659B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65AE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FDFEF2A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B9AB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36686DB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C076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35EDDE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A989BF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9B80E8D">
            <w:pPr>
              <w:jc w:val="left"/>
            </w:pPr>
          </w:p>
        </w:tc>
      </w:tr>
      <w:tr w14:paraId="3F854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D529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FA40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5DEF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77AB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A706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762E4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47BE2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2A6F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812F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3F1E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555F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559A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EBD1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86E12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316F5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80DA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2BEC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4D02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0206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9081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53A6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CEE3C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EEEBD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F4C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8870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89B6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3A33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C09B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5237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010F2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CFB9F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2A0D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1A4D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C5AB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940D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201D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029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72618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326D00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2DA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3A00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24D3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B1E7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EF06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6848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8BD83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25D9F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DB7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DE32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E408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B8ED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8710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0357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8840E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11D75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9EE9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D9D7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ABAF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6843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EB2E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0A79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D88F7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E5B32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D09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DE50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4CA7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F01B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3F7A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733F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3DE16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3F327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98D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32AF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BC47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5FFD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48B3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C7F9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3E1E6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F02A0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F9B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64BA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D24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2FAA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9005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F9CD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EA6B2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71F3E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D197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61AE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5CD8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F16C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549A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04EB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1DE75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A958B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24C6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1072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3286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7C9E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4DFB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3044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5DC1D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2B1C7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0594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8EA9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DDFE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E4D7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DB87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A92B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2E6DA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E812B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6B8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A12D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8609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0930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35E6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9BB9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158A8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93F2C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4A0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26C3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7BB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0032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F606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4AE0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C0029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F790E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EBA4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61FB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FED6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4934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034E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B19E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61C7B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B2453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2586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F4B5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1D1D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380A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233D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AE17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EEFCE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6CBAB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D48A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F3E2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77F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B409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8462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2FEF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D7CC8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5CD62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7DB1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C9E7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83B2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071E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B911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2555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4AC12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44F31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CBA2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0402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176F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9944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5650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7801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F7346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9356C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244F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97F6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D8A3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007C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B15E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7A3F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F5A04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3BCF7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412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2965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3739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C351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01C9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F6AD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1A750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1861F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5A9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E4ED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D30C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5457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9784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102F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1C7CD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648F3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945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B6B6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E68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A201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E813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E1F76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5E0D6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9E05E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EFF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ED80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D3E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857C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7002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33B6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2D65C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4FF04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5E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8C15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C3FB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B773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20CA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31D9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AEE93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C5D51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6BD3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EC64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8A25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8D6A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1873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A205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E40D5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7751E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8D30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1883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2135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8F65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E242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39AC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F6243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1B9A4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97C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364B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497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F1BE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A6AE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0166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87CF5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07FFB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9DFC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FFFE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BF37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5E09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DA11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B195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F70AC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73479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B9A8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19ED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DB1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E9C7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D222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B10D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B17A88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FFAA6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345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BD4C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633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8A24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AB2E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D29F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13D76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B995A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2A49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3374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14E7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FCF8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A8CF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692E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B0C75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9A190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C2E4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9FA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8D08D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A874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FAA8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7D5A0">
            <w:pPr>
              <w:jc w:val="left"/>
            </w:pPr>
          </w:p>
        </w:tc>
      </w:tr>
    </w:tbl>
    <w:p w14:paraId="7CE8C4DA">
      <w:pPr>
        <w:sectPr>
          <w:pgSz w:w="16383" w:h="11906" w:orient="landscape"/>
          <w:cols w:space="720" w:num="1"/>
        </w:sectPr>
      </w:pPr>
    </w:p>
    <w:p w14:paraId="7CE3572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4468"/>
        <w:gridCol w:w="1287"/>
        <w:gridCol w:w="1482"/>
        <w:gridCol w:w="1581"/>
        <w:gridCol w:w="1119"/>
        <w:gridCol w:w="2003"/>
      </w:tblGrid>
      <w:tr w14:paraId="2C40C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EC31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69FF638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9CD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2FA26F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474F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3E5E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17D5ED8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639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6069F5">
            <w:pPr>
              <w:spacing w:before="0" w:after="0"/>
              <w:ind w:left="135"/>
              <w:jc w:val="left"/>
            </w:pPr>
          </w:p>
        </w:tc>
      </w:tr>
      <w:tr w14:paraId="5113FB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7FD7E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EFA4E5">
            <w:pPr>
              <w:jc w:val="left"/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A1CC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3E6F690"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30AC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1750DD5"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2D4A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4DEEB7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D711F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930197">
            <w:pPr>
              <w:jc w:val="left"/>
            </w:pPr>
          </w:p>
        </w:tc>
      </w:tr>
      <w:tr w14:paraId="1FE56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D36E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25D8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83CB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C682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1071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36419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76A64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84F1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73AA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F60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B83F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2402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1E6F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E89CC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D893C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FCF4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3AF6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82F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BC0D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C1E0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90EE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ED7CF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8AF8F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5CD1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5014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48D0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2DB0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FBE6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DC5A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F8F67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D6174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A3F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C40C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991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FB3E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2567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ED48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4C5925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10ADE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53E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2A36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2A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F09C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4131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C421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265E4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E7913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0F5E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EFC9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B99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ABA3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8B53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2E5B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60F3E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B57A4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7399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5362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178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FFD9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1B5B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586C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7991A0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4897B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81BB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C05C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DB1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3DF0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1CA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8DF1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41D64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7167B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70B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E887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047D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D3F3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A441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BF3A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98518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76A34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A182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67A6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C9B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A6A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2DC5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6ECE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648207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15A8F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4C98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E299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20D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DCEE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07AC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C51A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8A890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1D8D6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B6B2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C8B5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BE1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350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FFEC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2826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B39FAE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7663D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6AF5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50D2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FD79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89C7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B85E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1423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1DD56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BAA2A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FD7E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ABCE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3522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EB0C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7709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C2E5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4044B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5670F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5B99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906FD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7AD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AD0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659C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D19A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241C1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F7B52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AB5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576A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AA1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C05B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695F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CE62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95936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4737C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A336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A9D8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47A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0405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208A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0120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592B1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E38B9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D8F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C397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BD3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B3C6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AC7F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B970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0A649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9445C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0EB7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F2E6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1ED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DE0B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6526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C8A7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62A3E9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8C882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BE8C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1918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B0D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87B1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B642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DDA4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A63BC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2C39B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F2F7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8033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B978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07EC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236B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9340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8709D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10E32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6ECA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4B48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06D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95D5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050C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7AE7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E734ED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DE7FF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0E2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7A80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215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81F0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B1EB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16C5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B2E00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ED227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3CF4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028A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509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21E5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B72F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A43D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C4543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761FD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0DDA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687C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80A7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114A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3C0D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D185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60679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5CB99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8623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BE4D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993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9683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1B3D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DEE5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592CD8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E10A9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381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A22B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D151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267E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0BC0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8212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870F7C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F9111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C314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18EE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13F5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02E3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B371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79F9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64E6C6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FE834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03E8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2C00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5BB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D02F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5807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EDD0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22B942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1C642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1D29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A364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58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D4B9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4469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5DF7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758803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13BE4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7F11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39B1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65C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1750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57A9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354F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8082AA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68330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178A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A738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A77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18A8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08B0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C209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C03D71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FE691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FC2E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6CAD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32AF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1FEA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38C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D895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A99BCB"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5F397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537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8F27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3E3A9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E388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3367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C7F3C">
            <w:pPr>
              <w:jc w:val="left"/>
            </w:pPr>
          </w:p>
        </w:tc>
      </w:tr>
    </w:tbl>
    <w:p w14:paraId="67C0006C">
      <w:pPr>
        <w:sectPr>
          <w:pgSz w:w="16383" w:h="11906" w:orient="landscape"/>
          <w:cols w:space="720" w:num="1"/>
        </w:sectPr>
      </w:pPr>
    </w:p>
    <w:p w14:paraId="1CF37EF7">
      <w:pPr>
        <w:sectPr>
          <w:pgSz w:w="16383" w:h="11906" w:orient="landscape"/>
          <w:cols w:space="720" w:num="1"/>
        </w:sectPr>
      </w:pPr>
      <w:bookmarkStart w:id="18" w:name="block-33201053"/>
    </w:p>
    <w:bookmarkEnd w:id="17"/>
    <w:bookmarkEnd w:id="18"/>
    <w:p w14:paraId="67BB8A4A">
      <w:pPr>
        <w:spacing w:before="0" w:after="0"/>
        <w:ind w:left="120"/>
        <w:jc w:val="left"/>
      </w:pPr>
      <w:bookmarkStart w:id="19" w:name="block-33201054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2260DF1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20F0B27B">
      <w:pPr>
        <w:spacing w:before="0" w:after="0" w:line="480" w:lineRule="auto"/>
        <w:ind w:left="120"/>
        <w:jc w:val="left"/>
      </w:pPr>
    </w:p>
    <w:p w14:paraId="3E3A7987">
      <w:pPr>
        <w:spacing w:before="0" w:after="0" w:line="480" w:lineRule="auto"/>
        <w:ind w:left="120"/>
        <w:jc w:val="left"/>
      </w:pPr>
      <w:bookmarkStart w:id="20" w:name="8f45a6c3-60ed-4cfd-a0a0-fe2670352bd5"/>
      <w:r>
        <w:rPr>
          <w:rFonts w:ascii="Times New Roman" w:hAnsi="Times New Roman"/>
          <w:b w:val="0"/>
          <w:i w:val="0"/>
          <w:color w:val="000000"/>
          <w:sz w:val="28"/>
        </w:rPr>
        <w:t>• Технология, 1 класс/ Роговцева Н.И., Богданова Н.В., Фрейтаг И.П., Акционерное общество «Издательство «Просвещение»</w:t>
      </w:r>
      <w:bookmarkEnd w:id="20"/>
      <w:r>
        <w:rPr>
          <w:sz w:val="28"/>
        </w:rPr>
        <w:br w:type="textWrapping"/>
      </w:r>
      <w:bookmarkStart w:id="21" w:name="8f45a6c3-60ed-4cfd-a0a0-fe2670352bd5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Технология, 2 класс/ Роговцева Н.И., Богданова Н.В., Шипилова Н.В., Акционерное общество «Издательство «Просвещение»</w:t>
      </w:r>
      <w:bookmarkEnd w:id="21"/>
      <w:r>
        <w:rPr>
          <w:sz w:val="28"/>
        </w:rPr>
        <w:br w:type="textWrapping"/>
      </w:r>
      <w:bookmarkStart w:id="22" w:name="8f45a6c3-60ed-4cfd-a0a0-fe2670352bd5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Технология, 3 класс/ Роговцева Н.И., Богданова Н.В., Шипилова Н.В. и другие, Акционерное общество «Издательство «Просвещение»</w:t>
      </w:r>
      <w:bookmarkEnd w:id="22"/>
      <w:r>
        <w:rPr>
          <w:sz w:val="28"/>
        </w:rPr>
        <w:br w:type="textWrapping"/>
      </w:r>
      <w:bookmarkStart w:id="23" w:name="8f45a6c3-60ed-4cfd-a0a0-fe2670352bd5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Технология, 4 класс/ Роговцева Н.И., Богданова Н.В., Шипилова Н.В. и другие, Акционерное общество «Издательство «Просвещение»</w:t>
      </w:r>
      <w:bookmarkEnd w:id="23"/>
    </w:p>
    <w:p w14:paraId="202C5600">
      <w:pPr>
        <w:spacing w:before="0" w:after="0"/>
        <w:ind w:left="120"/>
        <w:jc w:val="left"/>
      </w:pPr>
    </w:p>
    <w:p w14:paraId="1114B98F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41B78B1F">
      <w:pPr>
        <w:spacing w:before="0" w:after="0" w:line="480" w:lineRule="auto"/>
        <w:ind w:left="120"/>
        <w:jc w:val="left"/>
      </w:pPr>
      <w:bookmarkStart w:id="24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>МЕТОДИЧЕСКИЕ МАТЕРИАЛЫ ДЛЯ УЧИТЕЛЯ</w:t>
      </w:r>
      <w:bookmarkEnd w:id="24"/>
      <w:r>
        <w:rPr>
          <w:sz w:val="28"/>
        </w:rPr>
        <w:br w:type="textWrapping"/>
      </w:r>
      <w:bookmarkStart w:id="25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проектировать универсальные учебные действия в начальной школе. От действия к мысли: пособие для учителя./ под ред. А.Г. Асмолова. – 2-е изд. – М.: Просвещение, 2019 г.</w:t>
      </w:r>
      <w:bookmarkEnd w:id="25"/>
      <w:r>
        <w:rPr>
          <w:sz w:val="28"/>
        </w:rPr>
        <w:br w:type="textWrapping"/>
      </w:r>
      <w:bookmarkStart w:id="26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 xml:space="preserve"> Роговцева Н.И., Анащенкова С.В. Технология. Рабочие программы. 1-4 классы. – М.: Просвещение, 2019 г.</w:t>
      </w:r>
      <w:bookmarkEnd w:id="26"/>
      <w:r>
        <w:rPr>
          <w:sz w:val="28"/>
        </w:rPr>
        <w:br w:type="textWrapping"/>
      </w:r>
      <w:bookmarkStart w:id="27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 xml:space="preserve"> Оценка достижения планируемых результатов в начальной школе. Система заданий. В 2 ч. Ч 1. под ред. Г.С. Ковалевой. – 2-е изд. – М.: Просвещение, 2019 г. (Стандарты второго поколения).</w:t>
      </w:r>
      <w:bookmarkEnd w:id="27"/>
      <w:r>
        <w:rPr>
          <w:sz w:val="28"/>
        </w:rPr>
        <w:br w:type="textWrapping"/>
      </w:r>
      <w:bookmarkStart w:id="28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 xml:space="preserve"> Планируемые результаты начального общего образования /Л.Л. Алексеева и др./ под ред. Г. С. Ковалевой, О.Б. Логиновой. – 2-е изд. – М.: Просвещение, 2019 г. (Стандарты второго поколения).</w:t>
      </w:r>
      <w:bookmarkEnd w:id="28"/>
      <w:r>
        <w:rPr>
          <w:sz w:val="28"/>
        </w:rPr>
        <w:br w:type="textWrapping"/>
      </w:r>
      <w:bookmarkStart w:id="29" w:name="0ffefc5c-f9fc-44a3-a446-5fc8622ad11a"/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bookmarkEnd w:id="29"/>
    </w:p>
    <w:p w14:paraId="19E6C4B9">
      <w:pPr>
        <w:spacing w:before="0" w:after="0"/>
        <w:ind w:left="120"/>
        <w:jc w:val="left"/>
      </w:pPr>
    </w:p>
    <w:p w14:paraId="781FEE4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2BC74C7D">
      <w:pPr>
        <w:spacing w:before="0" w:after="0" w:line="480" w:lineRule="auto"/>
        <w:ind w:left="120"/>
        <w:jc w:val="left"/>
      </w:pPr>
      <w:bookmarkStart w:id="30" w:name="111db0ec-8c24-4b78-b09f-eef62a6c6ea2"/>
      <w:r>
        <w:rPr>
          <w:rFonts w:ascii="Times New Roman" w:hAnsi="Times New Roman"/>
          <w:b w:val="0"/>
          <w:i w:val="0"/>
          <w:color w:val="000000"/>
          <w:sz w:val="28"/>
        </w:rPr>
        <w:t>https://kopilkaurokov.ruhttp://www.kinder.ru - Интернет для детей. Каталог детских ресурсов; http://library.thinkguest.org - Сайт оригами для детей и родителей.</w:t>
      </w:r>
      <w:bookmarkEnd w:id="30"/>
      <w:r>
        <w:rPr>
          <w:sz w:val="28"/>
        </w:rPr>
        <w:br w:type="textWrapping"/>
      </w:r>
      <w:bookmarkStart w:id="31" w:name="111db0ec-8c24-4b78-b09f-eef62a6c6ea2"/>
      <w:r>
        <w:rPr>
          <w:rFonts w:ascii="Times New Roman" w:hAnsi="Times New Roman"/>
          <w:b w:val="0"/>
          <w:i w:val="0"/>
          <w:color w:val="000000"/>
          <w:sz w:val="28"/>
        </w:rPr>
        <w:t xml:space="preserve"> https://chudo-udo.info </w:t>
      </w:r>
      <w:bookmarkEnd w:id="31"/>
    </w:p>
    <w:p w14:paraId="77B10303">
      <w:pPr>
        <w:sectPr>
          <w:pgSz w:w="11906" w:h="16383"/>
          <w:cols w:space="720" w:num="1"/>
        </w:sectPr>
      </w:pPr>
      <w:bookmarkStart w:id="32" w:name="block-33201054"/>
    </w:p>
    <w:bookmarkEnd w:id="19"/>
    <w:bookmarkEnd w:id="32"/>
    <w:p w14:paraId="2096540E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68B458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61</Pages>
  <TotalTime>0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2024-08-26T06:11:36Z</dcterms:created>
  <dc:creator>1</dc:creator>
  <cp:lastModifiedBy>Раиса</cp:lastModifiedBy>
  <dcterms:modified xsi:type="dcterms:W3CDTF">2024-08-26T06:12:20Z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AFB0E90190954B96B3B3C9E0A9D97BFB_12</vt:lpwstr>
  </property>
</Properties>
</file>