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C853" w14:textId="77777777" w:rsidR="00645C38" w:rsidRDefault="00645C38" w:rsidP="00645C38">
      <w:pPr>
        <w:pStyle w:val="a3"/>
        <w:ind w:left="973" w:firstLine="0"/>
        <w:jc w:val="left"/>
        <w:rPr>
          <w:sz w:val="20"/>
        </w:rPr>
      </w:pPr>
    </w:p>
    <w:p w14:paraId="6757EB19" w14:textId="69D75BA7" w:rsidR="00645C38" w:rsidRPr="00412EAF" w:rsidRDefault="00645C38" w:rsidP="00645C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de13699f-7fee-4b1f-a86f-31ded65eae63"/>
      <w:bookmarkStart w:id="1" w:name="block-4818147"/>
      <w:r w:rsidRPr="00412EAF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7F46B2">
        <w:rPr>
          <w:rFonts w:ascii="Times New Roman" w:hAnsi="Times New Roman"/>
          <w:b/>
          <w:sz w:val="24"/>
          <w:szCs w:val="24"/>
        </w:rPr>
        <w:t>бюджетное</w:t>
      </w:r>
      <w:r w:rsidRPr="00412EAF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</w:t>
      </w:r>
    </w:p>
    <w:bookmarkEnd w:id="0"/>
    <w:p w14:paraId="0E70AB1F" w14:textId="660910FB" w:rsidR="00645C38" w:rsidRPr="00AC17D9" w:rsidRDefault="007F46B2" w:rsidP="00645C38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Барано</w:t>
      </w:r>
      <w:proofErr w:type="spellEnd"/>
      <w:r>
        <w:rPr>
          <w:rFonts w:ascii="Times New Roman" w:hAnsi="Times New Roman"/>
          <w:b/>
          <w:sz w:val="24"/>
          <w:szCs w:val="24"/>
        </w:rPr>
        <w:t>-Оренбургская средняя общеобразовательная школа Пограничного МО»</w:t>
      </w:r>
    </w:p>
    <w:p w14:paraId="136179C3" w14:textId="77777777" w:rsidR="00645C38" w:rsidRPr="00AC17D9" w:rsidRDefault="00645C38" w:rsidP="00645C38">
      <w:pPr>
        <w:spacing w:after="0"/>
        <w:rPr>
          <w:sz w:val="24"/>
          <w:szCs w:val="24"/>
        </w:rPr>
      </w:pPr>
    </w:p>
    <w:p w14:paraId="1D88FBD8" w14:textId="77777777" w:rsidR="00645C38" w:rsidRPr="00AC17D9" w:rsidRDefault="00645C38" w:rsidP="00645C38">
      <w:pPr>
        <w:spacing w:after="0"/>
        <w:ind w:left="120"/>
        <w:rPr>
          <w:sz w:val="24"/>
          <w:szCs w:val="24"/>
        </w:rPr>
      </w:pPr>
    </w:p>
    <w:p w14:paraId="2B324451" w14:textId="77777777" w:rsidR="00645C38" w:rsidRPr="00AC17D9" w:rsidRDefault="00645C38" w:rsidP="00645C38">
      <w:pPr>
        <w:spacing w:after="0"/>
        <w:ind w:left="120"/>
        <w:rPr>
          <w:sz w:val="24"/>
          <w:szCs w:val="24"/>
        </w:rPr>
      </w:pPr>
    </w:p>
    <w:p w14:paraId="6367272D" w14:textId="77777777" w:rsidR="00645C38" w:rsidRPr="00425D38" w:rsidRDefault="00645C38" w:rsidP="00645C38">
      <w:pPr>
        <w:spacing w:after="0"/>
        <w:ind w:left="120"/>
      </w:pPr>
    </w:p>
    <w:p w14:paraId="0756C4B0" w14:textId="77777777" w:rsidR="00645C38" w:rsidRPr="00425D38" w:rsidRDefault="00645C38" w:rsidP="00645C38">
      <w:pPr>
        <w:spacing w:after="0"/>
        <w:ind w:left="120"/>
      </w:pPr>
    </w:p>
    <w:p w14:paraId="26C45786" w14:textId="77777777" w:rsidR="00645C38" w:rsidRPr="00AC17D9" w:rsidRDefault="00645C38" w:rsidP="00645C38">
      <w:pPr>
        <w:spacing w:after="0"/>
        <w:ind w:left="120"/>
        <w:rPr>
          <w:sz w:val="24"/>
          <w:szCs w:val="24"/>
        </w:rPr>
      </w:pPr>
    </w:p>
    <w:p w14:paraId="555E8360" w14:textId="77777777" w:rsidR="00645C38" w:rsidRPr="007F46B2" w:rsidRDefault="00645C38" w:rsidP="00645C38">
      <w:pPr>
        <w:spacing w:after="0" w:line="408" w:lineRule="auto"/>
        <w:ind w:left="120"/>
        <w:jc w:val="center"/>
        <w:rPr>
          <w:b/>
          <w:sz w:val="24"/>
          <w:szCs w:val="24"/>
        </w:rPr>
      </w:pPr>
      <w:r w:rsidRPr="007F46B2">
        <w:rPr>
          <w:rFonts w:ascii="Times New Roman" w:hAnsi="Times New Roman"/>
          <w:b/>
          <w:sz w:val="24"/>
          <w:szCs w:val="24"/>
        </w:rPr>
        <w:t>РАБОЧАЯ ПРОГРАММА</w:t>
      </w:r>
    </w:p>
    <w:p w14:paraId="25E2CF98" w14:textId="77777777" w:rsidR="00645C38" w:rsidRPr="007F46B2" w:rsidRDefault="00645C38" w:rsidP="00645C38">
      <w:pPr>
        <w:spacing w:after="0"/>
        <w:ind w:left="120"/>
        <w:jc w:val="center"/>
        <w:rPr>
          <w:b/>
          <w:sz w:val="24"/>
          <w:szCs w:val="24"/>
        </w:rPr>
      </w:pPr>
    </w:p>
    <w:p w14:paraId="4172F8F5" w14:textId="0BD8DFE5" w:rsidR="007F46B2" w:rsidRPr="007F46B2" w:rsidRDefault="007F46B2" w:rsidP="007F46B2">
      <w:pPr>
        <w:spacing w:after="0" w:line="408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r w:rsidRPr="007F46B2">
        <w:rPr>
          <w:rFonts w:ascii="Times New Roman" w:hAnsi="Times New Roman"/>
          <w:b/>
          <w:sz w:val="24"/>
          <w:szCs w:val="24"/>
        </w:rPr>
        <w:t>Курса внеурочной деятельности</w:t>
      </w:r>
    </w:p>
    <w:p w14:paraId="0942CC45" w14:textId="354F5523" w:rsidR="00645C38" w:rsidRPr="007F46B2" w:rsidRDefault="00645C38" w:rsidP="00645C38">
      <w:pPr>
        <w:spacing w:after="0" w:line="408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r w:rsidRPr="007F46B2">
        <w:rPr>
          <w:rFonts w:ascii="Times New Roman" w:hAnsi="Times New Roman"/>
          <w:b/>
          <w:sz w:val="24"/>
          <w:szCs w:val="24"/>
        </w:rPr>
        <w:t xml:space="preserve"> </w:t>
      </w:r>
      <w:r w:rsidR="007F46B2" w:rsidRPr="007F46B2">
        <w:rPr>
          <w:rFonts w:ascii="Times New Roman" w:hAnsi="Times New Roman"/>
          <w:b/>
          <w:sz w:val="24"/>
          <w:szCs w:val="24"/>
        </w:rPr>
        <w:t>«Финансовая</w:t>
      </w:r>
      <w:r w:rsidR="007F46B2" w:rsidRPr="007F46B2">
        <w:rPr>
          <w:b/>
          <w:sz w:val="24"/>
          <w:szCs w:val="24"/>
        </w:rPr>
        <w:t xml:space="preserve"> грамотность</w:t>
      </w:r>
      <w:r w:rsidR="007F46B2" w:rsidRPr="007F46B2">
        <w:rPr>
          <w:rFonts w:ascii="Times New Roman" w:hAnsi="Times New Roman"/>
          <w:b/>
          <w:sz w:val="24"/>
          <w:szCs w:val="24"/>
        </w:rPr>
        <w:t>»</w:t>
      </w:r>
    </w:p>
    <w:p w14:paraId="62A32292" w14:textId="77777777" w:rsidR="00645C38" w:rsidRPr="007F46B2" w:rsidRDefault="00645C38" w:rsidP="00645C38">
      <w:pPr>
        <w:spacing w:after="0" w:line="408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r w:rsidRPr="007F46B2">
        <w:rPr>
          <w:rFonts w:ascii="Times New Roman" w:hAnsi="Times New Roman"/>
          <w:b/>
          <w:sz w:val="24"/>
          <w:szCs w:val="24"/>
        </w:rPr>
        <w:t xml:space="preserve"> Базовый уровень</w:t>
      </w:r>
    </w:p>
    <w:p w14:paraId="27721B06" w14:textId="23A63B3F" w:rsidR="00645C38" w:rsidRDefault="00645C38" w:rsidP="00645C38">
      <w:pPr>
        <w:spacing w:after="0" w:line="408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r w:rsidRPr="007F46B2">
        <w:rPr>
          <w:rFonts w:ascii="Times New Roman" w:hAnsi="Times New Roman"/>
          <w:b/>
          <w:sz w:val="24"/>
          <w:szCs w:val="24"/>
        </w:rPr>
        <w:t>для обучающихся 5-</w:t>
      </w:r>
      <w:r w:rsidR="007F46B2" w:rsidRPr="007F46B2">
        <w:rPr>
          <w:rFonts w:ascii="Times New Roman" w:hAnsi="Times New Roman"/>
          <w:b/>
          <w:sz w:val="24"/>
          <w:szCs w:val="24"/>
        </w:rPr>
        <w:t>8</w:t>
      </w:r>
      <w:r w:rsidRPr="007F46B2">
        <w:rPr>
          <w:rFonts w:ascii="Times New Roman" w:hAnsi="Times New Roman"/>
          <w:b/>
          <w:sz w:val="24"/>
          <w:szCs w:val="24"/>
        </w:rPr>
        <w:t xml:space="preserve"> классов </w:t>
      </w:r>
    </w:p>
    <w:p w14:paraId="2D08AEE8" w14:textId="05A064DA" w:rsidR="00576F28" w:rsidRPr="007F46B2" w:rsidRDefault="00576F28" w:rsidP="00645C38">
      <w:pPr>
        <w:spacing w:after="0" w:line="408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2024-2025 учебный год</w:t>
      </w:r>
    </w:p>
    <w:p w14:paraId="5F8382CE" w14:textId="77777777" w:rsidR="00645C38" w:rsidRPr="00412EAF" w:rsidRDefault="00645C38" w:rsidP="00645C38">
      <w:pPr>
        <w:spacing w:after="0" w:line="408" w:lineRule="auto"/>
        <w:ind w:left="120"/>
        <w:jc w:val="center"/>
        <w:rPr>
          <w:sz w:val="24"/>
          <w:szCs w:val="24"/>
        </w:rPr>
      </w:pPr>
    </w:p>
    <w:p w14:paraId="533DF991" w14:textId="77777777" w:rsidR="00645C38" w:rsidRPr="00412EAF" w:rsidRDefault="00645C38" w:rsidP="00645C38">
      <w:pPr>
        <w:spacing w:after="0"/>
        <w:ind w:left="120"/>
        <w:jc w:val="center"/>
        <w:rPr>
          <w:sz w:val="24"/>
          <w:szCs w:val="24"/>
        </w:rPr>
      </w:pPr>
    </w:p>
    <w:p w14:paraId="0B9C1CA0" w14:textId="77777777" w:rsidR="00645C38" w:rsidRPr="00412EAF" w:rsidRDefault="00645C38" w:rsidP="00645C38">
      <w:pPr>
        <w:spacing w:after="0"/>
        <w:ind w:left="120"/>
        <w:jc w:val="center"/>
        <w:rPr>
          <w:sz w:val="24"/>
          <w:szCs w:val="24"/>
        </w:rPr>
      </w:pPr>
    </w:p>
    <w:p w14:paraId="2BFDF3A3" w14:textId="688E1E19" w:rsidR="00645C38" w:rsidRDefault="00645C38" w:rsidP="007F46B2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  <w:r w:rsidRPr="00412EAF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 xml:space="preserve">учитель </w:t>
      </w:r>
      <w:r w:rsidR="007F46B2">
        <w:rPr>
          <w:rFonts w:ascii="Times New Roman" w:hAnsi="Times New Roman"/>
          <w:sz w:val="24"/>
          <w:szCs w:val="24"/>
        </w:rPr>
        <w:t xml:space="preserve">истории и обществознания </w:t>
      </w:r>
    </w:p>
    <w:p w14:paraId="50292B60" w14:textId="20A89FEC" w:rsidR="007F46B2" w:rsidRPr="00412EAF" w:rsidRDefault="007F46B2" w:rsidP="007F46B2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Маринец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14:paraId="48786EE2" w14:textId="77777777" w:rsidR="00645C38" w:rsidRPr="00412EAF" w:rsidRDefault="00645C38" w:rsidP="00645C3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</w:p>
    <w:p w14:paraId="4F42B68F" w14:textId="77777777" w:rsidR="00645C38" w:rsidRPr="00412EAF" w:rsidRDefault="00645C38" w:rsidP="00645C3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</w:p>
    <w:p w14:paraId="4D62595A" w14:textId="77777777" w:rsidR="00645C38" w:rsidRPr="00412EAF" w:rsidRDefault="00645C38" w:rsidP="00645C3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</w:p>
    <w:p w14:paraId="510A9D86" w14:textId="77777777" w:rsidR="00645C38" w:rsidRPr="00412EAF" w:rsidRDefault="00645C38" w:rsidP="00645C3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</w:p>
    <w:p w14:paraId="1F49F0A1" w14:textId="77777777" w:rsidR="00645C38" w:rsidRPr="00412EAF" w:rsidRDefault="00645C38" w:rsidP="00645C3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</w:p>
    <w:p w14:paraId="72A106E2" w14:textId="77777777" w:rsidR="00645C38" w:rsidRPr="00412EAF" w:rsidRDefault="00645C38" w:rsidP="00645C3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</w:p>
    <w:p w14:paraId="2692075C" w14:textId="77777777" w:rsidR="00645C38" w:rsidRPr="00412EAF" w:rsidRDefault="00645C38" w:rsidP="00645C3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</w:p>
    <w:p w14:paraId="4B31269E" w14:textId="77777777" w:rsidR="00645C38" w:rsidRPr="00412EAF" w:rsidRDefault="00645C38" w:rsidP="00645C3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</w:p>
    <w:p w14:paraId="37A35F34" w14:textId="77777777" w:rsidR="00645C38" w:rsidRDefault="00645C38" w:rsidP="00645C3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14:paraId="418BF37B" w14:textId="77777777" w:rsidR="007F46B2" w:rsidRDefault="007F46B2" w:rsidP="00645C3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14:paraId="31EC888A" w14:textId="77777777" w:rsidR="007F46B2" w:rsidRDefault="007F46B2" w:rsidP="00645C3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14:paraId="3BAB7394" w14:textId="77777777" w:rsidR="007F46B2" w:rsidRDefault="007F46B2" w:rsidP="00645C3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14:paraId="62B135E5" w14:textId="77777777" w:rsidR="007F46B2" w:rsidRDefault="007F46B2" w:rsidP="00645C3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14:paraId="5AE41D66" w14:textId="77777777" w:rsidR="007F46B2" w:rsidRDefault="007F46B2" w:rsidP="00645C3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14:paraId="0F63CEEA" w14:textId="77777777" w:rsidR="007F46B2" w:rsidRDefault="007F46B2" w:rsidP="00645C3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14:paraId="0715EEF7" w14:textId="77777777" w:rsidR="007F46B2" w:rsidRDefault="007F46B2" w:rsidP="00645C3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14:paraId="32E85424" w14:textId="77777777" w:rsidR="007F46B2" w:rsidRDefault="007F46B2" w:rsidP="00645C3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14:paraId="4F3C1102" w14:textId="77777777" w:rsidR="007F46B2" w:rsidRDefault="007F46B2" w:rsidP="00645C38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14:paraId="0A48F7DE" w14:textId="77777777" w:rsidR="007F46B2" w:rsidRPr="00412EAF" w:rsidRDefault="007F46B2" w:rsidP="00576F28">
      <w:pPr>
        <w:spacing w:after="0"/>
        <w:rPr>
          <w:rFonts w:ascii="Times New Roman" w:hAnsi="Times New Roman"/>
          <w:sz w:val="24"/>
          <w:szCs w:val="24"/>
        </w:rPr>
      </w:pPr>
    </w:p>
    <w:p w14:paraId="3EF46D70" w14:textId="67544307" w:rsidR="007F46B2" w:rsidRDefault="00645C38" w:rsidP="007F46B2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r w:rsidRPr="00412EAF">
        <w:rPr>
          <w:rFonts w:ascii="Times New Roman" w:hAnsi="Times New Roman"/>
          <w:sz w:val="24"/>
          <w:szCs w:val="24"/>
        </w:rPr>
        <w:t>202</w:t>
      </w:r>
      <w:bookmarkEnd w:id="1"/>
      <w:r w:rsidR="007F46B2">
        <w:rPr>
          <w:rFonts w:ascii="Times New Roman" w:hAnsi="Times New Roman"/>
          <w:sz w:val="24"/>
          <w:szCs w:val="24"/>
        </w:rPr>
        <w:t>4</w:t>
      </w:r>
    </w:p>
    <w:p w14:paraId="57F09077" w14:textId="77777777" w:rsidR="007F46B2" w:rsidRDefault="007F46B2" w:rsidP="007F46B2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14:paraId="33A85493" w14:textId="77777777" w:rsidR="00CD4DD5" w:rsidRPr="00412EAF" w:rsidRDefault="00CD4DD5" w:rsidP="00645C38">
      <w:pPr>
        <w:spacing w:after="0"/>
        <w:ind w:left="120"/>
        <w:jc w:val="center"/>
      </w:pPr>
    </w:p>
    <w:p w14:paraId="5BC16D08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lastRenderedPageBreak/>
        <w:t>Программа курса внеурочной деятельности «Основы финансовой грамотности. Финансовая культура» для основного общего образования (далее – курса) включает пояснительную записку, содержание курса, планируемые результаты освоения программы, тематическое планирование.</w:t>
      </w:r>
    </w:p>
    <w:p w14:paraId="2680BFBF" w14:textId="0FA79DB5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Пояснительная записка отражает общие цели и задачи изучения курса внеурочной деятельности, характеристику особенностей изучения тем по финансовой грамотности и формирования финансовой культуры на уровне основного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общего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образования</w:t>
      </w:r>
      <w:r w:rsidR="007F46B2">
        <w:rPr>
          <w:sz w:val="24"/>
          <w:szCs w:val="24"/>
        </w:rPr>
        <w:t xml:space="preserve">. </w:t>
      </w:r>
      <w:r w:rsidRPr="00CD4DD5">
        <w:rPr>
          <w:sz w:val="24"/>
          <w:szCs w:val="24"/>
        </w:rPr>
        <w:t>В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ней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отражены подходы к отбору содержания, планируемым результатам и тематическому планированию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курса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внеурочной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деятельности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«Основы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финансовой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грамотности. Финансовая культура» на уровне основного общего образования.</w:t>
      </w:r>
    </w:p>
    <w:p w14:paraId="3448D52F" w14:textId="77777777" w:rsidR="00645C38" w:rsidRPr="00CD4DD5" w:rsidRDefault="00645C38" w:rsidP="00645C38">
      <w:pPr>
        <w:pStyle w:val="a3"/>
        <w:rPr>
          <w:sz w:val="24"/>
          <w:szCs w:val="24"/>
        </w:rPr>
      </w:pPr>
    </w:p>
    <w:p w14:paraId="69273AE6" w14:textId="77777777" w:rsidR="00645C38" w:rsidRPr="00CD4DD5" w:rsidRDefault="00645C38" w:rsidP="00645C38">
      <w:pPr>
        <w:pStyle w:val="a3"/>
        <w:rPr>
          <w:b/>
          <w:sz w:val="24"/>
          <w:szCs w:val="24"/>
        </w:rPr>
      </w:pPr>
      <w:r w:rsidRPr="00CD4DD5">
        <w:rPr>
          <w:b/>
          <w:sz w:val="24"/>
          <w:szCs w:val="24"/>
        </w:rPr>
        <w:t>Пояснительная записка</w:t>
      </w:r>
    </w:p>
    <w:p w14:paraId="210B66B1" w14:textId="77777777" w:rsidR="00645C38" w:rsidRPr="00CD4DD5" w:rsidRDefault="00645C38" w:rsidP="00645C38">
      <w:pPr>
        <w:pStyle w:val="a3"/>
        <w:rPr>
          <w:sz w:val="24"/>
          <w:szCs w:val="24"/>
        </w:rPr>
      </w:pPr>
    </w:p>
    <w:p w14:paraId="4D6F65AC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Программа курса внеурочной деятельности «Основы финансовой грамотности.Финансоваякультура»дляосновногообщегообразованиясоставлена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рабочей программы воспитания, а также с учетом Методических рекомендаций по разработке региональных программ по повышению финансовой грамотности (или региональных программ (подпрограмм) с иным наименованием, направленных на повышение финансовой грамотности населения и защиту прав потребителей финансовых услуг) для органов исполнительной власти субъектов РоссийскойФедерациииЕдинойрамкикомпетенцийпофинансовойграмотности, одобренной межведомственной координационной комиссией по реализации Стратегии повышения финансовой грамотности и формирования финансовой культуры в Российской Федерации на 2023—2030 гг.</w:t>
      </w:r>
    </w:p>
    <w:p w14:paraId="459C5B5D" w14:textId="77777777" w:rsidR="00645C38" w:rsidRPr="00CD4DD5" w:rsidRDefault="00645C38" w:rsidP="00645C38">
      <w:pPr>
        <w:pStyle w:val="a3"/>
        <w:rPr>
          <w:spacing w:val="-2"/>
          <w:sz w:val="24"/>
          <w:szCs w:val="24"/>
        </w:rPr>
      </w:pPr>
      <w:r w:rsidRPr="00CD4DD5">
        <w:rPr>
          <w:sz w:val="24"/>
          <w:szCs w:val="24"/>
        </w:rPr>
        <w:t>Финансовые компетенции школьников являются составной частью их финансовой культуры и</w:t>
      </w:r>
      <w:r w:rsidR="00E35FBE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 xml:space="preserve">формируются в процессе разнообразной </w:t>
      </w:r>
      <w:r w:rsidRPr="00CD4DD5">
        <w:rPr>
          <w:spacing w:val="-2"/>
          <w:sz w:val="24"/>
          <w:szCs w:val="24"/>
        </w:rPr>
        <w:t>деятельности.</w:t>
      </w:r>
    </w:p>
    <w:p w14:paraId="1A69DD7F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Финансовая культура как часть культуры общества и личности включает ценности, связанные с совокупностью традиций, норм, правил, алгоритмов, лучших практик рационального финансового поведения, навыков и умений ответственного потребления, эффективного использования денег и обеспечения финансовой безопасности, знаний в области финансовых отношений, о национальной финансовой системе, действующих финансовых институтах ,финансах и финансовом планировании, финансовых инструментах, услугах и их роли в жизни человека и общества, правах, ответственности и обязанности потребителей финансовых услуг и финансовых посредников.</w:t>
      </w:r>
    </w:p>
    <w:p w14:paraId="6A631B63" w14:textId="0499D874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В программе делается акцент на последовательное освоение обучающимися элементов финансовой компетентности, которые преобразуются в финансовую культуру</w:t>
      </w:r>
      <w:r w:rsidR="007F46B2">
        <w:rPr>
          <w:sz w:val="24"/>
          <w:szCs w:val="24"/>
        </w:rPr>
        <w:t xml:space="preserve"> </w:t>
      </w:r>
      <w:proofErr w:type="spellStart"/>
      <w:proofErr w:type="gramStart"/>
      <w:r w:rsidRPr="00CD4DD5">
        <w:rPr>
          <w:sz w:val="24"/>
          <w:szCs w:val="24"/>
        </w:rPr>
        <w:t>личности.Они</w:t>
      </w:r>
      <w:proofErr w:type="spellEnd"/>
      <w:proofErr w:type="gramEnd"/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включаются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в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следующие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содержательные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блоки: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 xml:space="preserve">«Деньги в цифровом обществе», «Личность и экономические отношения», «Культура </w:t>
      </w:r>
      <w:proofErr w:type="spellStart"/>
      <w:r w:rsidRPr="00CD4DD5">
        <w:rPr>
          <w:sz w:val="24"/>
          <w:szCs w:val="24"/>
        </w:rPr>
        <w:t>потребления</w:t>
      </w:r>
      <w:proofErr w:type="gramStart"/>
      <w:r w:rsidR="007F46B2" w:rsidRPr="00CD4DD5">
        <w:rPr>
          <w:sz w:val="24"/>
          <w:szCs w:val="24"/>
        </w:rPr>
        <w:t>»</w:t>
      </w:r>
      <w:r w:rsidR="007F46B2">
        <w:rPr>
          <w:sz w:val="24"/>
          <w:szCs w:val="24"/>
        </w:rPr>
        <w:t>,</w:t>
      </w:r>
      <w:r w:rsidRPr="00CD4DD5">
        <w:rPr>
          <w:sz w:val="24"/>
          <w:szCs w:val="24"/>
        </w:rPr>
        <w:t>«</w:t>
      </w:r>
      <w:proofErr w:type="gramEnd"/>
      <w:r w:rsidRPr="00CD4DD5">
        <w:rPr>
          <w:sz w:val="24"/>
          <w:szCs w:val="24"/>
        </w:rPr>
        <w:t>Услуги</w:t>
      </w:r>
      <w:proofErr w:type="spellEnd"/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в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сфере</w:t>
      </w:r>
      <w:r w:rsidR="007F46B2">
        <w:rPr>
          <w:sz w:val="24"/>
          <w:szCs w:val="24"/>
        </w:rPr>
        <w:t xml:space="preserve"> </w:t>
      </w:r>
      <w:proofErr w:type="spellStart"/>
      <w:r w:rsidRPr="00CD4DD5">
        <w:rPr>
          <w:sz w:val="24"/>
          <w:szCs w:val="24"/>
        </w:rPr>
        <w:t>финансов</w:t>
      </w:r>
      <w:proofErr w:type="gramStart"/>
      <w:r w:rsidRPr="00CD4DD5">
        <w:rPr>
          <w:sz w:val="24"/>
          <w:szCs w:val="24"/>
        </w:rPr>
        <w:t>»,«</w:t>
      </w:r>
      <w:proofErr w:type="gramEnd"/>
      <w:r w:rsidRPr="00CD4DD5">
        <w:rPr>
          <w:sz w:val="24"/>
          <w:szCs w:val="24"/>
        </w:rPr>
        <w:t>Риски</w:t>
      </w:r>
      <w:proofErr w:type="spellEnd"/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и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финансовая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безопасность» и образуют тематическую основу курса.</w:t>
      </w:r>
    </w:p>
    <w:p w14:paraId="771EA564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Программа </w:t>
      </w:r>
      <w:proofErr w:type="gramStart"/>
      <w:r w:rsidRPr="00CD4DD5">
        <w:rPr>
          <w:sz w:val="24"/>
          <w:szCs w:val="24"/>
        </w:rPr>
        <w:t>курса«</w:t>
      </w:r>
      <w:proofErr w:type="gramEnd"/>
      <w:r w:rsidRPr="00CD4DD5">
        <w:rPr>
          <w:sz w:val="24"/>
          <w:szCs w:val="24"/>
        </w:rPr>
        <w:t>Основы финансовой грамотности. Финансовая культура» преемственна с программой для начального общего образования, основные положениякоторойпредполагаютформированиеэлементовфинансовойкультуры у современных подростков с использованием активных методов обучения.</w:t>
      </w:r>
    </w:p>
    <w:p w14:paraId="6DBBD3E7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Программа и учебно-методический комплекс по финансовой культуре позволяют учителю реализовать образовательную технологию, в основе которой лежит системно-деятельностный подход, возможности информационно- коммуникационных технологий, применяемых как для организации процесса обучения и воспитания в основной школе, так и практико-ориентированного функционального использования знаний о финансах в повседневной жизни.</w:t>
      </w:r>
    </w:p>
    <w:p w14:paraId="59BD3862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Содержание программы учитывает возрастные особенности обучающихся и направлено на постепенное освоение всего комплекса метапредметных и предметных умений в контексте формирования финансовой культуры. Учебный материал для 5–6 классов носит вводный характер. Он включает вопросы основ финансового планирования и роли денег в жизни семьи и общества, </w:t>
      </w:r>
      <w:r w:rsidRPr="00CD4DD5">
        <w:rPr>
          <w:sz w:val="24"/>
          <w:szCs w:val="24"/>
        </w:rPr>
        <w:lastRenderedPageBreak/>
        <w:t>а также обращение к ценностным основам финансового поведения школьников. Следует отметить, что содержание курса по финансовой культуре опирается на систему традиционных российских духовно-нравственных ценностей, таких как созидательный труд, крепкая семья, гражданственность, права и свободы человека, справедливость, коллективизм, взаимопомощь и взаимоуважение, милосердие. В 7–9 классах рассматриваются содержательные блоки о роли труда в жизни человека и общества, основы финансовой безопасности, противодействия мошенничеству, в том числе в цифровой среде, направления цифровизации, связанные с финансовыми отношениями, потребности подростков, реализуемые в сфере финансов, страхование, банки и их услуги. Особое место занимают вопросы о роли государства в обеспечении общественных благ, социальной помощи на современном этапе.</w:t>
      </w:r>
    </w:p>
    <w:p w14:paraId="4B28DDFE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Планируемые личностные и метапредметные результаты представлены с учетом особенностей преподавания тем по формированию финансовой культуры на уровне основного общего образования.</w:t>
      </w:r>
    </w:p>
    <w:p w14:paraId="79D943AB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Планируемые предметные результаты и содержание курса «Основы финансовой грамотности. Финансовая культура» распределены по годам обучения с учетом входящих в курс содержательных модулей(разделов)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основногообщегообразования,атакжесучетомрабочейпрограммывоспитания, рамки финансовой компетентности школьников, Методических рекомендаций по разработке региональных программ по повышению финансовой грамотности (или региональных программ (подпрограмм) с иным наименованием, направленных на повышение финансовой грамотности населения и защиту прав потребителей финансовых услуг) для органов исполнительной власти субъектов Российской Федерации.</w:t>
      </w:r>
    </w:p>
    <w:p w14:paraId="1F05F4A1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Задачи реализации курса внеурочной деятельности «Основы финансовой грамотности. Финансовая культура»:</w:t>
      </w:r>
    </w:p>
    <w:p w14:paraId="4286818E" w14:textId="4CF78FA2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формирование компонентов финансовой культуры у обучающихся подросткового возраста с опорой на прочные знания в области финансового планирования, о роли денег в современном мире, осуществления банковских операций, роли государства в обеспечении финансовых отношений, социальной защиты,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налогообложения,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возможностей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инвестирования,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страхования,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будущего пенсионного обеспечения;</w:t>
      </w:r>
    </w:p>
    <w:p w14:paraId="3D24FFD9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развитие личности на исключительно важном этапе ее социализации– в младшем и среднем подростковом возрасте, становление ее финансовой культуры, социального поведения, основанного на уважении закона и правопорядка; развитие интереса к финансовым технологиям, особенностям финансового планирования; способности к личному самоопределению, самореализации, самоконтролю при использовании финансовых сбережений; мотивации к высокопроизводительной, наукоемкой трудовой деятельности, ориентированной на получение доходов;</w:t>
      </w:r>
    </w:p>
    <w:p w14:paraId="4F780AD0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освоение комплекса умений по обеспечению финансовой безопасности, защите персональных данных при использовании интернет-сервисов, </w:t>
      </w:r>
      <w:proofErr w:type="gramStart"/>
      <w:r w:rsidRPr="00CD4DD5">
        <w:rPr>
          <w:sz w:val="24"/>
          <w:szCs w:val="24"/>
        </w:rPr>
        <w:t>анти коррупционного</w:t>
      </w:r>
      <w:proofErr w:type="gramEnd"/>
      <w:r w:rsidRPr="00CD4DD5">
        <w:rPr>
          <w:sz w:val="24"/>
          <w:szCs w:val="24"/>
        </w:rPr>
        <w:t xml:space="preserve"> поведения;</w:t>
      </w:r>
    </w:p>
    <w:p w14:paraId="4B43A561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развитие компетентностей функционально грамотного человека в области финансово-экономических отношений: получать из разнообразных источников и критически осмысливать финансовую информацию, систематизировать, анализировать полученных данных о деньгах, банковских услугах; освоение способов познавательной, коммуникативной, практической деятельности, необходимых для активного участия в экономической жизни общества, семьи;</w:t>
      </w:r>
    </w:p>
    <w:p w14:paraId="7D2C4F94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создание условий для освоения обучающимися способов успешного взаимодействия с различными политическими, правовыми, финансово- экономическими и другими социальными институтами для реализации личностного потенциала в современном динамично развивающемся российском </w:t>
      </w:r>
      <w:r w:rsidRPr="00CD4DD5">
        <w:rPr>
          <w:spacing w:val="-2"/>
          <w:sz w:val="24"/>
          <w:szCs w:val="24"/>
        </w:rPr>
        <w:t>обществе;</w:t>
      </w:r>
    </w:p>
    <w:p w14:paraId="27F5DCB3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формирование опыта применения полученных финансовых знаний и умений для выстраивания отношений между людьми различных </w:t>
      </w:r>
      <w:r w:rsidRPr="00CD4DD5">
        <w:rPr>
          <w:spacing w:val="-2"/>
          <w:sz w:val="24"/>
          <w:szCs w:val="24"/>
        </w:rPr>
        <w:t>национальностей</w:t>
      </w:r>
    </w:p>
    <w:p w14:paraId="1E20834A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и вероисповеданий в </w:t>
      </w:r>
      <w:proofErr w:type="gramStart"/>
      <w:r w:rsidRPr="00CD4DD5">
        <w:rPr>
          <w:sz w:val="24"/>
          <w:szCs w:val="24"/>
        </w:rPr>
        <w:t>обще гражданской</w:t>
      </w:r>
      <w:proofErr w:type="gramEnd"/>
      <w:r w:rsidRPr="00CD4DD5">
        <w:rPr>
          <w:sz w:val="24"/>
          <w:szCs w:val="24"/>
        </w:rPr>
        <w:t xml:space="preserve"> и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</w:t>
      </w:r>
      <w:r w:rsidRPr="00CD4DD5">
        <w:rPr>
          <w:sz w:val="24"/>
          <w:szCs w:val="24"/>
        </w:rPr>
        <w:lastRenderedPageBreak/>
        <w:t>обществе.</w:t>
      </w:r>
    </w:p>
    <w:p w14:paraId="60597391" w14:textId="6D608BB8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Курс «Основы финансовой грамотности. Финансовая культура» позволяет реализовать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межпредметные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связи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с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учебными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предметами,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«Обществознание»,</w:t>
      </w:r>
    </w:p>
    <w:p w14:paraId="62B358AA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«История</w:t>
      </w:r>
      <w:proofErr w:type="gramStart"/>
      <w:r w:rsidRPr="00CD4DD5">
        <w:rPr>
          <w:sz w:val="24"/>
          <w:szCs w:val="24"/>
        </w:rPr>
        <w:t>»,Математика»,</w:t>
      </w:r>
      <w:r w:rsidRPr="00CD4DD5">
        <w:rPr>
          <w:spacing w:val="-2"/>
          <w:sz w:val="24"/>
          <w:szCs w:val="24"/>
        </w:rPr>
        <w:t>«</w:t>
      </w:r>
      <w:proofErr w:type="gramEnd"/>
      <w:r w:rsidRPr="00CD4DD5">
        <w:rPr>
          <w:spacing w:val="-2"/>
          <w:sz w:val="24"/>
          <w:szCs w:val="24"/>
        </w:rPr>
        <w:t>География».</w:t>
      </w:r>
    </w:p>
    <w:p w14:paraId="155D6D8B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Место курса внеурочной деятельности в учебном</w:t>
      </w:r>
      <w:r w:rsidRPr="00CD4DD5">
        <w:rPr>
          <w:spacing w:val="-2"/>
          <w:sz w:val="24"/>
          <w:szCs w:val="24"/>
        </w:rPr>
        <w:t xml:space="preserve"> плане</w:t>
      </w:r>
    </w:p>
    <w:p w14:paraId="3C4023AB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Общее число часов, отведенных на изучение курса внеурочной </w:t>
      </w:r>
      <w:r w:rsidRPr="00CD4DD5">
        <w:rPr>
          <w:spacing w:val="-2"/>
          <w:sz w:val="24"/>
          <w:szCs w:val="24"/>
        </w:rPr>
        <w:t>деятельности</w:t>
      </w:r>
    </w:p>
    <w:p w14:paraId="03A53D7A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«Основы финансовой грамотности. Финансовая культура</w:t>
      </w:r>
      <w:proofErr w:type="gramStart"/>
      <w:r w:rsidRPr="00CD4DD5">
        <w:rPr>
          <w:sz w:val="24"/>
          <w:szCs w:val="24"/>
        </w:rPr>
        <w:t>»,–</w:t>
      </w:r>
      <w:proofErr w:type="gramEnd"/>
      <w:r w:rsidRPr="00CD4DD5">
        <w:rPr>
          <w:sz w:val="24"/>
          <w:szCs w:val="24"/>
        </w:rPr>
        <w:t>136</w:t>
      </w:r>
      <w:proofErr w:type="gramStart"/>
      <w:r w:rsidRPr="00CD4DD5">
        <w:rPr>
          <w:sz w:val="24"/>
          <w:szCs w:val="24"/>
        </w:rPr>
        <w:t>ч(</w:t>
      </w:r>
      <w:proofErr w:type="gramEnd"/>
      <w:r w:rsidRPr="00CD4DD5">
        <w:rPr>
          <w:sz w:val="24"/>
          <w:szCs w:val="24"/>
        </w:rPr>
        <w:t>один час в неделю в каждом классе): 5–6 классы– 34 ч (курс может быть реализован в</w:t>
      </w:r>
    </w:p>
    <w:p w14:paraId="75342970" w14:textId="0FAB0CA1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любом из классов);</w:t>
      </w:r>
      <w:r w:rsidR="00EB765D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7класс –34 ч;</w:t>
      </w:r>
      <w:r w:rsidR="00EB765D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8класс –34 ч</w:t>
      </w:r>
      <w:r w:rsidR="007F46B2">
        <w:rPr>
          <w:sz w:val="24"/>
          <w:szCs w:val="24"/>
        </w:rPr>
        <w:t>.</w:t>
      </w:r>
    </w:p>
    <w:p w14:paraId="0031B245" w14:textId="77777777" w:rsidR="00645C38" w:rsidRPr="00CD4DD5" w:rsidRDefault="00645C38" w:rsidP="00645C38">
      <w:pPr>
        <w:pStyle w:val="a3"/>
        <w:rPr>
          <w:sz w:val="24"/>
          <w:szCs w:val="24"/>
        </w:rPr>
        <w:sectPr w:rsidR="00645C38" w:rsidRPr="00CD4DD5">
          <w:pgSz w:w="11910" w:h="16850"/>
          <w:pgMar w:top="1060" w:right="708" w:bottom="940" w:left="992" w:header="0" w:footer="755" w:gutter="0"/>
          <w:cols w:space="720"/>
        </w:sectPr>
      </w:pPr>
    </w:p>
    <w:p w14:paraId="0D90C03C" w14:textId="77777777" w:rsidR="00645C38" w:rsidRPr="00CD4DD5" w:rsidRDefault="00645C38" w:rsidP="00645C38">
      <w:pPr>
        <w:pStyle w:val="a3"/>
        <w:rPr>
          <w:sz w:val="24"/>
          <w:szCs w:val="24"/>
        </w:rPr>
      </w:pPr>
    </w:p>
    <w:p w14:paraId="052B7600" w14:textId="77777777" w:rsidR="00645C38" w:rsidRPr="00CD4DD5" w:rsidRDefault="00645C38" w:rsidP="00645C38">
      <w:pPr>
        <w:pStyle w:val="a3"/>
        <w:rPr>
          <w:b/>
          <w:sz w:val="24"/>
          <w:szCs w:val="24"/>
        </w:rPr>
      </w:pPr>
      <w:bookmarkStart w:id="2" w:name="_TOC_250008"/>
      <w:r w:rsidRPr="00CD4DD5">
        <w:rPr>
          <w:b/>
          <w:sz w:val="24"/>
          <w:szCs w:val="24"/>
        </w:rPr>
        <w:t>СОДЕРЖАНИЕ КУРСА ВНЕУРОЧНОЙ ДЕЯТЕЛЬНОСТИ</w:t>
      </w:r>
      <w:bookmarkEnd w:id="2"/>
      <w:r w:rsidRPr="00CD4DD5">
        <w:rPr>
          <w:b/>
          <w:sz w:val="24"/>
          <w:szCs w:val="24"/>
        </w:rPr>
        <w:t xml:space="preserve"> «ОСНОВЫ ФИНАНСОВОЙ ГРАМОТНОСТИ. </w:t>
      </w:r>
      <w:proofErr w:type="gramStart"/>
      <w:r w:rsidRPr="00CD4DD5">
        <w:rPr>
          <w:b/>
          <w:sz w:val="24"/>
          <w:szCs w:val="24"/>
        </w:rPr>
        <w:t>ФИНАНСОВАЯ  КУЛЬТУРА</w:t>
      </w:r>
      <w:proofErr w:type="gramEnd"/>
      <w:r w:rsidRPr="00CD4DD5">
        <w:rPr>
          <w:b/>
          <w:sz w:val="24"/>
          <w:szCs w:val="24"/>
        </w:rPr>
        <w:t>»</w:t>
      </w:r>
    </w:p>
    <w:p w14:paraId="6F5A8252" w14:textId="77777777" w:rsidR="00645C38" w:rsidRPr="00CD4DD5" w:rsidRDefault="00645C38" w:rsidP="00645C38">
      <w:pPr>
        <w:pStyle w:val="a3"/>
        <w:rPr>
          <w:sz w:val="24"/>
          <w:szCs w:val="24"/>
        </w:rPr>
      </w:pPr>
    </w:p>
    <w:p w14:paraId="7E466925" w14:textId="77777777" w:rsidR="00645C38" w:rsidRDefault="00645C38" w:rsidP="00645C38">
      <w:pPr>
        <w:pStyle w:val="a3"/>
        <w:rPr>
          <w:b/>
          <w:spacing w:val="-2"/>
          <w:sz w:val="24"/>
          <w:szCs w:val="24"/>
        </w:rPr>
      </w:pPr>
      <w:bookmarkStart w:id="3" w:name="_TOC_250007"/>
      <w:r w:rsidRPr="00CD4DD5">
        <w:rPr>
          <w:b/>
          <w:sz w:val="24"/>
          <w:szCs w:val="24"/>
        </w:rPr>
        <w:t>5–6</w:t>
      </w:r>
      <w:bookmarkEnd w:id="3"/>
      <w:r w:rsidRPr="00CD4DD5">
        <w:rPr>
          <w:b/>
          <w:sz w:val="24"/>
          <w:szCs w:val="24"/>
        </w:rPr>
        <w:t xml:space="preserve"> </w:t>
      </w:r>
      <w:r w:rsidRPr="00CD4DD5">
        <w:rPr>
          <w:b/>
          <w:spacing w:val="-2"/>
          <w:sz w:val="24"/>
          <w:szCs w:val="24"/>
        </w:rPr>
        <w:t>КЛАССЫ</w:t>
      </w:r>
    </w:p>
    <w:p w14:paraId="6E3CAF4B" w14:textId="77777777" w:rsidR="00EB765D" w:rsidRPr="00CD4DD5" w:rsidRDefault="00EB765D" w:rsidP="00645C38">
      <w:pPr>
        <w:pStyle w:val="a3"/>
        <w:rPr>
          <w:b/>
          <w:sz w:val="24"/>
          <w:szCs w:val="24"/>
        </w:rPr>
      </w:pPr>
    </w:p>
    <w:p w14:paraId="291DBE05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Раздел </w:t>
      </w:r>
      <w:proofErr w:type="gramStart"/>
      <w:r w:rsidRPr="00CD4DD5">
        <w:rPr>
          <w:b/>
          <w:sz w:val="24"/>
          <w:szCs w:val="24"/>
        </w:rPr>
        <w:t>1</w:t>
      </w:r>
      <w:r w:rsidRPr="00CD4DD5">
        <w:rPr>
          <w:sz w:val="24"/>
          <w:szCs w:val="24"/>
        </w:rPr>
        <w:t>.Деньгии</w:t>
      </w:r>
      <w:r w:rsidRPr="00CD4DD5">
        <w:rPr>
          <w:spacing w:val="-2"/>
          <w:sz w:val="24"/>
          <w:szCs w:val="24"/>
        </w:rPr>
        <w:t>общество</w:t>
      </w:r>
      <w:proofErr w:type="gramEnd"/>
    </w:p>
    <w:p w14:paraId="750F7D56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Деньги и их виды. История денег. Функции денег. Российский рубль – национальная валюта. Сущность, причины и виды инфляции. Дефляция.</w:t>
      </w:r>
    </w:p>
    <w:p w14:paraId="6E483CEF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Раздел </w:t>
      </w:r>
      <w:proofErr w:type="gramStart"/>
      <w:r w:rsidRPr="00CD4DD5">
        <w:rPr>
          <w:b/>
          <w:sz w:val="24"/>
          <w:szCs w:val="24"/>
        </w:rPr>
        <w:t>2</w:t>
      </w:r>
      <w:r w:rsidRPr="00CD4DD5">
        <w:rPr>
          <w:sz w:val="24"/>
          <w:szCs w:val="24"/>
        </w:rPr>
        <w:t>.Планированиеиличные</w:t>
      </w:r>
      <w:r w:rsidRPr="00CD4DD5">
        <w:rPr>
          <w:spacing w:val="-2"/>
          <w:sz w:val="24"/>
          <w:szCs w:val="24"/>
        </w:rPr>
        <w:t>деньги</w:t>
      </w:r>
      <w:proofErr w:type="gramEnd"/>
    </w:p>
    <w:p w14:paraId="64567DDB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Роль денег в достижении жизненных целей. Личное финансовое планирование. Личный бюджет. Семейный бюджет. Доходы семейного бюджета. Сбережения. Накопления. Дефицит. Профицит. Баланс семейного бюджета. Виды доходов семейного бюджета </w:t>
      </w:r>
      <w:proofErr w:type="spellStart"/>
      <w:r w:rsidRPr="00CD4DD5">
        <w:rPr>
          <w:sz w:val="24"/>
          <w:szCs w:val="24"/>
        </w:rPr>
        <w:t>Софинасирование</w:t>
      </w:r>
      <w:proofErr w:type="spellEnd"/>
      <w:r w:rsidRPr="00CD4DD5">
        <w:rPr>
          <w:sz w:val="24"/>
          <w:szCs w:val="24"/>
        </w:rPr>
        <w:t xml:space="preserve"> семейных расходов. Источники доходов семейного бюджета. Расходы семейного бюджета. Виды расходов семейного бюджета. Бюджетная дисциплина. Налоговое поведение. Контроль расходов. Дорогие покупки.</w:t>
      </w:r>
    </w:p>
    <w:p w14:paraId="65271D16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Раздел </w:t>
      </w:r>
      <w:proofErr w:type="gramStart"/>
      <w:r w:rsidRPr="00CD4DD5">
        <w:rPr>
          <w:b/>
          <w:sz w:val="24"/>
          <w:szCs w:val="24"/>
        </w:rPr>
        <w:t>3</w:t>
      </w:r>
      <w:r w:rsidRPr="00CD4DD5">
        <w:rPr>
          <w:sz w:val="24"/>
          <w:szCs w:val="24"/>
        </w:rPr>
        <w:t>.Деньги</w:t>
      </w:r>
      <w:proofErr w:type="gramEnd"/>
      <w:r w:rsidRPr="00CD4DD5">
        <w:rPr>
          <w:sz w:val="24"/>
          <w:szCs w:val="24"/>
        </w:rPr>
        <w:t xml:space="preserve"> и </w:t>
      </w:r>
      <w:r w:rsidRPr="00CD4DD5">
        <w:rPr>
          <w:spacing w:val="-2"/>
          <w:sz w:val="24"/>
          <w:szCs w:val="24"/>
        </w:rPr>
        <w:t>ответственность</w:t>
      </w:r>
    </w:p>
    <w:p w14:paraId="2893CFBA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Подушка финансовой безопасности. Обмен. Благополучие семьи и финансы. Управление личным временем и финансами. Виды финансовых решений. Альтернативы финансовых решений. Стереотипы и потребности. Ответственное и разумное потребление. Рациональное финансовое поведение. Собственность. Имущество и обязательства. Финансовые риски. Личная ответственность при использовании денег.</w:t>
      </w:r>
    </w:p>
    <w:p w14:paraId="4994DA47" w14:textId="77777777" w:rsidR="00645C38" w:rsidRPr="00CD4DD5" w:rsidRDefault="00645C38" w:rsidP="00645C38">
      <w:pPr>
        <w:pStyle w:val="a3"/>
        <w:rPr>
          <w:sz w:val="24"/>
          <w:szCs w:val="24"/>
        </w:rPr>
      </w:pPr>
    </w:p>
    <w:p w14:paraId="6E86A91C" w14:textId="77777777" w:rsidR="00645C38" w:rsidRDefault="00645C38" w:rsidP="00645C38">
      <w:pPr>
        <w:pStyle w:val="a3"/>
        <w:rPr>
          <w:b/>
          <w:spacing w:val="-2"/>
          <w:sz w:val="24"/>
          <w:szCs w:val="24"/>
        </w:rPr>
      </w:pPr>
      <w:bookmarkStart w:id="4" w:name="_TOC_250006"/>
      <w:bookmarkEnd w:id="4"/>
      <w:r w:rsidRPr="00CD4DD5">
        <w:rPr>
          <w:b/>
          <w:spacing w:val="-2"/>
          <w:sz w:val="24"/>
          <w:szCs w:val="24"/>
        </w:rPr>
        <w:t>7 КЛАСС</w:t>
      </w:r>
      <w:r w:rsidR="00EB765D">
        <w:rPr>
          <w:b/>
          <w:spacing w:val="-2"/>
          <w:sz w:val="24"/>
          <w:szCs w:val="24"/>
        </w:rPr>
        <w:t xml:space="preserve"> </w:t>
      </w:r>
    </w:p>
    <w:p w14:paraId="3F1296C6" w14:textId="77777777" w:rsidR="00EB765D" w:rsidRPr="00CD4DD5" w:rsidRDefault="00EB765D" w:rsidP="00645C38">
      <w:pPr>
        <w:pStyle w:val="a3"/>
        <w:rPr>
          <w:b/>
          <w:sz w:val="24"/>
          <w:szCs w:val="24"/>
        </w:rPr>
      </w:pPr>
    </w:p>
    <w:p w14:paraId="472F10A8" w14:textId="77777777" w:rsidR="00645C38" w:rsidRPr="00CD4DD5" w:rsidRDefault="00645C38" w:rsidP="00645C38">
      <w:pPr>
        <w:pStyle w:val="a3"/>
        <w:rPr>
          <w:b/>
          <w:sz w:val="24"/>
          <w:szCs w:val="24"/>
        </w:rPr>
      </w:pPr>
      <w:r w:rsidRPr="00CD4DD5">
        <w:rPr>
          <w:b/>
          <w:sz w:val="24"/>
          <w:szCs w:val="24"/>
        </w:rPr>
        <w:t xml:space="preserve">Раздел </w:t>
      </w:r>
      <w:proofErr w:type="gramStart"/>
      <w:r w:rsidRPr="00CD4DD5">
        <w:rPr>
          <w:b/>
          <w:sz w:val="24"/>
          <w:szCs w:val="24"/>
        </w:rPr>
        <w:t>1</w:t>
      </w:r>
      <w:r w:rsidRPr="00CD4DD5">
        <w:rPr>
          <w:sz w:val="24"/>
          <w:szCs w:val="24"/>
        </w:rPr>
        <w:t>.Труд</w:t>
      </w:r>
      <w:proofErr w:type="gramEnd"/>
      <w:r w:rsidRPr="00CD4DD5">
        <w:rPr>
          <w:sz w:val="24"/>
          <w:szCs w:val="24"/>
        </w:rPr>
        <w:t xml:space="preserve">, предпринимательство и </w:t>
      </w:r>
      <w:r w:rsidRPr="00CD4DD5">
        <w:rPr>
          <w:spacing w:val="-2"/>
          <w:sz w:val="24"/>
          <w:szCs w:val="24"/>
        </w:rPr>
        <w:t>деньги</w:t>
      </w:r>
    </w:p>
    <w:p w14:paraId="739ED7FE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Трудовые ресурсы. Разделение и специализация труда. Наемный труд. Заработная плата. Самозанятость. Виды предпринимательской деятельности. Доходы и расходы предпринимателя. Налоги. Предпринимательские проекты и их цели. Формы предпринимательства. Ответственность предпринимателей. Выбор </w:t>
      </w:r>
      <w:r w:rsidRPr="00CD4DD5">
        <w:rPr>
          <w:spacing w:val="-2"/>
          <w:sz w:val="24"/>
          <w:szCs w:val="24"/>
        </w:rPr>
        <w:t>профессии.</w:t>
      </w:r>
      <w:r w:rsidRPr="00CD4DD5">
        <w:rPr>
          <w:sz w:val="24"/>
          <w:szCs w:val="24"/>
        </w:rPr>
        <w:t xml:space="preserve">  </w:t>
      </w:r>
    </w:p>
    <w:p w14:paraId="2FD118BF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     </w:t>
      </w:r>
      <w:r w:rsidRPr="00CD4DD5">
        <w:rPr>
          <w:b/>
          <w:sz w:val="24"/>
          <w:szCs w:val="24"/>
        </w:rPr>
        <w:t xml:space="preserve">Раздел </w:t>
      </w:r>
      <w:proofErr w:type="gramStart"/>
      <w:r w:rsidRPr="00CD4DD5">
        <w:rPr>
          <w:b/>
          <w:sz w:val="24"/>
          <w:szCs w:val="24"/>
        </w:rPr>
        <w:t>2</w:t>
      </w:r>
      <w:r w:rsidRPr="00CD4DD5">
        <w:rPr>
          <w:sz w:val="24"/>
          <w:szCs w:val="24"/>
        </w:rPr>
        <w:t>.Оденьгах</w:t>
      </w:r>
      <w:proofErr w:type="gramEnd"/>
      <w:r w:rsidRPr="00CD4DD5">
        <w:rPr>
          <w:sz w:val="24"/>
          <w:szCs w:val="24"/>
        </w:rPr>
        <w:t xml:space="preserve">,климате и </w:t>
      </w:r>
      <w:r w:rsidRPr="00CD4DD5">
        <w:rPr>
          <w:spacing w:val="-2"/>
          <w:sz w:val="24"/>
          <w:szCs w:val="24"/>
        </w:rPr>
        <w:t>повседневности</w:t>
      </w:r>
    </w:p>
    <w:p w14:paraId="03AF1967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Зеленые технологии и семейный бюджет. Зеленые финансы. Энергоэффективность. Сбор и утилизация мусора. Деньги и защита окружающей среды. Многоквартирный дом. Расходы на жилище. Жилищно-коммунальные </w:t>
      </w:r>
      <w:r w:rsidRPr="00CD4DD5">
        <w:rPr>
          <w:spacing w:val="-2"/>
          <w:sz w:val="24"/>
          <w:szCs w:val="24"/>
        </w:rPr>
        <w:t>услуги.</w:t>
      </w:r>
    </w:p>
    <w:p w14:paraId="6F6E38DD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Раздел </w:t>
      </w:r>
      <w:proofErr w:type="gramStart"/>
      <w:r w:rsidRPr="00CD4DD5">
        <w:rPr>
          <w:b/>
          <w:sz w:val="24"/>
          <w:szCs w:val="24"/>
        </w:rPr>
        <w:t>3</w:t>
      </w:r>
      <w:r w:rsidRPr="00CD4DD5">
        <w:rPr>
          <w:sz w:val="24"/>
          <w:szCs w:val="24"/>
        </w:rPr>
        <w:t>.Потребитель.Финансовые</w:t>
      </w:r>
      <w:proofErr w:type="gramEnd"/>
      <w:r w:rsidRPr="00CD4DD5">
        <w:rPr>
          <w:sz w:val="24"/>
          <w:szCs w:val="24"/>
        </w:rPr>
        <w:t xml:space="preserve"> инструменты и </w:t>
      </w:r>
      <w:r w:rsidRPr="00CD4DD5">
        <w:rPr>
          <w:spacing w:val="-2"/>
          <w:sz w:val="24"/>
          <w:szCs w:val="24"/>
        </w:rPr>
        <w:t>услуги</w:t>
      </w:r>
    </w:p>
    <w:p w14:paraId="72887C2E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Потребитель финансовых услуг. Финансовая услуга. Финансовые потребности личности. Управление личным временем и финансами. Финансовый рынок и его участники. Финансовые инструменты. Финансовый договор. Конкуренциянарынкефинансовыхуслуг.Хозяйствующиесубъекты.Финансовые организации. Финансовая реклама. Защита от финансовых манипуляций. Защита прав потребителей финансовых услуг. Эмоциональный интеллект.</w:t>
      </w:r>
    </w:p>
    <w:p w14:paraId="7910E153" w14:textId="77777777" w:rsidR="00645C38" w:rsidRPr="00CD4DD5" w:rsidRDefault="00645C38" w:rsidP="00645C38">
      <w:pPr>
        <w:pStyle w:val="a3"/>
        <w:rPr>
          <w:sz w:val="24"/>
          <w:szCs w:val="24"/>
        </w:rPr>
      </w:pPr>
    </w:p>
    <w:p w14:paraId="17A12DA8" w14:textId="77777777" w:rsidR="00645C38" w:rsidRDefault="00645C38" w:rsidP="00645C38">
      <w:pPr>
        <w:pStyle w:val="a3"/>
        <w:rPr>
          <w:b/>
          <w:spacing w:val="-2"/>
          <w:sz w:val="24"/>
          <w:szCs w:val="24"/>
        </w:rPr>
      </w:pPr>
      <w:bookmarkStart w:id="5" w:name="_TOC_250005"/>
      <w:bookmarkEnd w:id="5"/>
      <w:r w:rsidRPr="00CD4DD5">
        <w:rPr>
          <w:b/>
          <w:spacing w:val="-2"/>
          <w:sz w:val="24"/>
          <w:szCs w:val="24"/>
        </w:rPr>
        <w:t>8 КЛАСС</w:t>
      </w:r>
    </w:p>
    <w:p w14:paraId="1D614D4A" w14:textId="77777777" w:rsidR="00EB765D" w:rsidRPr="00CD4DD5" w:rsidRDefault="00EB765D" w:rsidP="00645C38">
      <w:pPr>
        <w:pStyle w:val="a3"/>
        <w:rPr>
          <w:b/>
          <w:sz w:val="24"/>
          <w:szCs w:val="24"/>
        </w:rPr>
      </w:pPr>
    </w:p>
    <w:p w14:paraId="38DEDFC2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Раздел </w:t>
      </w:r>
      <w:proofErr w:type="gramStart"/>
      <w:r w:rsidRPr="00CD4DD5">
        <w:rPr>
          <w:b/>
          <w:sz w:val="24"/>
          <w:szCs w:val="24"/>
        </w:rPr>
        <w:t>1</w:t>
      </w:r>
      <w:r w:rsidRPr="00CD4DD5">
        <w:rPr>
          <w:sz w:val="24"/>
          <w:szCs w:val="24"/>
        </w:rPr>
        <w:t>.Банкии</w:t>
      </w:r>
      <w:proofErr w:type="gramEnd"/>
      <w:r w:rsidRPr="00CD4DD5">
        <w:rPr>
          <w:sz w:val="24"/>
          <w:szCs w:val="24"/>
        </w:rPr>
        <w:t xml:space="preserve">, банковские </w:t>
      </w:r>
      <w:r w:rsidRPr="00CD4DD5">
        <w:rPr>
          <w:spacing w:val="-2"/>
          <w:sz w:val="24"/>
          <w:szCs w:val="24"/>
        </w:rPr>
        <w:t>услуги</w:t>
      </w:r>
    </w:p>
    <w:p w14:paraId="593AE114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Банк и его функции. Наличные деньги. Безналичные деньги. Виды счетов. Банковский вклад.  Депозиты. Система страхования вкладов. Операции с драгоценными металлами. Кредит. Виды кредитов. Потребительский кредит. Автокредитование. Ипотека. Поручительство. Рефинансирование. Виды банковских карт. Овердрафт. Комиссии банков. Дистанционное банковское </w:t>
      </w:r>
      <w:proofErr w:type="gramStart"/>
      <w:r w:rsidRPr="00CD4DD5">
        <w:rPr>
          <w:sz w:val="24"/>
          <w:szCs w:val="24"/>
        </w:rPr>
        <w:t>обслуживание.Мобильныеприложениябанков.Национальнаяплатежнаясистема</w:t>
      </w:r>
      <w:proofErr w:type="gramEnd"/>
      <w:r w:rsidRPr="00CD4DD5">
        <w:rPr>
          <w:sz w:val="24"/>
          <w:szCs w:val="24"/>
        </w:rPr>
        <w:t>. Быстрые платежи. Расчетно-кассовые операции. Валюта и операции с ней.</w:t>
      </w:r>
    </w:p>
    <w:p w14:paraId="42D9A0AB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Раздел </w:t>
      </w:r>
      <w:proofErr w:type="gramStart"/>
      <w:r w:rsidRPr="00CD4DD5">
        <w:rPr>
          <w:b/>
          <w:sz w:val="24"/>
          <w:szCs w:val="24"/>
        </w:rPr>
        <w:t>2</w:t>
      </w:r>
      <w:r w:rsidRPr="00CD4DD5">
        <w:rPr>
          <w:sz w:val="24"/>
          <w:szCs w:val="24"/>
        </w:rPr>
        <w:t>.Потребление</w:t>
      </w:r>
      <w:proofErr w:type="gramEnd"/>
      <w:r w:rsidRPr="00CD4DD5">
        <w:rPr>
          <w:sz w:val="24"/>
          <w:szCs w:val="24"/>
        </w:rPr>
        <w:t xml:space="preserve"> в </w:t>
      </w:r>
      <w:r w:rsidRPr="00CD4DD5">
        <w:rPr>
          <w:spacing w:val="-4"/>
          <w:sz w:val="24"/>
          <w:szCs w:val="24"/>
        </w:rPr>
        <w:t>долг</w:t>
      </w:r>
    </w:p>
    <w:p w14:paraId="31F5A93F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Отличия займа от кредита. Микрозаем. Микрофинансовые организации. Потребительские </w:t>
      </w:r>
      <w:r w:rsidRPr="00CD4DD5">
        <w:rPr>
          <w:sz w:val="24"/>
          <w:szCs w:val="24"/>
        </w:rPr>
        <w:lastRenderedPageBreak/>
        <w:t>кооперативы, ломбарды. Кредитная история и рейтинг. Виды кооперативов. Коллекторы. Личное банкротство. Защита от кредиторов.</w:t>
      </w:r>
    </w:p>
    <w:p w14:paraId="386AA9A8" w14:textId="77777777" w:rsidR="00645C38" w:rsidRPr="00CD4DD5" w:rsidRDefault="00645C38" w:rsidP="00645C38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Раздел </w:t>
      </w:r>
      <w:proofErr w:type="gramStart"/>
      <w:r w:rsidRPr="00CD4DD5">
        <w:rPr>
          <w:b/>
          <w:sz w:val="24"/>
          <w:szCs w:val="24"/>
        </w:rPr>
        <w:t>3</w:t>
      </w:r>
      <w:r w:rsidRPr="00CD4DD5">
        <w:rPr>
          <w:sz w:val="24"/>
          <w:szCs w:val="24"/>
        </w:rPr>
        <w:t>.</w:t>
      </w:r>
      <w:r w:rsidRPr="00CD4DD5">
        <w:rPr>
          <w:spacing w:val="-2"/>
          <w:sz w:val="24"/>
          <w:szCs w:val="24"/>
        </w:rPr>
        <w:t>Страхование</w:t>
      </w:r>
      <w:proofErr w:type="gramEnd"/>
    </w:p>
    <w:p w14:paraId="1D23B2DE" w14:textId="30102FF7" w:rsidR="00645C38" w:rsidRPr="00CD4DD5" w:rsidRDefault="00645C38" w:rsidP="007F46B2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Природа страхования. Участники рынка страхования. Виды страхования. Страхование имущества. Страхование ответственности. Автострахование. Страхование рисков. Страхование бизнеса. Страховой договор.</w:t>
      </w:r>
    </w:p>
    <w:p w14:paraId="7D91A8F0" w14:textId="77777777" w:rsidR="00645C38" w:rsidRPr="00CD4DD5" w:rsidRDefault="00645C38" w:rsidP="00645C38">
      <w:pPr>
        <w:pStyle w:val="a3"/>
        <w:rPr>
          <w:sz w:val="24"/>
          <w:szCs w:val="24"/>
        </w:rPr>
      </w:pPr>
    </w:p>
    <w:p w14:paraId="3EE314F1" w14:textId="77777777" w:rsidR="00645C38" w:rsidRPr="00CD4DD5" w:rsidRDefault="00645C38" w:rsidP="007F46B2">
      <w:pPr>
        <w:pStyle w:val="a3"/>
        <w:ind w:left="0" w:firstLine="0"/>
        <w:rPr>
          <w:sz w:val="24"/>
          <w:szCs w:val="24"/>
        </w:rPr>
      </w:pPr>
    </w:p>
    <w:p w14:paraId="28A72A4F" w14:textId="77777777" w:rsidR="00645C38" w:rsidRPr="00CD4DD5" w:rsidRDefault="00EB765D" w:rsidP="00645C38">
      <w:pPr>
        <w:pStyle w:val="a3"/>
        <w:ind w:firstLine="4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645C38" w:rsidRPr="00CD4DD5">
        <w:rPr>
          <w:b/>
          <w:sz w:val="24"/>
          <w:szCs w:val="24"/>
        </w:rPr>
        <w:t>ПЛАНИРУЕМЫЕ  РЕЗУЛЬТАТЫ</w:t>
      </w:r>
      <w:proofErr w:type="gramEnd"/>
      <w:r w:rsidR="00645C38" w:rsidRPr="00CD4DD5">
        <w:rPr>
          <w:b/>
          <w:sz w:val="24"/>
          <w:szCs w:val="24"/>
        </w:rPr>
        <w:t xml:space="preserve">  </w:t>
      </w:r>
      <w:proofErr w:type="gramStart"/>
      <w:r w:rsidR="00645C38" w:rsidRPr="00CD4DD5">
        <w:rPr>
          <w:b/>
          <w:sz w:val="24"/>
          <w:szCs w:val="24"/>
        </w:rPr>
        <w:t xml:space="preserve">ОСВОЕНИЯ  </w:t>
      </w:r>
      <w:r w:rsidR="00645C38" w:rsidRPr="00CD4DD5">
        <w:rPr>
          <w:b/>
          <w:spacing w:val="-2"/>
          <w:sz w:val="24"/>
          <w:szCs w:val="24"/>
        </w:rPr>
        <w:t>ПРОГРАММЫ</w:t>
      </w:r>
      <w:proofErr w:type="gramEnd"/>
    </w:p>
    <w:p w14:paraId="300EDA7D" w14:textId="77777777" w:rsidR="00E35FBE" w:rsidRPr="00CD4DD5" w:rsidRDefault="00645C38" w:rsidP="00645C38">
      <w:pPr>
        <w:pStyle w:val="a3"/>
        <w:ind w:firstLine="4"/>
        <w:rPr>
          <w:b/>
          <w:spacing w:val="-2"/>
          <w:sz w:val="24"/>
          <w:szCs w:val="24"/>
        </w:rPr>
      </w:pPr>
      <w:proofErr w:type="gramStart"/>
      <w:r w:rsidRPr="00CD4DD5">
        <w:rPr>
          <w:b/>
          <w:sz w:val="24"/>
          <w:szCs w:val="24"/>
        </w:rPr>
        <w:t>КУРСА  ВНЕУРОЧНОЙ</w:t>
      </w:r>
      <w:proofErr w:type="gramEnd"/>
      <w:r w:rsidRPr="00CD4DD5">
        <w:rPr>
          <w:b/>
          <w:sz w:val="24"/>
          <w:szCs w:val="24"/>
        </w:rPr>
        <w:t xml:space="preserve">  </w:t>
      </w:r>
      <w:proofErr w:type="gramStart"/>
      <w:r w:rsidRPr="00CD4DD5">
        <w:rPr>
          <w:b/>
          <w:sz w:val="24"/>
          <w:szCs w:val="24"/>
        </w:rPr>
        <w:t>ДЕЯТЕЛЬНОСТИ  «</w:t>
      </w:r>
      <w:proofErr w:type="gramEnd"/>
      <w:r w:rsidRPr="00CD4DD5">
        <w:rPr>
          <w:b/>
          <w:sz w:val="24"/>
          <w:szCs w:val="24"/>
        </w:rPr>
        <w:t xml:space="preserve">ОСНОВЫ </w:t>
      </w:r>
      <w:proofErr w:type="gramStart"/>
      <w:r w:rsidRPr="00CD4DD5">
        <w:rPr>
          <w:b/>
          <w:sz w:val="24"/>
          <w:szCs w:val="24"/>
        </w:rPr>
        <w:t>ФИНАНСОВОЙ  ГРАМОТНОСТИ</w:t>
      </w:r>
      <w:proofErr w:type="gramEnd"/>
      <w:r w:rsidRPr="00CD4DD5">
        <w:rPr>
          <w:b/>
          <w:sz w:val="24"/>
          <w:szCs w:val="24"/>
        </w:rPr>
        <w:t xml:space="preserve">.  ФИНАНСОВАЯ </w:t>
      </w:r>
      <w:proofErr w:type="gramStart"/>
      <w:r w:rsidRPr="00CD4DD5">
        <w:rPr>
          <w:b/>
          <w:sz w:val="24"/>
          <w:szCs w:val="24"/>
        </w:rPr>
        <w:t>КУЛЬТУРА»  НА</w:t>
      </w:r>
      <w:proofErr w:type="gramEnd"/>
      <w:r w:rsidRPr="00CD4DD5">
        <w:rPr>
          <w:b/>
          <w:sz w:val="24"/>
          <w:szCs w:val="24"/>
        </w:rPr>
        <w:t xml:space="preserve"> УРОВНЕ ОСНОВНОГО ОБЩЕГО </w:t>
      </w:r>
      <w:r w:rsidRPr="00CD4DD5">
        <w:rPr>
          <w:b/>
          <w:spacing w:val="-2"/>
          <w:sz w:val="24"/>
          <w:szCs w:val="24"/>
        </w:rPr>
        <w:t>ОБРАЗОВАНИЯ</w:t>
      </w:r>
    </w:p>
    <w:p w14:paraId="44E0B351" w14:textId="77777777" w:rsidR="00CD4DD5" w:rsidRPr="00CD4DD5" w:rsidRDefault="00CD4DD5" w:rsidP="00645C38">
      <w:pPr>
        <w:pStyle w:val="a3"/>
        <w:ind w:firstLine="4"/>
        <w:rPr>
          <w:b/>
          <w:sz w:val="24"/>
          <w:szCs w:val="24"/>
        </w:rPr>
      </w:pPr>
    </w:p>
    <w:p w14:paraId="7B4C1652" w14:textId="77777777" w:rsidR="00CD4DD5" w:rsidRPr="00EB765D" w:rsidRDefault="00CD4DD5" w:rsidP="00CD4DD5">
      <w:pPr>
        <w:pStyle w:val="a3"/>
        <w:rPr>
          <w:b/>
          <w:spacing w:val="-2"/>
          <w:sz w:val="24"/>
          <w:szCs w:val="24"/>
        </w:rPr>
      </w:pPr>
      <w:bookmarkStart w:id="6" w:name="_TOC_250003"/>
      <w:r w:rsidRPr="00EB765D">
        <w:rPr>
          <w:b/>
          <w:sz w:val="24"/>
          <w:szCs w:val="24"/>
        </w:rPr>
        <w:t>ЛИЧНОСТНЫЕ</w:t>
      </w:r>
      <w:bookmarkEnd w:id="6"/>
      <w:r w:rsidRPr="00EB765D">
        <w:rPr>
          <w:b/>
          <w:sz w:val="24"/>
          <w:szCs w:val="24"/>
        </w:rPr>
        <w:t xml:space="preserve"> </w:t>
      </w:r>
      <w:r w:rsidRPr="00EB765D">
        <w:rPr>
          <w:b/>
          <w:spacing w:val="-2"/>
          <w:sz w:val="24"/>
          <w:szCs w:val="24"/>
        </w:rPr>
        <w:t>РЕЗУЛЬТАТЫ</w:t>
      </w:r>
    </w:p>
    <w:p w14:paraId="31013735" w14:textId="77777777" w:rsidR="00CD4DD5" w:rsidRPr="00CD4DD5" w:rsidRDefault="00CD4DD5" w:rsidP="00CD4DD5">
      <w:pPr>
        <w:pStyle w:val="a3"/>
        <w:rPr>
          <w:spacing w:val="-2"/>
          <w:sz w:val="24"/>
          <w:szCs w:val="24"/>
        </w:rPr>
      </w:pPr>
    </w:p>
    <w:p w14:paraId="16AFC9FE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70E4D1AA" w14:textId="72298EC2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Личностные результаты освоения программы курса внеурочной деятельности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«Финансовая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культура»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для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основного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общего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образования</w:t>
      </w:r>
      <w:r w:rsidR="007F46B2">
        <w:rPr>
          <w:sz w:val="24"/>
          <w:szCs w:val="24"/>
        </w:rPr>
        <w:t xml:space="preserve"> </w:t>
      </w:r>
      <w:r w:rsidRPr="00CD4DD5">
        <w:rPr>
          <w:sz w:val="24"/>
          <w:szCs w:val="24"/>
        </w:rPr>
        <w:t>(5–</w:t>
      </w:r>
      <w:r w:rsidR="007F46B2">
        <w:rPr>
          <w:sz w:val="24"/>
          <w:szCs w:val="24"/>
        </w:rPr>
        <w:t>8</w:t>
      </w:r>
      <w:r w:rsidRPr="00CD4DD5">
        <w:rPr>
          <w:sz w:val="24"/>
          <w:szCs w:val="24"/>
        </w:rPr>
        <w:t xml:space="preserve"> классы):</w:t>
      </w:r>
    </w:p>
    <w:p w14:paraId="154C5009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Гражданское воспитание: </w:t>
      </w:r>
      <w:r w:rsidRPr="00CD4DD5">
        <w:rPr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</w:t>
      </w:r>
      <w:proofErr w:type="spellStart"/>
      <w:r w:rsidRPr="00CD4DD5">
        <w:rPr>
          <w:sz w:val="24"/>
          <w:szCs w:val="24"/>
        </w:rPr>
        <w:t>родног</w:t>
      </w:r>
      <w:proofErr w:type="spellEnd"/>
      <w:r w:rsidRPr="00CD4DD5">
        <w:rPr>
          <w:sz w:val="24"/>
          <w:szCs w:val="24"/>
        </w:rPr>
        <w:t xml:space="preserve"> </w:t>
      </w:r>
      <w:proofErr w:type="spellStart"/>
      <w:r w:rsidRPr="00CD4DD5">
        <w:rPr>
          <w:sz w:val="24"/>
          <w:szCs w:val="24"/>
        </w:rPr>
        <w:t>окрая</w:t>
      </w:r>
      <w:proofErr w:type="spellEnd"/>
      <w:r w:rsidRPr="00CD4DD5">
        <w:rPr>
          <w:sz w:val="24"/>
          <w:szCs w:val="24"/>
        </w:rPr>
        <w:t>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вполикультурномимногоконфессиональномобществе;представлениеоспособах противодействия коррупции; готовность к разнообразной созидательной деятельности,стремлениеквзаимопониманиюивзаимопомощи;активноеучастие в школьном самоуправлении; готовность к участию в гуманитарной деятельности (волонтерство, помощь людям, нуждающимся в ней).</w:t>
      </w:r>
    </w:p>
    <w:p w14:paraId="2BA724B0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Патриотическое воспитание: </w:t>
      </w:r>
      <w:r w:rsidRPr="00CD4DD5">
        <w:rPr>
          <w:sz w:val="24"/>
          <w:szCs w:val="24"/>
        </w:rPr>
        <w:t>осознание российской гражданской идентичностивполикультурномимногоконфессиональномобществе;проявление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своейРодины–России,кнауке,искусству,спорту,технологиям,боевымподвигам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46374F5A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Духовно-нравственное воспитание: </w:t>
      </w:r>
      <w:r w:rsidRPr="00CD4DD5">
        <w:rPr>
          <w:sz w:val="24"/>
          <w:szCs w:val="24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52EBFA40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Эстетическое воспитание: </w:t>
      </w:r>
      <w:r w:rsidRPr="00CD4DD5">
        <w:rPr>
          <w:sz w:val="24"/>
          <w:szCs w:val="24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</w:t>
      </w:r>
      <w:proofErr w:type="spellStart"/>
      <w:r w:rsidRPr="00CD4DD5">
        <w:rPr>
          <w:sz w:val="24"/>
          <w:szCs w:val="24"/>
        </w:rPr>
        <w:t>коммуникациии</w:t>
      </w:r>
      <w:proofErr w:type="spellEnd"/>
      <w:r w:rsidRPr="00CD4DD5">
        <w:rPr>
          <w:sz w:val="24"/>
          <w:szCs w:val="24"/>
        </w:rPr>
        <w:t xml:space="preserve"> самовыражения; понимание ценности отечественного и мирового искусства, этнических культурных традиций и народного творчества; стремление к самовыражению в разных видах искусства.</w:t>
      </w:r>
    </w:p>
    <w:p w14:paraId="41EC38D3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Физическое воспитание, формирование культуры здоровья и эмоционального благополучия: </w:t>
      </w:r>
      <w:r w:rsidRPr="00CD4DD5">
        <w:rPr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1E4CCCBF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способность адаптироваться к стрессовым ситуациям и меняющимся социальным, </w:t>
      </w:r>
      <w:r w:rsidRPr="00CD4DD5">
        <w:rPr>
          <w:sz w:val="24"/>
          <w:szCs w:val="24"/>
        </w:rPr>
        <w:lastRenderedPageBreak/>
        <w:t>информационным и природным условиям, в том числе осмысляя собственный опыт и не осуждая других; сформированность навыков рефлексии, признание своего права на ошибку и такого же права другого человека.</w:t>
      </w:r>
    </w:p>
    <w:p w14:paraId="035789EA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Трудовое воспитание: </w:t>
      </w:r>
      <w:r w:rsidRPr="00CD4DD5">
        <w:rPr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</w:t>
      </w:r>
    </w:p>
    <w:p w14:paraId="50529745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0B8213ED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b/>
          <w:sz w:val="24"/>
          <w:szCs w:val="24"/>
        </w:rPr>
        <w:t xml:space="preserve">Экологическое воспитание: </w:t>
      </w:r>
      <w:r w:rsidRPr="00CD4DD5">
        <w:rPr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планирование поступков и оценка возможных последствия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843271E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b/>
          <w:spacing w:val="-4"/>
          <w:sz w:val="24"/>
          <w:szCs w:val="24"/>
        </w:rPr>
        <w:t xml:space="preserve">Ценности научного познания: </w:t>
      </w:r>
      <w:r w:rsidRPr="00CD4DD5">
        <w:rPr>
          <w:spacing w:val="-4"/>
          <w:sz w:val="24"/>
          <w:szCs w:val="24"/>
        </w:rPr>
        <w:t xml:space="preserve">ориентация в деятельности на современную </w:t>
      </w:r>
      <w:r w:rsidRPr="00CD4DD5">
        <w:rPr>
          <w:sz w:val="24"/>
          <w:szCs w:val="24"/>
        </w:rPr>
        <w:t xml:space="preserve">системунаучныхпредставленийобосновныхзакономерностяхразвитиячеловека,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</w:t>
      </w:r>
      <w:proofErr w:type="gramStart"/>
      <w:r w:rsidRPr="00CD4DD5">
        <w:rPr>
          <w:sz w:val="24"/>
          <w:szCs w:val="24"/>
        </w:rPr>
        <w:t>овладениеосновныминавыкамиисследовательскойдеятельности;установка</w:t>
      </w:r>
      <w:proofErr w:type="gramEnd"/>
      <w:r w:rsidRPr="00CD4DD5">
        <w:rPr>
          <w:sz w:val="24"/>
          <w:szCs w:val="24"/>
        </w:rPr>
        <w:t xml:space="preserve"> </w:t>
      </w:r>
      <w:proofErr w:type="gramStart"/>
      <w:r w:rsidRPr="00CD4DD5">
        <w:rPr>
          <w:spacing w:val="-2"/>
          <w:sz w:val="24"/>
          <w:szCs w:val="24"/>
        </w:rPr>
        <w:t>наосмыслениеопыта,наблюдений</w:t>
      </w:r>
      <w:proofErr w:type="gramEnd"/>
      <w:r w:rsidRPr="00CD4DD5">
        <w:rPr>
          <w:spacing w:val="-2"/>
          <w:sz w:val="24"/>
          <w:szCs w:val="24"/>
        </w:rPr>
        <w:t xml:space="preserve">,поступковистремлениесовершенствоватьпути </w:t>
      </w:r>
      <w:r w:rsidRPr="00CD4DD5">
        <w:rPr>
          <w:sz w:val="24"/>
          <w:szCs w:val="24"/>
        </w:rPr>
        <w:t>достижения индивидуального и коллективного благополучия.</w:t>
      </w:r>
    </w:p>
    <w:p w14:paraId="63407054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Личностные результаты, обеспечивающие </w:t>
      </w:r>
      <w:r w:rsidRPr="00CD4DD5">
        <w:rPr>
          <w:b/>
          <w:sz w:val="24"/>
          <w:szCs w:val="24"/>
        </w:rPr>
        <w:t>адаптацию обучающегося к изменяющимся условиям социальной и природной среды</w:t>
      </w:r>
      <w:r w:rsidRPr="00CD4DD5">
        <w:rPr>
          <w:sz w:val="24"/>
          <w:szCs w:val="24"/>
        </w:rPr>
        <w:t>:</w:t>
      </w:r>
    </w:p>
    <w:p w14:paraId="3A223CD4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взаимодействовать в условиях неопределенности, открытость опыту и знаниям других;</w:t>
      </w:r>
    </w:p>
    <w:p w14:paraId="4E846396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повышать уровень своей компетентности через практическую </w:t>
      </w:r>
      <w:r w:rsidRPr="00CD4DD5">
        <w:rPr>
          <w:spacing w:val="-2"/>
          <w:sz w:val="24"/>
          <w:szCs w:val="24"/>
        </w:rPr>
        <w:t>деятельность,</w:t>
      </w:r>
      <w:r w:rsidRPr="00CD4DD5">
        <w:rPr>
          <w:sz w:val="24"/>
          <w:szCs w:val="24"/>
        </w:rPr>
        <w:tab/>
      </w:r>
      <w:r w:rsidRPr="00CD4DD5">
        <w:rPr>
          <w:spacing w:val="-10"/>
          <w:sz w:val="24"/>
          <w:szCs w:val="24"/>
        </w:rPr>
        <w:t>в</w:t>
      </w:r>
      <w:r w:rsidRPr="00CD4DD5">
        <w:rPr>
          <w:sz w:val="24"/>
          <w:szCs w:val="24"/>
        </w:rPr>
        <w:tab/>
      </w:r>
      <w:r w:rsidRPr="00CD4DD5">
        <w:rPr>
          <w:sz w:val="24"/>
          <w:szCs w:val="24"/>
        </w:rPr>
        <w:tab/>
      </w:r>
      <w:r w:rsidRPr="00CD4DD5">
        <w:rPr>
          <w:spacing w:val="-4"/>
          <w:sz w:val="24"/>
          <w:szCs w:val="24"/>
        </w:rPr>
        <w:t>том</w:t>
      </w:r>
      <w:r w:rsidRPr="00CD4DD5">
        <w:rPr>
          <w:sz w:val="24"/>
          <w:szCs w:val="24"/>
        </w:rPr>
        <w:tab/>
      </w:r>
      <w:r w:rsidRPr="00CD4DD5">
        <w:rPr>
          <w:spacing w:val="-4"/>
          <w:sz w:val="24"/>
          <w:szCs w:val="24"/>
        </w:rPr>
        <w:t>числе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умение</w:t>
      </w:r>
      <w:r w:rsidRPr="00CD4DD5">
        <w:rPr>
          <w:sz w:val="24"/>
          <w:szCs w:val="24"/>
        </w:rPr>
        <w:tab/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учиться</w:t>
      </w:r>
      <w:r w:rsidRPr="00CD4DD5">
        <w:rPr>
          <w:sz w:val="24"/>
          <w:szCs w:val="24"/>
        </w:rPr>
        <w:tab/>
      </w:r>
      <w:r w:rsidRPr="00CD4DD5">
        <w:rPr>
          <w:spacing w:val="-10"/>
          <w:sz w:val="24"/>
          <w:szCs w:val="24"/>
        </w:rPr>
        <w:t>у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других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людей;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 xml:space="preserve">приобретать </w:t>
      </w:r>
      <w:r w:rsidRPr="00CD4DD5">
        <w:rPr>
          <w:sz w:val="24"/>
          <w:szCs w:val="24"/>
        </w:rPr>
        <w:t xml:space="preserve">в совместной деятельности новые знания, навыки и компетенции из опыта других; навык выявления и связывания образов, способность формирования новых </w:t>
      </w:r>
      <w:r w:rsidRPr="00CD4DD5">
        <w:rPr>
          <w:spacing w:val="-2"/>
          <w:sz w:val="24"/>
          <w:szCs w:val="24"/>
        </w:rPr>
        <w:t>знаний,</w:t>
      </w:r>
      <w:r w:rsidRPr="00CD4DD5">
        <w:rPr>
          <w:sz w:val="24"/>
          <w:szCs w:val="24"/>
        </w:rPr>
        <w:tab/>
      </w:r>
      <w:r w:rsidRPr="00CD4DD5">
        <w:rPr>
          <w:spacing w:val="-10"/>
          <w:sz w:val="24"/>
          <w:szCs w:val="24"/>
        </w:rPr>
        <w:t>в</w:t>
      </w:r>
      <w:r w:rsidRPr="00CD4DD5">
        <w:rPr>
          <w:sz w:val="24"/>
          <w:szCs w:val="24"/>
        </w:rPr>
        <w:tab/>
      </w:r>
      <w:r w:rsidRPr="00CD4DD5">
        <w:rPr>
          <w:spacing w:val="-4"/>
          <w:sz w:val="24"/>
          <w:szCs w:val="24"/>
        </w:rPr>
        <w:t>том</w:t>
      </w:r>
      <w:r w:rsidRPr="00CD4DD5">
        <w:rPr>
          <w:sz w:val="24"/>
          <w:szCs w:val="24"/>
        </w:rPr>
        <w:tab/>
      </w:r>
      <w:r w:rsidRPr="00CD4DD5">
        <w:rPr>
          <w:spacing w:val="-4"/>
          <w:sz w:val="24"/>
          <w:szCs w:val="24"/>
        </w:rPr>
        <w:t>числе</w:t>
      </w:r>
      <w:r w:rsidRPr="00CD4DD5">
        <w:rPr>
          <w:sz w:val="24"/>
          <w:szCs w:val="24"/>
        </w:rPr>
        <w:tab/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способность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формулировать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идеи,</w:t>
      </w:r>
      <w:r w:rsidRPr="00CD4DD5">
        <w:rPr>
          <w:sz w:val="24"/>
          <w:szCs w:val="24"/>
        </w:rPr>
        <w:tab/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понятия,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 xml:space="preserve">гипотезы </w:t>
      </w:r>
      <w:r w:rsidRPr="00CD4DD5">
        <w:rPr>
          <w:sz w:val="24"/>
          <w:szCs w:val="24"/>
        </w:rPr>
        <w:t xml:space="preserve">об объектах и явлениях, в том числе ранее неизвестных, осознавать дефицит собственных знаний и компетентностей, планировать свое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задач(далее–оперировать понятиями),а также </w:t>
      </w:r>
      <w:r w:rsidRPr="00CD4DD5">
        <w:rPr>
          <w:spacing w:val="-2"/>
          <w:sz w:val="24"/>
          <w:szCs w:val="24"/>
        </w:rPr>
        <w:t>оперировать</w:t>
      </w:r>
    </w:p>
    <w:p w14:paraId="47ED51C6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терминами и представлениями в области концепции устойчивого развития; умение анализировать и выявлять взаимосвязи природы, </w:t>
      </w:r>
      <w:r w:rsidRPr="00CD4DD5">
        <w:rPr>
          <w:spacing w:val="-2"/>
          <w:sz w:val="24"/>
          <w:szCs w:val="24"/>
        </w:rPr>
        <w:t>общества</w:t>
      </w:r>
    </w:p>
    <w:p w14:paraId="7667026D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и </w:t>
      </w:r>
      <w:r w:rsidRPr="00CD4DD5">
        <w:rPr>
          <w:spacing w:val="-2"/>
          <w:sz w:val="24"/>
          <w:szCs w:val="24"/>
        </w:rPr>
        <w:t>экономики;</w:t>
      </w:r>
    </w:p>
    <w:p w14:paraId="68D50635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4F5C0DC6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</w:t>
      </w:r>
      <w:r w:rsidRPr="00CD4DD5">
        <w:rPr>
          <w:sz w:val="24"/>
          <w:szCs w:val="24"/>
        </w:rPr>
        <w:lastRenderedPageBreak/>
        <w:t>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19893BB3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40C4028A" w14:textId="77777777" w:rsidR="00CD4DD5" w:rsidRPr="00EB765D" w:rsidRDefault="00CD4DD5" w:rsidP="00CD4DD5">
      <w:pPr>
        <w:pStyle w:val="a3"/>
        <w:rPr>
          <w:b/>
          <w:spacing w:val="-2"/>
          <w:sz w:val="24"/>
          <w:szCs w:val="24"/>
        </w:rPr>
      </w:pPr>
      <w:bookmarkStart w:id="7" w:name="_TOC_250002"/>
      <w:r w:rsidRPr="00EB765D">
        <w:rPr>
          <w:b/>
          <w:sz w:val="24"/>
          <w:szCs w:val="24"/>
        </w:rPr>
        <w:t>МЕТАПРЕДМЕТНЫЕ</w:t>
      </w:r>
      <w:bookmarkEnd w:id="7"/>
      <w:r w:rsidRPr="00EB765D">
        <w:rPr>
          <w:b/>
          <w:spacing w:val="-2"/>
          <w:sz w:val="24"/>
          <w:szCs w:val="24"/>
        </w:rPr>
        <w:t>РЕЗУЛЬТАТЫ</w:t>
      </w:r>
    </w:p>
    <w:p w14:paraId="3AA25108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000B8523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Овладение познавательными универсальными учебными </w:t>
      </w:r>
      <w:r w:rsidRPr="00CD4DD5">
        <w:rPr>
          <w:spacing w:val="-2"/>
          <w:sz w:val="24"/>
          <w:szCs w:val="24"/>
        </w:rPr>
        <w:t>действиями</w:t>
      </w:r>
    </w:p>
    <w:p w14:paraId="54FF5266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Базовые логические </w:t>
      </w:r>
      <w:r w:rsidRPr="00CD4DD5">
        <w:rPr>
          <w:spacing w:val="-2"/>
          <w:sz w:val="24"/>
          <w:szCs w:val="24"/>
        </w:rPr>
        <w:t>действия:</w:t>
      </w:r>
    </w:p>
    <w:p w14:paraId="62090638" w14:textId="77777777" w:rsidR="00645C38" w:rsidRPr="00CD4DD5" w:rsidRDefault="00CD4DD5" w:rsidP="00CD4DD5">
      <w:pPr>
        <w:pStyle w:val="a3"/>
        <w:tabs>
          <w:tab w:val="left" w:pos="284"/>
        </w:tabs>
        <w:rPr>
          <w:sz w:val="24"/>
          <w:szCs w:val="24"/>
        </w:rPr>
      </w:pPr>
      <w:r w:rsidRPr="00CD4DD5">
        <w:rPr>
          <w:sz w:val="24"/>
          <w:szCs w:val="24"/>
        </w:rPr>
        <w:t>выявлять и характеризовать существенные признаки финансовых отношений; устанавливать существенный признак классификации социальных фактов, основания для их обобщения и сравнения, критерии проводимого анализа с опорой на финансовую информацию;</w:t>
      </w:r>
    </w:p>
    <w:p w14:paraId="0F4080CB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3899952F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предлагать критерии для выявления закономерностей и противоречий; выявлять дефицит информации, данных, необходимых для </w:t>
      </w:r>
      <w:r w:rsidRPr="00CD4DD5">
        <w:rPr>
          <w:spacing w:val="-2"/>
          <w:sz w:val="24"/>
          <w:szCs w:val="24"/>
        </w:rPr>
        <w:t>решения</w:t>
      </w:r>
    </w:p>
    <w:p w14:paraId="76FCF0B5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поставленной задачи в сфере финансовой </w:t>
      </w:r>
      <w:r w:rsidRPr="00CD4DD5">
        <w:rPr>
          <w:spacing w:val="-2"/>
          <w:sz w:val="24"/>
          <w:szCs w:val="24"/>
        </w:rPr>
        <w:t>грамотности;</w:t>
      </w:r>
    </w:p>
    <w:p w14:paraId="60AB3847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выявлять причинно-следственные связи при изучении явлений и процессов; делать выводы с использованием дедуктивных и </w:t>
      </w:r>
      <w:r w:rsidRPr="00CD4DD5">
        <w:rPr>
          <w:spacing w:val="-2"/>
          <w:sz w:val="24"/>
          <w:szCs w:val="24"/>
        </w:rPr>
        <w:t>индуктивных</w:t>
      </w:r>
    </w:p>
    <w:p w14:paraId="239AE49F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умозаключений, умозаключений по аналогии, формулировать гипотезы о взаимосвязях;</w:t>
      </w:r>
    </w:p>
    <w:p w14:paraId="08415FA9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4EFF9D34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Базовые исследовательские </w:t>
      </w:r>
      <w:r w:rsidRPr="00CD4DD5">
        <w:rPr>
          <w:spacing w:val="-2"/>
          <w:sz w:val="24"/>
          <w:szCs w:val="24"/>
        </w:rPr>
        <w:t>действия:</w:t>
      </w:r>
    </w:p>
    <w:p w14:paraId="3F3EA051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использовать вопросы как исследовательский инструмент познания; формулировать вопросы, фиксирующие разрыв между </w:t>
      </w:r>
      <w:r w:rsidRPr="00CD4DD5">
        <w:rPr>
          <w:spacing w:val="-2"/>
          <w:sz w:val="24"/>
          <w:szCs w:val="24"/>
        </w:rPr>
        <w:t>реальным</w:t>
      </w:r>
    </w:p>
    <w:p w14:paraId="609927C1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и желательным состоянием ситуации, объекта, самостоятельно устанавливать искомое и данное;</w:t>
      </w:r>
    </w:p>
    <w:p w14:paraId="6E96F944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30E5A3F5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74CFCA63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14:paraId="629436BE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14:paraId="6B04FDBF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398789B7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Работа с </w:t>
      </w:r>
      <w:r w:rsidRPr="00CD4DD5">
        <w:rPr>
          <w:spacing w:val="-2"/>
          <w:sz w:val="24"/>
          <w:szCs w:val="24"/>
        </w:rPr>
        <w:t>информацией:</w:t>
      </w:r>
    </w:p>
    <w:p w14:paraId="1FBAF8BD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62E53A88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F036560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054D1EB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самостоятельно выбирать оптимальную форму представления информации; оценивать надежность информации по критериям, </w:t>
      </w:r>
      <w:r w:rsidRPr="00CD4DD5">
        <w:rPr>
          <w:spacing w:val="-2"/>
          <w:sz w:val="24"/>
          <w:szCs w:val="24"/>
        </w:rPr>
        <w:t>предложенным</w:t>
      </w:r>
    </w:p>
    <w:p w14:paraId="2105E722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педагогическим работником или сформулированным самостоятельно. эффективно запоминать и систематизировать информацию.</w:t>
      </w:r>
    </w:p>
    <w:p w14:paraId="7A80D71E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3BC99CF3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4096E447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77C05500" w14:textId="77777777" w:rsidR="00CD4DD5" w:rsidRPr="00CD4DD5" w:rsidRDefault="00CD4DD5" w:rsidP="00CD4DD5">
      <w:pPr>
        <w:pStyle w:val="a3"/>
        <w:rPr>
          <w:b/>
          <w:sz w:val="24"/>
          <w:szCs w:val="24"/>
        </w:rPr>
      </w:pPr>
      <w:r w:rsidRPr="00CD4DD5">
        <w:rPr>
          <w:b/>
          <w:sz w:val="24"/>
          <w:szCs w:val="24"/>
        </w:rPr>
        <w:t xml:space="preserve">Овладение коммуникативными универсальными учебными </w:t>
      </w:r>
      <w:r w:rsidRPr="00CD4DD5">
        <w:rPr>
          <w:b/>
          <w:spacing w:val="-2"/>
          <w:sz w:val="24"/>
          <w:szCs w:val="24"/>
        </w:rPr>
        <w:t>действиями</w:t>
      </w:r>
    </w:p>
    <w:p w14:paraId="2889DFB5" w14:textId="77777777" w:rsidR="00CD4DD5" w:rsidRPr="00CD4DD5" w:rsidRDefault="00CD4DD5" w:rsidP="00CD4DD5">
      <w:pPr>
        <w:pStyle w:val="a3"/>
        <w:rPr>
          <w:spacing w:val="-2"/>
          <w:sz w:val="24"/>
          <w:szCs w:val="24"/>
        </w:rPr>
      </w:pPr>
    </w:p>
    <w:p w14:paraId="4C57DC39" w14:textId="77777777" w:rsidR="00CD4DD5" w:rsidRPr="00CD4DD5" w:rsidRDefault="00CD4DD5" w:rsidP="00CD4DD5">
      <w:pPr>
        <w:pStyle w:val="a3"/>
        <w:rPr>
          <w:spacing w:val="-2"/>
          <w:sz w:val="24"/>
          <w:szCs w:val="24"/>
        </w:rPr>
      </w:pPr>
    </w:p>
    <w:p w14:paraId="61A85CC2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pacing w:val="-2"/>
          <w:sz w:val="24"/>
          <w:szCs w:val="24"/>
        </w:rPr>
        <w:t>Общение:</w:t>
      </w:r>
    </w:p>
    <w:p w14:paraId="12FB6774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общения; выражать себя (свою точку </w:t>
      </w:r>
      <w:proofErr w:type="gramStart"/>
      <w:r w:rsidRPr="00CD4DD5">
        <w:rPr>
          <w:sz w:val="24"/>
          <w:szCs w:val="24"/>
        </w:rPr>
        <w:t>зрения)в</w:t>
      </w:r>
      <w:proofErr w:type="gramEnd"/>
      <w:r w:rsidRPr="00CD4DD5">
        <w:rPr>
          <w:sz w:val="24"/>
          <w:szCs w:val="24"/>
        </w:rPr>
        <w:t xml:space="preserve"> устных и письменных текстах;</w:t>
      </w:r>
    </w:p>
    <w:p w14:paraId="51BC92F9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A5F3F63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30F8624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599F05D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DA6FF18" w14:textId="77777777" w:rsidR="00CD4DD5" w:rsidRPr="00CD4DD5" w:rsidRDefault="00CD4DD5" w:rsidP="00CD4DD5">
      <w:pPr>
        <w:pStyle w:val="a3"/>
        <w:rPr>
          <w:spacing w:val="-2"/>
          <w:sz w:val="24"/>
          <w:szCs w:val="24"/>
        </w:rPr>
      </w:pPr>
      <w:r w:rsidRPr="00CD4DD5">
        <w:rPr>
          <w:sz w:val="24"/>
          <w:szCs w:val="24"/>
        </w:rPr>
        <w:t xml:space="preserve">публично представлять результаты выполненного исследования, </w:t>
      </w:r>
      <w:r w:rsidRPr="00CD4DD5">
        <w:rPr>
          <w:spacing w:val="-2"/>
          <w:sz w:val="24"/>
          <w:szCs w:val="24"/>
        </w:rPr>
        <w:t>проекта;</w:t>
      </w:r>
    </w:p>
    <w:p w14:paraId="4A95175B" w14:textId="77777777" w:rsidR="00CD4DD5" w:rsidRPr="00CD4DD5" w:rsidRDefault="00CD4DD5" w:rsidP="00CD4DD5">
      <w:pPr>
        <w:pStyle w:val="a3"/>
        <w:rPr>
          <w:spacing w:val="-2"/>
          <w:sz w:val="24"/>
          <w:szCs w:val="24"/>
        </w:rPr>
      </w:pPr>
    </w:p>
    <w:p w14:paraId="54ADDD84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D17FA87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0BF2E443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Совместная </w:t>
      </w:r>
      <w:r w:rsidRPr="00CD4DD5">
        <w:rPr>
          <w:spacing w:val="-2"/>
          <w:sz w:val="24"/>
          <w:szCs w:val="24"/>
        </w:rPr>
        <w:t>деятельность:</w:t>
      </w:r>
    </w:p>
    <w:p w14:paraId="002BA24E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4FE3426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472356EB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1CA57AE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3A926DAD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E8659EB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23345E92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2B1CC47B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Овладение регулятивными универсальными учебными </w:t>
      </w:r>
      <w:r w:rsidRPr="00CD4DD5">
        <w:rPr>
          <w:spacing w:val="-2"/>
          <w:sz w:val="24"/>
          <w:szCs w:val="24"/>
        </w:rPr>
        <w:t>действиями</w:t>
      </w:r>
    </w:p>
    <w:p w14:paraId="09AA7A6E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pacing w:val="-2"/>
          <w:sz w:val="24"/>
          <w:szCs w:val="24"/>
        </w:rPr>
        <w:t>Самоорганизация:</w:t>
      </w:r>
    </w:p>
    <w:p w14:paraId="6C2775F8" w14:textId="77777777" w:rsidR="00CD4DD5" w:rsidRPr="00CD4DD5" w:rsidRDefault="00CD4DD5" w:rsidP="00CD4DD5">
      <w:pPr>
        <w:pStyle w:val="a3"/>
        <w:rPr>
          <w:spacing w:val="-2"/>
          <w:sz w:val="24"/>
          <w:szCs w:val="24"/>
        </w:rPr>
      </w:pPr>
      <w:r w:rsidRPr="00CD4DD5">
        <w:rPr>
          <w:sz w:val="24"/>
          <w:szCs w:val="24"/>
        </w:rPr>
        <w:t xml:space="preserve"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</w:t>
      </w:r>
      <w:r w:rsidRPr="00CD4DD5">
        <w:rPr>
          <w:spacing w:val="-2"/>
          <w:sz w:val="24"/>
          <w:szCs w:val="24"/>
        </w:rPr>
        <w:t>группе</w:t>
      </w:r>
    </w:p>
    <w:p w14:paraId="40E5AB25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45E3949D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46C933A3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делать выбор и брать ответственность за </w:t>
      </w:r>
      <w:r w:rsidRPr="00CD4DD5">
        <w:rPr>
          <w:spacing w:val="-2"/>
          <w:sz w:val="24"/>
          <w:szCs w:val="24"/>
        </w:rPr>
        <w:t>решение.</w:t>
      </w:r>
    </w:p>
    <w:p w14:paraId="2FCEBD92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pacing w:val="-2"/>
          <w:sz w:val="24"/>
          <w:szCs w:val="24"/>
        </w:rPr>
        <w:t>Самоконтроль:</w:t>
      </w:r>
    </w:p>
    <w:p w14:paraId="294B5D36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владеть способами самоконтроля, </w:t>
      </w:r>
      <w:proofErr w:type="spellStart"/>
      <w:r w:rsidRPr="00CD4DD5">
        <w:rPr>
          <w:sz w:val="24"/>
          <w:szCs w:val="24"/>
        </w:rPr>
        <w:t>самомотивациии</w:t>
      </w:r>
      <w:proofErr w:type="spellEnd"/>
      <w:r w:rsidRPr="00CD4DD5">
        <w:rPr>
          <w:sz w:val="24"/>
          <w:szCs w:val="24"/>
        </w:rPr>
        <w:t xml:space="preserve"> рефлексии; давать оценку ситуации и </w:t>
      </w:r>
      <w:r w:rsidRPr="00CD4DD5">
        <w:rPr>
          <w:sz w:val="24"/>
          <w:szCs w:val="24"/>
        </w:rPr>
        <w:lastRenderedPageBreak/>
        <w:t>предлагать план ее изменения;</w:t>
      </w:r>
    </w:p>
    <w:p w14:paraId="4B43ABEB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 w:rsidRPr="00CD4DD5">
        <w:rPr>
          <w:spacing w:val="-2"/>
          <w:sz w:val="24"/>
          <w:szCs w:val="24"/>
        </w:rPr>
        <w:t>обстоятельствам;</w:t>
      </w:r>
    </w:p>
    <w:p w14:paraId="7E274543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объяснять причины достижения (не достижения) результатов деятельности, </w:t>
      </w:r>
      <w:r w:rsidRPr="00CD4DD5">
        <w:rPr>
          <w:spacing w:val="-2"/>
          <w:sz w:val="24"/>
          <w:szCs w:val="24"/>
        </w:rPr>
        <w:t>давать оценку приобретенному опыту, уметь находить позитивное в произошедшей ситуации;</w:t>
      </w:r>
    </w:p>
    <w:p w14:paraId="439914F3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2C5809F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оценивать соответствие результата цели и </w:t>
      </w:r>
      <w:r w:rsidRPr="00CD4DD5">
        <w:rPr>
          <w:spacing w:val="-2"/>
          <w:sz w:val="24"/>
          <w:szCs w:val="24"/>
        </w:rPr>
        <w:t>условиям.</w:t>
      </w:r>
    </w:p>
    <w:p w14:paraId="4DE44581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Эмоциональный </w:t>
      </w:r>
      <w:r w:rsidRPr="00CD4DD5">
        <w:rPr>
          <w:spacing w:val="-2"/>
          <w:sz w:val="24"/>
          <w:szCs w:val="24"/>
        </w:rPr>
        <w:t>интеллект:</w:t>
      </w:r>
    </w:p>
    <w:p w14:paraId="494B355D" w14:textId="77777777" w:rsidR="00CD4DD5" w:rsidRPr="00CD4DD5" w:rsidRDefault="00CD4DD5" w:rsidP="00CD4DD5">
      <w:pPr>
        <w:pStyle w:val="a3"/>
        <w:rPr>
          <w:sz w:val="24"/>
          <w:szCs w:val="24"/>
        </w:rPr>
      </w:pPr>
      <w:proofErr w:type="gramStart"/>
      <w:r w:rsidRPr="00CD4DD5">
        <w:rPr>
          <w:sz w:val="24"/>
          <w:szCs w:val="24"/>
        </w:rPr>
        <w:t>различать ,называть</w:t>
      </w:r>
      <w:proofErr w:type="gramEnd"/>
      <w:r w:rsidRPr="00CD4DD5">
        <w:rPr>
          <w:sz w:val="24"/>
          <w:szCs w:val="24"/>
        </w:rPr>
        <w:t xml:space="preserve"> и управлять собственными эмоциями и эмоциями других; выявлять и анализировать причины эмоций;</w:t>
      </w:r>
    </w:p>
    <w:p w14:paraId="654AFFE8" w14:textId="77777777" w:rsidR="00CD4DD5" w:rsidRPr="00CD4DD5" w:rsidRDefault="00CD4DD5" w:rsidP="00CD4DD5">
      <w:pPr>
        <w:pStyle w:val="a3"/>
        <w:rPr>
          <w:sz w:val="24"/>
          <w:szCs w:val="24"/>
        </w:rPr>
      </w:pPr>
      <w:proofErr w:type="gramStart"/>
      <w:r w:rsidRPr="00CD4DD5">
        <w:rPr>
          <w:sz w:val="24"/>
          <w:szCs w:val="24"/>
        </w:rPr>
        <w:t>ставитьсебянаместодругогочеловека,пониматьмотивыинамерения</w:t>
      </w:r>
      <w:r w:rsidRPr="00CD4DD5">
        <w:rPr>
          <w:spacing w:val="-2"/>
          <w:sz w:val="24"/>
          <w:szCs w:val="24"/>
        </w:rPr>
        <w:t>другого</w:t>
      </w:r>
      <w:proofErr w:type="gramEnd"/>
      <w:r w:rsidRPr="00CD4DD5">
        <w:rPr>
          <w:spacing w:val="-2"/>
          <w:sz w:val="24"/>
          <w:szCs w:val="24"/>
        </w:rPr>
        <w:t>;</w:t>
      </w:r>
    </w:p>
    <w:p w14:paraId="0948604B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регулировать способ выражения </w:t>
      </w:r>
      <w:r w:rsidRPr="00CD4DD5">
        <w:rPr>
          <w:spacing w:val="-2"/>
          <w:sz w:val="24"/>
          <w:szCs w:val="24"/>
        </w:rPr>
        <w:t>эмоций.</w:t>
      </w:r>
    </w:p>
    <w:p w14:paraId="38A2DE23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Принятие себя и </w:t>
      </w:r>
      <w:r w:rsidRPr="00CD4DD5">
        <w:rPr>
          <w:spacing w:val="-2"/>
          <w:sz w:val="24"/>
          <w:szCs w:val="24"/>
        </w:rPr>
        <w:t>других:</w:t>
      </w:r>
    </w:p>
    <w:p w14:paraId="5B30A3BA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осознанно относиться к другому человеку, его </w:t>
      </w:r>
      <w:proofErr w:type="gramStart"/>
      <w:r w:rsidRPr="00CD4DD5">
        <w:rPr>
          <w:sz w:val="24"/>
          <w:szCs w:val="24"/>
        </w:rPr>
        <w:t>мнению ;признавать</w:t>
      </w:r>
      <w:proofErr w:type="gramEnd"/>
      <w:r w:rsidRPr="00CD4DD5">
        <w:rPr>
          <w:sz w:val="24"/>
          <w:szCs w:val="24"/>
        </w:rPr>
        <w:t xml:space="preserve"> свое право на ошибку и такое же право другого; принимать себя и других, не осуждая;</w:t>
      </w:r>
    </w:p>
    <w:p w14:paraId="74060D8E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открытость себе и </w:t>
      </w:r>
      <w:r w:rsidRPr="00CD4DD5">
        <w:rPr>
          <w:spacing w:val="-2"/>
          <w:sz w:val="24"/>
          <w:szCs w:val="24"/>
        </w:rPr>
        <w:t>другим;</w:t>
      </w:r>
    </w:p>
    <w:p w14:paraId="2742EB83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осознавать невозможность контролировать все </w:t>
      </w:r>
      <w:r w:rsidRPr="00CD4DD5">
        <w:rPr>
          <w:spacing w:val="-2"/>
          <w:sz w:val="24"/>
          <w:szCs w:val="24"/>
        </w:rPr>
        <w:t>вокруг.</w:t>
      </w:r>
    </w:p>
    <w:p w14:paraId="4D51BBDC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53A0B466" w14:textId="77777777" w:rsidR="00CD4DD5" w:rsidRPr="00CD4DD5" w:rsidRDefault="00CD4DD5" w:rsidP="00CD4DD5">
      <w:pPr>
        <w:pStyle w:val="a3"/>
        <w:rPr>
          <w:b/>
          <w:spacing w:val="-2"/>
          <w:sz w:val="24"/>
          <w:szCs w:val="24"/>
        </w:rPr>
      </w:pPr>
      <w:bookmarkStart w:id="8" w:name="_TOC_250001"/>
      <w:r w:rsidRPr="00CD4DD5">
        <w:rPr>
          <w:b/>
          <w:sz w:val="24"/>
          <w:szCs w:val="24"/>
        </w:rPr>
        <w:t>ПРЕДМЕТНЫЕ</w:t>
      </w:r>
      <w:bookmarkEnd w:id="8"/>
      <w:r w:rsidRPr="00CD4DD5">
        <w:rPr>
          <w:b/>
          <w:sz w:val="24"/>
          <w:szCs w:val="24"/>
        </w:rPr>
        <w:t xml:space="preserve"> </w:t>
      </w:r>
      <w:r w:rsidRPr="00CD4DD5">
        <w:rPr>
          <w:b/>
          <w:spacing w:val="-2"/>
          <w:sz w:val="24"/>
          <w:szCs w:val="24"/>
        </w:rPr>
        <w:t>РЕЗУЛЬТАТЫ</w:t>
      </w:r>
    </w:p>
    <w:p w14:paraId="57357FD9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3A769D05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Предметные результаты освоения рабочей программы курса внеурочной </w:t>
      </w:r>
      <w:proofErr w:type="gramStart"/>
      <w:r w:rsidRPr="00CD4DD5">
        <w:rPr>
          <w:sz w:val="24"/>
          <w:szCs w:val="24"/>
        </w:rPr>
        <w:t>деятельности«</w:t>
      </w:r>
      <w:proofErr w:type="gramEnd"/>
      <w:r w:rsidRPr="00CD4DD5">
        <w:rPr>
          <w:sz w:val="24"/>
          <w:szCs w:val="24"/>
        </w:rPr>
        <w:t>«Основы финансовой грамотности. Финансовая культура</w:t>
      </w:r>
      <w:proofErr w:type="gramStart"/>
      <w:r w:rsidRPr="00CD4DD5">
        <w:rPr>
          <w:sz w:val="24"/>
          <w:szCs w:val="24"/>
        </w:rPr>
        <w:t>»»на</w:t>
      </w:r>
      <w:proofErr w:type="gramEnd"/>
      <w:r w:rsidRPr="00CD4DD5">
        <w:rPr>
          <w:sz w:val="24"/>
          <w:szCs w:val="24"/>
        </w:rPr>
        <w:t xml:space="preserve"> уровне основного общего образования:</w:t>
      </w:r>
    </w:p>
    <w:p w14:paraId="7372A5F3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освоение и применение системы знаний о роли и формах денег в цифровом обществе; личном финансовом планировании, жизненных целях, семейном и личном бюджете; российской национальной валюте, национальной платежной системе; государственном бюджете, налогах, правомерном налоговом поведении, государственных гарантиях социальной защиты и помощи российским семьям; банках и их функциях, банковских вкладах; инфляции и ее последствиях; человеческом капитале; роли наемного труда; роли предпринимательства и его видах; основах инвестирования, страхования, пенсионного обеспечения; цифровых услугах, рисках и способах защиты и обеспечения безопасности при использовании цифровых финансовых услуг; видах финансового мошенничества; защите прав потребителей финансовых услуг;</w:t>
      </w:r>
    </w:p>
    <w:p w14:paraId="10555304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умение характеризовать традиционные российские духовно- 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</w:p>
    <w:p w14:paraId="345E7E1F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умение приводить примеры (в том числе моделировать ситуации) действий участников финансовых отношений; государственной социальной помощи российским семьям; использования сбережений, изменения стоимости активов; способов защиты персональных данных, использования банковских карт; налогов; выбора депозитов и иных финансовых инструментов; кредитов; государственных электронных услуг;</w:t>
      </w:r>
    </w:p>
    <w:p w14:paraId="2819318C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обладать умениями, раскрывающими грамотное и ответственное поведение в сфере финансов: составлять личный финансовый план, связанный с конкретными финансовыми целями, определять пути достижения этих целей и прогнозировать сроки их достижения; предпринимать меры предосторожности при использовании различных видов денег и операциях с ними; оценивать полезность приобретаемого товара или услуги </w:t>
      </w:r>
      <w:proofErr w:type="spellStart"/>
      <w:r w:rsidRPr="00CD4DD5">
        <w:rPr>
          <w:sz w:val="24"/>
          <w:szCs w:val="24"/>
        </w:rPr>
        <w:t>сегоценой</w:t>
      </w:r>
      <w:proofErr w:type="spellEnd"/>
      <w:r w:rsidRPr="00CD4DD5">
        <w:rPr>
          <w:sz w:val="24"/>
          <w:szCs w:val="24"/>
        </w:rPr>
        <w:t xml:space="preserve">; участвовать в составлении семейного бюджета; выделять плюсы и минусы использования заемных средств; находить информацию о товарах и услугах, в том числе финансовых, и осознавать назначение этой информации; предпринимать меры предосторожностиприиспользованииразличныхвидовденегиоперацияхсними; прогнозировать риски, связанные с использованием финансовых продуктов, банковских услуг; обладать навыками </w:t>
      </w:r>
      <w:r w:rsidRPr="00CD4DD5">
        <w:rPr>
          <w:sz w:val="24"/>
          <w:szCs w:val="24"/>
        </w:rPr>
        <w:lastRenderedPageBreak/>
        <w:t>обеспечения своей финансовой безопасности (в том числе при пользовании наличными деньгами, банковскими картами, банкоматами, обменом валют и др.);</w:t>
      </w:r>
    </w:p>
    <w:p w14:paraId="698E89DE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умение устанавливать и объяснять взаимосвязи между личными целями </w:t>
      </w:r>
      <w:proofErr w:type="gramStart"/>
      <w:r w:rsidRPr="00CD4DD5">
        <w:rPr>
          <w:sz w:val="24"/>
          <w:szCs w:val="24"/>
        </w:rPr>
        <w:t>ифинансовымпланированием,инвестированием</w:t>
      </w:r>
      <w:proofErr w:type="gramEnd"/>
      <w:r w:rsidRPr="00CD4DD5">
        <w:rPr>
          <w:sz w:val="24"/>
          <w:szCs w:val="24"/>
        </w:rPr>
        <w:t>;</w:t>
      </w:r>
      <w:proofErr w:type="gramStart"/>
      <w:r w:rsidRPr="00CD4DD5">
        <w:rPr>
          <w:sz w:val="24"/>
          <w:szCs w:val="24"/>
        </w:rPr>
        <w:t>формированиемсемейногоиличногобюджета,бюджетнойдисциплинойличности</w:t>
      </w:r>
      <w:proofErr w:type="gramEnd"/>
      <w:r w:rsidRPr="00CD4DD5">
        <w:rPr>
          <w:sz w:val="24"/>
          <w:szCs w:val="24"/>
        </w:rPr>
        <w:t>;ролифинансовв обеспечении рационального и ответственного потребления ресурсов и защиты окружающей среды; государственной политикой и социальными гарантиями;</w:t>
      </w:r>
    </w:p>
    <w:p w14:paraId="1C4C0AD4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умение использовать полученные знания для объяснения( устного и письменного) сущности, взаимосвязей явлений, процессов, связанных сиспользованиемфинансов,втомчиследляаргументированногообъясненияроли информации и финансовых технологий в современном мире при использовании финансов; социальной и личной значимости здорового образа жизни, рационального финансового поведения, роли непрерывного образования, опасности наркомании и алкоголизма для человека и общества; необходимости </w:t>
      </w:r>
      <w:r w:rsidRPr="00CD4DD5">
        <w:rPr>
          <w:spacing w:val="-2"/>
          <w:sz w:val="24"/>
          <w:szCs w:val="24"/>
        </w:rPr>
        <w:t xml:space="preserve">правомерного налогового поведения, противодействия коррупции; для осмысления </w:t>
      </w:r>
      <w:r w:rsidRPr="00CD4DD5">
        <w:rPr>
          <w:sz w:val="24"/>
          <w:szCs w:val="24"/>
        </w:rPr>
        <w:t>личного социального опыта при исполнении типичных для несовершеннолетнего социальных ролей при вступлении в финансовые отношения;</w:t>
      </w:r>
    </w:p>
    <w:p w14:paraId="2C482030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умение с опорой на финансовые знания, факты общественной жизни и личный социальный опыт определять и аргументировать с точки зрения социальных ценностей и норм свое отношение к финансовым явлениям, налогам, роли государства в поддержке молодежи;</w:t>
      </w:r>
    </w:p>
    <w:p w14:paraId="66079B9D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умение решать в рамках изученного материала познавательные и практические финансовые задачи, отражающие выполнение типичных для несовершеннолетнего социальных ролей, типичные социальные взаимодействия в сфере финансов;</w:t>
      </w:r>
    </w:p>
    <w:p w14:paraId="4CE9CF7E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овладение смысловым чтением текстов по финансовой тематике, в том числе извлечений из законодательства Российской Федерации;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40C9FF79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14:paraId="205A919C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умение анализировать, обобщать, </w:t>
      </w:r>
      <w:proofErr w:type="gramStart"/>
      <w:r w:rsidRPr="00CD4DD5">
        <w:rPr>
          <w:sz w:val="24"/>
          <w:szCs w:val="24"/>
        </w:rPr>
        <w:t>систематизировать ,конкретизировать</w:t>
      </w:r>
      <w:proofErr w:type="gramEnd"/>
      <w:r w:rsidRPr="00CD4DD5">
        <w:rPr>
          <w:sz w:val="24"/>
          <w:szCs w:val="24"/>
        </w:rPr>
        <w:t xml:space="preserve"> и критически оценивать социальную информацию, включая экономико- </w:t>
      </w:r>
      <w:proofErr w:type="gramStart"/>
      <w:r w:rsidRPr="00CD4DD5">
        <w:rPr>
          <w:sz w:val="24"/>
          <w:szCs w:val="24"/>
        </w:rPr>
        <w:t>статистическую,изадаптированныхисточников</w:t>
      </w:r>
      <w:proofErr w:type="gramEnd"/>
      <w:r w:rsidRPr="00CD4DD5">
        <w:rPr>
          <w:sz w:val="24"/>
          <w:szCs w:val="24"/>
        </w:rPr>
        <w:t xml:space="preserve">(втомчислеучебныхматериалов)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</w:t>
      </w:r>
      <w:r w:rsidRPr="00CD4DD5">
        <w:rPr>
          <w:spacing w:val="-2"/>
          <w:sz w:val="24"/>
          <w:szCs w:val="24"/>
        </w:rPr>
        <w:t>аргументами;</w:t>
      </w:r>
    </w:p>
    <w:p w14:paraId="4D90E08B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махинаций, применения недобросовестных практик); осознание неприемлемости всех форм антиобщественного поведения;</w:t>
      </w:r>
    </w:p>
    <w:p w14:paraId="4A030A4A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приобретение опыта использования полученных знаний по финансовой </w:t>
      </w:r>
      <w:proofErr w:type="gramStart"/>
      <w:r w:rsidRPr="00CD4DD5">
        <w:rPr>
          <w:sz w:val="24"/>
          <w:szCs w:val="24"/>
        </w:rPr>
        <w:t>грамотности,впрактической</w:t>
      </w:r>
      <w:proofErr w:type="gramEnd"/>
      <w:r w:rsidRPr="00CD4DD5">
        <w:rPr>
          <w:sz w:val="24"/>
          <w:szCs w:val="24"/>
        </w:rPr>
        <w:t>(включаявыполнениепроектовиндивидуальноивгруппе)</w:t>
      </w:r>
      <w:proofErr w:type="gramStart"/>
      <w:r w:rsidRPr="00CD4DD5">
        <w:rPr>
          <w:sz w:val="24"/>
          <w:szCs w:val="24"/>
        </w:rPr>
        <w:t>деятельности,вповседневнойжизнидляреализации</w:t>
      </w:r>
      <w:proofErr w:type="gramEnd"/>
      <w:r w:rsidRPr="00CD4DD5">
        <w:rPr>
          <w:sz w:val="24"/>
          <w:szCs w:val="24"/>
        </w:rPr>
        <w:t xml:space="preserve"> </w:t>
      </w:r>
      <w:proofErr w:type="gramStart"/>
      <w:r w:rsidRPr="00CD4DD5">
        <w:rPr>
          <w:sz w:val="24"/>
          <w:szCs w:val="24"/>
        </w:rPr>
        <w:t>изащитыправчеловекаигражданина,правпотребителя</w:t>
      </w:r>
      <w:proofErr w:type="gramEnd"/>
      <w:r w:rsidRPr="00CD4DD5">
        <w:rPr>
          <w:sz w:val="24"/>
          <w:szCs w:val="24"/>
        </w:rPr>
        <w:t>(втомчислепотребителя финансовых услуг) и осознанного выполнения гражданских обязанностей;</w:t>
      </w:r>
    </w:p>
    <w:p w14:paraId="71AE91E5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511FF64D" w14:textId="77777777" w:rsidR="00CD4DD5" w:rsidRPr="00CD4DD5" w:rsidRDefault="00CD4DD5" w:rsidP="00CD4DD5">
      <w:pPr>
        <w:pStyle w:val="a3"/>
        <w:rPr>
          <w:sz w:val="24"/>
          <w:szCs w:val="24"/>
        </w:rPr>
      </w:pPr>
      <w:proofErr w:type="gramStart"/>
      <w:r w:rsidRPr="00CD4DD5">
        <w:rPr>
          <w:sz w:val="24"/>
          <w:szCs w:val="24"/>
        </w:rPr>
        <w:t>дляанализапотреблениядомашнегохозяйства;составленияличногофинансового</w:t>
      </w:r>
      <w:proofErr w:type="gramEnd"/>
      <w:r w:rsidRPr="00CD4DD5">
        <w:rPr>
          <w:sz w:val="24"/>
          <w:szCs w:val="24"/>
        </w:rPr>
        <w:t xml:space="preserve"> плана;</w:t>
      </w:r>
    </w:p>
    <w:p w14:paraId="5238C868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для выбора профессии и оценки собственных перспектив в профессиональной сфере;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14:paraId="676D0EDA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приобретение опыта самостоятельного заполнения формы (в том числе электронной) и </w:t>
      </w:r>
      <w:r w:rsidRPr="00CD4DD5">
        <w:rPr>
          <w:sz w:val="24"/>
          <w:szCs w:val="24"/>
        </w:rPr>
        <w:lastRenderedPageBreak/>
        <w:t>составления простейших документов (заявления, обращения, декларации, доверенности, личного финансового плана, резюме).</w:t>
      </w:r>
    </w:p>
    <w:p w14:paraId="5DDFAF90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695F1681" w14:textId="77777777" w:rsidR="00CD4DD5" w:rsidRDefault="00CD4DD5" w:rsidP="00CD4DD5">
      <w:pPr>
        <w:pStyle w:val="a3"/>
        <w:rPr>
          <w:b/>
          <w:spacing w:val="-2"/>
          <w:sz w:val="24"/>
          <w:szCs w:val="24"/>
        </w:rPr>
      </w:pPr>
      <w:r w:rsidRPr="00CD4DD5">
        <w:rPr>
          <w:b/>
          <w:sz w:val="24"/>
          <w:szCs w:val="24"/>
        </w:rPr>
        <w:t>5–6</w:t>
      </w:r>
      <w:r w:rsidRPr="00CD4DD5">
        <w:rPr>
          <w:b/>
          <w:spacing w:val="-2"/>
          <w:sz w:val="24"/>
          <w:szCs w:val="24"/>
        </w:rPr>
        <w:t>классы</w:t>
      </w:r>
    </w:p>
    <w:p w14:paraId="7FEF41FA" w14:textId="77777777" w:rsidR="00EB765D" w:rsidRPr="00CD4DD5" w:rsidRDefault="00EB765D" w:rsidP="00CD4DD5">
      <w:pPr>
        <w:pStyle w:val="a3"/>
        <w:rPr>
          <w:b/>
          <w:sz w:val="24"/>
          <w:szCs w:val="24"/>
        </w:rPr>
      </w:pPr>
    </w:p>
    <w:p w14:paraId="18C32256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Осваивать и применять знания о деньгах, инфляции, личном финансовом планировании; личном бюджете, семейном бюджете; бюджетном балансе;</w:t>
      </w:r>
    </w:p>
    <w:p w14:paraId="1109034E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приводить примеры доходов семейного бюджета; легальных и нелегальных доходов; источников доходов семейного бюджета; виды расходов семейного бюджета; персональных данных; считать расходы и доходы (личные и семейные) в краткосрочном периоде;</w:t>
      </w:r>
    </w:p>
    <w:p w14:paraId="21D07472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осваивать и применять знания о сбережениях и </w:t>
      </w:r>
      <w:r w:rsidRPr="00CD4DD5">
        <w:rPr>
          <w:spacing w:val="-2"/>
          <w:sz w:val="24"/>
          <w:szCs w:val="24"/>
        </w:rPr>
        <w:t>накоплениях;</w:t>
      </w:r>
    </w:p>
    <w:p w14:paraId="550FFA3A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решать задачи о бюджетной дисциплине; налоговом поведении; бюджетном балансе; расчете, времени на накопление определенной суммы денег с учетом текущих доходов и расходов;</w:t>
      </w:r>
    </w:p>
    <w:p w14:paraId="60FF617A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овладеть смысловым чтением простых финансовых </w:t>
      </w:r>
      <w:r w:rsidRPr="00CD4DD5">
        <w:rPr>
          <w:spacing w:val="-2"/>
          <w:sz w:val="24"/>
          <w:szCs w:val="24"/>
        </w:rPr>
        <w:t>документов;</w:t>
      </w:r>
    </w:p>
    <w:p w14:paraId="404B806E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оценивать собственные поступки и поведение других людей в контексте знаний о постановке жизненных целей, выбора финансовых инструментов;</w:t>
      </w:r>
    </w:p>
    <w:p w14:paraId="2B8AC026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pacing w:val="-2"/>
          <w:sz w:val="24"/>
          <w:szCs w:val="24"/>
        </w:rPr>
        <w:t>осознавать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риски,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связанные</w:t>
      </w:r>
      <w:r w:rsidRPr="00CD4DD5">
        <w:rPr>
          <w:sz w:val="24"/>
          <w:szCs w:val="24"/>
        </w:rPr>
        <w:tab/>
      </w:r>
      <w:r w:rsidRPr="00CD4DD5">
        <w:rPr>
          <w:spacing w:val="-10"/>
          <w:sz w:val="24"/>
          <w:szCs w:val="24"/>
        </w:rPr>
        <w:t>с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хранением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>сбережений</w:t>
      </w:r>
      <w:r w:rsidRPr="00CD4DD5">
        <w:rPr>
          <w:sz w:val="24"/>
          <w:szCs w:val="24"/>
        </w:rPr>
        <w:tab/>
      </w:r>
      <w:r w:rsidRPr="00CD4DD5">
        <w:rPr>
          <w:spacing w:val="-10"/>
          <w:sz w:val="24"/>
          <w:szCs w:val="24"/>
        </w:rPr>
        <w:t>в</w:t>
      </w:r>
      <w:r w:rsidRPr="00CD4DD5">
        <w:rPr>
          <w:sz w:val="24"/>
          <w:szCs w:val="24"/>
        </w:rPr>
        <w:tab/>
      </w:r>
      <w:r w:rsidRPr="00CD4DD5">
        <w:rPr>
          <w:spacing w:val="-2"/>
          <w:sz w:val="24"/>
          <w:szCs w:val="24"/>
        </w:rPr>
        <w:t xml:space="preserve">наличной </w:t>
      </w:r>
      <w:r w:rsidRPr="00CD4DD5">
        <w:rPr>
          <w:sz w:val="24"/>
          <w:szCs w:val="24"/>
        </w:rPr>
        <w:t>и безналичной форме;</w:t>
      </w:r>
    </w:p>
    <w:p w14:paraId="04FA3086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приобретать опыт совместной деятельности в учебных группах при решении финансовых задач, осуществлении проектной деятельности.</w:t>
      </w:r>
    </w:p>
    <w:p w14:paraId="0D24396F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41BC0601" w14:textId="77777777" w:rsidR="00CD4DD5" w:rsidRDefault="00CD4DD5" w:rsidP="00CD4DD5">
      <w:pPr>
        <w:pStyle w:val="a3"/>
        <w:rPr>
          <w:b/>
          <w:spacing w:val="-2"/>
          <w:sz w:val="24"/>
          <w:szCs w:val="24"/>
        </w:rPr>
      </w:pPr>
      <w:r w:rsidRPr="00CD4DD5">
        <w:rPr>
          <w:b/>
          <w:spacing w:val="-2"/>
          <w:sz w:val="24"/>
          <w:szCs w:val="24"/>
        </w:rPr>
        <w:t>7 класс</w:t>
      </w:r>
    </w:p>
    <w:p w14:paraId="653F346B" w14:textId="77777777" w:rsidR="00EB765D" w:rsidRPr="00CD4DD5" w:rsidRDefault="00EB765D" w:rsidP="00CD4DD5">
      <w:pPr>
        <w:pStyle w:val="a3"/>
        <w:rPr>
          <w:b/>
          <w:sz w:val="24"/>
          <w:szCs w:val="24"/>
        </w:rPr>
      </w:pPr>
    </w:p>
    <w:p w14:paraId="44CAE7D4" w14:textId="77777777" w:rsidR="00CD4DD5" w:rsidRPr="00CD4DD5" w:rsidRDefault="00CD4DD5" w:rsidP="00CD4DD5">
      <w:pPr>
        <w:pStyle w:val="a3"/>
        <w:rPr>
          <w:sz w:val="24"/>
          <w:szCs w:val="24"/>
        </w:rPr>
      </w:pPr>
      <w:proofErr w:type="gramStart"/>
      <w:r w:rsidRPr="00CD4DD5">
        <w:rPr>
          <w:sz w:val="24"/>
          <w:szCs w:val="24"/>
        </w:rPr>
        <w:t>Осваиватьиприменятьзнанияобосновныхформахтруда;трудовыхресурсах</w:t>
      </w:r>
      <w:proofErr w:type="gramEnd"/>
      <w:r w:rsidRPr="00CD4DD5">
        <w:rPr>
          <w:sz w:val="24"/>
          <w:szCs w:val="24"/>
        </w:rPr>
        <w:t>;</w:t>
      </w:r>
      <w:proofErr w:type="gramStart"/>
      <w:r w:rsidRPr="00CD4DD5">
        <w:rPr>
          <w:sz w:val="24"/>
          <w:szCs w:val="24"/>
        </w:rPr>
        <w:t>рынкетруда;участникахфинансовыхотношений</w:t>
      </w:r>
      <w:proofErr w:type="gramEnd"/>
      <w:r w:rsidRPr="00CD4DD5">
        <w:rPr>
          <w:sz w:val="24"/>
          <w:szCs w:val="24"/>
        </w:rPr>
        <w:t>;</w:t>
      </w:r>
      <w:proofErr w:type="gramStart"/>
      <w:r w:rsidRPr="00CD4DD5">
        <w:rPr>
          <w:sz w:val="24"/>
          <w:szCs w:val="24"/>
        </w:rPr>
        <w:t>инфляции,</w:t>
      </w:r>
      <w:r w:rsidRPr="00CD4DD5">
        <w:rPr>
          <w:spacing w:val="-2"/>
          <w:sz w:val="24"/>
          <w:szCs w:val="24"/>
        </w:rPr>
        <w:t>налогах</w:t>
      </w:r>
      <w:proofErr w:type="gramEnd"/>
      <w:r w:rsidRPr="00CD4DD5">
        <w:rPr>
          <w:spacing w:val="-2"/>
          <w:sz w:val="24"/>
          <w:szCs w:val="24"/>
        </w:rPr>
        <w:t>,</w:t>
      </w:r>
    </w:p>
    <w:p w14:paraId="372C8CA1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подушке финансовой безопасности; платежных системах; национальной платежной системе; о влиянии денег на окружающую среду;</w:t>
      </w:r>
    </w:p>
    <w:p w14:paraId="431BC372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прогнозировать изменение дохода в зависимости от собственной трудовой деятельности, налогов;</w:t>
      </w:r>
    </w:p>
    <w:p w14:paraId="1B25C6C8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характеризовать финансовые потребности личности; наемный труд и его особенности; современный рынок труда; особенности предпринимательской деятельности; формы предпринимательства; ответственность предпринимателей перед обществом;</w:t>
      </w:r>
    </w:p>
    <w:p w14:paraId="13479C62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приводить примеры управления личным временем и финансами; </w:t>
      </w:r>
      <w:r w:rsidRPr="00CD4DD5">
        <w:rPr>
          <w:spacing w:val="-2"/>
          <w:sz w:val="24"/>
          <w:szCs w:val="24"/>
        </w:rPr>
        <w:t>использовать полученные знания об ошибках начинающего предпринимателя; характеризовать жизненные цели, возможности по улучшению благополучия</w:t>
      </w:r>
    </w:p>
    <w:p w14:paraId="3D471825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семьи, имущество и обязательства участников финансовых отношений, в том числе в условиях инфляции;</w:t>
      </w:r>
    </w:p>
    <w:p w14:paraId="6B761449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приводить примеры альтернативных решений и целей, конкурентных финансовых предложений, быстрых платежей и их особенностей; </w:t>
      </w:r>
    </w:p>
    <w:p w14:paraId="2BF53459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организаций по защите прав потребителей финансовых услуг;</w:t>
      </w:r>
    </w:p>
    <w:p w14:paraId="78E60FAC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устанавливать и объяснять взаимосвязи между личной ответственностью участника финансовых отношений и принятием финансовых решений;</w:t>
      </w:r>
    </w:p>
    <w:p w14:paraId="2CF4356B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овладеть смысловым чтением финансовых документов о платежных системах, национальной платежной системе; страховых полисов; определять ситуации, в которых использование финансовой подушки безопасности является </w:t>
      </w:r>
      <w:r w:rsidRPr="00CD4DD5">
        <w:rPr>
          <w:spacing w:val="-2"/>
          <w:sz w:val="24"/>
          <w:szCs w:val="24"/>
        </w:rPr>
        <w:t>целесообразным;</w:t>
      </w:r>
    </w:p>
    <w:p w14:paraId="2FB20E22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искать и извлекать информацию о правах потребителя финансовых услуг; способах защиты прав потребителя финансовых услуг;</w:t>
      </w:r>
    </w:p>
    <w:p w14:paraId="5CD4F409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pacing w:val="-4"/>
          <w:sz w:val="24"/>
          <w:szCs w:val="24"/>
        </w:rPr>
        <w:t xml:space="preserve">анализировать, </w:t>
      </w:r>
      <w:proofErr w:type="gramStart"/>
      <w:r w:rsidRPr="00CD4DD5">
        <w:rPr>
          <w:spacing w:val="-4"/>
          <w:sz w:val="24"/>
          <w:szCs w:val="24"/>
        </w:rPr>
        <w:t>обобщать ,систематизировать</w:t>
      </w:r>
      <w:proofErr w:type="gramEnd"/>
      <w:r w:rsidRPr="00CD4DD5">
        <w:rPr>
          <w:spacing w:val="-4"/>
          <w:sz w:val="24"/>
          <w:szCs w:val="24"/>
        </w:rPr>
        <w:t xml:space="preserve"> информацию об ответственности </w:t>
      </w:r>
      <w:r w:rsidRPr="00CD4DD5">
        <w:rPr>
          <w:sz w:val="24"/>
          <w:szCs w:val="24"/>
        </w:rPr>
        <w:t>за нарушения прав потребителей финансовых услуг;</w:t>
      </w:r>
    </w:p>
    <w:p w14:paraId="70A2D442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оценивать собственные поступки и поведение других людей в контексте знаний о постановке жизненных целей, выбора финансовых инструментов;</w:t>
      </w:r>
    </w:p>
    <w:p w14:paraId="31B5E3C2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приобретать опыт использования полученных знаний при защите прав потребителей финансовых услуг, в том числе цифровых финансовых услуг приобретать опыт совместной </w:t>
      </w:r>
      <w:r w:rsidRPr="00CD4DD5">
        <w:rPr>
          <w:sz w:val="24"/>
          <w:szCs w:val="24"/>
        </w:rPr>
        <w:lastRenderedPageBreak/>
        <w:t>деятельности в учебных группах при решении финансовых задач, осуществлении проектной и исследовательской деятельности, при взаимодействии с представителями разных этнических групп.</w:t>
      </w:r>
    </w:p>
    <w:p w14:paraId="29EF6604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60296771" w14:textId="77777777" w:rsidR="00EB765D" w:rsidRDefault="00EB765D" w:rsidP="00CD4DD5">
      <w:pPr>
        <w:pStyle w:val="a3"/>
        <w:rPr>
          <w:b/>
          <w:spacing w:val="-2"/>
          <w:sz w:val="24"/>
          <w:szCs w:val="24"/>
        </w:rPr>
      </w:pPr>
    </w:p>
    <w:p w14:paraId="2F723889" w14:textId="77777777" w:rsidR="00CD4DD5" w:rsidRDefault="00CD4DD5" w:rsidP="00CD4DD5">
      <w:pPr>
        <w:pStyle w:val="a3"/>
        <w:rPr>
          <w:b/>
          <w:spacing w:val="-2"/>
          <w:sz w:val="24"/>
          <w:szCs w:val="24"/>
        </w:rPr>
      </w:pPr>
      <w:r w:rsidRPr="00CD4DD5">
        <w:rPr>
          <w:b/>
          <w:spacing w:val="-2"/>
          <w:sz w:val="24"/>
          <w:szCs w:val="24"/>
        </w:rPr>
        <w:t>8 класс</w:t>
      </w:r>
    </w:p>
    <w:p w14:paraId="4BEFBB7B" w14:textId="77777777" w:rsidR="00EB765D" w:rsidRPr="00CD4DD5" w:rsidRDefault="00EB765D" w:rsidP="00CD4DD5">
      <w:pPr>
        <w:pStyle w:val="a3"/>
        <w:rPr>
          <w:b/>
          <w:sz w:val="24"/>
          <w:szCs w:val="24"/>
        </w:rPr>
      </w:pPr>
    </w:p>
    <w:p w14:paraId="46F8441C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Осваивать и применять знания о видах страхования; об управлении финансовыми рисками; природе страхования; об ответственности за нарушение прав участника страховой сделки; банках и их функциях; микрозаймах; небанковских организациях;</w:t>
      </w:r>
    </w:p>
    <w:p w14:paraId="3D59CBA0" w14:textId="77777777" w:rsidR="00CD4DD5" w:rsidRPr="00CD4DD5" w:rsidRDefault="00CD4DD5" w:rsidP="00CD4DD5">
      <w:pPr>
        <w:pStyle w:val="a3"/>
        <w:rPr>
          <w:sz w:val="24"/>
          <w:szCs w:val="24"/>
        </w:rPr>
      </w:pPr>
      <w:proofErr w:type="gramStart"/>
      <w:r w:rsidRPr="00CD4DD5">
        <w:rPr>
          <w:sz w:val="24"/>
          <w:szCs w:val="24"/>
        </w:rPr>
        <w:t>определятьиаргументироватьнеобходимостьполучениякредитов;выявлять</w:t>
      </w:r>
      <w:proofErr w:type="gramEnd"/>
      <w:r w:rsidRPr="00CD4DD5">
        <w:rPr>
          <w:sz w:val="24"/>
          <w:szCs w:val="24"/>
        </w:rPr>
        <w:t xml:space="preserve"> отличия займа от кредита;</w:t>
      </w:r>
    </w:p>
    <w:p w14:paraId="38E590B8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решать задачи по управлению финансовыми рисками, их прогнозированию и оценке финансовых услуг и инструментов, в том числе при пользовании </w:t>
      </w:r>
      <w:proofErr w:type="gramStart"/>
      <w:r w:rsidRPr="00CD4DD5">
        <w:rPr>
          <w:sz w:val="24"/>
          <w:szCs w:val="24"/>
        </w:rPr>
        <w:t>цифровымиресурсами;рассчитыватьразмерфинансовойподушки</w:t>
      </w:r>
      <w:r w:rsidRPr="00CD4DD5">
        <w:rPr>
          <w:spacing w:val="-2"/>
          <w:sz w:val="24"/>
          <w:szCs w:val="24"/>
        </w:rPr>
        <w:t>безопасности</w:t>
      </w:r>
      <w:proofErr w:type="gramEnd"/>
      <w:r w:rsidRPr="00CD4DD5">
        <w:rPr>
          <w:spacing w:val="-2"/>
          <w:sz w:val="24"/>
          <w:szCs w:val="24"/>
        </w:rPr>
        <w:t>;</w:t>
      </w:r>
    </w:p>
    <w:p w14:paraId="59EDA348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характеризовать поручительство, рефинансирование, комиссии банков, мобильные приложения банков;</w:t>
      </w:r>
    </w:p>
    <w:p w14:paraId="0C9DE317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устанавливать и объяснять взаимосвязи между банковским вкладом и системой страхования вкладов; инфляцией и платежеспособностью населения; микрозаймами в микрофинансовых организациях, потребительских кооперативах, </w:t>
      </w:r>
      <w:r w:rsidRPr="00CD4DD5">
        <w:rPr>
          <w:spacing w:val="-2"/>
          <w:sz w:val="24"/>
          <w:szCs w:val="24"/>
        </w:rPr>
        <w:t>ломбардах;</w:t>
      </w:r>
    </w:p>
    <w:p w14:paraId="201DAC58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приводить примеры условий депозитов, банковских услуг, банковских операций, в том числе валютных операций;</w:t>
      </w:r>
    </w:p>
    <w:p w14:paraId="2D696E48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решать </w:t>
      </w:r>
      <w:proofErr w:type="spellStart"/>
      <w:r w:rsidRPr="00CD4DD5">
        <w:rPr>
          <w:sz w:val="24"/>
          <w:szCs w:val="24"/>
        </w:rPr>
        <w:t>задачина</w:t>
      </w:r>
      <w:proofErr w:type="spellEnd"/>
      <w:r w:rsidRPr="00CD4DD5">
        <w:rPr>
          <w:sz w:val="24"/>
          <w:szCs w:val="24"/>
        </w:rPr>
        <w:t xml:space="preserve"> проценты по кредитам, микрозаймам; проявлять интерес к существующим в цифровой среде инструментам, помогающим осуществлять вычисления, связанные с вкладами и кредитами;</w:t>
      </w:r>
    </w:p>
    <w:p w14:paraId="40B8907B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овладевать смысловым чтением финансовых документов, в том числе договоров банковского вклада, кредитного договора; выделять основную информацию в договоре по заимствованию средств (размер и периодичность платежей, общую сумму возврата, полную стоимость кредита и др.);</w:t>
      </w:r>
    </w:p>
    <w:p w14:paraId="038B8DBD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1BC930FA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искать и извлекать информацию о паевых инвестиционных фондах; защите при работе с цифровыми устройствами; определять отличия мошеннических предложений от подлинных инвестиционных продуктов;</w:t>
      </w:r>
    </w:p>
    <w:p w14:paraId="1068ABD5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искать и извлекать информацию о цифровом </w:t>
      </w:r>
      <w:r w:rsidRPr="00CD4DD5">
        <w:rPr>
          <w:spacing w:val="-2"/>
          <w:sz w:val="24"/>
          <w:szCs w:val="24"/>
        </w:rPr>
        <w:t>банкинге;</w:t>
      </w:r>
    </w:p>
    <w:p w14:paraId="1A94C906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анализировать, обобщать, систематизировать информацию по кредитной истории, о видах банковских карт и их функциях;</w:t>
      </w:r>
    </w:p>
    <w:p w14:paraId="58F098F6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 xml:space="preserve">принимать грамотные решения относительно целесообразности обращения за займом и/или кредитом; обращаться за консультацией по займам (в том числе </w:t>
      </w:r>
      <w:proofErr w:type="gramStart"/>
      <w:r w:rsidRPr="00CD4DD5">
        <w:rPr>
          <w:sz w:val="24"/>
          <w:szCs w:val="24"/>
        </w:rPr>
        <w:t>кредитам)исберегательнымпродуктамвнадежные</w:t>
      </w:r>
      <w:proofErr w:type="gramEnd"/>
      <w:r w:rsidRPr="00CD4DD5">
        <w:rPr>
          <w:sz w:val="24"/>
          <w:szCs w:val="24"/>
        </w:rPr>
        <w:t>,информированныеисточники до принятия финансовых решений;</w:t>
      </w:r>
    </w:p>
    <w:p w14:paraId="2128EE89" w14:textId="77777777" w:rsidR="00CD4DD5" w:rsidRPr="00CD4DD5" w:rsidRDefault="00CD4DD5" w:rsidP="00CD4DD5">
      <w:pPr>
        <w:pStyle w:val="a3"/>
        <w:rPr>
          <w:sz w:val="24"/>
          <w:szCs w:val="24"/>
        </w:rPr>
      </w:pPr>
      <w:r w:rsidRPr="00CD4DD5">
        <w:rPr>
          <w:sz w:val="24"/>
          <w:szCs w:val="24"/>
        </w:rPr>
        <w:t>приобретать опыт совместной деятельности в учебных группах при решении финансовых задач, осуществлении проектной деятельности.</w:t>
      </w:r>
    </w:p>
    <w:p w14:paraId="3A53B717" w14:textId="77777777" w:rsidR="00CD4DD5" w:rsidRPr="00CD4DD5" w:rsidRDefault="00CD4DD5" w:rsidP="00CD4DD5">
      <w:pPr>
        <w:pStyle w:val="a3"/>
        <w:rPr>
          <w:sz w:val="24"/>
          <w:szCs w:val="24"/>
        </w:rPr>
      </w:pPr>
    </w:p>
    <w:p w14:paraId="6A7E6C51" w14:textId="3F569785" w:rsidR="00CD4DD5" w:rsidRPr="00CD4DD5" w:rsidRDefault="00CD4DD5" w:rsidP="00CD4DD5">
      <w:pPr>
        <w:pStyle w:val="a3"/>
        <w:rPr>
          <w:sz w:val="24"/>
          <w:szCs w:val="24"/>
        </w:rPr>
        <w:sectPr w:rsidR="00CD4DD5" w:rsidRPr="00CD4DD5">
          <w:pgSz w:w="11910" w:h="16850"/>
          <w:pgMar w:top="1060" w:right="708" w:bottom="940" w:left="992" w:header="0" w:footer="755" w:gutter="0"/>
          <w:cols w:space="720"/>
        </w:sectPr>
      </w:pPr>
      <w:r w:rsidRPr="00CD4DD5">
        <w:rPr>
          <w:sz w:val="24"/>
          <w:szCs w:val="24"/>
        </w:rPr>
        <w:t>.</w:t>
      </w:r>
    </w:p>
    <w:p w14:paraId="0F0E54B1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_TOC_250000"/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3D3C80B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5EAE1B3F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sz w:val="24"/>
          <w:szCs w:val="24"/>
        </w:rPr>
      </w:pPr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5 -6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749"/>
        <w:gridCol w:w="1382"/>
        <w:gridCol w:w="1841"/>
        <w:gridCol w:w="1910"/>
        <w:gridCol w:w="2923"/>
      </w:tblGrid>
      <w:tr w:rsidR="00CD4DD5" w:rsidRPr="00CD4DD5" w14:paraId="34E9E42E" w14:textId="77777777" w:rsidTr="00E35FBE">
        <w:trPr>
          <w:trHeight w:val="144"/>
          <w:tblCellSpacing w:w="20" w:type="nil"/>
        </w:trPr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582424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86F5444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090B6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ABC986C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3015EA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59210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9816AC5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D5" w:rsidRPr="00CD4DD5" w14:paraId="5E3681F8" w14:textId="77777777" w:rsidTr="00E35F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E37FAC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59D7C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14:paraId="39977A22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3354D43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1ADD3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2D6511F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2D819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958F5A7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D4AE7B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D5" w:rsidRPr="00CD4DD5" w14:paraId="21E5D23B" w14:textId="77777777" w:rsidTr="00E35FB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C24E666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0" w:type="dxa"/>
            <w:tcMar>
              <w:top w:w="50" w:type="dxa"/>
              <w:left w:w="100" w:type="dxa"/>
            </w:tcMar>
            <w:vAlign w:val="center"/>
          </w:tcPr>
          <w:p w14:paraId="5EA7D90E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Деньги и общество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14:paraId="683ECD9E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6316F1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3EEA6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A971AA4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5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 Моя школа" </w:t>
            </w:r>
            <w:hyperlink r:id="rId6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3DBD0D9C" w14:textId="77777777" w:rsidTr="00E35FB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8BEF44F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0" w:type="dxa"/>
            <w:tcMar>
              <w:top w:w="50" w:type="dxa"/>
              <w:left w:w="100" w:type="dxa"/>
            </w:tcMar>
            <w:vAlign w:val="center"/>
          </w:tcPr>
          <w:p w14:paraId="20AF2A22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Планирование и личные деньги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14:paraId="7AF00D00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FB11C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A5F9B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9228E61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 Моя школа" </w:t>
            </w:r>
            <w:hyperlink r:id="rId7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"Моя школа" </w:t>
            </w:r>
            <w:hyperlink r:id="rId8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4B299D22" w14:textId="77777777" w:rsidTr="00E35FB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8BFE294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0" w:type="dxa"/>
            <w:tcMar>
              <w:top w:w="50" w:type="dxa"/>
              <w:left w:w="100" w:type="dxa"/>
            </w:tcMar>
            <w:vAlign w:val="center"/>
          </w:tcPr>
          <w:p w14:paraId="1464177E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Деньги и ответственность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14:paraId="5EE5FA70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58756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5B041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D4DD5"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9A7886E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9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"Моя школа" </w:t>
            </w:r>
            <w:hyperlink r:id="rId10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4ABC7FC0" w14:textId="77777777" w:rsidTr="00E35FB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67DEB89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900" w:type="dxa"/>
            <w:tcMar>
              <w:top w:w="50" w:type="dxa"/>
              <w:left w:w="100" w:type="dxa"/>
            </w:tcMar>
            <w:vAlign w:val="center"/>
          </w:tcPr>
          <w:p w14:paraId="77C19380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Итоговое  повторение</w:t>
            </w:r>
            <w:proofErr w:type="gramEnd"/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14:paraId="58448032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6F12E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F4495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546DDEC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11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"Моя школа" </w:t>
            </w:r>
            <w:hyperlink r:id="rId12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472DC4E7" w14:textId="77777777" w:rsidTr="00E35F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7DBA7F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14:paraId="3E687A7F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0243E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B2AA6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6D01120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7A84F" w14:textId="77777777" w:rsidR="00CD4DD5" w:rsidRPr="00CD4DD5" w:rsidRDefault="00CD4DD5" w:rsidP="00CD4DD5">
      <w:pPr>
        <w:rPr>
          <w:rFonts w:ascii="Times New Roman" w:hAnsi="Times New Roman" w:cs="Times New Roman"/>
          <w:sz w:val="24"/>
          <w:szCs w:val="24"/>
        </w:rPr>
        <w:sectPr w:rsidR="00CD4DD5" w:rsidRPr="00CD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30C918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7 КЛАСС </w:t>
      </w:r>
    </w:p>
    <w:p w14:paraId="3D9F9B39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768"/>
        <w:gridCol w:w="1388"/>
        <w:gridCol w:w="1841"/>
        <w:gridCol w:w="1910"/>
        <w:gridCol w:w="2923"/>
      </w:tblGrid>
      <w:tr w:rsidR="00CD4DD5" w:rsidRPr="00CD4DD5" w14:paraId="3FA4B99F" w14:textId="77777777" w:rsidTr="00E35FBE">
        <w:trPr>
          <w:trHeight w:val="144"/>
          <w:tblCellSpacing w:w="20" w:type="nil"/>
        </w:trPr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2BD23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CEEC2F9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AD3CC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05C375E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C4C72C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19BB66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A371EC8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D5" w:rsidRPr="00CD4DD5" w14:paraId="16204DAF" w14:textId="77777777" w:rsidTr="00E35F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71CFDF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405FF4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AADC11E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6D6A5EA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80941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077D736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7E8DE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8FD539B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D472D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D5" w:rsidRPr="00CD4DD5" w14:paraId="5B2F426D" w14:textId="77777777" w:rsidTr="00E35FBE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050FF39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14:paraId="6E5C26F0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Труд, предпринимательство и деньги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04EC17E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1E5CD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9B9F1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61F55E6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13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 Моя школа" </w:t>
            </w:r>
            <w:hyperlink r:id="rId14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03F7083D" w14:textId="77777777" w:rsidTr="00E35FBE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F1442B0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14:paraId="074F33C8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О деньгах, климате, повседневности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4822AF8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71F20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31B67C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A32A529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15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 Моя школа" </w:t>
            </w:r>
            <w:hyperlink r:id="rId16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325C3DFE" w14:textId="77777777" w:rsidTr="00E35FBE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703C6D4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14:paraId="26EF9579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Потребитель. Финансовые инструменты и услуги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046105B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E6540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F1B33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6B329ED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17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 Моя школа" </w:t>
            </w:r>
            <w:hyperlink r:id="rId18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70686FEE" w14:textId="77777777" w:rsidTr="00E35FBE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7C30B66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14:paraId="3098FE87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8695CE7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DFE47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0ED72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891E76F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19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 Моя </w:t>
            </w: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школа" </w:t>
            </w:r>
            <w:hyperlink r:id="rId20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18D06E75" w14:textId="77777777" w:rsidTr="00E35FBE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19AEFCC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99" w:type="dxa"/>
            <w:tcMar>
              <w:top w:w="50" w:type="dxa"/>
              <w:left w:w="100" w:type="dxa"/>
            </w:tcMar>
            <w:vAlign w:val="center"/>
          </w:tcPr>
          <w:p w14:paraId="5FEE6C81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8C57365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8BE10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03384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E5548A3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21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 Моя школа" </w:t>
            </w:r>
            <w:hyperlink r:id="rId22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74093F60" w14:textId="77777777" w:rsidTr="00E35F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A3ECC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2B7C5BD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9D540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6E02D" w14:textId="77777777" w:rsidR="00CD4DD5" w:rsidRPr="00CD4DD5" w:rsidRDefault="00EB765D" w:rsidP="00EB765D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E32F5B7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1342C" w14:textId="77777777" w:rsidR="00CD4DD5" w:rsidRPr="00CD4DD5" w:rsidRDefault="00CD4DD5" w:rsidP="00CD4DD5">
      <w:pPr>
        <w:rPr>
          <w:rFonts w:ascii="Times New Roman" w:hAnsi="Times New Roman" w:cs="Times New Roman"/>
          <w:sz w:val="24"/>
          <w:szCs w:val="24"/>
        </w:rPr>
        <w:sectPr w:rsidR="00CD4DD5" w:rsidRPr="00CD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CB3DD8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sz w:val="24"/>
          <w:szCs w:val="24"/>
        </w:rPr>
      </w:pPr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4734"/>
        <w:gridCol w:w="1408"/>
        <w:gridCol w:w="1841"/>
        <w:gridCol w:w="1910"/>
        <w:gridCol w:w="2923"/>
      </w:tblGrid>
      <w:tr w:rsidR="00CD4DD5" w:rsidRPr="00CD4DD5" w14:paraId="78075767" w14:textId="77777777" w:rsidTr="00E35FBE">
        <w:trPr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107AB6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C4059AF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D3F93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63CE2A9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D05BC3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5D3708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F151D06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D5" w:rsidRPr="00CD4DD5" w14:paraId="072489AA" w14:textId="77777777" w:rsidTr="00E35F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B0FDA8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FFDF5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3BE775F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CF64968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B0914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8480621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1FECDE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9CEC210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F7A93F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D5" w:rsidRPr="00CD4DD5" w14:paraId="7611D8CD" w14:textId="77777777" w:rsidTr="00E35FBE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FC205F1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14:paraId="716AB774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Банки и банковские услуги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60CD33B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03C19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E77BA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B7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3A402F1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23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 Моя школа" </w:t>
            </w:r>
            <w:hyperlink r:id="rId24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32D7A70A" w14:textId="77777777" w:rsidTr="00E35FBE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5B7170D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14:paraId="7BFC1AD2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Потребление в долг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19DE6F9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29B85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53EF1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7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04C86AF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25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 Моя школа" </w:t>
            </w:r>
            <w:hyperlink r:id="rId26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13C4FC2C" w14:textId="77777777" w:rsidTr="00E35FBE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62FFEB5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14:paraId="4A4B1196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Страхование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CEE8B4C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2BA5A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3DD12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794D53B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27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 Моя школа" </w:t>
            </w:r>
            <w:hyperlink r:id="rId28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23AE02D6" w14:textId="77777777" w:rsidTr="00E35FBE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70ADF42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14:paraId="47238E17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A0EDB27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A35FE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62E69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A5F4385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29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 Моя </w:t>
            </w: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школа" </w:t>
            </w:r>
            <w:hyperlink r:id="rId30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29B0BEC1" w14:textId="77777777" w:rsidTr="00E35FBE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5AF8416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14:paraId="196B309D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034AABC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6D4E0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16267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448D8C4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ЦОС "Моя школа" </w:t>
            </w:r>
            <w:hyperlink r:id="rId31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ФГИС " Моя школа" </w:t>
            </w:r>
            <w:hyperlink r:id="rId32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CD4DD5" w:rsidRPr="00CD4DD5" w14:paraId="1FDEC4CE" w14:textId="77777777" w:rsidTr="00E35F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92CD26" w14:textId="77777777" w:rsidR="00CD4DD5" w:rsidRPr="00CD4DD5" w:rsidRDefault="00CD4DD5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6D51F3F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C71DA" w14:textId="77777777" w:rsidR="00CD4DD5" w:rsidRPr="00CD4DD5" w:rsidRDefault="00CD4DD5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89A5A" w14:textId="77777777" w:rsidR="00CD4DD5" w:rsidRPr="00CD4DD5" w:rsidRDefault="00EB765D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3564697" w14:textId="77777777" w:rsidR="00CD4DD5" w:rsidRPr="00CD4DD5" w:rsidRDefault="00CD4DD5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0E449" w14:textId="77777777" w:rsidR="00CD4DD5" w:rsidRPr="00CD4DD5" w:rsidRDefault="00CD4DD5" w:rsidP="00CD4DD5">
      <w:pPr>
        <w:rPr>
          <w:rFonts w:ascii="Times New Roman" w:hAnsi="Times New Roman" w:cs="Times New Roman"/>
          <w:sz w:val="24"/>
          <w:szCs w:val="24"/>
        </w:rPr>
        <w:sectPr w:rsidR="00CD4DD5" w:rsidRPr="00CD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5D7975" w14:textId="5F598C7F" w:rsidR="00CD4DD5" w:rsidRPr="00CD4DD5" w:rsidRDefault="00CD4DD5" w:rsidP="007F46B2">
      <w:pPr>
        <w:rPr>
          <w:rFonts w:ascii="Times New Roman" w:hAnsi="Times New Roman" w:cs="Times New Roman"/>
          <w:sz w:val="24"/>
          <w:szCs w:val="24"/>
        </w:rPr>
        <w:sectPr w:rsidR="00CD4DD5" w:rsidRPr="00CD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09594B" w14:textId="77777777" w:rsidR="00CD4DD5" w:rsidRPr="00CD4DD5" w:rsidRDefault="00CD4DD5" w:rsidP="007F46B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14:paraId="37B35947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7674DA1F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sz w:val="24"/>
          <w:szCs w:val="24"/>
        </w:rPr>
      </w:pPr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5-</w:t>
      </w:r>
      <w:proofErr w:type="gramStart"/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t>6  КЛАССЫ</w:t>
      </w:r>
      <w:proofErr w:type="gramEnd"/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4596"/>
        <w:gridCol w:w="1205"/>
        <w:gridCol w:w="1841"/>
        <w:gridCol w:w="1910"/>
        <w:gridCol w:w="2923"/>
      </w:tblGrid>
      <w:tr w:rsidR="007F46B2" w:rsidRPr="00CD4DD5" w14:paraId="7B9A7291" w14:textId="77777777" w:rsidTr="007F46B2">
        <w:trPr>
          <w:trHeight w:val="144"/>
          <w:tblCellSpacing w:w="20" w:type="nil"/>
        </w:trPr>
        <w:tc>
          <w:tcPr>
            <w:tcW w:w="9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0D59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B6EE54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5EFCD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F17479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21F9CA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84AAD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6259A3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B2" w:rsidRPr="00CD4DD5" w14:paraId="56C6E622" w14:textId="77777777" w:rsidTr="007F4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2A1A29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3A8FE7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AAF783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8A4CEE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10D84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E9045E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5F37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DEB4DD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94AD3E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B2" w:rsidRPr="00CD4DD5" w14:paraId="2A3267CF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777928D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313DE9C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Деньги и их виды. История денег. Функции денег. Российский рубль – национальная валюта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F3EB78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4C63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5CB1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EF742F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ED02E7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393119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4C17054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37BB72A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AC54311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2CAADF5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Сущность, причины и виды инфляции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24698F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73AC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7F36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4886C3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0ACC74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F6609AC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88DD04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C6CA1A3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C2EA6C5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4C0853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8C485C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CC62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9F1F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1A8C86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31E249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66F702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ФГИС " Моя школа"</w:t>
            </w:r>
          </w:p>
          <w:p w14:paraId="1C2E6F3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75B298D5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E81C734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3C3D954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Жизненные цели и потребности. Краткосрочные цели.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B75314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0286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A55A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A78141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BA7F35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052E94B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70CEB7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D9DBAB3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F9E2AB3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51D8F0A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Среднесрочные цели. Долгосрочные цели.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A95893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DEC8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8DAC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516664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775ED6B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0C5FD60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3A21F7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475527DE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77102DC8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2B939C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Жизненный цикл. Финансовые цели. Личный финансовый план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6EB804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4377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FF79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F9A177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55825AF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04E8749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4CDD444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9216BAD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8E75075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D06660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Виды и источники доходов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98600D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B75E5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6D61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69993D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CC8998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6B5EF3C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CA7B6ED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2E21AF65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22CB3EC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7FF4A0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Виды и источники расходов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7C82B4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17E9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D13B7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6A4D3C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C5D6C4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710E59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E43E7D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7D39844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D528770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222B40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Сбережения. Накопления. Личный бюджет.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861FA7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2735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058E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26B5BB7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BAA61E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27AE6B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FF291E4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DA71383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B854AA2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538D123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Семейный бюджет. Дефицит.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600173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6F63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06B0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4DF888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5E847B8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B82D80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05A59DE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11F848F5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DA460B4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361ECA9C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Профицит. </w:t>
            </w:r>
          </w:p>
          <w:p w14:paraId="564F87C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Финансовая дисциплина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417E31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F930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7D9F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963A93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F5ED64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044E557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4C3114D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95C18E4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7D1386DD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7129BE6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97A417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E808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545A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C0415E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73C88DB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FF08C4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A41621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AB17C32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D33C044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6563B79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D86C8E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58CA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2850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BE94C4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7021228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235848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A293A6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2E072B4A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5F665A7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18A6893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7E9E84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FDC1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ADCA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673FF9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B21F6B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10190C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441D2AF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193092D8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41487A1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02A40BD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A674DE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5BC5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64EE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F684D2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F64290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085FDC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F65A32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72B5A194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777E181F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3B704B2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E010F8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DBCD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2FF5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C10F25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12EF61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1A3801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8759A8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7D52CD3B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3D048C9F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7293924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Деньги и их роль в семье. Обмен. Собственность.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2601B9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0444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752D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E9A623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3B638C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0AE47D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9062F5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C087E7B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C984C4A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29B3967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Имущество. Подушка финансовой безопасности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9A0162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E44C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21A77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D39E97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71BEED4C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4A25FB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ФГИС " Моя школа"</w:t>
            </w:r>
          </w:p>
          <w:p w14:paraId="243FBB7D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446D47B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CE906E2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02B9C98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Финансовые решения и способы их принятия. Налоговое поведение Виды решений. Особенности мышления и проблемы восприятия.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C75B13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D3F8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B5B7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22CC00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9CF007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552ADA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FDD9FC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1B5BAA6D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3C5247F4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3B9F2A3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Финансовые решения и способы их принятия Стереотипы и потребности. Альтернативные решения и пути.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42454C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44DD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BB609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3B597E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08919A1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4D13307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89F891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3F3FE4D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6A5D45E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2D0D98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Характеристики налогового поведения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136503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0E41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C0FF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9F2401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0D92DF5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68E228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5CEA74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2D9FFAC8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26F8998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BFE59D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Сбережения. Экономия. Финансовое обеспечение и поддержка. Природа экономии.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7C9943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7557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6E0F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B75AEE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CC4770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816A1D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74C1A7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D61CE55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D64A34B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8D96FE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Анализ предложений. Инструменты экономии. Софинансирование расходов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8A5D97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5669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D114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641D4C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68CFDC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9EFD40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0A6784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A01AF27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C355ABC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55E6BF8E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Способы правильного потребления и личная ответственность.</w:t>
            </w:r>
          </w:p>
          <w:p w14:paraId="104F7BBD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Ответственное потребление. Имущество и обязательства.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44AAA45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3042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2A23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CF948C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269752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2BF120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722B83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5208A28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DA96C91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47B6EB1D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Способы правильного потребления и личная ответственность</w:t>
            </w:r>
          </w:p>
          <w:p w14:paraId="4F669BB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.Конкурентные</w:t>
            </w:r>
            <w:proofErr w:type="gramEnd"/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финансовые предложения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E708FB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5A62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44E7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8731BF7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304CFF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0AA9F1AC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34A911E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2939D48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C61060F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11324C03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Риски и способы их снижения Природа финансовых рисков. Виды рисков. </w:t>
            </w:r>
          </w:p>
          <w:p w14:paraId="519ACB6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Финансовая неопределенность.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A7A371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02CD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4485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F3B27F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B783E6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EFF37B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008F45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CBBF8F9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7405928B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14D3D1F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Подходы к управлению финансовыми рисками.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D2AB7B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5B54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9270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CB06CE7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74ED9B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70449B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3A8D608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133F188D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324B4691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0CDF07E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Прогнозирование, анализ и оценка последствий возможных финансовых рисков. Учет рисков в финансовом плане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33F4A5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2C2A5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1F6C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4250A7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C0F9DC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E23FCD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05A7D91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0532EC8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769D959D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1681915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3B0657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1FB1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AB8A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DCC5F7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47799D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B55DB1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ФГИС " Моя школа"</w:t>
            </w:r>
          </w:p>
          <w:p w14:paraId="07C30994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1799DE88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72369B73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33F6811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2C3220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C414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019A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A2B4B1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9ECD04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CFF179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139205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112BF3C6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04FABABC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21DA820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6BB4E8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0D19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6207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967680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F0DFD1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6B3A94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571288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7DF057DF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E339FCF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7D86C0D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5A0962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AD29D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BD90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E450B0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9C4521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B8D708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ФГИС " Моя </w:t>
            </w: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 школа"</w:t>
            </w:r>
          </w:p>
          <w:p w14:paraId="1C22CBC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778C9F33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08680A44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1A5E76B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пройденному материалу за весь курс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4FE3F0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4A78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B40B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0621ED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5F46E2E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D7C3B0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1F10D0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2EAD0740" w14:textId="77777777" w:rsidTr="007F46B2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8C45E70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14:paraId="5067D2B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пройденному материалу за весь курс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A0BA32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DEAF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D39D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DC9494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7E0C626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C29270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1CADDD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22D51D5A" w14:textId="77777777" w:rsidTr="007F46B2">
        <w:trPr>
          <w:gridAfter w:val="1"/>
          <w:wAfter w:w="29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FBF80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367970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91FD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7351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</w:tbl>
    <w:p w14:paraId="64D3CE26" w14:textId="77777777" w:rsidR="00CD4DD5" w:rsidRPr="00CD4DD5" w:rsidRDefault="00CD4DD5" w:rsidP="00CD4DD5">
      <w:pPr>
        <w:rPr>
          <w:rFonts w:ascii="Times New Roman" w:hAnsi="Times New Roman" w:cs="Times New Roman"/>
          <w:sz w:val="24"/>
          <w:szCs w:val="24"/>
        </w:rPr>
        <w:sectPr w:rsidR="00CD4DD5" w:rsidRPr="00CD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987A72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14:paraId="709E3DCE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B5F23D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p w14:paraId="3C1ABEF0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204"/>
        <w:gridCol w:w="1841"/>
        <w:gridCol w:w="1910"/>
        <w:gridCol w:w="2923"/>
      </w:tblGrid>
      <w:tr w:rsidR="007F46B2" w:rsidRPr="00CD4DD5" w14:paraId="19C28FC4" w14:textId="77777777" w:rsidTr="007F46B2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BE08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D821FC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A8CC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3C7AD0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49264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60E9E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0F8F45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B2" w:rsidRPr="00CD4DD5" w14:paraId="2BEB710F" w14:textId="77777777" w:rsidTr="007F4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1203E1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2BB8FD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6648B1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A39C32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FC2E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2E4B95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6F28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EB3208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A93F3A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B2" w:rsidRPr="00CD4DD5" w14:paraId="203FF7F3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25D0FE4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47373D3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Труд как экономическое явление Роль и виды труда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D3491A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5356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F4415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5C1A58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0F875D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6CCFF9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174FDF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63ABB04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117EB7C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1DB1D57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Экономическая активность и ее виды.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A56A21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4920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43D8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1CF89A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1E0ACD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0353F13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465A033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6C8D603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6254500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ED4BB7C" w14:textId="77777777" w:rsidR="007F46B2" w:rsidRPr="00CD4DD5" w:rsidRDefault="007F46B2" w:rsidP="00E35FBE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Разделение труда и специализация. Виды трудовой деятельности. </w:t>
            </w:r>
          </w:p>
          <w:p w14:paraId="32295D8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7F53FC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CC9A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0D80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7E545A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71ACE2A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07F8D6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0860DB4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A0A73E3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1C6F2CD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85D87C7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Трудовые ресурсы. </w:t>
            </w:r>
          </w:p>
          <w:p w14:paraId="272EA6F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Рынок труда. Основной актив человека: жизнь, здоровье, трудоспособность.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3C780F5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B182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BB37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6EC03B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5756695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914899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3F0702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6B4A9C4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E0C9365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537F71E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Наемный труд. Выбор профессии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B42113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C85A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0943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28527F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95A5E5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AE1C08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1A449E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28C852F7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BE1A589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A9850BD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Виды налогов. Роль налогов в обществе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05E1F9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E3E1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0E39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91676C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DD7159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F65352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8B3E79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27EA900F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8238FBE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774E46D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Предпринимательство и самозанятость.  Предпринимательская деятельность.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1005F4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3F10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3336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5D4A4A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9BDE41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4E3905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4924E824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4F4F3AD2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CA56743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077710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Ответственность предпринимателей перед обществом и государством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138AF0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E847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BBD0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46903A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BBEAC7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CEAEF9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BF5C9E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595842C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D906208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170D9B4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Подросток и будущая профессия Особенности будущего выбора профессии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00AF2D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3329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7C64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D32C39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F86F15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6E677B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328C90A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07FC66C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3FC6659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64EF406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9872BC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A7422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1388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A64AAE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2FE5F2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3961EB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ФГИС " Моя школа"</w:t>
            </w:r>
          </w:p>
          <w:p w14:paraId="1124EC0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7F058E3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0EBFD11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8585B3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0B0A90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1F73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4F7B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2F8A57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7F46B2" w:rsidRPr="00CD4DD5" w14:paraId="2A2220BF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A8EDF12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161090E1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Повседневные затраты для обслуживание своих личных </w:t>
            </w:r>
            <w:proofErr w:type="spellStart"/>
            <w:proofErr w:type="gramStart"/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интересов.Роль</w:t>
            </w:r>
            <w:proofErr w:type="spellEnd"/>
            <w:proofErr w:type="gramEnd"/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денег в достижении целей. Управление личными интересами</w:t>
            </w:r>
          </w:p>
          <w:p w14:paraId="1492CB54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E8F02D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D148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A374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EF3DBC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5C4461D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669BC6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16CE88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724E9F26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A4F09B6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45349283" w14:textId="77777777" w:rsidR="007F46B2" w:rsidRPr="00CD4DD5" w:rsidRDefault="007F46B2" w:rsidP="00E35FBE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Расчеты жилищно-коммунальных услуг. Виды жилищно-коммунальных услуг. Многоквартирный дом. Совместная собственность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CE58E2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A0FA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6819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607164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8EF94F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A3381E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50B6C8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19170663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D3C7289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302C3D1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Финансовое обеспечение привычного уровня жизни</w:t>
            </w:r>
          </w:p>
          <w:p w14:paraId="3C1EFEC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Уровень жизни и расходы на него.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C2191B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0808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0CEA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4287A4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FE82F3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969269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1F9D96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57BBCA7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5CCB13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39E759D7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Зеленые технологии и сферы их применения. </w:t>
            </w:r>
          </w:p>
          <w:p w14:paraId="7B6E60F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Экологическое управление в быту. Расходы на потребление ресурсов.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48A2DE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0F3C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4FDD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74AB2F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57BF584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2A9C93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699631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47D526BD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7013533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6462B9E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Преимущества и недостатки зеленых технологий для семейного бюджета. Применение зеленых технологий в личных целях: деньги, потребление и защита окружающей среды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A82744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301A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389A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C0B12DC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FDF4D2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49F92B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8CCE76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0BE54AD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73C0AD5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357875F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952E78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96C4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CB7A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062206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F827B2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BBAFED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0FCFC4D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2945D9D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0C34705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E8839F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Финансовый рынок и его участники Функции финансового рынка. Участники финансового рынка.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B23DC6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BD71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7DF4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A0B8BD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801849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D494117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E53093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88DD91D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0D82E73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07AA02A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Финансовые посредники.</w:t>
            </w:r>
          </w:p>
          <w:p w14:paraId="7B5F0914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Регулирование финансового рынка. </w:t>
            </w:r>
          </w:p>
          <w:p w14:paraId="07EC34D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Конкуренция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BB41545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0A08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B382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0141F8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F099CF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ED66D7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331621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73CF2F9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4CEFA90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36F35AA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Виды финансовых инструментов и услуг</w:t>
            </w:r>
          </w:p>
          <w:p w14:paraId="5C6A7BF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Финансовая услуга. Финансовый инструмент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C21CDC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117F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197E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EB9E66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CC9E85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8E4594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B40FD2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1339294F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8421592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A425716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Потребитель финансовых услуг.</w:t>
            </w:r>
          </w:p>
          <w:p w14:paraId="2E13A0B0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Права потребителя финансовых услуг. </w:t>
            </w:r>
          </w:p>
          <w:p w14:paraId="4208548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Существенные условия договора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49FC20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300C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1864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150EAC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784BF1D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48AAB1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6D34CE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8E97795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2F27FD0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7C1E064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Финансовые и иные потребности личности. Управление личным временем и финансами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6E4E3E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91C9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9D13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D80662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1DAFB6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8EB31B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ФГИС " Моя школа"</w:t>
            </w:r>
          </w:p>
          <w:p w14:paraId="21E0675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E275E05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F9D5615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1FC645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Финансовые организации Хозяйствующий субъект. Финансовая организация. Кредитная организация.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AA2D34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0D51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BB2F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3994CB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B20CD3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46C99E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355A241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4B247D06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74ED397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1617FF4E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Некредитная финансовая организация. </w:t>
            </w:r>
          </w:p>
          <w:p w14:paraId="31AA16B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Лицензирование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5358FD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B270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448A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AD46BBC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235D34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5F8202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AF6DA6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FCB772E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1DD3B73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F3E96AD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Рациональный выбор финансовых услуг</w:t>
            </w:r>
          </w:p>
          <w:p w14:paraId="0F2733E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Рациональность решения. Эмоциональный интеллект при принятии финансовых решений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DFF029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2C38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4E5B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F968AA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D5254E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A90F8A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469F7EA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1CBF0102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BA812B9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9E33C8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Финансовые манипуляции. Анализ предложений конкурентов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D9570C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4D13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C2BE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681453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848223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7254B73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3706D8F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825BDB9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6966BD0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33B2EC5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221C76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AC52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9A5F2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7552A5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945E6F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9BA03F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036249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303A21F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AEC1D07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3F225F9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4B94F9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E13E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DDDB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45EC55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2C5921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08357E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39CEF11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4503264A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D6F63E4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4557F97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B0B448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1664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CEA80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245F22C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0068873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517D49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3E43AAF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C6939E6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4E0CD2F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5F2C57E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335B60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4F45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ED0F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D7DD62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F8C47B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3A90DC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78174C4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46EAD6F5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BDF1D52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4974BAC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E2EB5B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E21A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C991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71372E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002ACD6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05177E1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14D8B6D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87DB6E1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A456087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1294E79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5868AA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275A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9202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A005FC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B67B6F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4E3728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4AE945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2D54A805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9DDB785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9D644B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C17847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27EF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E5FC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C29D20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B6A3A8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554B9B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E66804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0160332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BE9B70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625DE66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75E2CD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BA30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B0D3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1571BD7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05D3AFD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50EC14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421A254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014833A" w14:textId="77777777" w:rsidTr="007F46B2">
        <w:trPr>
          <w:gridAfter w:val="1"/>
          <w:wAfter w:w="29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85512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0883E8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2DED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AA66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</w:tr>
    </w:tbl>
    <w:p w14:paraId="1DFB26A2" w14:textId="77777777" w:rsidR="00CD4DD5" w:rsidRPr="00CD4DD5" w:rsidRDefault="00CD4DD5" w:rsidP="00CD4DD5">
      <w:pPr>
        <w:rPr>
          <w:rFonts w:ascii="Times New Roman" w:hAnsi="Times New Roman" w:cs="Times New Roman"/>
          <w:sz w:val="24"/>
          <w:szCs w:val="24"/>
        </w:rPr>
        <w:sectPr w:rsidR="00CD4DD5" w:rsidRPr="00CD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05D12B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14:paraId="453640ED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65A9ED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p w14:paraId="5034BD2B" w14:textId="77777777" w:rsidR="00CD4DD5" w:rsidRPr="00CD4DD5" w:rsidRDefault="00CD4DD5" w:rsidP="00CD4DD5">
      <w:pPr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205"/>
        <w:gridCol w:w="1841"/>
        <w:gridCol w:w="1910"/>
        <w:gridCol w:w="2923"/>
      </w:tblGrid>
      <w:tr w:rsidR="007F46B2" w:rsidRPr="00CD4DD5" w14:paraId="5B5F49CD" w14:textId="77777777" w:rsidTr="007F46B2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9ECD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90EF1B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C6AA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D753D3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BA8D66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32BEED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6D3834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B2" w:rsidRPr="00CD4DD5" w14:paraId="440EB703" w14:textId="77777777" w:rsidTr="007F4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F1A9B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CCA40A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8BE1E0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092B8E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C3EE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195D43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C54D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A50BCB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A22FC1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B2" w:rsidRPr="00CD4DD5" w14:paraId="3FC0E5E5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38FB4E7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3B1BA7F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Банки и их функции. Виды банковских лицензий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F082C8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07FB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19A4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F5E474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EE07377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3BA507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3DAD632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365C83C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6405429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4CE99E28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Банковские операции Виды платежных средств. Виды счетов. </w:t>
            </w:r>
          </w:p>
          <w:p w14:paraId="396548A3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Расчетный счет. Накопительный счет. </w:t>
            </w:r>
          </w:p>
          <w:p w14:paraId="7DA0627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Сберегательный счет.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CEE537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5976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D748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971C51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CA2D56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DE1A64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4B51EA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F0685F8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2BF57EC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319CE66E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 линии и организация пространства</w:t>
            </w: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Банковские реквизиты. </w:t>
            </w:r>
          </w:p>
          <w:p w14:paraId="6B40E0CD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Расчетно-кассовые операции. Банковская ячейка.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2FD065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8365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A0E3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8AD920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5C75FB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CAF0B0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245E8F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0CEA118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84E772E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153ECB66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Операции с драгоценными металлами.</w:t>
            </w:r>
          </w:p>
          <w:p w14:paraId="250DB79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Тарифы и комиссии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A47C8E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F4467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F8A8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20E97D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4E5106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2B39A8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F3B4B8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F5054CC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206B7AA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26C0B31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Депозиты и вклады Депозит. Банковский вклад. Виды и условия депозитов.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9A3B03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C264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5505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245982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2EC028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032A3C3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0654691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FC861D5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7D204D7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4F10AF0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Процентная ставка. Простые и сложные проценты. Система страхования вкладов. Риски вкладов и депозитов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E169FC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CEDD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D025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3009BE2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00D0548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346A22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7C731A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C9B160E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55DE885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4EADFC60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редит</w:t>
            </w:r>
            <w:proofErr w:type="spellEnd"/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. Основные принципы кредитования. </w:t>
            </w:r>
          </w:p>
          <w:p w14:paraId="03B7C25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Виды и условия кредитов. Номинальная ставка кредита. Полная стоимость кредита.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BA79125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816D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17DF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F54F36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90984F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D3FC9F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333392F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0F89744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4A9F39F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46F4011D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График платежей. Аннуитетный и дифференцированный платеж. Платежеспособность.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9DB940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A5F8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FA47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A3824F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6EE651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2A8923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7FD718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46E4DB9E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BCFDC19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203BA777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Обеспечение кредита: залог и поручительство. </w:t>
            </w:r>
          </w:p>
          <w:p w14:paraId="2B9447C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Рефинансирование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292D5C3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FA1B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A9C8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EE3346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4D5D9E8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B97250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073D5F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6D8513E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4CA29A5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6AAC7256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Банковские карты Платежная карта. Типы банковских карт. </w:t>
            </w:r>
          </w:p>
          <w:p w14:paraId="74AB2D72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Электронная банковская карта. Коды безопасности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5FB774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CE62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5E81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30ED67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B45619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FBD2AE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ФГИС " Моя школа"</w:t>
            </w:r>
          </w:p>
          <w:p w14:paraId="7723E36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972FF66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B19B8E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6FA95CDE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Обмен валюты. Валютный курс.</w:t>
            </w:r>
          </w:p>
          <w:p w14:paraId="4F5C990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Обменный курс. Признаки подлинности банкнот. Обмен испорченных банкнот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E67561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DB0A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FC945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DD181F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CD4D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7F46B2" w:rsidRPr="00CD4DD5" w14:paraId="4A028B7A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BBCC7C5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644890A1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Банки и цифровая среда Дистанционное банковское обслуживание. </w:t>
            </w:r>
          </w:p>
          <w:p w14:paraId="4EE155F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Мобильный банкинг.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5AAD625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609E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5DEA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588D72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DB24C4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C254C9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DF779A4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E2B08F6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EADADBF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47EF5DD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Онлайн-банкинг: операции в мобильном приложении и в личном интернет-кабинете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4EFD8B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90B7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9B62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9A42F3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AB387E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7472651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39DF774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4F748A24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403ADD2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6C300CB4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A64572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0D72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BA8E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4E0029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0D12FA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541D113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A2A9A7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2A18F6E0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4E468DC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09979B5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82EFCC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4EDA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F28A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98DFF9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7923F8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09C26C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7188D9D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E004829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AC3C206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62F7211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Потребитель и заемные средства Заем. Отличия займа от кредита. Потребление, основанное на кредите.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DBC6E8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A0E3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FF22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2395B4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D700B7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0E74152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65BE22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A3F5BC5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BDD441B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028A994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Некредитные финансовые организации и их особенности.  Микрофинансовые организации и их деятельность: микрофинансовая компания, микрокредитная компания. Микрозаем.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A26E7A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0ACC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071D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9C7C99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08D56E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94CE7B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661351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1539B932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BB08449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5DCFB7B0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Потребительское общество.</w:t>
            </w:r>
          </w:p>
          <w:p w14:paraId="04C6CC9C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Виды кооперативов и их деятельность. </w:t>
            </w:r>
          </w:p>
          <w:p w14:paraId="59A41ED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Ломбарды и их деятельность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83FF15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ADBF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57D8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94610C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0FFF384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D1ED16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ФГИС " Моя школа"</w:t>
            </w:r>
          </w:p>
          <w:p w14:paraId="325580C4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41CFD202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2826C68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4085C94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Кредитная история Кредитная история и рейтинг. Коллекторы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788113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97C6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6DE0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6661A2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560637F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79CE70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956CBA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24A08AC3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CB878BB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2BFC8E41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Защита от кредиторов Личное банкротство. Кредитные каникулы. </w:t>
            </w:r>
          </w:p>
          <w:p w14:paraId="12EA11C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Реструктуризация задолженности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8B9DC8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E3F4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F240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6FAC8E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DFABF9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794734C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517FF0E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17565E55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DF82A0A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74719B3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55DA30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3B64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4BC3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80D478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07D1DF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7AF38177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ABAB24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1F92F37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76DA51D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7464394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3F545C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2FB7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6276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E8825F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8255876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0BBF77A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4B5DA11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701AFA97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F953E9A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0B8F69D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Страхование и его виды Природа страхования. Возникновение и развития рынка страховых услуг.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7DB68E5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3D73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4DB8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08AEFF8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C8DD25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7CADD2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C91CABA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2A77FE8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60C5576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32376B35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Добровольное и обязательное страхование. </w:t>
            </w:r>
          </w:p>
          <w:p w14:paraId="131893D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Виды страхования: страхование имущества, страхование ответственности, личное страхование, страхование предпринимательских рисков. Период охлаждения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0EC72CD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CF83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A41D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DCA4DF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51D807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7D6BC4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1403036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D31B3E2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EE2C52A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5CB2CCF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Риски и личное страхование </w:t>
            </w:r>
            <w:proofErr w:type="spellStart"/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Страхование</w:t>
            </w:r>
            <w:proofErr w:type="spellEnd"/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жизни и здоровья. Инвестиционное страхование жизни. Накопительное страхование жизни.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26D674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1242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4DFE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C5C9C9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7F10FC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5F7DA0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0732A7C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2B3216C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6CEC0F7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34CD91BB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Добровольное пенсионное страхование.</w:t>
            </w:r>
          </w:p>
          <w:p w14:paraId="4D5C902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Решение о страховании риска. Выбор страховой компании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312B3C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7DF6A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2C4B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7E8646E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005A0EF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9FBE7EE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FFD47A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74950E71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D162865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26185D5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Участники рынка страхования и потребители страховых услуг Страховщик. Договор страхования и страховой полис. Правила страхования.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FC1CAB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AAED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2383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56E7D6D7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1729E8C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DD2BDC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8C765B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7FFF8790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557E869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687BB239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Страхователь. </w:t>
            </w:r>
          </w:p>
          <w:p w14:paraId="6C7129BE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Застрахованное лицо. Выгодоприобретатель. </w:t>
            </w:r>
          </w:p>
          <w:p w14:paraId="4C5B539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Страховой агент. Страховой брокер. Срок страхования. Срок действия договора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6A27B2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C7DD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34FD5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A789A5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0FC6812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D569FAC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0F385AC9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5BA90A9B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900A883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794D4D2D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Банкротство страховщика. Выбор оптимальных условий страхования. Подготовка документов.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596C24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77B8E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BA9AF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ECAD20F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5E95CD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449BAAAD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2EF916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481A365A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F08CA60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0F48BE90" w14:textId="77777777" w:rsidR="007F46B2" w:rsidRPr="00CD4DD5" w:rsidRDefault="007F46B2" w:rsidP="00E35FBE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Страхование бизнеса Природа бизнес-рисков. Страхование имущества и ответственности предпринимателя. </w:t>
            </w:r>
          </w:p>
          <w:p w14:paraId="74C34D30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Страхование предпринимательских рисков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3751118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D738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4CEAB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4FFDDA2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58A76E79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2A46036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AFD7263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748E1DDF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0A3F43C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1CDD7DF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83609E0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5C97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AEB41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D5F3901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791ACFF3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14A88F65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2191E1BF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0CA66841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B1CEAC7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6F67840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140A8B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4E90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C206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1F1CAAF4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29D722F7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D652CC8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6D73C055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C33B130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6FA4454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2A1C25A1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4DC6689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64F76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35CD4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23C0E2AA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39C447C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3A01B990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ФГИС " Моя школа"</w:t>
            </w:r>
          </w:p>
          <w:p w14:paraId="6F38AC37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3004508E" w14:textId="77777777" w:rsidTr="007F46B2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6217E58" w14:textId="77777777" w:rsidR="007F46B2" w:rsidRPr="00CD4DD5" w:rsidRDefault="007F46B2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14:paraId="1DF8ABD8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7E547F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5FDE2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9A151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23" w:type="dxa"/>
            <w:tcMar>
              <w:top w:w="50" w:type="dxa"/>
              <w:left w:w="100" w:type="dxa"/>
            </w:tcMar>
            <w:vAlign w:val="center"/>
          </w:tcPr>
          <w:p w14:paraId="6344E88C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 xml:space="preserve">ЦОС " Моя Школа" </w:t>
            </w:r>
          </w:p>
          <w:p w14:paraId="659A3952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https://myschool.edu.ru</w:t>
              </w:r>
            </w:hyperlink>
          </w:p>
          <w:p w14:paraId="6895DF4B" w14:textId="77777777" w:rsidR="007F46B2" w:rsidRPr="00CD4DD5" w:rsidRDefault="007F46B2" w:rsidP="00E35FBE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sz w:val="24"/>
                <w:szCs w:val="24"/>
              </w:rPr>
              <w:t>Библиотека ФГИС " Моя школа"</w:t>
            </w:r>
          </w:p>
          <w:p w14:paraId="58A43EA6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Pr="00CD4D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https://lib.myschool.edu.ru</w:t>
              </w:r>
            </w:hyperlink>
          </w:p>
        </w:tc>
      </w:tr>
      <w:tr w:rsidR="007F46B2" w:rsidRPr="00CD4DD5" w14:paraId="6A54BDAF" w14:textId="77777777" w:rsidTr="007F46B2">
        <w:trPr>
          <w:gridAfter w:val="1"/>
          <w:wAfter w:w="29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9320CB" w14:textId="77777777" w:rsidR="007F46B2" w:rsidRPr="00CD4DD5" w:rsidRDefault="007F46B2" w:rsidP="00E35FB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75DD0F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700BC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3CDB7" w14:textId="77777777" w:rsidR="007F46B2" w:rsidRPr="00CD4DD5" w:rsidRDefault="007F46B2" w:rsidP="00E35FB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</w:tbl>
    <w:p w14:paraId="4FFDC99A" w14:textId="77777777" w:rsidR="00CD4DD5" w:rsidRPr="00CD4DD5" w:rsidRDefault="00CD4DD5" w:rsidP="00CD4DD5">
      <w:pPr>
        <w:rPr>
          <w:rFonts w:ascii="Times New Roman" w:hAnsi="Times New Roman" w:cs="Times New Roman"/>
          <w:sz w:val="24"/>
          <w:szCs w:val="24"/>
        </w:rPr>
        <w:sectPr w:rsidR="00CD4DD5" w:rsidRPr="00CD4DD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14:paraId="584E05F5" w14:textId="77777777" w:rsidR="00CD4DD5" w:rsidRPr="00645C38" w:rsidRDefault="00CD4DD5" w:rsidP="007F46B2">
      <w:pPr>
        <w:pStyle w:val="a3"/>
        <w:tabs>
          <w:tab w:val="left" w:pos="284"/>
        </w:tabs>
        <w:ind w:left="0" w:firstLine="0"/>
        <w:rPr>
          <w:b/>
        </w:rPr>
      </w:pPr>
    </w:p>
    <w:sectPr w:rsidR="00CD4DD5" w:rsidRPr="0064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9CD"/>
    <w:multiLevelType w:val="hybridMultilevel"/>
    <w:tmpl w:val="21460104"/>
    <w:lvl w:ilvl="0" w:tplc="5E844386">
      <w:start w:val="7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9ADAB6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155CD008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4BD237FC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4216BACE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1AE41B0A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C9403C94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85BACC2A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FE7C9924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40B21B96"/>
    <w:multiLevelType w:val="hybridMultilevel"/>
    <w:tmpl w:val="DC4AB8EA"/>
    <w:lvl w:ilvl="0" w:tplc="6AF00458">
      <w:start w:val="7"/>
      <w:numFmt w:val="decimal"/>
      <w:lvlText w:val="%1"/>
      <w:lvlJc w:val="left"/>
      <w:pPr>
        <w:ind w:left="59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EECDAC4">
      <w:numFmt w:val="bullet"/>
      <w:lvlText w:val="•"/>
      <w:lvlJc w:val="left"/>
      <w:pPr>
        <w:ind w:left="1560" w:hanging="180"/>
      </w:pPr>
      <w:rPr>
        <w:rFonts w:hint="default"/>
        <w:lang w:val="ru-RU" w:eastAsia="en-US" w:bidi="ar-SA"/>
      </w:rPr>
    </w:lvl>
    <w:lvl w:ilvl="2" w:tplc="3300CFFE">
      <w:numFmt w:val="bullet"/>
      <w:lvlText w:val="•"/>
      <w:lvlJc w:val="left"/>
      <w:pPr>
        <w:ind w:left="2521" w:hanging="180"/>
      </w:pPr>
      <w:rPr>
        <w:rFonts w:hint="default"/>
        <w:lang w:val="ru-RU" w:eastAsia="en-US" w:bidi="ar-SA"/>
      </w:rPr>
    </w:lvl>
    <w:lvl w:ilvl="3" w:tplc="F4C4A332">
      <w:numFmt w:val="bullet"/>
      <w:lvlText w:val="•"/>
      <w:lvlJc w:val="left"/>
      <w:pPr>
        <w:ind w:left="3482" w:hanging="180"/>
      </w:pPr>
      <w:rPr>
        <w:rFonts w:hint="default"/>
        <w:lang w:val="ru-RU" w:eastAsia="en-US" w:bidi="ar-SA"/>
      </w:rPr>
    </w:lvl>
    <w:lvl w:ilvl="4" w:tplc="5D3E7C26">
      <w:numFmt w:val="bullet"/>
      <w:lvlText w:val="•"/>
      <w:lvlJc w:val="left"/>
      <w:pPr>
        <w:ind w:left="4443" w:hanging="180"/>
      </w:pPr>
      <w:rPr>
        <w:rFonts w:hint="default"/>
        <w:lang w:val="ru-RU" w:eastAsia="en-US" w:bidi="ar-SA"/>
      </w:rPr>
    </w:lvl>
    <w:lvl w:ilvl="5" w:tplc="4E7AF612">
      <w:numFmt w:val="bullet"/>
      <w:lvlText w:val="•"/>
      <w:lvlJc w:val="left"/>
      <w:pPr>
        <w:ind w:left="5404" w:hanging="180"/>
      </w:pPr>
      <w:rPr>
        <w:rFonts w:hint="default"/>
        <w:lang w:val="ru-RU" w:eastAsia="en-US" w:bidi="ar-SA"/>
      </w:rPr>
    </w:lvl>
    <w:lvl w:ilvl="6" w:tplc="B1709678">
      <w:numFmt w:val="bullet"/>
      <w:lvlText w:val="•"/>
      <w:lvlJc w:val="left"/>
      <w:pPr>
        <w:ind w:left="6365" w:hanging="180"/>
      </w:pPr>
      <w:rPr>
        <w:rFonts w:hint="default"/>
        <w:lang w:val="ru-RU" w:eastAsia="en-US" w:bidi="ar-SA"/>
      </w:rPr>
    </w:lvl>
    <w:lvl w:ilvl="7" w:tplc="15828E6A">
      <w:numFmt w:val="bullet"/>
      <w:lvlText w:val="•"/>
      <w:lvlJc w:val="left"/>
      <w:pPr>
        <w:ind w:left="7326" w:hanging="180"/>
      </w:pPr>
      <w:rPr>
        <w:rFonts w:hint="default"/>
        <w:lang w:val="ru-RU" w:eastAsia="en-US" w:bidi="ar-SA"/>
      </w:rPr>
    </w:lvl>
    <w:lvl w:ilvl="8" w:tplc="F8A69376">
      <w:numFmt w:val="bullet"/>
      <w:lvlText w:val="•"/>
      <w:lvlJc w:val="left"/>
      <w:pPr>
        <w:ind w:left="828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41192C98"/>
    <w:multiLevelType w:val="hybridMultilevel"/>
    <w:tmpl w:val="221E20B6"/>
    <w:lvl w:ilvl="0" w:tplc="5B60F396">
      <w:start w:val="7"/>
      <w:numFmt w:val="decimal"/>
      <w:lvlText w:val="%1"/>
      <w:lvlJc w:val="left"/>
      <w:pPr>
        <w:ind w:left="59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B388A34">
      <w:numFmt w:val="bullet"/>
      <w:lvlText w:val="•"/>
      <w:lvlJc w:val="left"/>
      <w:pPr>
        <w:ind w:left="1560" w:hanging="180"/>
      </w:pPr>
      <w:rPr>
        <w:rFonts w:hint="default"/>
        <w:lang w:val="ru-RU" w:eastAsia="en-US" w:bidi="ar-SA"/>
      </w:rPr>
    </w:lvl>
    <w:lvl w:ilvl="2" w:tplc="7666A6E8">
      <w:numFmt w:val="bullet"/>
      <w:lvlText w:val="•"/>
      <w:lvlJc w:val="left"/>
      <w:pPr>
        <w:ind w:left="2521" w:hanging="180"/>
      </w:pPr>
      <w:rPr>
        <w:rFonts w:hint="default"/>
        <w:lang w:val="ru-RU" w:eastAsia="en-US" w:bidi="ar-SA"/>
      </w:rPr>
    </w:lvl>
    <w:lvl w:ilvl="3" w:tplc="89CCFFEE">
      <w:numFmt w:val="bullet"/>
      <w:lvlText w:val="•"/>
      <w:lvlJc w:val="left"/>
      <w:pPr>
        <w:ind w:left="3482" w:hanging="180"/>
      </w:pPr>
      <w:rPr>
        <w:rFonts w:hint="default"/>
        <w:lang w:val="ru-RU" w:eastAsia="en-US" w:bidi="ar-SA"/>
      </w:rPr>
    </w:lvl>
    <w:lvl w:ilvl="4" w:tplc="0204C350">
      <w:numFmt w:val="bullet"/>
      <w:lvlText w:val="•"/>
      <w:lvlJc w:val="left"/>
      <w:pPr>
        <w:ind w:left="4443" w:hanging="180"/>
      </w:pPr>
      <w:rPr>
        <w:rFonts w:hint="default"/>
        <w:lang w:val="ru-RU" w:eastAsia="en-US" w:bidi="ar-SA"/>
      </w:rPr>
    </w:lvl>
    <w:lvl w:ilvl="5" w:tplc="7B9ECE20">
      <w:numFmt w:val="bullet"/>
      <w:lvlText w:val="•"/>
      <w:lvlJc w:val="left"/>
      <w:pPr>
        <w:ind w:left="5404" w:hanging="180"/>
      </w:pPr>
      <w:rPr>
        <w:rFonts w:hint="default"/>
        <w:lang w:val="ru-RU" w:eastAsia="en-US" w:bidi="ar-SA"/>
      </w:rPr>
    </w:lvl>
    <w:lvl w:ilvl="6" w:tplc="274E4368">
      <w:numFmt w:val="bullet"/>
      <w:lvlText w:val="•"/>
      <w:lvlJc w:val="left"/>
      <w:pPr>
        <w:ind w:left="6365" w:hanging="180"/>
      </w:pPr>
      <w:rPr>
        <w:rFonts w:hint="default"/>
        <w:lang w:val="ru-RU" w:eastAsia="en-US" w:bidi="ar-SA"/>
      </w:rPr>
    </w:lvl>
    <w:lvl w:ilvl="7" w:tplc="82CEB792">
      <w:numFmt w:val="bullet"/>
      <w:lvlText w:val="•"/>
      <w:lvlJc w:val="left"/>
      <w:pPr>
        <w:ind w:left="7326" w:hanging="180"/>
      </w:pPr>
      <w:rPr>
        <w:rFonts w:hint="default"/>
        <w:lang w:val="ru-RU" w:eastAsia="en-US" w:bidi="ar-SA"/>
      </w:rPr>
    </w:lvl>
    <w:lvl w:ilvl="8" w:tplc="DDF83180">
      <w:numFmt w:val="bullet"/>
      <w:lvlText w:val="•"/>
      <w:lvlJc w:val="left"/>
      <w:pPr>
        <w:ind w:left="8287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4A6541D"/>
    <w:multiLevelType w:val="hybridMultilevel"/>
    <w:tmpl w:val="65FE49C4"/>
    <w:lvl w:ilvl="0" w:tplc="3E7C9A34">
      <w:start w:val="1"/>
      <w:numFmt w:val="decimal"/>
      <w:lvlText w:val="%1)"/>
      <w:lvlJc w:val="left"/>
      <w:pPr>
        <w:ind w:left="138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7C2508">
      <w:numFmt w:val="bullet"/>
      <w:lvlText w:val="•"/>
      <w:lvlJc w:val="left"/>
      <w:pPr>
        <w:ind w:left="1146" w:hanging="318"/>
      </w:pPr>
      <w:rPr>
        <w:rFonts w:hint="default"/>
        <w:lang w:val="ru-RU" w:eastAsia="en-US" w:bidi="ar-SA"/>
      </w:rPr>
    </w:lvl>
    <w:lvl w:ilvl="2" w:tplc="142ACBA6">
      <w:numFmt w:val="bullet"/>
      <w:lvlText w:val="•"/>
      <w:lvlJc w:val="left"/>
      <w:pPr>
        <w:ind w:left="2153" w:hanging="318"/>
      </w:pPr>
      <w:rPr>
        <w:rFonts w:hint="default"/>
        <w:lang w:val="ru-RU" w:eastAsia="en-US" w:bidi="ar-SA"/>
      </w:rPr>
    </w:lvl>
    <w:lvl w:ilvl="3" w:tplc="5E8218B8">
      <w:numFmt w:val="bullet"/>
      <w:lvlText w:val="•"/>
      <w:lvlJc w:val="left"/>
      <w:pPr>
        <w:ind w:left="3160" w:hanging="318"/>
      </w:pPr>
      <w:rPr>
        <w:rFonts w:hint="default"/>
        <w:lang w:val="ru-RU" w:eastAsia="en-US" w:bidi="ar-SA"/>
      </w:rPr>
    </w:lvl>
    <w:lvl w:ilvl="4" w:tplc="CF92D168">
      <w:numFmt w:val="bullet"/>
      <w:lvlText w:val="•"/>
      <w:lvlJc w:val="left"/>
      <w:pPr>
        <w:ind w:left="4167" w:hanging="318"/>
      </w:pPr>
      <w:rPr>
        <w:rFonts w:hint="default"/>
        <w:lang w:val="ru-RU" w:eastAsia="en-US" w:bidi="ar-SA"/>
      </w:rPr>
    </w:lvl>
    <w:lvl w:ilvl="5" w:tplc="1AEE8DF6">
      <w:numFmt w:val="bullet"/>
      <w:lvlText w:val="•"/>
      <w:lvlJc w:val="left"/>
      <w:pPr>
        <w:ind w:left="5174" w:hanging="318"/>
      </w:pPr>
      <w:rPr>
        <w:rFonts w:hint="default"/>
        <w:lang w:val="ru-RU" w:eastAsia="en-US" w:bidi="ar-SA"/>
      </w:rPr>
    </w:lvl>
    <w:lvl w:ilvl="6" w:tplc="924E541E">
      <w:numFmt w:val="bullet"/>
      <w:lvlText w:val="•"/>
      <w:lvlJc w:val="left"/>
      <w:pPr>
        <w:ind w:left="6181" w:hanging="318"/>
      </w:pPr>
      <w:rPr>
        <w:rFonts w:hint="default"/>
        <w:lang w:val="ru-RU" w:eastAsia="en-US" w:bidi="ar-SA"/>
      </w:rPr>
    </w:lvl>
    <w:lvl w:ilvl="7" w:tplc="9E84B8D0">
      <w:numFmt w:val="bullet"/>
      <w:lvlText w:val="•"/>
      <w:lvlJc w:val="left"/>
      <w:pPr>
        <w:ind w:left="7188" w:hanging="318"/>
      </w:pPr>
      <w:rPr>
        <w:rFonts w:hint="default"/>
        <w:lang w:val="ru-RU" w:eastAsia="en-US" w:bidi="ar-SA"/>
      </w:rPr>
    </w:lvl>
    <w:lvl w:ilvl="8" w:tplc="AC943C46">
      <w:numFmt w:val="bullet"/>
      <w:lvlText w:val="•"/>
      <w:lvlJc w:val="left"/>
      <w:pPr>
        <w:ind w:left="8195" w:hanging="318"/>
      </w:pPr>
      <w:rPr>
        <w:rFonts w:hint="default"/>
        <w:lang w:val="ru-RU" w:eastAsia="en-US" w:bidi="ar-SA"/>
      </w:rPr>
    </w:lvl>
  </w:abstractNum>
  <w:abstractNum w:abstractNumId="4" w15:restartNumberingAfterBreak="0">
    <w:nsid w:val="4C0E04DE"/>
    <w:multiLevelType w:val="hybridMultilevel"/>
    <w:tmpl w:val="C04E16F6"/>
    <w:lvl w:ilvl="0" w:tplc="2CF89E10">
      <w:start w:val="7"/>
      <w:numFmt w:val="decimal"/>
      <w:lvlText w:val="%1"/>
      <w:lvlJc w:val="left"/>
      <w:pPr>
        <w:ind w:left="1061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6A579A">
      <w:numFmt w:val="bullet"/>
      <w:lvlText w:val="•"/>
      <w:lvlJc w:val="left"/>
      <w:pPr>
        <w:ind w:left="1974" w:hanging="217"/>
      </w:pPr>
      <w:rPr>
        <w:rFonts w:hint="default"/>
        <w:lang w:val="ru-RU" w:eastAsia="en-US" w:bidi="ar-SA"/>
      </w:rPr>
    </w:lvl>
    <w:lvl w:ilvl="2" w:tplc="3544D30E">
      <w:numFmt w:val="bullet"/>
      <w:lvlText w:val="•"/>
      <w:lvlJc w:val="left"/>
      <w:pPr>
        <w:ind w:left="2889" w:hanging="217"/>
      </w:pPr>
      <w:rPr>
        <w:rFonts w:hint="default"/>
        <w:lang w:val="ru-RU" w:eastAsia="en-US" w:bidi="ar-SA"/>
      </w:rPr>
    </w:lvl>
    <w:lvl w:ilvl="3" w:tplc="4C1A133A">
      <w:numFmt w:val="bullet"/>
      <w:lvlText w:val="•"/>
      <w:lvlJc w:val="left"/>
      <w:pPr>
        <w:ind w:left="3804" w:hanging="217"/>
      </w:pPr>
      <w:rPr>
        <w:rFonts w:hint="default"/>
        <w:lang w:val="ru-RU" w:eastAsia="en-US" w:bidi="ar-SA"/>
      </w:rPr>
    </w:lvl>
    <w:lvl w:ilvl="4" w:tplc="F6D280DE">
      <w:numFmt w:val="bullet"/>
      <w:lvlText w:val="•"/>
      <w:lvlJc w:val="left"/>
      <w:pPr>
        <w:ind w:left="4719" w:hanging="217"/>
      </w:pPr>
      <w:rPr>
        <w:rFonts w:hint="default"/>
        <w:lang w:val="ru-RU" w:eastAsia="en-US" w:bidi="ar-SA"/>
      </w:rPr>
    </w:lvl>
    <w:lvl w:ilvl="5" w:tplc="52201170">
      <w:numFmt w:val="bullet"/>
      <w:lvlText w:val="•"/>
      <w:lvlJc w:val="left"/>
      <w:pPr>
        <w:ind w:left="5634" w:hanging="217"/>
      </w:pPr>
      <w:rPr>
        <w:rFonts w:hint="default"/>
        <w:lang w:val="ru-RU" w:eastAsia="en-US" w:bidi="ar-SA"/>
      </w:rPr>
    </w:lvl>
    <w:lvl w:ilvl="6" w:tplc="532425A2">
      <w:numFmt w:val="bullet"/>
      <w:lvlText w:val="•"/>
      <w:lvlJc w:val="left"/>
      <w:pPr>
        <w:ind w:left="6549" w:hanging="217"/>
      </w:pPr>
      <w:rPr>
        <w:rFonts w:hint="default"/>
        <w:lang w:val="ru-RU" w:eastAsia="en-US" w:bidi="ar-SA"/>
      </w:rPr>
    </w:lvl>
    <w:lvl w:ilvl="7" w:tplc="03FC3C84">
      <w:numFmt w:val="bullet"/>
      <w:lvlText w:val="•"/>
      <w:lvlJc w:val="left"/>
      <w:pPr>
        <w:ind w:left="7464" w:hanging="217"/>
      </w:pPr>
      <w:rPr>
        <w:rFonts w:hint="default"/>
        <w:lang w:val="ru-RU" w:eastAsia="en-US" w:bidi="ar-SA"/>
      </w:rPr>
    </w:lvl>
    <w:lvl w:ilvl="8" w:tplc="08E6D7A8">
      <w:numFmt w:val="bullet"/>
      <w:lvlText w:val="•"/>
      <w:lvlJc w:val="left"/>
      <w:pPr>
        <w:ind w:left="8379" w:hanging="217"/>
      </w:pPr>
      <w:rPr>
        <w:rFonts w:hint="default"/>
        <w:lang w:val="ru-RU" w:eastAsia="en-US" w:bidi="ar-SA"/>
      </w:rPr>
    </w:lvl>
  </w:abstractNum>
  <w:abstractNum w:abstractNumId="5" w15:restartNumberingAfterBreak="0">
    <w:nsid w:val="65E4201C"/>
    <w:multiLevelType w:val="hybridMultilevel"/>
    <w:tmpl w:val="20EAF262"/>
    <w:lvl w:ilvl="0" w:tplc="4344162C">
      <w:start w:val="7"/>
      <w:numFmt w:val="decimal"/>
      <w:lvlText w:val="%1"/>
      <w:lvlJc w:val="left"/>
      <w:pPr>
        <w:ind w:left="1061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BA23A0">
      <w:numFmt w:val="bullet"/>
      <w:lvlText w:val="•"/>
      <w:lvlJc w:val="left"/>
      <w:pPr>
        <w:ind w:left="1974" w:hanging="217"/>
      </w:pPr>
      <w:rPr>
        <w:rFonts w:hint="default"/>
        <w:lang w:val="ru-RU" w:eastAsia="en-US" w:bidi="ar-SA"/>
      </w:rPr>
    </w:lvl>
    <w:lvl w:ilvl="2" w:tplc="FB36FD12">
      <w:numFmt w:val="bullet"/>
      <w:lvlText w:val="•"/>
      <w:lvlJc w:val="left"/>
      <w:pPr>
        <w:ind w:left="2889" w:hanging="217"/>
      </w:pPr>
      <w:rPr>
        <w:rFonts w:hint="default"/>
        <w:lang w:val="ru-RU" w:eastAsia="en-US" w:bidi="ar-SA"/>
      </w:rPr>
    </w:lvl>
    <w:lvl w:ilvl="3" w:tplc="450E9144">
      <w:numFmt w:val="bullet"/>
      <w:lvlText w:val="•"/>
      <w:lvlJc w:val="left"/>
      <w:pPr>
        <w:ind w:left="3804" w:hanging="217"/>
      </w:pPr>
      <w:rPr>
        <w:rFonts w:hint="default"/>
        <w:lang w:val="ru-RU" w:eastAsia="en-US" w:bidi="ar-SA"/>
      </w:rPr>
    </w:lvl>
    <w:lvl w:ilvl="4" w:tplc="5756D258">
      <w:numFmt w:val="bullet"/>
      <w:lvlText w:val="•"/>
      <w:lvlJc w:val="left"/>
      <w:pPr>
        <w:ind w:left="4719" w:hanging="217"/>
      </w:pPr>
      <w:rPr>
        <w:rFonts w:hint="default"/>
        <w:lang w:val="ru-RU" w:eastAsia="en-US" w:bidi="ar-SA"/>
      </w:rPr>
    </w:lvl>
    <w:lvl w:ilvl="5" w:tplc="0158F9BA">
      <w:numFmt w:val="bullet"/>
      <w:lvlText w:val="•"/>
      <w:lvlJc w:val="left"/>
      <w:pPr>
        <w:ind w:left="5634" w:hanging="217"/>
      </w:pPr>
      <w:rPr>
        <w:rFonts w:hint="default"/>
        <w:lang w:val="ru-RU" w:eastAsia="en-US" w:bidi="ar-SA"/>
      </w:rPr>
    </w:lvl>
    <w:lvl w:ilvl="6" w:tplc="E8F455FC">
      <w:numFmt w:val="bullet"/>
      <w:lvlText w:val="•"/>
      <w:lvlJc w:val="left"/>
      <w:pPr>
        <w:ind w:left="6549" w:hanging="217"/>
      </w:pPr>
      <w:rPr>
        <w:rFonts w:hint="default"/>
        <w:lang w:val="ru-RU" w:eastAsia="en-US" w:bidi="ar-SA"/>
      </w:rPr>
    </w:lvl>
    <w:lvl w:ilvl="7" w:tplc="1D4C5D34">
      <w:numFmt w:val="bullet"/>
      <w:lvlText w:val="•"/>
      <w:lvlJc w:val="left"/>
      <w:pPr>
        <w:ind w:left="7464" w:hanging="217"/>
      </w:pPr>
      <w:rPr>
        <w:rFonts w:hint="default"/>
        <w:lang w:val="ru-RU" w:eastAsia="en-US" w:bidi="ar-SA"/>
      </w:rPr>
    </w:lvl>
    <w:lvl w:ilvl="8" w:tplc="301884F0">
      <w:numFmt w:val="bullet"/>
      <w:lvlText w:val="•"/>
      <w:lvlJc w:val="left"/>
      <w:pPr>
        <w:ind w:left="8379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7AF71F2C"/>
    <w:multiLevelType w:val="hybridMultilevel"/>
    <w:tmpl w:val="4B206B42"/>
    <w:lvl w:ilvl="0" w:tplc="4392A72E">
      <w:start w:val="1"/>
      <w:numFmt w:val="decimal"/>
      <w:lvlText w:val="%1)"/>
      <w:lvlJc w:val="left"/>
      <w:pPr>
        <w:ind w:left="13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F8FF44">
      <w:numFmt w:val="bullet"/>
      <w:lvlText w:val="•"/>
      <w:lvlJc w:val="left"/>
      <w:pPr>
        <w:ind w:left="1146" w:hanging="426"/>
      </w:pPr>
      <w:rPr>
        <w:rFonts w:hint="default"/>
        <w:lang w:val="ru-RU" w:eastAsia="en-US" w:bidi="ar-SA"/>
      </w:rPr>
    </w:lvl>
    <w:lvl w:ilvl="2" w:tplc="6CD6A916">
      <w:numFmt w:val="bullet"/>
      <w:lvlText w:val="•"/>
      <w:lvlJc w:val="left"/>
      <w:pPr>
        <w:ind w:left="2153" w:hanging="426"/>
      </w:pPr>
      <w:rPr>
        <w:rFonts w:hint="default"/>
        <w:lang w:val="ru-RU" w:eastAsia="en-US" w:bidi="ar-SA"/>
      </w:rPr>
    </w:lvl>
    <w:lvl w:ilvl="3" w:tplc="2522F120"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4" w:tplc="EDF8F352">
      <w:numFmt w:val="bullet"/>
      <w:lvlText w:val="•"/>
      <w:lvlJc w:val="left"/>
      <w:pPr>
        <w:ind w:left="4167" w:hanging="426"/>
      </w:pPr>
      <w:rPr>
        <w:rFonts w:hint="default"/>
        <w:lang w:val="ru-RU" w:eastAsia="en-US" w:bidi="ar-SA"/>
      </w:rPr>
    </w:lvl>
    <w:lvl w:ilvl="5" w:tplc="5748F01C">
      <w:numFmt w:val="bullet"/>
      <w:lvlText w:val="•"/>
      <w:lvlJc w:val="left"/>
      <w:pPr>
        <w:ind w:left="5174" w:hanging="426"/>
      </w:pPr>
      <w:rPr>
        <w:rFonts w:hint="default"/>
        <w:lang w:val="ru-RU" w:eastAsia="en-US" w:bidi="ar-SA"/>
      </w:rPr>
    </w:lvl>
    <w:lvl w:ilvl="6" w:tplc="26E0D832">
      <w:numFmt w:val="bullet"/>
      <w:lvlText w:val="•"/>
      <w:lvlJc w:val="left"/>
      <w:pPr>
        <w:ind w:left="6181" w:hanging="426"/>
      </w:pPr>
      <w:rPr>
        <w:rFonts w:hint="default"/>
        <w:lang w:val="ru-RU" w:eastAsia="en-US" w:bidi="ar-SA"/>
      </w:rPr>
    </w:lvl>
    <w:lvl w:ilvl="7" w:tplc="AA76E258">
      <w:numFmt w:val="bullet"/>
      <w:lvlText w:val="•"/>
      <w:lvlJc w:val="left"/>
      <w:pPr>
        <w:ind w:left="7188" w:hanging="426"/>
      </w:pPr>
      <w:rPr>
        <w:rFonts w:hint="default"/>
        <w:lang w:val="ru-RU" w:eastAsia="en-US" w:bidi="ar-SA"/>
      </w:rPr>
    </w:lvl>
    <w:lvl w:ilvl="8" w:tplc="C524787C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num w:numId="1" w16cid:durableId="1792362283">
    <w:abstractNumId w:val="0"/>
  </w:num>
  <w:num w:numId="2" w16cid:durableId="156966185">
    <w:abstractNumId w:val="4"/>
  </w:num>
  <w:num w:numId="3" w16cid:durableId="467432730">
    <w:abstractNumId w:val="6"/>
  </w:num>
  <w:num w:numId="4" w16cid:durableId="1338146714">
    <w:abstractNumId w:val="3"/>
  </w:num>
  <w:num w:numId="5" w16cid:durableId="1725441896">
    <w:abstractNumId w:val="5"/>
  </w:num>
  <w:num w:numId="6" w16cid:durableId="467670137">
    <w:abstractNumId w:val="1"/>
  </w:num>
  <w:num w:numId="7" w16cid:durableId="906690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38"/>
    <w:rsid w:val="0035126F"/>
    <w:rsid w:val="00576F28"/>
    <w:rsid w:val="00645C38"/>
    <w:rsid w:val="007F46B2"/>
    <w:rsid w:val="00CD4DD5"/>
    <w:rsid w:val="00E35FBE"/>
    <w:rsid w:val="00E902AA"/>
    <w:rsid w:val="00EB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234A"/>
  <w15:docId w15:val="{D20AE742-C833-473E-B8A8-01B0529A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5C38"/>
    <w:pPr>
      <w:widowControl w:val="0"/>
      <w:autoSpaceDE w:val="0"/>
      <w:autoSpaceDN w:val="0"/>
      <w:spacing w:after="0" w:line="240" w:lineRule="auto"/>
      <w:ind w:left="138" w:firstLine="70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45C38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5C3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D4DD5"/>
    <w:pPr>
      <w:widowControl w:val="0"/>
      <w:autoSpaceDE w:val="0"/>
      <w:autoSpaceDN w:val="0"/>
      <w:spacing w:before="377" w:after="0" w:line="240" w:lineRule="auto"/>
      <w:ind w:left="138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1">
    <w:name w:val="Оглавление 21"/>
    <w:basedOn w:val="a"/>
    <w:uiPriority w:val="1"/>
    <w:qFormat/>
    <w:rsid w:val="00CD4DD5"/>
    <w:pPr>
      <w:widowControl w:val="0"/>
      <w:autoSpaceDE w:val="0"/>
      <w:autoSpaceDN w:val="0"/>
      <w:spacing w:before="168" w:after="0" w:line="240" w:lineRule="auto"/>
      <w:ind w:left="599" w:hanging="179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110">
    <w:name w:val="Заголовок 11"/>
    <w:basedOn w:val="a"/>
    <w:uiPriority w:val="1"/>
    <w:qFormat/>
    <w:rsid w:val="00CD4DD5"/>
    <w:pPr>
      <w:widowControl w:val="0"/>
      <w:autoSpaceDE w:val="0"/>
      <w:autoSpaceDN w:val="0"/>
      <w:spacing w:after="0" w:line="240" w:lineRule="auto"/>
      <w:ind w:left="13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CD4DD5"/>
    <w:pPr>
      <w:widowControl w:val="0"/>
      <w:autoSpaceDE w:val="0"/>
      <w:autoSpaceDN w:val="0"/>
      <w:spacing w:after="0" w:line="240" w:lineRule="auto"/>
      <w:ind w:left="844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CD4DD5"/>
    <w:pPr>
      <w:widowControl w:val="0"/>
      <w:autoSpaceDE w:val="0"/>
      <w:autoSpaceDN w:val="0"/>
      <w:spacing w:before="75" w:after="0" w:line="240" w:lineRule="auto"/>
      <w:ind w:left="138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CD4DD5"/>
    <w:pPr>
      <w:widowControl w:val="0"/>
      <w:autoSpaceDE w:val="0"/>
      <w:autoSpaceDN w:val="0"/>
      <w:spacing w:after="0" w:line="240" w:lineRule="auto"/>
      <w:ind w:right="293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CD4DD5"/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paragraph" w:styleId="a7">
    <w:name w:val="List Paragraph"/>
    <w:basedOn w:val="a"/>
    <w:uiPriority w:val="1"/>
    <w:qFormat/>
    <w:rsid w:val="00CD4DD5"/>
    <w:pPr>
      <w:widowControl w:val="0"/>
      <w:autoSpaceDE w:val="0"/>
      <w:autoSpaceDN w:val="0"/>
      <w:spacing w:after="0" w:line="240" w:lineRule="auto"/>
      <w:ind w:left="138" w:firstLine="70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D4DD5"/>
    <w:pPr>
      <w:widowControl w:val="0"/>
      <w:autoSpaceDE w:val="0"/>
      <w:autoSpaceDN w:val="0"/>
      <w:spacing w:before="57" w:after="0" w:line="240" w:lineRule="auto"/>
      <w:ind w:left="59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D4D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CD4DD5"/>
    <w:rPr>
      <w:rFonts w:ascii="Tahoma" w:eastAsia="Times New Roman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CD4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yschool.edu.ru" TargetMode="External"/><Relationship Id="rId21" Type="http://schemas.openxmlformats.org/officeDocument/2006/relationships/hyperlink" Target="https://myschool.edu.ru" TargetMode="External"/><Relationship Id="rId42" Type="http://schemas.openxmlformats.org/officeDocument/2006/relationships/hyperlink" Target="https://lib.myschool.edu.ru" TargetMode="External"/><Relationship Id="rId63" Type="http://schemas.openxmlformats.org/officeDocument/2006/relationships/hyperlink" Target="https://myschool.edu.ru" TargetMode="External"/><Relationship Id="rId84" Type="http://schemas.openxmlformats.org/officeDocument/2006/relationships/hyperlink" Target="https://lib.myschool.edu.ru" TargetMode="External"/><Relationship Id="rId138" Type="http://schemas.openxmlformats.org/officeDocument/2006/relationships/hyperlink" Target="https://myschool.edu.ru" TargetMode="External"/><Relationship Id="rId159" Type="http://schemas.openxmlformats.org/officeDocument/2006/relationships/hyperlink" Target="https://lib.myschool.edu.ru" TargetMode="External"/><Relationship Id="rId170" Type="http://schemas.openxmlformats.org/officeDocument/2006/relationships/hyperlink" Target="https://myschool.edu.ru" TargetMode="External"/><Relationship Id="rId191" Type="http://schemas.openxmlformats.org/officeDocument/2006/relationships/hyperlink" Target="https://myschool.edu.ru" TargetMode="External"/><Relationship Id="rId205" Type="http://schemas.openxmlformats.org/officeDocument/2006/relationships/hyperlink" Target="https://myschool.edu.ru" TargetMode="External"/><Relationship Id="rId226" Type="http://schemas.openxmlformats.org/officeDocument/2006/relationships/hyperlink" Target="https://lib.myschool.edu.ru" TargetMode="External"/><Relationship Id="rId107" Type="http://schemas.openxmlformats.org/officeDocument/2006/relationships/hyperlink" Target="https://myschool.edu.ru" TargetMode="External"/><Relationship Id="rId11" Type="http://schemas.openxmlformats.org/officeDocument/2006/relationships/hyperlink" Target="https://myschool.edu.ru" TargetMode="External"/><Relationship Id="rId32" Type="http://schemas.openxmlformats.org/officeDocument/2006/relationships/hyperlink" Target="https://lib.myschool.edu.ru" TargetMode="External"/><Relationship Id="rId53" Type="http://schemas.openxmlformats.org/officeDocument/2006/relationships/hyperlink" Target="https://myschool.edu.ru" TargetMode="External"/><Relationship Id="rId74" Type="http://schemas.openxmlformats.org/officeDocument/2006/relationships/hyperlink" Target="https://lib.myschool.edu.ru" TargetMode="External"/><Relationship Id="rId128" Type="http://schemas.openxmlformats.org/officeDocument/2006/relationships/hyperlink" Target="https://myschool.edu.ru" TargetMode="External"/><Relationship Id="rId149" Type="http://schemas.openxmlformats.org/officeDocument/2006/relationships/hyperlink" Target="https://lib.myschool.edu.ru" TargetMode="External"/><Relationship Id="rId5" Type="http://schemas.openxmlformats.org/officeDocument/2006/relationships/hyperlink" Target="https://myschool.edu.ru" TargetMode="External"/><Relationship Id="rId95" Type="http://schemas.openxmlformats.org/officeDocument/2006/relationships/hyperlink" Target="https://myschool.edu.ru" TargetMode="External"/><Relationship Id="rId160" Type="http://schemas.openxmlformats.org/officeDocument/2006/relationships/hyperlink" Target="https://myschool.edu.ru" TargetMode="External"/><Relationship Id="rId181" Type="http://schemas.openxmlformats.org/officeDocument/2006/relationships/hyperlink" Target="https://lib.myschool.edu.ru" TargetMode="External"/><Relationship Id="rId216" Type="http://schemas.openxmlformats.org/officeDocument/2006/relationships/hyperlink" Target="https://lib.myschool.edu.ru" TargetMode="External"/><Relationship Id="rId22" Type="http://schemas.openxmlformats.org/officeDocument/2006/relationships/hyperlink" Target="https://lib.myschool.edu.ru" TargetMode="External"/><Relationship Id="rId43" Type="http://schemas.openxmlformats.org/officeDocument/2006/relationships/hyperlink" Target="https://myschool.edu.ru" TargetMode="External"/><Relationship Id="rId64" Type="http://schemas.openxmlformats.org/officeDocument/2006/relationships/hyperlink" Target="https://lib.myschool.edu.ru" TargetMode="External"/><Relationship Id="rId118" Type="http://schemas.openxmlformats.org/officeDocument/2006/relationships/hyperlink" Target="https://lib.myschool.edu.ru" TargetMode="External"/><Relationship Id="rId139" Type="http://schemas.openxmlformats.org/officeDocument/2006/relationships/hyperlink" Target="https://lib.myschool.edu.ru" TargetMode="External"/><Relationship Id="rId85" Type="http://schemas.openxmlformats.org/officeDocument/2006/relationships/hyperlink" Target="https://myschool.edu.ru" TargetMode="External"/><Relationship Id="rId150" Type="http://schemas.openxmlformats.org/officeDocument/2006/relationships/hyperlink" Target="https://myschool.edu.ru" TargetMode="External"/><Relationship Id="rId171" Type="http://schemas.openxmlformats.org/officeDocument/2006/relationships/hyperlink" Target="https://lib.myschool.edu.ru" TargetMode="External"/><Relationship Id="rId192" Type="http://schemas.openxmlformats.org/officeDocument/2006/relationships/hyperlink" Target="https://lib.myschool.edu.ru" TargetMode="External"/><Relationship Id="rId206" Type="http://schemas.openxmlformats.org/officeDocument/2006/relationships/hyperlink" Target="https://lib.myschool.edu.ru" TargetMode="External"/><Relationship Id="rId227" Type="http://schemas.openxmlformats.org/officeDocument/2006/relationships/hyperlink" Target="https://myschool.edu.ru" TargetMode="External"/><Relationship Id="rId12" Type="http://schemas.openxmlformats.org/officeDocument/2006/relationships/hyperlink" Target="https://lib.myschool.edu.ru" TargetMode="External"/><Relationship Id="rId33" Type="http://schemas.openxmlformats.org/officeDocument/2006/relationships/hyperlink" Target="https://myschool.edu.ru" TargetMode="External"/><Relationship Id="rId108" Type="http://schemas.openxmlformats.org/officeDocument/2006/relationships/hyperlink" Target="https://lib.myschool.edu.ru" TargetMode="External"/><Relationship Id="rId129" Type="http://schemas.openxmlformats.org/officeDocument/2006/relationships/hyperlink" Target="https://lib.myschool.edu.ru" TargetMode="External"/><Relationship Id="rId54" Type="http://schemas.openxmlformats.org/officeDocument/2006/relationships/hyperlink" Target="https://lib.myschool.edu.ru" TargetMode="External"/><Relationship Id="rId75" Type="http://schemas.openxmlformats.org/officeDocument/2006/relationships/hyperlink" Target="https://myschool.edu.ru" TargetMode="External"/><Relationship Id="rId96" Type="http://schemas.openxmlformats.org/officeDocument/2006/relationships/hyperlink" Target="https://lib.myschool.edu.ru" TargetMode="External"/><Relationship Id="rId140" Type="http://schemas.openxmlformats.org/officeDocument/2006/relationships/hyperlink" Target="https://myschool.edu.ru" TargetMode="External"/><Relationship Id="rId161" Type="http://schemas.openxmlformats.org/officeDocument/2006/relationships/hyperlink" Target="https://lib.myschool.edu.ru" TargetMode="External"/><Relationship Id="rId182" Type="http://schemas.openxmlformats.org/officeDocument/2006/relationships/hyperlink" Target="https://myschool.edu.ru" TargetMode="External"/><Relationship Id="rId217" Type="http://schemas.openxmlformats.org/officeDocument/2006/relationships/hyperlink" Target="https://myschool.edu.ru" TargetMode="External"/><Relationship Id="rId6" Type="http://schemas.openxmlformats.org/officeDocument/2006/relationships/hyperlink" Target="https://lib.myschool.edu.ru" TargetMode="External"/><Relationship Id="rId23" Type="http://schemas.openxmlformats.org/officeDocument/2006/relationships/hyperlink" Target="https://myschool.edu.ru" TargetMode="External"/><Relationship Id="rId119" Type="http://schemas.openxmlformats.org/officeDocument/2006/relationships/hyperlink" Target="https://myschool.edu.ru" TargetMode="External"/><Relationship Id="rId44" Type="http://schemas.openxmlformats.org/officeDocument/2006/relationships/hyperlink" Target="https://lib.myschool.edu.ru" TargetMode="External"/><Relationship Id="rId65" Type="http://schemas.openxmlformats.org/officeDocument/2006/relationships/hyperlink" Target="https://myschool.edu.ru" TargetMode="External"/><Relationship Id="rId86" Type="http://schemas.openxmlformats.org/officeDocument/2006/relationships/hyperlink" Target="https://lib.myschool.edu.ru" TargetMode="External"/><Relationship Id="rId130" Type="http://schemas.openxmlformats.org/officeDocument/2006/relationships/hyperlink" Target="https://myschool.edu.ru" TargetMode="External"/><Relationship Id="rId151" Type="http://schemas.openxmlformats.org/officeDocument/2006/relationships/hyperlink" Target="https://lib.myschool.edu.ru" TargetMode="External"/><Relationship Id="rId172" Type="http://schemas.openxmlformats.org/officeDocument/2006/relationships/hyperlink" Target="https://myschool.edu.ru" TargetMode="External"/><Relationship Id="rId193" Type="http://schemas.openxmlformats.org/officeDocument/2006/relationships/hyperlink" Target="https://myschool.edu.ru" TargetMode="External"/><Relationship Id="rId207" Type="http://schemas.openxmlformats.org/officeDocument/2006/relationships/hyperlink" Target="https://myschool.edu.ru" TargetMode="External"/><Relationship Id="rId228" Type="http://schemas.openxmlformats.org/officeDocument/2006/relationships/hyperlink" Target="https://lib.myschool.edu.ru" TargetMode="External"/><Relationship Id="rId13" Type="http://schemas.openxmlformats.org/officeDocument/2006/relationships/hyperlink" Target="https://myschool.edu.ru" TargetMode="External"/><Relationship Id="rId109" Type="http://schemas.openxmlformats.org/officeDocument/2006/relationships/hyperlink" Target="https://myschool.edu.ru" TargetMode="External"/><Relationship Id="rId34" Type="http://schemas.openxmlformats.org/officeDocument/2006/relationships/hyperlink" Target="https://lib.myschool.edu.ru" TargetMode="External"/><Relationship Id="rId55" Type="http://schemas.openxmlformats.org/officeDocument/2006/relationships/hyperlink" Target="https://myschool.edu.ru" TargetMode="External"/><Relationship Id="rId76" Type="http://schemas.openxmlformats.org/officeDocument/2006/relationships/hyperlink" Target="https://lib.myschool.edu.ru" TargetMode="External"/><Relationship Id="rId97" Type="http://schemas.openxmlformats.org/officeDocument/2006/relationships/hyperlink" Target="https://myschool.edu.ru" TargetMode="External"/><Relationship Id="rId120" Type="http://schemas.openxmlformats.org/officeDocument/2006/relationships/hyperlink" Target="https://lib.myschool.edu.ru" TargetMode="External"/><Relationship Id="rId141" Type="http://schemas.openxmlformats.org/officeDocument/2006/relationships/hyperlink" Target="https://lib.myschool.edu.ru" TargetMode="External"/><Relationship Id="rId7" Type="http://schemas.openxmlformats.org/officeDocument/2006/relationships/hyperlink" Target="https://myschool.edu.ru" TargetMode="External"/><Relationship Id="rId162" Type="http://schemas.openxmlformats.org/officeDocument/2006/relationships/hyperlink" Target="https://myschool.edu.ru" TargetMode="External"/><Relationship Id="rId183" Type="http://schemas.openxmlformats.org/officeDocument/2006/relationships/hyperlink" Target="https://lib.myschool.edu.ru" TargetMode="External"/><Relationship Id="rId218" Type="http://schemas.openxmlformats.org/officeDocument/2006/relationships/hyperlink" Target="https://lib.myschool.edu.ru" TargetMode="External"/><Relationship Id="rId24" Type="http://schemas.openxmlformats.org/officeDocument/2006/relationships/hyperlink" Target="https://lib.myschool.edu.ru" TargetMode="External"/><Relationship Id="rId45" Type="http://schemas.openxmlformats.org/officeDocument/2006/relationships/hyperlink" Target="https://myschool.edu.ru" TargetMode="External"/><Relationship Id="rId66" Type="http://schemas.openxmlformats.org/officeDocument/2006/relationships/hyperlink" Target="https://lib.myschool.edu.ru" TargetMode="External"/><Relationship Id="rId87" Type="http://schemas.openxmlformats.org/officeDocument/2006/relationships/hyperlink" Target="https://myschool.edu.ru" TargetMode="External"/><Relationship Id="rId110" Type="http://schemas.openxmlformats.org/officeDocument/2006/relationships/hyperlink" Target="https://lib.myschool.edu.ru" TargetMode="External"/><Relationship Id="rId131" Type="http://schemas.openxmlformats.org/officeDocument/2006/relationships/hyperlink" Target="https://lib.myschool.edu.ru" TargetMode="External"/><Relationship Id="rId152" Type="http://schemas.openxmlformats.org/officeDocument/2006/relationships/hyperlink" Target="https://myschool.edu.ru" TargetMode="External"/><Relationship Id="rId173" Type="http://schemas.openxmlformats.org/officeDocument/2006/relationships/hyperlink" Target="https://lib.myschool.edu.ru" TargetMode="External"/><Relationship Id="rId194" Type="http://schemas.openxmlformats.org/officeDocument/2006/relationships/hyperlink" Target="https://lib.myschool.edu.ru" TargetMode="External"/><Relationship Id="rId208" Type="http://schemas.openxmlformats.org/officeDocument/2006/relationships/hyperlink" Target="https://lib.myschool.edu.ru" TargetMode="External"/><Relationship Id="rId229" Type="http://schemas.openxmlformats.org/officeDocument/2006/relationships/hyperlink" Target="https://myschool.edu.ru" TargetMode="External"/><Relationship Id="rId14" Type="http://schemas.openxmlformats.org/officeDocument/2006/relationships/hyperlink" Target="https://lib.myschool.edu.ru" TargetMode="External"/><Relationship Id="rId35" Type="http://schemas.openxmlformats.org/officeDocument/2006/relationships/hyperlink" Target="https://myschool.edu.ru" TargetMode="External"/><Relationship Id="rId56" Type="http://schemas.openxmlformats.org/officeDocument/2006/relationships/hyperlink" Target="https://lib.myschool.edu.ru" TargetMode="External"/><Relationship Id="rId77" Type="http://schemas.openxmlformats.org/officeDocument/2006/relationships/hyperlink" Target="https://myschool.edu.ru" TargetMode="External"/><Relationship Id="rId100" Type="http://schemas.openxmlformats.org/officeDocument/2006/relationships/hyperlink" Target="https://lib.myschool.edu.ru" TargetMode="External"/><Relationship Id="rId8" Type="http://schemas.openxmlformats.org/officeDocument/2006/relationships/hyperlink" Target="https://lib.myschool.edu.ru" TargetMode="External"/><Relationship Id="rId98" Type="http://schemas.openxmlformats.org/officeDocument/2006/relationships/hyperlink" Target="https://lib.myschool.edu.ru" TargetMode="External"/><Relationship Id="rId121" Type="http://schemas.openxmlformats.org/officeDocument/2006/relationships/hyperlink" Target="https://myschool.edu.ru" TargetMode="External"/><Relationship Id="rId142" Type="http://schemas.openxmlformats.org/officeDocument/2006/relationships/hyperlink" Target="https://myschool.edu.ru" TargetMode="External"/><Relationship Id="rId163" Type="http://schemas.openxmlformats.org/officeDocument/2006/relationships/hyperlink" Target="https://lib.myschool.edu.ru" TargetMode="External"/><Relationship Id="rId184" Type="http://schemas.openxmlformats.org/officeDocument/2006/relationships/hyperlink" Target="https://myschool.edu.ru" TargetMode="External"/><Relationship Id="rId219" Type="http://schemas.openxmlformats.org/officeDocument/2006/relationships/hyperlink" Target="https://myschool.edu.ru" TargetMode="External"/><Relationship Id="rId230" Type="http://schemas.openxmlformats.org/officeDocument/2006/relationships/hyperlink" Target="https://lib.myschool.edu.ru" TargetMode="External"/><Relationship Id="rId25" Type="http://schemas.openxmlformats.org/officeDocument/2006/relationships/hyperlink" Target="https://myschool.edu.ru" TargetMode="External"/><Relationship Id="rId46" Type="http://schemas.openxmlformats.org/officeDocument/2006/relationships/hyperlink" Target="https://lib.myschool.edu.ru" TargetMode="External"/><Relationship Id="rId67" Type="http://schemas.openxmlformats.org/officeDocument/2006/relationships/hyperlink" Target="https://myschool.edu.ru" TargetMode="External"/><Relationship Id="rId20" Type="http://schemas.openxmlformats.org/officeDocument/2006/relationships/hyperlink" Target="https://lib.myschool.edu.ru" TargetMode="External"/><Relationship Id="rId41" Type="http://schemas.openxmlformats.org/officeDocument/2006/relationships/hyperlink" Target="https://myschool.edu.ru" TargetMode="External"/><Relationship Id="rId62" Type="http://schemas.openxmlformats.org/officeDocument/2006/relationships/hyperlink" Target="https://lib.myschool.edu.ru" TargetMode="External"/><Relationship Id="rId83" Type="http://schemas.openxmlformats.org/officeDocument/2006/relationships/hyperlink" Target="https://myschool.edu.ru" TargetMode="External"/><Relationship Id="rId88" Type="http://schemas.openxmlformats.org/officeDocument/2006/relationships/hyperlink" Target="https://lib.myschool.edu.ru" TargetMode="External"/><Relationship Id="rId111" Type="http://schemas.openxmlformats.org/officeDocument/2006/relationships/hyperlink" Target="https://myschool.edu.ru" TargetMode="External"/><Relationship Id="rId132" Type="http://schemas.openxmlformats.org/officeDocument/2006/relationships/hyperlink" Target="https://myschool.edu.ru" TargetMode="External"/><Relationship Id="rId153" Type="http://schemas.openxmlformats.org/officeDocument/2006/relationships/hyperlink" Target="https://lib.myschool.edu.ru" TargetMode="External"/><Relationship Id="rId174" Type="http://schemas.openxmlformats.org/officeDocument/2006/relationships/hyperlink" Target="https://myschool.edu.ru" TargetMode="External"/><Relationship Id="rId179" Type="http://schemas.openxmlformats.org/officeDocument/2006/relationships/hyperlink" Target="https://lib.myschool.edu.ru" TargetMode="External"/><Relationship Id="rId195" Type="http://schemas.openxmlformats.org/officeDocument/2006/relationships/hyperlink" Target="https://myschool.edu.ru" TargetMode="External"/><Relationship Id="rId209" Type="http://schemas.openxmlformats.org/officeDocument/2006/relationships/hyperlink" Target="https://myschool.edu.ru" TargetMode="External"/><Relationship Id="rId190" Type="http://schemas.openxmlformats.org/officeDocument/2006/relationships/hyperlink" Target="https://lib.myschool.edu.ru" TargetMode="External"/><Relationship Id="rId204" Type="http://schemas.openxmlformats.org/officeDocument/2006/relationships/hyperlink" Target="https://lib.myschool.edu.ru" TargetMode="External"/><Relationship Id="rId220" Type="http://schemas.openxmlformats.org/officeDocument/2006/relationships/hyperlink" Target="https://lib.myschool.edu.ru" TargetMode="External"/><Relationship Id="rId225" Type="http://schemas.openxmlformats.org/officeDocument/2006/relationships/hyperlink" Target="https://myschool.edu.ru" TargetMode="External"/><Relationship Id="rId15" Type="http://schemas.openxmlformats.org/officeDocument/2006/relationships/hyperlink" Target="https://myschool.edu.ru" TargetMode="External"/><Relationship Id="rId36" Type="http://schemas.openxmlformats.org/officeDocument/2006/relationships/hyperlink" Target="https://lib.myschool.edu.ru" TargetMode="External"/><Relationship Id="rId57" Type="http://schemas.openxmlformats.org/officeDocument/2006/relationships/hyperlink" Target="https://myschool.edu.ru" TargetMode="External"/><Relationship Id="rId106" Type="http://schemas.openxmlformats.org/officeDocument/2006/relationships/hyperlink" Target="https://lib.myschool.edu.ru" TargetMode="External"/><Relationship Id="rId127" Type="http://schemas.openxmlformats.org/officeDocument/2006/relationships/hyperlink" Target="https://lib.myschool.edu.ru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myschool.edu.ru" TargetMode="External"/><Relationship Id="rId52" Type="http://schemas.openxmlformats.org/officeDocument/2006/relationships/hyperlink" Target="https://lib.myschool.edu.ru" TargetMode="External"/><Relationship Id="rId73" Type="http://schemas.openxmlformats.org/officeDocument/2006/relationships/hyperlink" Target="https://myschool.edu.ru" TargetMode="External"/><Relationship Id="rId78" Type="http://schemas.openxmlformats.org/officeDocument/2006/relationships/hyperlink" Target="https://lib.myschool.edu.ru" TargetMode="External"/><Relationship Id="rId94" Type="http://schemas.openxmlformats.org/officeDocument/2006/relationships/hyperlink" Target="https://lib.myschool.edu.ru" TargetMode="External"/><Relationship Id="rId99" Type="http://schemas.openxmlformats.org/officeDocument/2006/relationships/hyperlink" Target="https://myschool.edu.ru" TargetMode="External"/><Relationship Id="rId101" Type="http://schemas.openxmlformats.org/officeDocument/2006/relationships/hyperlink" Target="https://myschool.edu.ru" TargetMode="External"/><Relationship Id="rId122" Type="http://schemas.openxmlformats.org/officeDocument/2006/relationships/hyperlink" Target="https://myschool.edu.ru" TargetMode="External"/><Relationship Id="rId143" Type="http://schemas.openxmlformats.org/officeDocument/2006/relationships/hyperlink" Target="https://lib.myschool.edu.ru" TargetMode="External"/><Relationship Id="rId148" Type="http://schemas.openxmlformats.org/officeDocument/2006/relationships/hyperlink" Target="https://myschool.edu.ru" TargetMode="External"/><Relationship Id="rId164" Type="http://schemas.openxmlformats.org/officeDocument/2006/relationships/hyperlink" Target="https://myschool.edu.ru" TargetMode="External"/><Relationship Id="rId169" Type="http://schemas.openxmlformats.org/officeDocument/2006/relationships/hyperlink" Target="https://lib.myschool.edu.ru" TargetMode="External"/><Relationship Id="rId185" Type="http://schemas.openxmlformats.org/officeDocument/2006/relationships/hyperlink" Target="https://lib.my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" TargetMode="External"/><Relationship Id="rId180" Type="http://schemas.openxmlformats.org/officeDocument/2006/relationships/hyperlink" Target="https://myschool.edu.ru" TargetMode="External"/><Relationship Id="rId210" Type="http://schemas.openxmlformats.org/officeDocument/2006/relationships/hyperlink" Target="https://lib.myschool.edu.ru" TargetMode="External"/><Relationship Id="rId215" Type="http://schemas.openxmlformats.org/officeDocument/2006/relationships/hyperlink" Target="https://myschool.edu.ru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lib.myschool.edu.ru" TargetMode="External"/><Relationship Id="rId231" Type="http://schemas.openxmlformats.org/officeDocument/2006/relationships/hyperlink" Target="https://myschool.edu.ru" TargetMode="External"/><Relationship Id="rId47" Type="http://schemas.openxmlformats.org/officeDocument/2006/relationships/hyperlink" Target="https://myschool.edu.ru" TargetMode="External"/><Relationship Id="rId68" Type="http://schemas.openxmlformats.org/officeDocument/2006/relationships/hyperlink" Target="https://lib.myschool.edu.ru" TargetMode="External"/><Relationship Id="rId89" Type="http://schemas.openxmlformats.org/officeDocument/2006/relationships/hyperlink" Target="https://myschool.edu.ru" TargetMode="External"/><Relationship Id="rId112" Type="http://schemas.openxmlformats.org/officeDocument/2006/relationships/hyperlink" Target="https://lib.myschool.edu.ru" TargetMode="External"/><Relationship Id="rId133" Type="http://schemas.openxmlformats.org/officeDocument/2006/relationships/hyperlink" Target="https://lib.myschool.edu.ru" TargetMode="External"/><Relationship Id="rId154" Type="http://schemas.openxmlformats.org/officeDocument/2006/relationships/hyperlink" Target="https://myschool.edu.ru" TargetMode="External"/><Relationship Id="rId175" Type="http://schemas.openxmlformats.org/officeDocument/2006/relationships/hyperlink" Target="https://lib.myschool.edu.ru" TargetMode="External"/><Relationship Id="rId196" Type="http://schemas.openxmlformats.org/officeDocument/2006/relationships/hyperlink" Target="https://lib.myschool.edu.ru" TargetMode="External"/><Relationship Id="rId200" Type="http://schemas.openxmlformats.org/officeDocument/2006/relationships/hyperlink" Target="https://lib.myschool.edu.ru" TargetMode="External"/><Relationship Id="rId16" Type="http://schemas.openxmlformats.org/officeDocument/2006/relationships/hyperlink" Target="https://lib.myschool.edu.ru" TargetMode="External"/><Relationship Id="rId221" Type="http://schemas.openxmlformats.org/officeDocument/2006/relationships/hyperlink" Target="https://myschool.edu.ru" TargetMode="External"/><Relationship Id="rId37" Type="http://schemas.openxmlformats.org/officeDocument/2006/relationships/hyperlink" Target="https://myschool.edu.ru" TargetMode="External"/><Relationship Id="rId58" Type="http://schemas.openxmlformats.org/officeDocument/2006/relationships/hyperlink" Target="https://lib.myschool.edu.ru" TargetMode="External"/><Relationship Id="rId79" Type="http://schemas.openxmlformats.org/officeDocument/2006/relationships/hyperlink" Target="https://myschool.edu.ru" TargetMode="External"/><Relationship Id="rId102" Type="http://schemas.openxmlformats.org/officeDocument/2006/relationships/hyperlink" Target="https://lib.myschool.edu.ru" TargetMode="External"/><Relationship Id="rId123" Type="http://schemas.openxmlformats.org/officeDocument/2006/relationships/hyperlink" Target="https://lib.myschool.edu.ru" TargetMode="External"/><Relationship Id="rId144" Type="http://schemas.openxmlformats.org/officeDocument/2006/relationships/hyperlink" Target="https://myschool.edu.ru" TargetMode="External"/><Relationship Id="rId90" Type="http://schemas.openxmlformats.org/officeDocument/2006/relationships/hyperlink" Target="https://lib.myschool.edu.ru" TargetMode="External"/><Relationship Id="rId165" Type="http://schemas.openxmlformats.org/officeDocument/2006/relationships/hyperlink" Target="https://lib.myschool.edu.ru" TargetMode="External"/><Relationship Id="rId186" Type="http://schemas.openxmlformats.org/officeDocument/2006/relationships/hyperlink" Target="https://myschool.edu.ru" TargetMode="External"/><Relationship Id="rId211" Type="http://schemas.openxmlformats.org/officeDocument/2006/relationships/hyperlink" Target="https://myschool.edu.ru" TargetMode="External"/><Relationship Id="rId232" Type="http://schemas.openxmlformats.org/officeDocument/2006/relationships/hyperlink" Target="https://lib.myschool.edu.ru" TargetMode="External"/><Relationship Id="rId27" Type="http://schemas.openxmlformats.org/officeDocument/2006/relationships/hyperlink" Target="https://myschool.edu.ru" TargetMode="External"/><Relationship Id="rId48" Type="http://schemas.openxmlformats.org/officeDocument/2006/relationships/hyperlink" Target="https://lib.myschool.edu.ru" TargetMode="External"/><Relationship Id="rId69" Type="http://schemas.openxmlformats.org/officeDocument/2006/relationships/hyperlink" Target="https://myschool.edu.ru" TargetMode="External"/><Relationship Id="rId113" Type="http://schemas.openxmlformats.org/officeDocument/2006/relationships/hyperlink" Target="https://myschool.edu.ru" TargetMode="External"/><Relationship Id="rId134" Type="http://schemas.openxmlformats.org/officeDocument/2006/relationships/hyperlink" Target="https://myschool.edu.ru" TargetMode="External"/><Relationship Id="rId80" Type="http://schemas.openxmlformats.org/officeDocument/2006/relationships/hyperlink" Target="https://lib.myschool.edu.ru" TargetMode="External"/><Relationship Id="rId155" Type="http://schemas.openxmlformats.org/officeDocument/2006/relationships/hyperlink" Target="https://lib.myschool.edu.ru" TargetMode="External"/><Relationship Id="rId176" Type="http://schemas.openxmlformats.org/officeDocument/2006/relationships/hyperlink" Target="https://myschool.edu.ru" TargetMode="External"/><Relationship Id="rId197" Type="http://schemas.openxmlformats.org/officeDocument/2006/relationships/hyperlink" Target="https://myschool.edu.ru" TargetMode="External"/><Relationship Id="rId201" Type="http://schemas.openxmlformats.org/officeDocument/2006/relationships/hyperlink" Target="https://myschool.edu.ru" TargetMode="External"/><Relationship Id="rId222" Type="http://schemas.openxmlformats.org/officeDocument/2006/relationships/hyperlink" Target="https://lib.myschool.edu.ru" TargetMode="External"/><Relationship Id="rId17" Type="http://schemas.openxmlformats.org/officeDocument/2006/relationships/hyperlink" Target="https://myschool.edu.ru" TargetMode="External"/><Relationship Id="rId38" Type="http://schemas.openxmlformats.org/officeDocument/2006/relationships/hyperlink" Target="https://lib.myschool.edu.ru" TargetMode="External"/><Relationship Id="rId59" Type="http://schemas.openxmlformats.org/officeDocument/2006/relationships/hyperlink" Target="https://myschool.edu.ru" TargetMode="External"/><Relationship Id="rId103" Type="http://schemas.openxmlformats.org/officeDocument/2006/relationships/hyperlink" Target="https://myschool.edu.ru" TargetMode="External"/><Relationship Id="rId124" Type="http://schemas.openxmlformats.org/officeDocument/2006/relationships/hyperlink" Target="https://myschool.edu.ru" TargetMode="External"/><Relationship Id="rId70" Type="http://schemas.openxmlformats.org/officeDocument/2006/relationships/hyperlink" Target="https://lib.myschool.edu.ru" TargetMode="External"/><Relationship Id="rId91" Type="http://schemas.openxmlformats.org/officeDocument/2006/relationships/hyperlink" Target="https://myschool.edu.ru" TargetMode="External"/><Relationship Id="rId145" Type="http://schemas.openxmlformats.org/officeDocument/2006/relationships/hyperlink" Target="https://lib.myschool.edu.ru" TargetMode="External"/><Relationship Id="rId166" Type="http://schemas.openxmlformats.org/officeDocument/2006/relationships/hyperlink" Target="https://myschool.edu.ru" TargetMode="External"/><Relationship Id="rId187" Type="http://schemas.openxmlformats.org/officeDocument/2006/relationships/hyperlink" Target="https://lib.myschool.edu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ib.myschool.edu.ru" TargetMode="External"/><Relationship Id="rId233" Type="http://schemas.openxmlformats.org/officeDocument/2006/relationships/hyperlink" Target="https://myschool.edu.ru" TargetMode="External"/><Relationship Id="rId28" Type="http://schemas.openxmlformats.org/officeDocument/2006/relationships/hyperlink" Target="https://lib.myschool.edu.ru" TargetMode="External"/><Relationship Id="rId49" Type="http://schemas.openxmlformats.org/officeDocument/2006/relationships/hyperlink" Target="https://myschool.edu.ru" TargetMode="External"/><Relationship Id="rId114" Type="http://schemas.openxmlformats.org/officeDocument/2006/relationships/hyperlink" Target="https://lib.myschool.edu.ru" TargetMode="External"/><Relationship Id="rId60" Type="http://schemas.openxmlformats.org/officeDocument/2006/relationships/hyperlink" Target="https://lib.myschool.edu.ru" TargetMode="External"/><Relationship Id="rId81" Type="http://schemas.openxmlformats.org/officeDocument/2006/relationships/hyperlink" Target="https://myschool.edu.ru" TargetMode="External"/><Relationship Id="rId135" Type="http://schemas.openxmlformats.org/officeDocument/2006/relationships/hyperlink" Target="https://lib.myschool.edu.ru" TargetMode="External"/><Relationship Id="rId156" Type="http://schemas.openxmlformats.org/officeDocument/2006/relationships/hyperlink" Target="https://myschool.edu.ru" TargetMode="External"/><Relationship Id="rId177" Type="http://schemas.openxmlformats.org/officeDocument/2006/relationships/hyperlink" Target="https://lib.myschool.edu.ru" TargetMode="External"/><Relationship Id="rId198" Type="http://schemas.openxmlformats.org/officeDocument/2006/relationships/hyperlink" Target="https://lib.myschool.edu.ru" TargetMode="External"/><Relationship Id="rId202" Type="http://schemas.openxmlformats.org/officeDocument/2006/relationships/hyperlink" Target="https://lib.myschool.edu.ru" TargetMode="External"/><Relationship Id="rId223" Type="http://schemas.openxmlformats.org/officeDocument/2006/relationships/hyperlink" Target="https://myschool.edu.ru" TargetMode="External"/><Relationship Id="rId18" Type="http://schemas.openxmlformats.org/officeDocument/2006/relationships/hyperlink" Target="https://lib.myschool.edu.ru" TargetMode="External"/><Relationship Id="rId39" Type="http://schemas.openxmlformats.org/officeDocument/2006/relationships/hyperlink" Target="https://myschool.edu.ru" TargetMode="External"/><Relationship Id="rId50" Type="http://schemas.openxmlformats.org/officeDocument/2006/relationships/hyperlink" Target="https://lib.myschool.edu.ru" TargetMode="External"/><Relationship Id="rId104" Type="http://schemas.openxmlformats.org/officeDocument/2006/relationships/hyperlink" Target="https://lib.myschool.edu.ru" TargetMode="External"/><Relationship Id="rId125" Type="http://schemas.openxmlformats.org/officeDocument/2006/relationships/hyperlink" Target="https://lib.myschool.edu.ru" TargetMode="External"/><Relationship Id="rId146" Type="http://schemas.openxmlformats.org/officeDocument/2006/relationships/hyperlink" Target="https://myschool.edu.ru" TargetMode="External"/><Relationship Id="rId167" Type="http://schemas.openxmlformats.org/officeDocument/2006/relationships/hyperlink" Target="https://lib.myschool.edu.ru" TargetMode="External"/><Relationship Id="rId188" Type="http://schemas.openxmlformats.org/officeDocument/2006/relationships/hyperlink" Target="https://myschool.edu.ru" TargetMode="External"/><Relationship Id="rId71" Type="http://schemas.openxmlformats.org/officeDocument/2006/relationships/hyperlink" Target="https://myschool.edu.ru" TargetMode="External"/><Relationship Id="rId92" Type="http://schemas.openxmlformats.org/officeDocument/2006/relationships/hyperlink" Target="https://lib.myschool.edu.ru" TargetMode="External"/><Relationship Id="rId213" Type="http://schemas.openxmlformats.org/officeDocument/2006/relationships/hyperlink" Target="https://myschool.edu.ru" TargetMode="External"/><Relationship Id="rId234" Type="http://schemas.openxmlformats.org/officeDocument/2006/relationships/hyperlink" Target="https://lib.myschool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yschool.edu.ru" TargetMode="External"/><Relationship Id="rId40" Type="http://schemas.openxmlformats.org/officeDocument/2006/relationships/hyperlink" Target="https://lib.myschool.edu.ru" TargetMode="External"/><Relationship Id="rId115" Type="http://schemas.openxmlformats.org/officeDocument/2006/relationships/hyperlink" Target="https://myschool.edu.ru" TargetMode="External"/><Relationship Id="rId136" Type="http://schemas.openxmlformats.org/officeDocument/2006/relationships/hyperlink" Target="https://myschool.edu.ru" TargetMode="External"/><Relationship Id="rId157" Type="http://schemas.openxmlformats.org/officeDocument/2006/relationships/hyperlink" Target="https://lib.myschool.edu.ru" TargetMode="External"/><Relationship Id="rId178" Type="http://schemas.openxmlformats.org/officeDocument/2006/relationships/hyperlink" Target="https://myschool.edu.ru" TargetMode="External"/><Relationship Id="rId61" Type="http://schemas.openxmlformats.org/officeDocument/2006/relationships/hyperlink" Target="https://myschool.edu.ru" TargetMode="External"/><Relationship Id="rId82" Type="http://schemas.openxmlformats.org/officeDocument/2006/relationships/hyperlink" Target="https://lib.myschool.edu.ru" TargetMode="External"/><Relationship Id="rId199" Type="http://schemas.openxmlformats.org/officeDocument/2006/relationships/hyperlink" Target="https://myschool.edu.ru" TargetMode="External"/><Relationship Id="rId203" Type="http://schemas.openxmlformats.org/officeDocument/2006/relationships/hyperlink" Target="https://myschool.edu.ru" TargetMode="External"/><Relationship Id="rId19" Type="http://schemas.openxmlformats.org/officeDocument/2006/relationships/hyperlink" Target="https://myschool.edu.ru" TargetMode="External"/><Relationship Id="rId224" Type="http://schemas.openxmlformats.org/officeDocument/2006/relationships/hyperlink" Target="https://lib.myschool.edu.ru" TargetMode="External"/><Relationship Id="rId30" Type="http://schemas.openxmlformats.org/officeDocument/2006/relationships/hyperlink" Target="https://lib.myschool.edu.ru" TargetMode="External"/><Relationship Id="rId105" Type="http://schemas.openxmlformats.org/officeDocument/2006/relationships/hyperlink" Target="https://myschool.edu.ru" TargetMode="External"/><Relationship Id="rId126" Type="http://schemas.openxmlformats.org/officeDocument/2006/relationships/hyperlink" Target="https://myschool.edu.ru" TargetMode="External"/><Relationship Id="rId147" Type="http://schemas.openxmlformats.org/officeDocument/2006/relationships/hyperlink" Target="https://lib.myschool.edu.ru" TargetMode="External"/><Relationship Id="rId168" Type="http://schemas.openxmlformats.org/officeDocument/2006/relationships/hyperlink" Target="https://myschool.edu.ru" TargetMode="External"/><Relationship Id="rId51" Type="http://schemas.openxmlformats.org/officeDocument/2006/relationships/hyperlink" Target="https://myschool.edu.ru" TargetMode="External"/><Relationship Id="rId72" Type="http://schemas.openxmlformats.org/officeDocument/2006/relationships/hyperlink" Target="https://lib.myschool.edu.ru" TargetMode="External"/><Relationship Id="rId93" Type="http://schemas.openxmlformats.org/officeDocument/2006/relationships/hyperlink" Target="https://myschool.edu.ru" TargetMode="External"/><Relationship Id="rId189" Type="http://schemas.openxmlformats.org/officeDocument/2006/relationships/hyperlink" Target="https://myschool.edu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ib.myschool.edu.ru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lib.myschool.edu.ru" TargetMode="External"/><Relationship Id="rId137" Type="http://schemas.openxmlformats.org/officeDocument/2006/relationships/hyperlink" Target="https://lib.myschool.edu.ru" TargetMode="External"/><Relationship Id="rId158" Type="http://schemas.openxmlformats.org/officeDocument/2006/relationships/hyperlink" Target="https://my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51</Pages>
  <Words>10149</Words>
  <Characters>57850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 2019</dc:creator>
  <cp:keywords/>
  <dc:description/>
  <cp:lastModifiedBy>Пользователь</cp:lastModifiedBy>
  <cp:revision>3</cp:revision>
  <dcterms:created xsi:type="dcterms:W3CDTF">2026-02-17T11:57:00Z</dcterms:created>
  <dcterms:modified xsi:type="dcterms:W3CDTF">2026-02-17T12:03:00Z</dcterms:modified>
</cp:coreProperties>
</file>