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F4E5D" w14:textId="614A0187" w:rsidR="00BD31BD" w:rsidRPr="001F6CB7" w:rsidRDefault="001F6CB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F6CB7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1F6CB7">
        <w:rPr>
          <w:lang w:val="ru-RU"/>
        </w:rPr>
        <w:br/>
      </w:r>
      <w:r w:rsidRPr="001F6CB7">
        <w:rPr>
          <w:rFonts w:hAnsi="Times New Roman" w:cs="Times New Roman"/>
          <w:color w:val="000000"/>
          <w:sz w:val="24"/>
          <w:szCs w:val="24"/>
          <w:lang w:val="ru-RU"/>
        </w:rPr>
        <w:t>УТВЕРЖДЕНО</w:t>
      </w:r>
      <w:r w:rsidRPr="001F6CB7">
        <w:rPr>
          <w:lang w:val="ru-RU"/>
        </w:rPr>
        <w:br/>
      </w:r>
      <w:r w:rsidRPr="001F6CB7">
        <w:rPr>
          <w:rFonts w:hAnsi="Times New Roman" w:cs="Times New Roman"/>
          <w:color w:val="000000"/>
          <w:sz w:val="24"/>
          <w:szCs w:val="24"/>
          <w:lang w:val="ru-RU"/>
        </w:rPr>
        <w:t>приказом __________________</w:t>
      </w:r>
      <w:r w:rsidRPr="001F6CB7">
        <w:rPr>
          <w:lang w:val="ru-RU"/>
        </w:rPr>
        <w:br/>
      </w:r>
      <w:r w:rsidRPr="001F6CB7">
        <w:rPr>
          <w:rFonts w:hAnsi="Times New Roman" w:cs="Times New Roman"/>
          <w:color w:val="000000"/>
          <w:sz w:val="24"/>
          <w:szCs w:val="24"/>
          <w:lang w:val="ru-RU"/>
        </w:rPr>
        <w:t>от _</w:t>
      </w:r>
      <w:r w:rsidR="004F4D95">
        <w:rPr>
          <w:rFonts w:hAnsi="Times New Roman" w:cs="Times New Roman"/>
          <w:color w:val="000000"/>
          <w:sz w:val="24"/>
          <w:szCs w:val="24"/>
          <w:lang w:val="ru-RU"/>
        </w:rPr>
        <w:t>20.09.2024</w:t>
      </w:r>
      <w:r w:rsidRPr="001F6CB7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F6CB7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4F4D95">
        <w:rPr>
          <w:rFonts w:hAnsi="Times New Roman" w:cs="Times New Roman"/>
          <w:color w:val="000000"/>
          <w:sz w:val="24"/>
          <w:szCs w:val="24"/>
          <w:lang w:val="ru-RU"/>
        </w:rPr>
        <w:t>149</w:t>
      </w:r>
      <w:r w:rsidRPr="001F6CB7">
        <w:rPr>
          <w:rFonts w:hAnsi="Times New Roman" w:cs="Times New Roman"/>
          <w:color w:val="000000"/>
          <w:sz w:val="24"/>
          <w:szCs w:val="24"/>
          <w:lang w:val="ru-RU"/>
        </w:rPr>
        <w:t>__</w:t>
      </w:r>
    </w:p>
    <w:p w14:paraId="61F38EB4" w14:textId="46CB2E4C" w:rsidR="004F4D95" w:rsidRDefault="001F6CB7" w:rsidP="004F4D95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1F6CB7">
        <w:rPr>
          <w:lang w:val="ru-RU"/>
        </w:rPr>
        <w:br/>
      </w: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функционирования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внутренней системы оценки</w:t>
      </w:r>
      <w:r w:rsidRPr="001F6CB7">
        <w:rPr>
          <w:lang w:val="ru-RU"/>
        </w:rPr>
        <w:br/>
      </w: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качества образования (</w:t>
      </w:r>
      <w:r w:rsidR="0003413A"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ВСОКО) </w:t>
      </w:r>
      <w:r w:rsidR="0003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="004F4D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МБОУ «</w:t>
      </w:r>
      <w:proofErr w:type="spellStart"/>
      <w:r w:rsidR="004F4D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Барано</w:t>
      </w:r>
      <w:proofErr w:type="spellEnd"/>
      <w:r w:rsidR="004F4D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-Оренбургская СОШ ПМО»</w:t>
      </w:r>
    </w:p>
    <w:p w14:paraId="58FE070C" w14:textId="086691C9" w:rsidR="00BD31BD" w:rsidRPr="001F6CB7" w:rsidRDefault="001F6CB7" w:rsidP="004F4D9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BF54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/2</w:t>
      </w:r>
      <w:r w:rsidR="00BF54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F6CB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</w:p>
    <w:tbl>
      <w:tblPr>
        <w:tblStyle w:val="a3"/>
        <w:tblW w:w="14541" w:type="dxa"/>
        <w:tblInd w:w="-318" w:type="dxa"/>
        <w:tblLayout w:type="fixed"/>
        <w:tblLook w:val="0600" w:firstRow="0" w:lastRow="0" w:firstColumn="0" w:lastColumn="0" w:noHBand="1" w:noVBand="1"/>
      </w:tblPr>
      <w:tblGrid>
        <w:gridCol w:w="2978"/>
        <w:gridCol w:w="4536"/>
        <w:gridCol w:w="4536"/>
        <w:gridCol w:w="2491"/>
      </w:tblGrid>
      <w:tr w:rsidR="00BD31BD" w14:paraId="3B9302E5" w14:textId="77777777" w:rsidTr="001F6CB7">
        <w:tc>
          <w:tcPr>
            <w:tcW w:w="2978" w:type="dxa"/>
          </w:tcPr>
          <w:p w14:paraId="24613938" w14:textId="77777777" w:rsidR="00BD31BD" w:rsidRDefault="001F6CB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4536" w:type="dxa"/>
          </w:tcPr>
          <w:p w14:paraId="40DCD55D" w14:textId="77777777" w:rsidR="00BD31BD" w:rsidRDefault="001F6CB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536" w:type="dxa"/>
          </w:tcPr>
          <w:p w14:paraId="72F21737" w14:textId="77777777" w:rsidR="00BD31BD" w:rsidRDefault="001F6CB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деятельности</w:t>
            </w:r>
          </w:p>
        </w:tc>
        <w:tc>
          <w:tcPr>
            <w:tcW w:w="2491" w:type="dxa"/>
          </w:tcPr>
          <w:p w14:paraId="4C718F4B" w14:textId="77777777" w:rsidR="00BD31BD" w:rsidRDefault="001F6CB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D31BD" w14:paraId="2F4B83FF" w14:textId="77777777" w:rsidTr="001F6CB7">
        <w:tc>
          <w:tcPr>
            <w:tcW w:w="14541" w:type="dxa"/>
            <w:gridSpan w:val="4"/>
          </w:tcPr>
          <w:p w14:paraId="25866132" w14:textId="77777777" w:rsidR="00BD31BD" w:rsidRDefault="001F6CB7">
            <w:r w:rsidRPr="00694D45">
              <w:rPr>
                <w:b/>
                <w:bCs/>
                <w:color w:val="252525"/>
                <w:spacing w:val="-2"/>
                <w:sz w:val="24"/>
                <w:szCs w:val="48"/>
              </w:rPr>
              <w:t>СЕНТЯБРЬ</w:t>
            </w:r>
          </w:p>
        </w:tc>
      </w:tr>
      <w:tr w:rsidR="00BD31BD" w14:paraId="594F22F3" w14:textId="77777777" w:rsidTr="001F6CB7">
        <w:tc>
          <w:tcPr>
            <w:tcW w:w="2978" w:type="dxa"/>
            <w:vMerge w:val="restart"/>
          </w:tcPr>
          <w:p w14:paraId="7F139663" w14:textId="77777777" w:rsidR="00BD31BD" w:rsidRDefault="001F6CB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4536" w:type="dxa"/>
          </w:tcPr>
          <w:p w14:paraId="2D7D627B" w14:textId="20225A01" w:rsidR="00BD31BD" w:rsidRPr="004F4D95" w:rsidRDefault="001F6CB7" w:rsidP="008048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план-график мониторинга предметных результатов на 202</w:t>
            </w:r>
            <w:r w:rsidR="008048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8048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год. Запланировать входные, тематические, промежуточные и итоговые диагностические работы, анализ их результатов и корректирование работы педагогического коллектива. </w:t>
            </w:r>
            <w:r w:rsid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</w:p>
        </w:tc>
        <w:tc>
          <w:tcPr>
            <w:tcW w:w="4536" w:type="dxa"/>
          </w:tcPr>
          <w:p w14:paraId="3E37CEBE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план-график мониторинга предметных результатов</w:t>
            </w:r>
            <w:r w:rsidR="00ED05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2024-2025 </w:t>
            </w:r>
            <w:proofErr w:type="gramStart"/>
            <w:r w:rsidR="00ED05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уч.год</w:t>
            </w:r>
            <w:proofErr w:type="gramEnd"/>
          </w:p>
        </w:tc>
        <w:tc>
          <w:tcPr>
            <w:tcW w:w="2491" w:type="dxa"/>
          </w:tcPr>
          <w:p w14:paraId="7E03227D" w14:textId="09710400" w:rsidR="00BD31BD" w:rsidRDefault="001F6CB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 w:rsid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0AE3A012" w14:textId="77777777" w:rsidTr="001F6CB7">
        <w:tc>
          <w:tcPr>
            <w:tcW w:w="2978" w:type="dxa"/>
            <w:vMerge/>
          </w:tcPr>
          <w:p w14:paraId="4BFCA2C3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5FCEE8E" w14:textId="77777777" w:rsidR="00BD31BD" w:rsidRPr="001F6CB7" w:rsidRDefault="001F6CB7" w:rsidP="00ED05E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ГИА-202</w:t>
            </w:r>
            <w:r w:rsidR="00ED05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4,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составить план контроля подготовки к ГИА-202</w:t>
            </w:r>
            <w:r w:rsidR="00ED05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учетом дат проведения пробного и итогового сочинения, итогового собеседования, предполагаемых дат проведения ГИА-202</w:t>
            </w:r>
            <w:r w:rsidR="00ED05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536" w:type="dxa"/>
          </w:tcPr>
          <w:p w14:paraId="43587DA6" w14:textId="2254F0C4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 подготовки</w:t>
            </w:r>
            <w:proofErr w:type="gramEnd"/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 ГИА</w:t>
            </w:r>
          </w:p>
        </w:tc>
        <w:tc>
          <w:tcPr>
            <w:tcW w:w="2491" w:type="dxa"/>
          </w:tcPr>
          <w:p w14:paraId="34D92EC2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BD31BD" w:rsidRPr="004F4D95" w14:paraId="535D395B" w14:textId="77777777" w:rsidTr="001F6CB7">
        <w:tc>
          <w:tcPr>
            <w:tcW w:w="2978" w:type="dxa"/>
            <w:vMerge/>
          </w:tcPr>
          <w:p w14:paraId="598092FA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349362C1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план-график мониторинга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метапредметных результатов на 202</w:t>
            </w:r>
            <w:r w:rsidR="00ED05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ED05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год.</w:t>
            </w:r>
          </w:p>
          <w:p w14:paraId="5E412CC1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Проследить, что в план-график включены мероприятия разного уровня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(внутришкольные, муниципальные, региональные, федеральные, независимые исследования), что каждое мероприятие направлено на контроль развития регулятивных, познавательных или коммуникативных УУД</w:t>
            </w:r>
          </w:p>
        </w:tc>
        <w:tc>
          <w:tcPr>
            <w:tcW w:w="4536" w:type="dxa"/>
          </w:tcPr>
          <w:p w14:paraId="055EDECE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Разработан план-график мониторинга метапредметных результатов</w:t>
            </w:r>
          </w:p>
        </w:tc>
        <w:tc>
          <w:tcPr>
            <w:tcW w:w="2491" w:type="dxa"/>
          </w:tcPr>
          <w:p w14:paraId="23962D86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BD31BD" w:rsidRPr="004F4D95" w14:paraId="792371D0" w14:textId="77777777" w:rsidTr="001F6CB7">
        <w:tc>
          <w:tcPr>
            <w:tcW w:w="2978" w:type="dxa"/>
            <w:vMerge/>
          </w:tcPr>
          <w:p w14:paraId="3A6E436E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331DB7F7" w14:textId="561750DE" w:rsidR="00BD31BD" w:rsidRPr="001F6CB7" w:rsidRDefault="001F6CB7" w:rsidP="008111F2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 по формированию функциональной грамотности на 202</w:t>
            </w:r>
            <w:r w:rsidR="008111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8111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год. Включить в план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повышению уровня компетентности педагогов в вопросах функциональной грамотности, диагностике сформированности и развитию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функциональной грамотности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(5-9 классы)</w:t>
            </w:r>
          </w:p>
        </w:tc>
        <w:tc>
          <w:tcPr>
            <w:tcW w:w="4536" w:type="dxa"/>
          </w:tcPr>
          <w:p w14:paraId="162752E1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формированию функциональной грамотности</w:t>
            </w:r>
          </w:p>
        </w:tc>
        <w:tc>
          <w:tcPr>
            <w:tcW w:w="2491" w:type="dxa"/>
          </w:tcPr>
          <w:p w14:paraId="7DA3348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BD31BD" w:rsidRPr="004F4D95" w14:paraId="3BC550E0" w14:textId="77777777" w:rsidTr="001F6CB7">
        <w:tc>
          <w:tcPr>
            <w:tcW w:w="2978" w:type="dxa"/>
            <w:vMerge/>
          </w:tcPr>
          <w:p w14:paraId="5FD2371D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1E994BCC" w14:textId="4F66A4E8" w:rsidR="00BD31BD" w:rsidRPr="001F6CB7" w:rsidRDefault="001F6CB7" w:rsidP="000217B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 мониторинга адаптации обучающихся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 на 202</w:t>
            </w:r>
            <w:r w:rsid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год. Включить в план мероприятия по взаимодействию с родителями обучающихся, психологическому сопровождению и контролю обучающихся группы риска</w:t>
            </w:r>
          </w:p>
        </w:tc>
        <w:tc>
          <w:tcPr>
            <w:tcW w:w="4536" w:type="dxa"/>
          </w:tcPr>
          <w:p w14:paraId="79FD990A" w14:textId="03E56DF6" w:rsidR="00BD31BD" w:rsidRPr="001F6CB7" w:rsidRDefault="001F6CB7" w:rsidP="000217B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план мониторинга адаптации обучающихся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  <w:tc>
          <w:tcPr>
            <w:tcW w:w="2491" w:type="dxa"/>
          </w:tcPr>
          <w:p w14:paraId="10E4FCDC" w14:textId="77777777" w:rsidR="00BD31BD" w:rsidRPr="001F6CB7" w:rsidRDefault="001F6CB7" w:rsidP="00371F7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классные руководители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</w:tr>
      <w:tr w:rsidR="00BD31BD" w:rsidRPr="004F4D95" w14:paraId="46A585B9" w14:textId="77777777" w:rsidTr="001F6CB7">
        <w:tc>
          <w:tcPr>
            <w:tcW w:w="2978" w:type="dxa"/>
            <w:vMerge w:val="restart"/>
          </w:tcPr>
          <w:p w14:paraId="1BBC69C2" w14:textId="77777777" w:rsidR="00BD31BD" w:rsidRDefault="001F6CB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реализации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536" w:type="dxa"/>
          </w:tcPr>
          <w:p w14:paraId="2631FCCA" w14:textId="77777777" w:rsidR="00BD31BD" w:rsidRPr="001F6CB7" w:rsidRDefault="001F6CB7" w:rsidP="00317BF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Запланировать посещение уроков, чтобы проследить</w:t>
            </w:r>
            <w:r w:rsidR="00B970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как педагоги реализуют федеральные рабочие программы,  в том числе по т</w:t>
            </w:r>
            <w:r w:rsidR="00317B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B970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уду (технология), ОБЗР</w:t>
            </w:r>
            <w:r w:rsidR="00317B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6BB8588" w14:textId="13B8293F" w:rsidR="00BD31BD" w:rsidRPr="001F6CB7" w:rsidRDefault="001F6CB7" w:rsidP="00317BF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учли результаты ВПР, ГИА</w:t>
            </w:r>
            <w:r w:rsid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включили сложные задания в уроки, как молодые педагоги и вновь прибывшие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специалисты организуют урочную деятельность</w:t>
            </w:r>
          </w:p>
        </w:tc>
        <w:tc>
          <w:tcPr>
            <w:tcW w:w="4536" w:type="dxa"/>
          </w:tcPr>
          <w:p w14:paraId="42FE9C6E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Разработан план мониторинга качества преподавания учебных предметов</w:t>
            </w:r>
          </w:p>
        </w:tc>
        <w:tc>
          <w:tcPr>
            <w:tcW w:w="2491" w:type="dxa"/>
          </w:tcPr>
          <w:p w14:paraId="3CC402A0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</w:tr>
      <w:tr w:rsidR="00BD31BD" w:rsidRPr="004F4D95" w14:paraId="03300BAD" w14:textId="77777777" w:rsidTr="001F6CB7">
        <w:tc>
          <w:tcPr>
            <w:tcW w:w="2978" w:type="dxa"/>
            <w:vMerge/>
          </w:tcPr>
          <w:p w14:paraId="47BF0460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0617BE34" w14:textId="77777777" w:rsidR="00BD31BD" w:rsidRPr="001F6CB7" w:rsidRDefault="001F6CB7" w:rsidP="00317BF5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работу педагогического коллектива с одаренными обучающимися </w:t>
            </w:r>
          </w:p>
        </w:tc>
        <w:tc>
          <w:tcPr>
            <w:tcW w:w="4536" w:type="dxa"/>
          </w:tcPr>
          <w:p w14:paraId="57E896DF" w14:textId="77777777" w:rsidR="00BD31BD" w:rsidRPr="001F6CB7" w:rsidRDefault="00317BF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Разработаны</w:t>
            </w:r>
            <w:r w:rsidR="001F6CB7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программа работы с одаренными детьми и график мероприятий по подготовке учеников к олимпиадам и конкурсам</w:t>
            </w:r>
          </w:p>
        </w:tc>
        <w:tc>
          <w:tcPr>
            <w:tcW w:w="2491" w:type="dxa"/>
          </w:tcPr>
          <w:p w14:paraId="10F0DBE1" w14:textId="77777777" w:rsidR="00BD31BD" w:rsidRPr="001F6CB7" w:rsidRDefault="001F6CB7" w:rsidP="00317BF5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классные руководители, руководители ШМО</w:t>
            </w:r>
          </w:p>
        </w:tc>
      </w:tr>
      <w:tr w:rsidR="00BD31BD" w:rsidRPr="004F4D95" w14:paraId="49038238" w14:textId="77777777" w:rsidTr="001F6CB7">
        <w:tc>
          <w:tcPr>
            <w:tcW w:w="2978" w:type="dxa"/>
            <w:vMerge/>
          </w:tcPr>
          <w:p w14:paraId="43C939DB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19BD564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данные о зачисленных обучающихся в школьные кружки и секции дополнительного образования. Проверить, учтены ли запросы обучающихся и родителей по организации дополнительного образования на учебный год</w:t>
            </w:r>
          </w:p>
        </w:tc>
        <w:tc>
          <w:tcPr>
            <w:tcW w:w="4536" w:type="dxa"/>
          </w:tcPr>
          <w:p w14:paraId="0FA3EC30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Дополнительное образование организовано в соответствии с запросами обучающихся и родителей</w:t>
            </w:r>
          </w:p>
        </w:tc>
        <w:tc>
          <w:tcPr>
            <w:tcW w:w="2491" w:type="dxa"/>
          </w:tcPr>
          <w:p w14:paraId="1EA8B3B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ВР, классные руководители</w:t>
            </w:r>
          </w:p>
        </w:tc>
      </w:tr>
      <w:tr w:rsidR="00BD31BD" w:rsidRPr="001F6CB7" w14:paraId="6BF35CDD" w14:textId="77777777" w:rsidTr="001F6CB7">
        <w:tc>
          <w:tcPr>
            <w:tcW w:w="2978" w:type="dxa"/>
            <w:vMerge w:val="restart"/>
          </w:tcPr>
          <w:p w14:paraId="26A77929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536" w:type="dxa"/>
          </w:tcPr>
          <w:p w14:paraId="01DFD312" w14:textId="77777777" w:rsidR="00BD31BD" w:rsidRPr="001F6CB7" w:rsidRDefault="001F6CB7" w:rsidP="00BC495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Проследить за обновлением информации на сайте</w:t>
            </w:r>
            <w:r w:rsidR="00BC49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536" w:type="dxa"/>
          </w:tcPr>
          <w:p w14:paraId="02B0FD5C" w14:textId="77777777" w:rsidR="00BD31BD" w:rsidRDefault="001F6CB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Сайт школы соответствует требованиям приказа Рособрнадзора от 12.01.2022 № 24.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Информация на сайте обновляется регулярно</w:t>
            </w:r>
          </w:p>
        </w:tc>
        <w:tc>
          <w:tcPr>
            <w:tcW w:w="2491" w:type="dxa"/>
          </w:tcPr>
          <w:p w14:paraId="5AF45F28" w14:textId="77777777" w:rsidR="00BD31BD" w:rsidRPr="001F6CB7" w:rsidRDefault="00CA7B3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BD31BD" w:rsidRPr="004F4D95" w14:paraId="64AE7831" w14:textId="77777777" w:rsidTr="001F6CB7">
        <w:tc>
          <w:tcPr>
            <w:tcW w:w="2978" w:type="dxa"/>
            <w:vMerge/>
          </w:tcPr>
          <w:p w14:paraId="723E6C97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5FD8C2AE" w14:textId="312046EC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работу системы наставничества по модели «Учитель – учитель» для молодых специалистов в новом учебном году в соответствии со школьным локальным актом и программой наставничества. Утвердить наставников и подопечных, определить зоны ответственности при выполнении обязанностей и формы отчетности</w:t>
            </w:r>
          </w:p>
        </w:tc>
        <w:tc>
          <w:tcPr>
            <w:tcW w:w="4536" w:type="dxa"/>
          </w:tcPr>
          <w:p w14:paraId="19B187B9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наставничества разработана и утверждена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приказом, сформированы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 наставников и наставляемых, разработаны индивидуальные планы развития под руководством наставника</w:t>
            </w:r>
          </w:p>
        </w:tc>
        <w:tc>
          <w:tcPr>
            <w:tcW w:w="2491" w:type="dxa"/>
          </w:tcPr>
          <w:p w14:paraId="4AB07702" w14:textId="77777777" w:rsidR="00CA7B3B" w:rsidRDefault="001F6CB7" w:rsidP="00CA7B3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 УВР</w:t>
            </w:r>
            <w:r w:rsidR="00CA7B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  <w:p w14:paraId="6ED26768" w14:textId="77777777" w:rsidR="00BD31BD" w:rsidRDefault="00CA7B3B" w:rsidP="00CA7B3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  <w:p w14:paraId="18D5FF43" w14:textId="77777777" w:rsidR="00CA7B3B" w:rsidRPr="001F6CB7" w:rsidRDefault="00CA7B3B" w:rsidP="00CA7B3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31BD" w14:paraId="3D949D4E" w14:textId="77777777" w:rsidTr="001F6CB7">
        <w:tc>
          <w:tcPr>
            <w:tcW w:w="2978" w:type="dxa"/>
            <w:vMerge/>
          </w:tcPr>
          <w:p w14:paraId="1445DB40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56F8EBDB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систему подготовки учителей к аттестации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учетом нового Порядка проведения аттестации педагогических работников</w:t>
            </w:r>
          </w:p>
        </w:tc>
        <w:tc>
          <w:tcPr>
            <w:tcW w:w="4536" w:type="dxa"/>
          </w:tcPr>
          <w:p w14:paraId="267D26F2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подготовки к аттестации педагогических кадров</w:t>
            </w:r>
          </w:p>
        </w:tc>
        <w:tc>
          <w:tcPr>
            <w:tcW w:w="2491" w:type="dxa"/>
          </w:tcPr>
          <w:p w14:paraId="2A4BEB74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14:paraId="0A5A499E" w14:textId="77777777" w:rsidTr="001F6CB7">
        <w:tc>
          <w:tcPr>
            <w:tcW w:w="14541" w:type="dxa"/>
            <w:gridSpan w:val="4"/>
          </w:tcPr>
          <w:p w14:paraId="5D2C5F8B" w14:textId="77777777" w:rsidR="00BD31BD" w:rsidRDefault="001F6CB7">
            <w:r w:rsidRPr="00CA7B3B">
              <w:rPr>
                <w:b/>
                <w:bCs/>
                <w:color w:val="252525"/>
                <w:spacing w:val="-2"/>
                <w:sz w:val="28"/>
                <w:szCs w:val="48"/>
              </w:rPr>
              <w:t>ОКТЯБРЬ</w:t>
            </w:r>
          </w:p>
        </w:tc>
      </w:tr>
      <w:tr w:rsidR="00BD31BD" w14:paraId="2EF7774F" w14:textId="77777777" w:rsidTr="001F6CB7">
        <w:trPr>
          <w:trHeight w:val="1455"/>
        </w:trPr>
        <w:tc>
          <w:tcPr>
            <w:tcW w:w="2978" w:type="dxa"/>
            <w:vMerge w:val="restart"/>
          </w:tcPr>
          <w:p w14:paraId="44C6D803" w14:textId="77777777" w:rsidR="00BD31BD" w:rsidRDefault="001F6CB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Качество образовательных результатов обучающихся</w:t>
            </w:r>
          </w:p>
        </w:tc>
        <w:tc>
          <w:tcPr>
            <w:tcW w:w="4536" w:type="dxa"/>
          </w:tcPr>
          <w:p w14:paraId="1B59CBF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подвести промежуточные итоги мониторинга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предметных результатов</w:t>
            </w:r>
          </w:p>
        </w:tc>
        <w:tc>
          <w:tcPr>
            <w:tcW w:w="4536" w:type="dxa"/>
          </w:tcPr>
          <w:p w14:paraId="5EF2E3F9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 1-ю четверть реализованы в полном объеме, промежуточные итоги мониторинга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предметных результатов отражены в аналитической справке</w:t>
            </w:r>
          </w:p>
        </w:tc>
        <w:tc>
          <w:tcPr>
            <w:tcW w:w="2491" w:type="dxa"/>
          </w:tcPr>
          <w:p w14:paraId="2720C377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1A85AF0C" w14:textId="77777777" w:rsidTr="001F6CB7">
        <w:trPr>
          <w:trHeight w:val="1455"/>
        </w:trPr>
        <w:tc>
          <w:tcPr>
            <w:tcW w:w="2978" w:type="dxa"/>
            <w:vMerge/>
          </w:tcPr>
          <w:p w14:paraId="66A8EBB0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9669E8B" w14:textId="77777777" w:rsidR="00BD31BD" w:rsidRPr="001F6CB7" w:rsidRDefault="001F6CB7" w:rsidP="000217B1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 в 1-й четверти, подвести промежуточные итоги мониторинга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адаптации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параллелям</w:t>
            </w:r>
          </w:p>
        </w:tc>
        <w:tc>
          <w:tcPr>
            <w:tcW w:w="4536" w:type="dxa"/>
          </w:tcPr>
          <w:p w14:paraId="70DD3201" w14:textId="77777777" w:rsidR="00BD31BD" w:rsidRPr="001F6CB7" w:rsidRDefault="001F6CB7" w:rsidP="000217B1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 на 1-ю четверть реализованы в полном объеме, промежуточные итоги мониторинга адаптации обучающихся отражены в аналитических справках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  <w:tc>
          <w:tcPr>
            <w:tcW w:w="2491" w:type="dxa"/>
          </w:tcPr>
          <w:p w14:paraId="70D445C6" w14:textId="77777777" w:rsidR="00BD31BD" w:rsidRPr="001F6CB7" w:rsidRDefault="001F6CB7" w:rsidP="00BC4959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классные руководители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</w:tr>
      <w:tr w:rsidR="00BD31BD" w:rsidRPr="004F4D95" w14:paraId="2CB4BA71" w14:textId="77777777" w:rsidTr="001F6CB7">
        <w:tc>
          <w:tcPr>
            <w:tcW w:w="2978" w:type="dxa"/>
            <w:vMerge w:val="restart"/>
          </w:tcPr>
          <w:p w14:paraId="15992B6A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реализации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536" w:type="dxa"/>
          </w:tcPr>
          <w:p w14:paraId="302342FF" w14:textId="77777777" w:rsidR="00BD31BD" w:rsidRPr="00CA7B3B" w:rsidRDefault="001F6CB7" w:rsidP="00CA7B3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 обучающимися группы риска,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A7B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неуспевающими и низкомотивированными обучающимися</w:t>
            </w:r>
          </w:p>
        </w:tc>
        <w:tc>
          <w:tcPr>
            <w:tcW w:w="4536" w:type="dxa"/>
          </w:tcPr>
          <w:p w14:paraId="53CE0109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 повышение успеваемости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 обучающихся, мероприятия по профилактике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нарушений и пропусков занятий с обучающимися группы риска, неуспевающими и низкомотивированными обучающимися</w:t>
            </w:r>
          </w:p>
        </w:tc>
        <w:tc>
          <w:tcPr>
            <w:tcW w:w="2491" w:type="dxa"/>
          </w:tcPr>
          <w:p w14:paraId="210A8C4A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BD31BD" w14:paraId="4106085E" w14:textId="77777777" w:rsidTr="001F6CB7">
        <w:tc>
          <w:tcPr>
            <w:tcW w:w="2978" w:type="dxa"/>
            <w:vMerge/>
          </w:tcPr>
          <w:p w14:paraId="6827309F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813E5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в 1-й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4536" w:type="dxa"/>
          </w:tcPr>
          <w:p w14:paraId="7341961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воспитания реализованы в полном объеме в 1-й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2491" w:type="dxa"/>
          </w:tcPr>
          <w:p w14:paraId="36283F02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ВР</w:t>
            </w:r>
          </w:p>
        </w:tc>
      </w:tr>
      <w:tr w:rsidR="00BD31BD" w14:paraId="4A231DBD" w14:textId="77777777" w:rsidTr="001F6CB7">
        <w:tc>
          <w:tcPr>
            <w:tcW w:w="2978" w:type="dxa"/>
            <w:vMerge/>
          </w:tcPr>
          <w:p w14:paraId="1F7BD36B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C6A7E7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объем реализации рабочих программ курсов внеурочной деятельности в 1-й четверти, соответствие проведенных внеурочных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мероприятий планам внеурочной деятельности</w:t>
            </w:r>
          </w:p>
        </w:tc>
        <w:tc>
          <w:tcPr>
            <w:tcW w:w="4536" w:type="dxa"/>
          </w:tcPr>
          <w:p w14:paraId="4C82B030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Рабочие программы курсов внеурочной деятельности реализованы в полном объеме в 1-й четверти,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внеурочной 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проходили в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соответствии с планами внеурочной деятельности</w:t>
            </w:r>
          </w:p>
        </w:tc>
        <w:tc>
          <w:tcPr>
            <w:tcW w:w="2491" w:type="dxa"/>
          </w:tcPr>
          <w:p w14:paraId="4CADFF2C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14:paraId="25144A37" w14:textId="77777777" w:rsidTr="001F6CB7">
        <w:tc>
          <w:tcPr>
            <w:tcW w:w="2978" w:type="dxa"/>
            <w:vMerge/>
          </w:tcPr>
          <w:p w14:paraId="4038C4EF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E7E687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 1-й четверти</w:t>
            </w:r>
          </w:p>
        </w:tc>
        <w:tc>
          <w:tcPr>
            <w:tcW w:w="4536" w:type="dxa"/>
          </w:tcPr>
          <w:p w14:paraId="4783C3D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 полном объеме в 1-й четверти</w:t>
            </w:r>
          </w:p>
        </w:tc>
        <w:tc>
          <w:tcPr>
            <w:tcW w:w="2491" w:type="dxa"/>
          </w:tcPr>
          <w:p w14:paraId="24FD50DF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ВР</w:t>
            </w:r>
          </w:p>
        </w:tc>
      </w:tr>
      <w:tr w:rsidR="00BD31BD" w14:paraId="7CF17E1B" w14:textId="77777777" w:rsidTr="001F6CB7">
        <w:tc>
          <w:tcPr>
            <w:tcW w:w="2978" w:type="dxa"/>
            <w:vMerge/>
          </w:tcPr>
          <w:p w14:paraId="166FD33C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4ACFA03" w14:textId="77777777" w:rsidR="00BD31BD" w:rsidRDefault="004F4D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 проведением мероприятий по формированию функциональной грамотности в 5-9 классах (тренировочные задания)</w:t>
            </w:r>
          </w:p>
          <w:p w14:paraId="43BBAA66" w14:textId="069608C2" w:rsidR="004F4D95" w:rsidRDefault="004F4D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сформированности ФГ в 6, 8-9 классах</w:t>
            </w:r>
          </w:p>
          <w:p w14:paraId="5B076190" w14:textId="03AD83D5" w:rsidR="004F4D95" w:rsidRPr="001F6CB7" w:rsidRDefault="004F4D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83AE5D0" w14:textId="77777777" w:rsidR="00BD31BD" w:rsidRDefault="004F4D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обучающиеся прошли диагностику по ФГ</w:t>
            </w:r>
          </w:p>
          <w:p w14:paraId="13D780BF" w14:textId="77777777" w:rsidR="004F4D95" w:rsidRDefault="004F4D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9F35D4" w14:textId="08B36EC5" w:rsidR="004F4D95" w:rsidRDefault="000C32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Подготовлены обучающиеся, все приняли участие в мероприятиях по сформированности ФГ</w:t>
            </w:r>
          </w:p>
          <w:p w14:paraId="4536B711" w14:textId="26E6498B" w:rsidR="004F4D95" w:rsidRPr="001F6CB7" w:rsidRDefault="004F4D95">
            <w:pPr>
              <w:rPr>
                <w:lang w:val="ru-RU"/>
              </w:rPr>
            </w:pPr>
          </w:p>
        </w:tc>
        <w:tc>
          <w:tcPr>
            <w:tcW w:w="2491" w:type="dxa"/>
          </w:tcPr>
          <w:p w14:paraId="5F19D447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2F57F47A" w14:textId="77777777" w:rsidTr="001F6CB7">
        <w:tc>
          <w:tcPr>
            <w:tcW w:w="2978" w:type="dxa"/>
            <w:vMerge w:val="restart"/>
          </w:tcPr>
          <w:p w14:paraId="77B7E12C" w14:textId="77777777" w:rsidR="00BD31BD" w:rsidRPr="004F4D95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4D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  <w:p w14:paraId="64465137" w14:textId="77777777" w:rsidR="00BD31BD" w:rsidRPr="004F4D95" w:rsidRDefault="00BD31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8A68B1C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как функционирует система наставничества по модели «Учитель – учитель», скорректировать ее работу при необходимости</w:t>
            </w:r>
          </w:p>
        </w:tc>
        <w:tc>
          <w:tcPr>
            <w:tcW w:w="4536" w:type="dxa"/>
          </w:tcPr>
          <w:p w14:paraId="2833B31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 наставничества по модели «Учитель – учитель» скорректирована по результатам проверки</w:t>
            </w:r>
          </w:p>
        </w:tc>
        <w:tc>
          <w:tcPr>
            <w:tcW w:w="2491" w:type="dxa"/>
          </w:tcPr>
          <w:p w14:paraId="626A9EB8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BD31BD" w14:paraId="5E7C63D2" w14:textId="77777777" w:rsidTr="001F6CB7">
        <w:tc>
          <w:tcPr>
            <w:tcW w:w="2978" w:type="dxa"/>
            <w:vMerge/>
          </w:tcPr>
          <w:p w14:paraId="5C4ABAEB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39F1B7F7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качество психолого-педагогического сопровождения образовательного процесса в 1-й четверти</w:t>
            </w:r>
          </w:p>
        </w:tc>
        <w:tc>
          <w:tcPr>
            <w:tcW w:w="4536" w:type="dxa"/>
          </w:tcPr>
          <w:p w14:paraId="092B5C7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итогам контроля оформлен аналитический отчет</w:t>
            </w:r>
          </w:p>
        </w:tc>
        <w:tc>
          <w:tcPr>
            <w:tcW w:w="2491" w:type="dxa"/>
          </w:tcPr>
          <w:p w14:paraId="5F8723FC" w14:textId="60DC17AF" w:rsidR="00BD31BD" w:rsidRPr="004F4D95" w:rsidRDefault="004F4D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Учитель-психолог</w:t>
            </w:r>
          </w:p>
        </w:tc>
      </w:tr>
      <w:tr w:rsidR="00BD31BD" w14:paraId="71E36D17" w14:textId="77777777" w:rsidTr="001F6CB7">
        <w:tc>
          <w:tcPr>
            <w:tcW w:w="14541" w:type="dxa"/>
            <w:gridSpan w:val="4"/>
          </w:tcPr>
          <w:p w14:paraId="0D362984" w14:textId="77777777" w:rsidR="00BD31BD" w:rsidRDefault="001F6CB7">
            <w:r w:rsidRPr="00CA57B0">
              <w:rPr>
                <w:b/>
                <w:bCs/>
                <w:color w:val="252525"/>
                <w:spacing w:val="-2"/>
                <w:sz w:val="24"/>
                <w:szCs w:val="48"/>
              </w:rPr>
              <w:t>НОЯБРЬ</w:t>
            </w:r>
          </w:p>
        </w:tc>
      </w:tr>
      <w:tr w:rsidR="00BD31BD" w:rsidRPr="004F4D95" w14:paraId="0F3F7E3D" w14:textId="77777777" w:rsidTr="001F6CB7">
        <w:trPr>
          <w:trHeight w:val="835"/>
        </w:trPr>
        <w:tc>
          <w:tcPr>
            <w:tcW w:w="2978" w:type="dxa"/>
            <w:vMerge w:val="restart"/>
          </w:tcPr>
          <w:p w14:paraId="3CDCF7C7" w14:textId="77777777" w:rsidR="00BD31BD" w:rsidRDefault="001F6CB7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4536" w:type="dxa"/>
          </w:tcPr>
          <w:p w14:paraId="041A60D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выполнение мероприятий плана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контроля подготовки к ГИА в сентябре–ноябре</w:t>
            </w:r>
          </w:p>
        </w:tc>
        <w:tc>
          <w:tcPr>
            <w:tcW w:w="4536" w:type="dxa"/>
          </w:tcPr>
          <w:p w14:paraId="0301DFE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мероприятий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подготовке к ГИА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сентябре–ноябре проходил в соответствии с планом</w:t>
            </w:r>
          </w:p>
        </w:tc>
        <w:tc>
          <w:tcPr>
            <w:tcW w:w="2491" w:type="dxa"/>
          </w:tcPr>
          <w:p w14:paraId="79F6E1C0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BD31BD" w14:paraId="5DAAD8D6" w14:textId="77777777" w:rsidTr="001F6CB7">
        <w:trPr>
          <w:trHeight w:val="835"/>
        </w:trPr>
        <w:tc>
          <w:tcPr>
            <w:tcW w:w="2978" w:type="dxa"/>
            <w:vMerge/>
          </w:tcPr>
          <w:p w14:paraId="11DA9B8B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0A8DCB83" w14:textId="77777777" w:rsidR="00610EAD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 формированию функциональной грамотности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сентябре–ноябре</w:t>
            </w:r>
            <w:r w:rsidR="00610E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CC513EA" w14:textId="77777777" w:rsidR="00BD31BD" w:rsidRPr="00610EAD" w:rsidRDefault="00610E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Контроль проведения практических работ в сочетании с письменной компьютеризованной частью для проверки цифровой грамотности.</w:t>
            </w:r>
            <w:r w:rsidR="001F6CB7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6" w:type="dxa"/>
          </w:tcPr>
          <w:p w14:paraId="2F99E21C" w14:textId="77777777" w:rsidR="00BD31BD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сентября–ноября плана по формированию функциональной грамотности реализованы в полном объеме</w:t>
            </w:r>
            <w:r w:rsidR="00610E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3D840771" w14:textId="010D7340" w:rsidR="00610EAD" w:rsidRPr="001F6CB7" w:rsidRDefault="000C32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8-9</w:t>
            </w:r>
            <w:r w:rsidR="00610E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классах проведены практические работы в сочетании с письменной компьютеризованной частью для проверки цифровой грамотности.</w:t>
            </w:r>
            <w:r w:rsidR="00610EAD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1" w:type="dxa"/>
          </w:tcPr>
          <w:p w14:paraId="0D1E4788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73E19385" w14:textId="77777777" w:rsidTr="001F6CB7">
        <w:tc>
          <w:tcPr>
            <w:tcW w:w="2978" w:type="dxa"/>
            <w:vMerge/>
          </w:tcPr>
          <w:p w14:paraId="6CBE5713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5D1F595B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 одаренными обучающимися, реализацию программы работы с одаренными детьми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сентябрь–ноябрь, проведение мероприятий по подготовке учеников к олимпиадам и конкурсам согласно графику</w:t>
            </w:r>
          </w:p>
        </w:tc>
        <w:tc>
          <w:tcPr>
            <w:tcW w:w="4536" w:type="dxa"/>
          </w:tcPr>
          <w:p w14:paraId="16B3CFCD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работы педагогов с одаренными детьми реализована в полном объеме за сентябрь–ноябрь, подготовка одаренных обучающихся к олимпиадам и конкурсам проходит согласно графику</w:t>
            </w:r>
          </w:p>
        </w:tc>
        <w:tc>
          <w:tcPr>
            <w:tcW w:w="2491" w:type="dxa"/>
          </w:tcPr>
          <w:p w14:paraId="0B37B9DA" w14:textId="77777777" w:rsidR="00BD31BD" w:rsidRPr="001F6CB7" w:rsidRDefault="001F6CB7" w:rsidP="00371F73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классные руководители, руководители ШМО</w:t>
            </w:r>
          </w:p>
        </w:tc>
      </w:tr>
      <w:tr w:rsidR="00BD31BD" w:rsidRPr="000217B1" w14:paraId="18B6205C" w14:textId="77777777" w:rsidTr="001F6CB7">
        <w:tc>
          <w:tcPr>
            <w:tcW w:w="2978" w:type="dxa"/>
            <w:vMerge w:val="restart"/>
          </w:tcPr>
          <w:p w14:paraId="5FAD0C93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536" w:type="dxa"/>
          </w:tcPr>
          <w:p w14:paraId="0CC849FC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методической работы школы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сентябре–ноябре</w:t>
            </w:r>
          </w:p>
        </w:tc>
        <w:tc>
          <w:tcPr>
            <w:tcW w:w="4536" w:type="dxa"/>
          </w:tcPr>
          <w:p w14:paraId="7ACAEF35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методической работы школы реализованы в полном объеме в сентябре–ноябре</w:t>
            </w:r>
          </w:p>
        </w:tc>
        <w:tc>
          <w:tcPr>
            <w:tcW w:w="2491" w:type="dxa"/>
          </w:tcPr>
          <w:p w14:paraId="5647B9F7" w14:textId="77777777" w:rsidR="00BD31BD" w:rsidRPr="001F6CB7" w:rsidRDefault="000217B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1F6CB7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 УВР</w:t>
            </w:r>
          </w:p>
        </w:tc>
      </w:tr>
      <w:tr w:rsidR="00BD31BD" w:rsidRPr="004F4D95" w14:paraId="2E4A74F5" w14:textId="77777777" w:rsidTr="001F6CB7">
        <w:tc>
          <w:tcPr>
            <w:tcW w:w="2978" w:type="dxa"/>
            <w:vMerge/>
          </w:tcPr>
          <w:p w14:paraId="1E0424EB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2009076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здоровья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сентябре–ноябре, подвести промежуточные итоги мониторинга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здоровья обучающихся</w:t>
            </w:r>
          </w:p>
        </w:tc>
        <w:tc>
          <w:tcPr>
            <w:tcW w:w="4536" w:type="dxa"/>
          </w:tcPr>
          <w:p w14:paraId="156D4DC3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здоровья обучающихся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сентябрь–ноябрь реализованы в полном объеме, промежуточные итоги мониторинга здоровья обучающихся отражены в аналитической справке</w:t>
            </w:r>
          </w:p>
        </w:tc>
        <w:tc>
          <w:tcPr>
            <w:tcW w:w="2491" w:type="dxa"/>
          </w:tcPr>
          <w:p w14:paraId="1D4D01CA" w14:textId="77777777" w:rsidR="00BD31BD" w:rsidRPr="001F6CB7" w:rsidRDefault="001F6CB7" w:rsidP="00BC4959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авхоз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классные руководители, 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физической культуры</w:t>
            </w:r>
          </w:p>
        </w:tc>
      </w:tr>
      <w:tr w:rsidR="00BD31BD" w14:paraId="2EDF0B3C" w14:textId="77777777" w:rsidTr="001F6CB7">
        <w:tc>
          <w:tcPr>
            <w:tcW w:w="14541" w:type="dxa"/>
            <w:gridSpan w:val="4"/>
          </w:tcPr>
          <w:p w14:paraId="797594EC" w14:textId="77777777" w:rsidR="00BD31BD" w:rsidRDefault="001F6CB7">
            <w:r w:rsidRPr="00CA57B0">
              <w:rPr>
                <w:b/>
                <w:bCs/>
                <w:color w:val="252525"/>
                <w:spacing w:val="-2"/>
                <w:sz w:val="24"/>
                <w:szCs w:val="48"/>
              </w:rPr>
              <w:t>ДЕКАБРЬ</w:t>
            </w:r>
          </w:p>
        </w:tc>
      </w:tr>
      <w:tr w:rsidR="00BD31BD" w14:paraId="6EF16F8A" w14:textId="77777777" w:rsidTr="001F6CB7">
        <w:tc>
          <w:tcPr>
            <w:tcW w:w="2978" w:type="dxa"/>
            <w:vMerge w:val="restart"/>
          </w:tcPr>
          <w:p w14:paraId="3DBECD0C" w14:textId="77777777" w:rsidR="00BD31BD" w:rsidRDefault="001F6CB7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4536" w:type="dxa"/>
          </w:tcPr>
          <w:p w14:paraId="5BCD0D70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во 2-й четверти, подвести промежуточные итоги мониторинга предметных результатов</w:t>
            </w:r>
          </w:p>
        </w:tc>
        <w:tc>
          <w:tcPr>
            <w:tcW w:w="4536" w:type="dxa"/>
          </w:tcPr>
          <w:p w14:paraId="648977D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 2-ю четверть реализованы в полном объеме, промежуточные итоги мониторинга предметных результатов отражены в аналитической справке</w:t>
            </w:r>
          </w:p>
        </w:tc>
        <w:tc>
          <w:tcPr>
            <w:tcW w:w="2491" w:type="dxa"/>
          </w:tcPr>
          <w:p w14:paraId="08C7AAD5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3AB14DD2" w14:textId="77777777" w:rsidTr="001F6CB7">
        <w:tc>
          <w:tcPr>
            <w:tcW w:w="2978" w:type="dxa"/>
            <w:vMerge/>
          </w:tcPr>
          <w:p w14:paraId="3F50E9E2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E295A8C" w14:textId="77777777" w:rsidR="00BD31BD" w:rsidRPr="001F6CB7" w:rsidRDefault="001F6CB7" w:rsidP="000217B1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 во 2-й четверти, подвести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промежуточные итоги мониторинга адаптации обучающихся по параллелям</w:t>
            </w:r>
          </w:p>
        </w:tc>
        <w:tc>
          <w:tcPr>
            <w:tcW w:w="4536" w:type="dxa"/>
          </w:tcPr>
          <w:p w14:paraId="33835F5D" w14:textId="77777777" w:rsidR="00BD31BD" w:rsidRPr="001F6CB7" w:rsidRDefault="001F6CB7" w:rsidP="000217B1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плана мониторинга адаптации обучающихся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 на 2-ю четверть реализованы в полном объеме, промежуточные итоги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мониторинга адаптации обучающихся отражены в аналитических справках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  <w:tc>
          <w:tcPr>
            <w:tcW w:w="2491" w:type="dxa"/>
          </w:tcPr>
          <w:p w14:paraId="51EE3698" w14:textId="77777777" w:rsidR="00BD31BD" w:rsidRPr="001F6CB7" w:rsidRDefault="001F6CB7" w:rsidP="00371F73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 УВР, классные руководители 1-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</w:tr>
      <w:tr w:rsidR="00BD31BD" w:rsidRPr="004F4D95" w14:paraId="3FA8B655" w14:textId="77777777" w:rsidTr="001F6CB7">
        <w:tc>
          <w:tcPr>
            <w:tcW w:w="2978" w:type="dxa"/>
            <w:vMerge w:val="restart"/>
          </w:tcPr>
          <w:p w14:paraId="3F033AA5" w14:textId="5898CF2E" w:rsidR="00BD31BD" w:rsidRPr="000C3257" w:rsidRDefault="000C32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реализации образовательной деятельности</w:t>
            </w:r>
          </w:p>
        </w:tc>
        <w:tc>
          <w:tcPr>
            <w:tcW w:w="4536" w:type="dxa"/>
          </w:tcPr>
          <w:p w14:paraId="79ED9F1C" w14:textId="77777777" w:rsidR="00BD31BD" w:rsidRPr="00BC4959" w:rsidRDefault="001F6CB7" w:rsidP="00BC49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 обучающимися группы риска</w:t>
            </w:r>
            <w:r w:rsidR="00BC49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C49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неуспевающими и низкомотивированнымиобучающимися</w:t>
            </w:r>
          </w:p>
        </w:tc>
        <w:tc>
          <w:tcPr>
            <w:tcW w:w="4536" w:type="dxa"/>
          </w:tcPr>
          <w:p w14:paraId="2BFDE6D7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 повышение успеваемости и мотивации обучающихся, мероприятия по профилактике нарушений и пропусков занятий с обучающимися группы риска, неуспевающими и низкомотивированными обучающимися</w:t>
            </w:r>
          </w:p>
        </w:tc>
        <w:tc>
          <w:tcPr>
            <w:tcW w:w="2491" w:type="dxa"/>
          </w:tcPr>
          <w:p w14:paraId="468D8EB6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BD31BD" w14:paraId="7DB1A35A" w14:textId="77777777" w:rsidTr="001F6CB7">
        <w:tc>
          <w:tcPr>
            <w:tcW w:w="2978" w:type="dxa"/>
            <w:vMerge/>
          </w:tcPr>
          <w:p w14:paraId="4667A907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11CC5CB2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во 2-й четверти, соответствие проведенных занятий планированию</w:t>
            </w:r>
          </w:p>
        </w:tc>
        <w:tc>
          <w:tcPr>
            <w:tcW w:w="4536" w:type="dxa"/>
          </w:tcPr>
          <w:p w14:paraId="680CC266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 полном объеме во 2-й четверти, занятия проходили в соответствии с планированием</w:t>
            </w:r>
          </w:p>
        </w:tc>
        <w:tc>
          <w:tcPr>
            <w:tcW w:w="2491" w:type="dxa"/>
          </w:tcPr>
          <w:p w14:paraId="4C8AA390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14:paraId="149ED8C4" w14:textId="77777777" w:rsidTr="001F6CB7">
        <w:tc>
          <w:tcPr>
            <w:tcW w:w="2978" w:type="dxa"/>
            <w:vMerge/>
          </w:tcPr>
          <w:p w14:paraId="22D49DF2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1BC1645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во 2-й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4536" w:type="dxa"/>
          </w:tcPr>
          <w:p w14:paraId="37AF283D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воспитания реализованы в полном объеме во 2-й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2491" w:type="dxa"/>
          </w:tcPr>
          <w:p w14:paraId="55A77776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ВР</w:t>
            </w:r>
          </w:p>
        </w:tc>
      </w:tr>
      <w:tr w:rsidR="00BD31BD" w:rsidRPr="004F4D95" w14:paraId="1176F87E" w14:textId="77777777" w:rsidTr="001F6CB7">
        <w:tc>
          <w:tcPr>
            <w:tcW w:w="2978" w:type="dxa"/>
            <w:vMerge/>
          </w:tcPr>
          <w:p w14:paraId="05086C68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F337A65" w14:textId="77777777" w:rsidR="00BD31BD" w:rsidRPr="001F6CB7" w:rsidRDefault="001F6CB7" w:rsidP="009D2B0C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мониторинга организации и проведения внеурочных занятий «Разговоры о важном»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«Россия – </w:t>
            </w:r>
            <w:r w:rsidR="009D2B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мои 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горизонты»</w:t>
            </w:r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«Семьеведение» 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первом полугодии</w:t>
            </w:r>
          </w:p>
        </w:tc>
        <w:tc>
          <w:tcPr>
            <w:tcW w:w="4536" w:type="dxa"/>
          </w:tcPr>
          <w:p w14:paraId="64EB3966" w14:textId="77777777" w:rsidR="00BD31BD" w:rsidRPr="001F6CB7" w:rsidRDefault="001F6CB7" w:rsidP="00371F73">
            <w:pPr>
              <w:spacing w:before="100" w:after="100"/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</w:t>
            </w:r>
            <w:r w:rsidR="009F5E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ие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программ</w:t>
            </w:r>
            <w:r w:rsidR="009F5E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внеурочной деятельности «Разговоры о важном»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« Россия – </w:t>
            </w:r>
            <w:r w:rsidR="009D2B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мои 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горизонты», </w:t>
            </w:r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«Семьеведение»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реализован</w:t>
            </w:r>
            <w:r w:rsidR="009F5E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первом полугодии в полном объеме</w:t>
            </w:r>
          </w:p>
        </w:tc>
        <w:tc>
          <w:tcPr>
            <w:tcW w:w="2491" w:type="dxa"/>
          </w:tcPr>
          <w:p w14:paraId="2F05ED8D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ВР, советник директора по воспитанию</w:t>
            </w:r>
          </w:p>
        </w:tc>
      </w:tr>
      <w:tr w:rsidR="009D2B0C" w:rsidRPr="00BF544B" w14:paraId="1B351A40" w14:textId="77777777" w:rsidTr="001F6CB7">
        <w:tc>
          <w:tcPr>
            <w:tcW w:w="2978" w:type="dxa"/>
          </w:tcPr>
          <w:p w14:paraId="1C27AB14" w14:textId="77777777" w:rsidR="009D2B0C" w:rsidRPr="009D2B0C" w:rsidRDefault="009D2B0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безопасной среды</w:t>
            </w:r>
          </w:p>
        </w:tc>
        <w:tc>
          <w:tcPr>
            <w:tcW w:w="4536" w:type="dxa"/>
          </w:tcPr>
          <w:p w14:paraId="38DAE5AC" w14:textId="77777777" w:rsidR="009D2B0C" w:rsidRPr="001F6CB7" w:rsidRDefault="009D2B0C" w:rsidP="009D2B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работы классных руководителей по профилактике знаний ПДД</w:t>
            </w:r>
          </w:p>
        </w:tc>
        <w:tc>
          <w:tcPr>
            <w:tcW w:w="4536" w:type="dxa"/>
          </w:tcPr>
          <w:p w14:paraId="40A9D54B" w14:textId="77777777" w:rsidR="009D2B0C" w:rsidRPr="001F6CB7" w:rsidRDefault="009D2B0C" w:rsidP="009D2B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Мониторинг,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наблюдение ,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</w:t>
            </w:r>
          </w:p>
        </w:tc>
        <w:tc>
          <w:tcPr>
            <w:tcW w:w="2491" w:type="dxa"/>
          </w:tcPr>
          <w:p w14:paraId="4E6887F8" w14:textId="77777777" w:rsidR="009D2B0C" w:rsidRPr="001F6CB7" w:rsidRDefault="009D2B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 директора по ВР</w:t>
            </w:r>
          </w:p>
        </w:tc>
      </w:tr>
      <w:tr w:rsidR="00BD31BD" w:rsidRPr="004F4D95" w14:paraId="0E35C324" w14:textId="77777777" w:rsidTr="001F6CB7">
        <w:tc>
          <w:tcPr>
            <w:tcW w:w="2978" w:type="dxa"/>
          </w:tcPr>
          <w:p w14:paraId="5F3CC4F7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Качество условий, обеспечивающих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образовательную деятельность</w:t>
            </w:r>
          </w:p>
        </w:tc>
        <w:tc>
          <w:tcPr>
            <w:tcW w:w="4536" w:type="dxa"/>
          </w:tcPr>
          <w:p w14:paraId="395D2F0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Проверить, как функционирует система наставничества по модели «Учитель –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учитель», скорректировать ее работу при необходимости</w:t>
            </w:r>
          </w:p>
        </w:tc>
        <w:tc>
          <w:tcPr>
            <w:tcW w:w="4536" w:type="dxa"/>
          </w:tcPr>
          <w:p w14:paraId="46E18CE3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 наставничества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скорректирована по результатам проверки</w:t>
            </w:r>
          </w:p>
        </w:tc>
        <w:tc>
          <w:tcPr>
            <w:tcW w:w="2491" w:type="dxa"/>
          </w:tcPr>
          <w:p w14:paraId="55E6B18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BD31BD" w14:paraId="620CD7E0" w14:textId="77777777" w:rsidTr="001F6CB7">
        <w:tc>
          <w:tcPr>
            <w:tcW w:w="14541" w:type="dxa"/>
            <w:gridSpan w:val="4"/>
          </w:tcPr>
          <w:p w14:paraId="3C99598A" w14:textId="77777777" w:rsidR="00BD31BD" w:rsidRDefault="001F6CB7">
            <w:r w:rsidRPr="000217B1">
              <w:rPr>
                <w:b/>
                <w:bCs/>
                <w:color w:val="252525"/>
                <w:spacing w:val="-2"/>
                <w:sz w:val="24"/>
                <w:szCs w:val="48"/>
              </w:rPr>
              <w:t>ЯНВАРЬ</w:t>
            </w:r>
          </w:p>
        </w:tc>
      </w:tr>
      <w:tr w:rsidR="00DF24F5" w:rsidRPr="004F4D95" w14:paraId="7377CAC4" w14:textId="77777777" w:rsidTr="001F6CB7">
        <w:tc>
          <w:tcPr>
            <w:tcW w:w="2978" w:type="dxa"/>
            <w:vMerge w:val="restart"/>
          </w:tcPr>
          <w:p w14:paraId="21C296ED" w14:textId="77777777" w:rsidR="00DF24F5" w:rsidRDefault="00DF24F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proofErr w:type="spellEnd"/>
            <w:r w:rsidR="00371F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spellEnd"/>
          </w:p>
          <w:p w14:paraId="4124C0D0" w14:textId="77777777" w:rsidR="00DF24F5" w:rsidRDefault="00DF24F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14:paraId="3A05C6AD" w14:textId="77777777" w:rsidR="00DF24F5" w:rsidRDefault="00DF24F5"/>
          <w:p w14:paraId="0AA3AFE5" w14:textId="77777777" w:rsidR="00DF24F5" w:rsidRDefault="00DF24F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6" w:type="dxa"/>
          </w:tcPr>
          <w:p w14:paraId="449F9DE3" w14:textId="77777777" w:rsidR="00DF24F5" w:rsidRPr="001F6CB7" w:rsidRDefault="00DF24F5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выполнение мероприятий плана контроля подготовки к ГИА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декабре–январе</w:t>
            </w:r>
          </w:p>
        </w:tc>
        <w:tc>
          <w:tcPr>
            <w:tcW w:w="4536" w:type="dxa"/>
          </w:tcPr>
          <w:p w14:paraId="3A78E20F" w14:textId="77777777" w:rsidR="00DF24F5" w:rsidRPr="001F6CB7" w:rsidRDefault="00DF24F5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мероприятий по подготовке к ГИА в декабре–январе проходил в соответствии с планом</w:t>
            </w:r>
          </w:p>
        </w:tc>
        <w:tc>
          <w:tcPr>
            <w:tcW w:w="2491" w:type="dxa"/>
          </w:tcPr>
          <w:p w14:paraId="4A85360F" w14:textId="77777777" w:rsidR="00DF24F5" w:rsidRPr="001F6CB7" w:rsidRDefault="00DF24F5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DF24F5" w14:paraId="1A8B9099" w14:textId="77777777" w:rsidTr="001F6CB7">
        <w:tc>
          <w:tcPr>
            <w:tcW w:w="2978" w:type="dxa"/>
            <w:vMerge/>
          </w:tcPr>
          <w:p w14:paraId="55AAC1EE" w14:textId="77777777" w:rsidR="00DF24F5" w:rsidRPr="001F6CB7" w:rsidRDefault="00DF24F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12DEA3B3" w14:textId="77777777" w:rsidR="00DF24F5" w:rsidRPr="001F6CB7" w:rsidRDefault="00DF24F5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 формированию функциональной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первом полугодии</w:t>
            </w:r>
          </w:p>
        </w:tc>
        <w:tc>
          <w:tcPr>
            <w:tcW w:w="4536" w:type="dxa"/>
          </w:tcPr>
          <w:p w14:paraId="023AD483" w14:textId="77777777" w:rsidR="00DF24F5" w:rsidRPr="001F6CB7" w:rsidRDefault="00DF24F5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по формированию функциональной грамотности первого полугодия реализованы в полном объеме</w:t>
            </w:r>
          </w:p>
        </w:tc>
        <w:tc>
          <w:tcPr>
            <w:tcW w:w="2491" w:type="dxa"/>
          </w:tcPr>
          <w:p w14:paraId="25F747D6" w14:textId="77777777" w:rsidR="00DF24F5" w:rsidRDefault="00DF24F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DF24F5" w:rsidRPr="00DF24F5" w14:paraId="4CDF42B1" w14:textId="77777777" w:rsidTr="001F6CB7">
        <w:tc>
          <w:tcPr>
            <w:tcW w:w="2978" w:type="dxa"/>
            <w:vMerge/>
          </w:tcPr>
          <w:p w14:paraId="44B8D159" w14:textId="77777777" w:rsidR="00DF24F5" w:rsidRDefault="00DF24F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14420C6" w14:textId="77777777" w:rsidR="00DF24F5" w:rsidRPr="001F6CB7" w:rsidRDefault="00DF24F5" w:rsidP="00DF24F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 выполняет требования ФГОС, ФОП и концепции преподавания предметной области «ОДНКНР» на уроках ОДНКНР</w:t>
            </w:r>
          </w:p>
        </w:tc>
        <w:tc>
          <w:tcPr>
            <w:tcW w:w="4536" w:type="dxa"/>
          </w:tcPr>
          <w:p w14:paraId="2DA9EC73" w14:textId="77777777" w:rsidR="00DF24F5" w:rsidRPr="001F6CB7" w:rsidRDefault="00DF24F5" w:rsidP="00DF24F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проводит уроки ОДНКНР в соответствии с требованиями ФГОС, ФОП и концепции преподавания предметной  области «ОДНКНР»</w:t>
            </w:r>
          </w:p>
        </w:tc>
        <w:tc>
          <w:tcPr>
            <w:tcW w:w="2491" w:type="dxa"/>
          </w:tcPr>
          <w:p w14:paraId="6AE0CB2C" w14:textId="77777777" w:rsidR="00DF24F5" w:rsidRPr="00DF24F5" w:rsidRDefault="00DF24F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</w:tc>
      </w:tr>
      <w:tr w:rsidR="00BD31BD" w:rsidRPr="004F4D95" w14:paraId="3BAD618B" w14:textId="77777777" w:rsidTr="001F6CB7">
        <w:tc>
          <w:tcPr>
            <w:tcW w:w="2978" w:type="dxa"/>
            <w:vMerge/>
          </w:tcPr>
          <w:p w14:paraId="287545F4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36096E5E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степень удовлетворенности обучающихся и родителей внеурочной деятельностью с помощью анализа опросов и анкетирования.</w:t>
            </w:r>
          </w:p>
          <w:p w14:paraId="22DBE5FD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внеурочная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 которых не удовлетворяет родителей, с результатом анализа с целью коррекции внеурочной деятельности во втором полугодии</w:t>
            </w:r>
          </w:p>
        </w:tc>
        <w:tc>
          <w:tcPr>
            <w:tcW w:w="4536" w:type="dxa"/>
          </w:tcPr>
          <w:p w14:paraId="6912EC9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Большинство обучающихся и родителей удовлетворено внеурочной деятельностью, педагоги, внеурочная деятельность которых не удовлетворяет родителей, ознакомлены с результатом анализа с целью коррекции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внеурочной деятельности во втором полугодии</w:t>
            </w:r>
          </w:p>
        </w:tc>
        <w:tc>
          <w:tcPr>
            <w:tcW w:w="2491" w:type="dxa"/>
          </w:tcPr>
          <w:p w14:paraId="160AE985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руководители, замдиректора по УВР</w:t>
            </w:r>
          </w:p>
        </w:tc>
      </w:tr>
      <w:tr w:rsidR="00BD31BD" w:rsidRPr="004F4D95" w14:paraId="540A14E5" w14:textId="77777777" w:rsidTr="001F6CB7">
        <w:tc>
          <w:tcPr>
            <w:tcW w:w="2978" w:type="dxa"/>
            <w:vMerge w:val="restart"/>
          </w:tcPr>
          <w:p w14:paraId="4D5BC6C1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  <w:r w:rsidRPr="001F6CB7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6" w:type="dxa"/>
          </w:tcPr>
          <w:p w14:paraId="54E4C7BB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готовность школы к началу второго учебного полугодия, проконтролировать выполнение требований охраны труда, соблюдение техники безопасности, пожарной безопасности, антитеррористической защищенности объекта, санитарно-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гигиенических требований к организации образовательного процесса</w:t>
            </w:r>
          </w:p>
        </w:tc>
        <w:tc>
          <w:tcPr>
            <w:tcW w:w="4536" w:type="dxa"/>
          </w:tcPr>
          <w:p w14:paraId="67CF472B" w14:textId="77777777" w:rsidR="00BD31BD" w:rsidRPr="00371F73" w:rsidRDefault="001F6CB7" w:rsidP="009D2B0C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Условия, в которых проходит образовательная деятельность, соответствуют требованиям охраны труда, техники безопасности, пожарной безопасности и антитеррористической защищенности объекта,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санитарным нормам. </w:t>
            </w:r>
          </w:p>
        </w:tc>
        <w:tc>
          <w:tcPr>
            <w:tcW w:w="2491" w:type="dxa"/>
          </w:tcPr>
          <w:p w14:paraId="15EA2E97" w14:textId="77777777" w:rsidR="00BD31BD" w:rsidRPr="001F6CB7" w:rsidRDefault="001F6CB7" w:rsidP="000217B1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авхоз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замдиректора по УВР</w:t>
            </w:r>
          </w:p>
        </w:tc>
      </w:tr>
      <w:tr w:rsidR="00BD31BD" w:rsidRPr="004F4D95" w14:paraId="0556CB82" w14:textId="77777777" w:rsidTr="001F6CB7">
        <w:tc>
          <w:tcPr>
            <w:tcW w:w="2978" w:type="dxa"/>
            <w:vMerge/>
          </w:tcPr>
          <w:p w14:paraId="21D07E51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568ABD32" w14:textId="77777777" w:rsidR="00BD31BD" w:rsidRPr="001F6CB7" w:rsidRDefault="001F6CB7" w:rsidP="009D2B0C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организацию специальных образовательных условий для обучающихся с ОВЗ, в том числе для проведения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внеурочных занятий «Разговоры о важном»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по профориентации </w:t>
            </w:r>
            <w:proofErr w:type="gramStart"/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 Россия</w:t>
            </w:r>
            <w:proofErr w:type="gramEnd"/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 w:rsidR="009D2B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горизонты»,</w:t>
            </w:r>
          </w:p>
        </w:tc>
        <w:tc>
          <w:tcPr>
            <w:tcW w:w="4536" w:type="dxa"/>
          </w:tcPr>
          <w:p w14:paraId="238903D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 специальных образовательных условий потребностям обучающихся с ОВЗ и ФАОП</w:t>
            </w:r>
          </w:p>
        </w:tc>
        <w:tc>
          <w:tcPr>
            <w:tcW w:w="2491" w:type="dxa"/>
          </w:tcPr>
          <w:p w14:paraId="5A65901F" w14:textId="77777777" w:rsidR="00BD31BD" w:rsidRPr="001F6CB7" w:rsidRDefault="001F6CB7" w:rsidP="000217B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Директор, </w:t>
            </w:r>
            <w:r w:rsidR="00021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замдиректора по УВР, замдиректора по ВР, советник директора по воспитанию</w:t>
            </w:r>
          </w:p>
        </w:tc>
      </w:tr>
      <w:tr w:rsidR="00BD31BD" w:rsidRPr="000217B1" w14:paraId="47998654" w14:textId="77777777" w:rsidTr="001F6CB7">
        <w:tc>
          <w:tcPr>
            <w:tcW w:w="2978" w:type="dxa"/>
            <w:vMerge/>
          </w:tcPr>
          <w:p w14:paraId="6DC9F053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7157F8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школьного интернет- соединения, списки разрешенных для доступа сайтов на учебных компьютерах, провести диагностику безопасности и качества информационно-образовательной среды и ИКТ-ресурсов школы.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информационную безопасность школьников и сформировать у них цифровую грамотность в соответствии с ФОП ООО и ФОП СОО, а также Концепцией информационной безопасности детей в РФ</w:t>
            </w:r>
          </w:p>
        </w:tc>
        <w:tc>
          <w:tcPr>
            <w:tcW w:w="4536" w:type="dxa"/>
          </w:tcPr>
          <w:p w14:paraId="0ECA8D7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Обеспечены безопасность и качество школьного интернет-соединения, ИКТ-ресурсов. Продолжается работа по обеспечению информационной безопасности школьников и формированию у них цифровой грамотности</w:t>
            </w:r>
          </w:p>
        </w:tc>
        <w:tc>
          <w:tcPr>
            <w:tcW w:w="2491" w:type="dxa"/>
          </w:tcPr>
          <w:p w14:paraId="0BA15729" w14:textId="77777777" w:rsidR="00BD31BD" w:rsidRPr="001F6CB7" w:rsidRDefault="000217B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</w:tr>
      <w:tr w:rsidR="00BD31BD" w:rsidRPr="000217B1" w14:paraId="6DC7A748" w14:textId="77777777" w:rsidTr="001F6CB7">
        <w:tc>
          <w:tcPr>
            <w:tcW w:w="2978" w:type="dxa"/>
            <w:vMerge/>
          </w:tcPr>
          <w:p w14:paraId="67C31476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41F4EBCD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состояние сайта школы на соответствие требованиям законодательства РФ, проследить за обновлением информации на сайте</w:t>
            </w:r>
          </w:p>
        </w:tc>
        <w:tc>
          <w:tcPr>
            <w:tcW w:w="4536" w:type="dxa"/>
          </w:tcPr>
          <w:p w14:paraId="6C06F7C1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Сайт школы соответствует требованиям законодательства РФ, информация на сайте обновляется регулярно</w:t>
            </w:r>
          </w:p>
        </w:tc>
        <w:tc>
          <w:tcPr>
            <w:tcW w:w="2491" w:type="dxa"/>
          </w:tcPr>
          <w:p w14:paraId="625B909C" w14:textId="77777777" w:rsidR="00BD31BD" w:rsidRPr="001F6CB7" w:rsidRDefault="000217B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</w:tr>
      <w:tr w:rsidR="00BD31BD" w14:paraId="291EDAE5" w14:textId="77777777" w:rsidTr="001F6CB7">
        <w:tc>
          <w:tcPr>
            <w:tcW w:w="14541" w:type="dxa"/>
            <w:gridSpan w:val="4"/>
          </w:tcPr>
          <w:p w14:paraId="1F69639A" w14:textId="77777777" w:rsidR="00BD31BD" w:rsidRDefault="001F6CB7">
            <w:r w:rsidRPr="000217B1">
              <w:rPr>
                <w:b/>
                <w:bCs/>
                <w:color w:val="252525"/>
                <w:spacing w:val="-2"/>
                <w:sz w:val="24"/>
                <w:szCs w:val="48"/>
              </w:rPr>
              <w:t>ФЕВРАЛЬ</w:t>
            </w:r>
          </w:p>
        </w:tc>
      </w:tr>
      <w:tr w:rsidR="00BD31BD" w:rsidRPr="004F4D95" w14:paraId="53DCDF70" w14:textId="77777777" w:rsidTr="001F6CB7">
        <w:tc>
          <w:tcPr>
            <w:tcW w:w="2978" w:type="dxa"/>
          </w:tcPr>
          <w:p w14:paraId="1FC055C4" w14:textId="77777777" w:rsidR="00BD31BD" w:rsidRDefault="001F6CB7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4536" w:type="dxa"/>
          </w:tcPr>
          <w:p w14:paraId="30A6FA20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выполнение мероприятий плана-графика мониторинга метапредметных результатов в декабре–феврале, подвести промежуточные итоги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мониторинга метапредметных результатов</w:t>
            </w:r>
          </w:p>
        </w:tc>
        <w:tc>
          <w:tcPr>
            <w:tcW w:w="4536" w:type="dxa"/>
          </w:tcPr>
          <w:p w14:paraId="10D660C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План-график мониторинга метапредметных результатов реализован в полном объеме в декабре–феврале, промежуточные итоги мониторинга метапредметных результатов отражены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аналитических справках по уровням образования: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НОО, ООО и СОО</w:t>
            </w:r>
          </w:p>
        </w:tc>
        <w:tc>
          <w:tcPr>
            <w:tcW w:w="2491" w:type="dxa"/>
          </w:tcPr>
          <w:p w14:paraId="0B4AE917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 УВР, замдиректора по ВР</w:t>
            </w:r>
          </w:p>
        </w:tc>
      </w:tr>
      <w:tr w:rsidR="00610EAD" w:rsidRPr="004F4D95" w14:paraId="2CA40B94" w14:textId="77777777" w:rsidTr="00DF24F5">
        <w:trPr>
          <w:trHeight w:val="419"/>
        </w:trPr>
        <w:tc>
          <w:tcPr>
            <w:tcW w:w="2978" w:type="dxa"/>
          </w:tcPr>
          <w:p w14:paraId="4971C53E" w14:textId="77777777" w:rsidR="00610EAD" w:rsidRPr="001F6CB7" w:rsidRDefault="00610EA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2CA8B451" w14:textId="77777777" w:rsidR="00610EAD" w:rsidRDefault="00610EAD" w:rsidP="000217B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уроков физики, информатики, труд (технология) на уровне ООО с целью реализации профориентационного минимума</w:t>
            </w:r>
          </w:p>
        </w:tc>
        <w:tc>
          <w:tcPr>
            <w:tcW w:w="4536" w:type="dxa"/>
          </w:tcPr>
          <w:p w14:paraId="5F1A4444" w14:textId="77777777" w:rsidR="00610EAD" w:rsidRDefault="00610EAD" w:rsidP="00FB7D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физики, информатики, труд (технология) включают в содержание уроков элементы значимости учебного предмета для профессиональной деятельности.</w:t>
            </w:r>
          </w:p>
        </w:tc>
        <w:tc>
          <w:tcPr>
            <w:tcW w:w="2491" w:type="dxa"/>
          </w:tcPr>
          <w:p w14:paraId="0DB9D16D" w14:textId="77777777" w:rsidR="00610EAD" w:rsidRPr="001F6CB7" w:rsidRDefault="00610EAD" w:rsidP="009D2B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 ВР</w:t>
            </w:r>
          </w:p>
        </w:tc>
      </w:tr>
      <w:tr w:rsidR="00BD31BD" w:rsidRPr="004F4D95" w14:paraId="586BBABE" w14:textId="77777777" w:rsidTr="001F6CB7">
        <w:tc>
          <w:tcPr>
            <w:tcW w:w="2978" w:type="dxa"/>
            <w:vMerge w:val="restart"/>
          </w:tcPr>
          <w:p w14:paraId="2C5D0376" w14:textId="7A18F681" w:rsidR="00BD31BD" w:rsidRPr="000C3257" w:rsidRDefault="000C32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реализации образовательной деятельности</w:t>
            </w:r>
          </w:p>
        </w:tc>
        <w:tc>
          <w:tcPr>
            <w:tcW w:w="4536" w:type="dxa"/>
          </w:tcPr>
          <w:p w14:paraId="075A7F6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 одаренными обучающимися, реализацию программы работы с одаренными детьми за декабрь–февраль, проведение мероприятий по подготовке учеников к олимпиадам и конкурсам согласно графику</w:t>
            </w:r>
          </w:p>
        </w:tc>
        <w:tc>
          <w:tcPr>
            <w:tcW w:w="4536" w:type="dxa"/>
          </w:tcPr>
          <w:p w14:paraId="35D6CC2B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работы педагогов с одаренными детьми реализована в полном объеме за декабрь–февраль, подготовка одаренных обучающихся к олимпиадам и конкурсам проходит согласно графику</w:t>
            </w:r>
          </w:p>
        </w:tc>
        <w:tc>
          <w:tcPr>
            <w:tcW w:w="2491" w:type="dxa"/>
          </w:tcPr>
          <w:p w14:paraId="0C634C1D" w14:textId="77777777" w:rsidR="00BD31BD" w:rsidRPr="001F6CB7" w:rsidRDefault="001F6CB7" w:rsidP="009D2B0C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классные руководители, руководители ШМО</w:t>
            </w:r>
          </w:p>
        </w:tc>
      </w:tr>
      <w:tr w:rsidR="00BD31BD" w:rsidRPr="004F4D95" w14:paraId="71500A64" w14:textId="77777777" w:rsidTr="001F6CB7">
        <w:tc>
          <w:tcPr>
            <w:tcW w:w="2978" w:type="dxa"/>
            <w:vMerge/>
          </w:tcPr>
          <w:p w14:paraId="37E7EC6E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576616E5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качества преподавания учебных предметов в декабре–феврале, подвести промежуточные итоги мониторинга качества преподавания учебных предметов</w:t>
            </w:r>
          </w:p>
        </w:tc>
        <w:tc>
          <w:tcPr>
            <w:tcW w:w="4536" w:type="dxa"/>
          </w:tcPr>
          <w:p w14:paraId="02892E5B" w14:textId="65CC7215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Мероприятия плана мониторинга качества преподавания учебных предметов на декабрь–февраль реализованы в полном объеме, промежуточные итоги мониторинга качества преподавания учебных предметов </w:t>
            </w:r>
          </w:p>
        </w:tc>
        <w:tc>
          <w:tcPr>
            <w:tcW w:w="2491" w:type="dxa"/>
          </w:tcPr>
          <w:p w14:paraId="63C40065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</w:tr>
      <w:tr w:rsidR="00BD31BD" w:rsidRPr="00BF544B" w14:paraId="4970D42E" w14:textId="77777777" w:rsidTr="001F6CB7">
        <w:tc>
          <w:tcPr>
            <w:tcW w:w="2978" w:type="dxa"/>
            <w:vMerge w:val="restart"/>
          </w:tcPr>
          <w:p w14:paraId="26AB9E28" w14:textId="5796B1D7" w:rsidR="00BD31BD" w:rsidRPr="00610EAD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0E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</w:t>
            </w:r>
            <w:r w:rsidR="000C32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0E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условий, обеспечивающих</w:t>
            </w:r>
            <w:r w:rsidR="000C32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0E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образовательную деятельность</w:t>
            </w:r>
          </w:p>
          <w:p w14:paraId="20DF39E0" w14:textId="77777777" w:rsidR="00BD31BD" w:rsidRPr="00610EAD" w:rsidRDefault="00BD31BD">
            <w:pPr>
              <w:rPr>
                <w:lang w:val="ru-RU"/>
              </w:rPr>
            </w:pPr>
          </w:p>
          <w:p w14:paraId="2EBC1BF2" w14:textId="77777777" w:rsidR="00BD31BD" w:rsidRPr="00610EAD" w:rsidRDefault="001F6CB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6" w:type="dxa"/>
          </w:tcPr>
          <w:p w14:paraId="0188D707" w14:textId="170E77E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выполнение мероприятий плана </w:t>
            </w:r>
            <w:r w:rsidR="00D45A1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подготовки выпускников 9 и 11 классов к ГИА 2025</w:t>
            </w:r>
          </w:p>
        </w:tc>
        <w:tc>
          <w:tcPr>
            <w:tcW w:w="4536" w:type="dxa"/>
          </w:tcPr>
          <w:p w14:paraId="79ADDF49" w14:textId="211A9FBA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работы школы реализованы в полном объеме в декабре–феврале</w:t>
            </w:r>
          </w:p>
        </w:tc>
        <w:tc>
          <w:tcPr>
            <w:tcW w:w="2491" w:type="dxa"/>
          </w:tcPr>
          <w:p w14:paraId="1E5BF91F" w14:textId="77777777" w:rsidR="00BD31BD" w:rsidRPr="001F6CB7" w:rsidRDefault="009D2B0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1F6CB7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 УВР</w:t>
            </w:r>
          </w:p>
        </w:tc>
      </w:tr>
      <w:tr w:rsidR="00BD31BD" w:rsidRPr="000217B1" w14:paraId="57B1B301" w14:textId="77777777" w:rsidTr="001F6CB7">
        <w:tc>
          <w:tcPr>
            <w:tcW w:w="2978" w:type="dxa"/>
            <w:vMerge/>
          </w:tcPr>
          <w:p w14:paraId="0888D237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03F531DF" w14:textId="77777777" w:rsidR="00BD31BD" w:rsidRPr="00FB7D50" w:rsidRDefault="001F6CB7" w:rsidP="009D2B0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</w:t>
            </w:r>
            <w:r w:rsidR="009D2B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организацию проведения уроков труд (технология), ОБЗР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6" w:type="dxa"/>
          </w:tcPr>
          <w:p w14:paraId="7086D9B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по внедрению новых стандартов проходят соответствии с дорожной картой перехода на новые ФГОС НОО и ООО</w:t>
            </w:r>
          </w:p>
        </w:tc>
        <w:tc>
          <w:tcPr>
            <w:tcW w:w="2491" w:type="dxa"/>
          </w:tcPr>
          <w:p w14:paraId="005BAABD" w14:textId="77777777" w:rsidR="00BD31BD" w:rsidRPr="001F6CB7" w:rsidRDefault="00FB7D5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1F6CB7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 УВР</w:t>
            </w:r>
          </w:p>
        </w:tc>
      </w:tr>
      <w:tr w:rsidR="00BD31BD" w:rsidRPr="004F4D95" w14:paraId="3F522477" w14:textId="77777777" w:rsidTr="001F6CB7">
        <w:tc>
          <w:tcPr>
            <w:tcW w:w="2978" w:type="dxa"/>
            <w:vMerge/>
          </w:tcPr>
          <w:p w14:paraId="572D1CDB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8B8F092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здоровья обучающихся в декабре–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феврале, подвести промежуточные итоги мониторинга здоровья обучающихся</w:t>
            </w:r>
          </w:p>
        </w:tc>
        <w:tc>
          <w:tcPr>
            <w:tcW w:w="4536" w:type="dxa"/>
          </w:tcPr>
          <w:p w14:paraId="69F20A45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Мероприятия плана мониторинга здоровья обучающихся на декабрь–февраль реализованы в полном объеме,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промежуточные итоги мониторинга здоровья обучающихся отражены в аналитической справке</w:t>
            </w:r>
          </w:p>
        </w:tc>
        <w:tc>
          <w:tcPr>
            <w:tcW w:w="2491" w:type="dxa"/>
          </w:tcPr>
          <w:p w14:paraId="0580F560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 УВР, з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авхоз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классные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руководители, 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физической культуры, педагог-психолог</w:t>
            </w:r>
          </w:p>
        </w:tc>
      </w:tr>
      <w:tr w:rsidR="00BD31BD" w14:paraId="38CEB768" w14:textId="77777777" w:rsidTr="001F6CB7">
        <w:tc>
          <w:tcPr>
            <w:tcW w:w="14541" w:type="dxa"/>
            <w:gridSpan w:val="4"/>
          </w:tcPr>
          <w:p w14:paraId="4D4DB2BC" w14:textId="77777777" w:rsidR="00BD31BD" w:rsidRDefault="001F6CB7">
            <w:r w:rsidRPr="00FB7D50">
              <w:rPr>
                <w:b/>
                <w:bCs/>
                <w:color w:val="252525"/>
                <w:spacing w:val="-2"/>
                <w:sz w:val="24"/>
                <w:szCs w:val="48"/>
              </w:rPr>
              <w:lastRenderedPageBreak/>
              <w:t>МАРТ</w:t>
            </w:r>
          </w:p>
        </w:tc>
      </w:tr>
      <w:tr w:rsidR="00BD31BD" w14:paraId="2424E744" w14:textId="77777777" w:rsidTr="001F6CB7">
        <w:tc>
          <w:tcPr>
            <w:tcW w:w="2978" w:type="dxa"/>
            <w:vMerge w:val="restart"/>
          </w:tcPr>
          <w:p w14:paraId="6D5ED3D7" w14:textId="77777777" w:rsidR="00BD31BD" w:rsidRDefault="001F6CB7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4536" w:type="dxa"/>
          </w:tcPr>
          <w:p w14:paraId="69F1CEBF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 3-й четверти, подвести промежуточные итоги мониторинга предметных результатов</w:t>
            </w:r>
          </w:p>
        </w:tc>
        <w:tc>
          <w:tcPr>
            <w:tcW w:w="4536" w:type="dxa"/>
          </w:tcPr>
          <w:p w14:paraId="7C95681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 3-ю четверть реализованы в полном объеме, промежуточные итоги мониторинга предметных результатов отражены в аналитической справке</w:t>
            </w:r>
          </w:p>
        </w:tc>
        <w:tc>
          <w:tcPr>
            <w:tcW w:w="2491" w:type="dxa"/>
          </w:tcPr>
          <w:p w14:paraId="0AC78ACF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14:paraId="75C35B72" w14:textId="77777777" w:rsidTr="001F6CB7">
        <w:tc>
          <w:tcPr>
            <w:tcW w:w="2978" w:type="dxa"/>
            <w:vMerge/>
          </w:tcPr>
          <w:p w14:paraId="36C8DACB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27E7556" w14:textId="77777777" w:rsidR="00610EAD" w:rsidRPr="00610EAD" w:rsidRDefault="001F6CB7" w:rsidP="00610E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 формированию функциональной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январе–марте</w:t>
            </w:r>
            <w:r w:rsidR="00610E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536" w:type="dxa"/>
          </w:tcPr>
          <w:p w14:paraId="58684B0B" w14:textId="32C636EE" w:rsidR="00610EAD" w:rsidRPr="001F6CB7" w:rsidRDefault="001F6CB7" w:rsidP="00610EAD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Мероприятия января–марта плана по формированию функциональной грамотности </w:t>
            </w:r>
            <w:r w:rsidR="00D45A1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5-9 классах</w:t>
            </w:r>
          </w:p>
        </w:tc>
        <w:tc>
          <w:tcPr>
            <w:tcW w:w="2491" w:type="dxa"/>
          </w:tcPr>
          <w:p w14:paraId="3413C6EE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6A09EC07" w14:textId="77777777" w:rsidTr="001F6CB7">
        <w:tc>
          <w:tcPr>
            <w:tcW w:w="2978" w:type="dxa"/>
            <w:vMerge w:val="restart"/>
          </w:tcPr>
          <w:p w14:paraId="62980D16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реализации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536" w:type="dxa"/>
          </w:tcPr>
          <w:p w14:paraId="7E3AFBC0" w14:textId="743A608A" w:rsidR="00BD31BD" w:rsidRPr="00FB7D50" w:rsidRDefault="001F6CB7" w:rsidP="00FB7D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педагогического коллектива с обучающимися группы </w:t>
            </w:r>
            <w:r w:rsidR="00D45A1C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риска,</w:t>
            </w:r>
            <w:r w:rsidR="00D45A1C" w:rsidRP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неуспевающими</w:t>
            </w:r>
            <w:r w:rsidRP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="00D45A1C" w:rsidRP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 мотивированными</w:t>
            </w:r>
            <w:r w:rsidRP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обучающимися</w:t>
            </w:r>
          </w:p>
        </w:tc>
        <w:tc>
          <w:tcPr>
            <w:tcW w:w="4536" w:type="dxa"/>
          </w:tcPr>
          <w:p w14:paraId="37D8F122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 повышение успеваемости и мотивации обучающихся, мероприятия по профилактике нарушений и пропусков занятий с обучающимися группы риска, неуспевающими и низкомотивированными обучающимися</w:t>
            </w:r>
          </w:p>
        </w:tc>
        <w:tc>
          <w:tcPr>
            <w:tcW w:w="2491" w:type="dxa"/>
          </w:tcPr>
          <w:p w14:paraId="18A76CE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BD31BD" w14:paraId="7C341E57" w14:textId="77777777" w:rsidTr="001F6CB7">
        <w:tc>
          <w:tcPr>
            <w:tcW w:w="2978" w:type="dxa"/>
            <w:vMerge/>
          </w:tcPr>
          <w:p w14:paraId="19B0AA07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29778E15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 3-й четверти, соответствие проведенных занятий планированию</w:t>
            </w:r>
          </w:p>
        </w:tc>
        <w:tc>
          <w:tcPr>
            <w:tcW w:w="4536" w:type="dxa"/>
          </w:tcPr>
          <w:p w14:paraId="6A9296A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 полном объеме в 3-й четверти, занятия проходили в соответствии с планированием</w:t>
            </w:r>
          </w:p>
        </w:tc>
        <w:tc>
          <w:tcPr>
            <w:tcW w:w="2491" w:type="dxa"/>
          </w:tcPr>
          <w:p w14:paraId="14AAEC33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14:paraId="6757B0E8" w14:textId="77777777" w:rsidTr="001F6CB7">
        <w:tc>
          <w:tcPr>
            <w:tcW w:w="2978" w:type="dxa"/>
            <w:vMerge/>
          </w:tcPr>
          <w:p w14:paraId="767CEA2F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1311392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объем реализации рабочих программ воспитания в 3-й четверти, соответствие проведенных мероприятий по воспитанию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календарным планам воспитательной работы</w:t>
            </w:r>
          </w:p>
        </w:tc>
        <w:tc>
          <w:tcPr>
            <w:tcW w:w="4536" w:type="dxa"/>
          </w:tcPr>
          <w:p w14:paraId="42C8A3AD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Рабочие программы воспитания реализованы в полном объеме в 3-й четверти, мероприятия по воспитанию проходили в соответствии с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календарными планами воспитательной работы</w:t>
            </w:r>
          </w:p>
        </w:tc>
        <w:tc>
          <w:tcPr>
            <w:tcW w:w="2491" w:type="dxa"/>
          </w:tcPr>
          <w:p w14:paraId="263C034F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ВР</w:t>
            </w:r>
          </w:p>
        </w:tc>
      </w:tr>
      <w:tr w:rsidR="00BD31BD" w14:paraId="41521A18" w14:textId="77777777" w:rsidTr="001F6CB7">
        <w:tc>
          <w:tcPr>
            <w:tcW w:w="2978" w:type="dxa"/>
            <w:vMerge/>
          </w:tcPr>
          <w:p w14:paraId="2A2AB1DD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F62F3F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 3-й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4536" w:type="dxa"/>
          </w:tcPr>
          <w:p w14:paraId="797F540F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 полном объеме в 3-й четверти, мероприятия по внеурочной деятельности проходили в соответствии с планами внеурочной деятельности</w:t>
            </w:r>
          </w:p>
        </w:tc>
        <w:tc>
          <w:tcPr>
            <w:tcW w:w="2491" w:type="dxa"/>
          </w:tcPr>
          <w:p w14:paraId="24C8AAED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14:paraId="3BCF637E" w14:textId="77777777" w:rsidTr="001F6CB7">
        <w:tc>
          <w:tcPr>
            <w:tcW w:w="2978" w:type="dxa"/>
            <w:vMerge/>
          </w:tcPr>
          <w:p w14:paraId="05BFD5F3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7F8CD7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 3-й четверти</w:t>
            </w:r>
          </w:p>
        </w:tc>
        <w:tc>
          <w:tcPr>
            <w:tcW w:w="4536" w:type="dxa"/>
          </w:tcPr>
          <w:p w14:paraId="574AEB7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 полном объеме в 3-й четверти</w:t>
            </w:r>
          </w:p>
        </w:tc>
        <w:tc>
          <w:tcPr>
            <w:tcW w:w="2491" w:type="dxa"/>
          </w:tcPr>
          <w:p w14:paraId="703852DA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ВР</w:t>
            </w:r>
          </w:p>
        </w:tc>
      </w:tr>
      <w:tr w:rsidR="00BD31BD" w14:paraId="09BC2530" w14:textId="77777777" w:rsidTr="001F6CB7">
        <w:tc>
          <w:tcPr>
            <w:tcW w:w="14541" w:type="dxa"/>
            <w:gridSpan w:val="4"/>
          </w:tcPr>
          <w:p w14:paraId="2834B979" w14:textId="77777777" w:rsidR="00BD31BD" w:rsidRDefault="001F6CB7">
            <w:r w:rsidRPr="00FB7D50">
              <w:rPr>
                <w:b/>
                <w:bCs/>
                <w:color w:val="252525"/>
                <w:spacing w:val="-2"/>
                <w:sz w:val="24"/>
                <w:szCs w:val="48"/>
              </w:rPr>
              <w:t>АПРЕЛЬ</w:t>
            </w:r>
          </w:p>
        </w:tc>
      </w:tr>
      <w:tr w:rsidR="00BD31BD" w:rsidRPr="004F4D95" w14:paraId="35286F5E" w14:textId="77777777" w:rsidTr="001F6CB7">
        <w:trPr>
          <w:trHeight w:val="835"/>
        </w:trPr>
        <w:tc>
          <w:tcPr>
            <w:tcW w:w="2978" w:type="dxa"/>
            <w:vMerge w:val="restart"/>
          </w:tcPr>
          <w:p w14:paraId="11EB47D4" w14:textId="77777777" w:rsidR="00BD31BD" w:rsidRDefault="001F6CB7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4536" w:type="dxa"/>
          </w:tcPr>
          <w:p w14:paraId="0A2F5BFF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выполнение мероприятий плана контроля подготовки к ГИА в феврале–апреле, определить уровень готовности обучающихся к ГИА</w:t>
            </w:r>
          </w:p>
        </w:tc>
        <w:tc>
          <w:tcPr>
            <w:tcW w:w="4536" w:type="dxa"/>
          </w:tcPr>
          <w:p w14:paraId="55E90028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мероприятий по подготовке к ГИА в феврале–апреле проходил в соответствии с планом, уровень готовности обучающихся к ГИА отражен в аналитических справках 9-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11-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  <w:tc>
          <w:tcPr>
            <w:tcW w:w="2491" w:type="dxa"/>
          </w:tcPr>
          <w:p w14:paraId="66B7D30C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BD31BD" w:rsidRPr="004F4D95" w14:paraId="7C747872" w14:textId="77777777" w:rsidTr="001F6CB7">
        <w:trPr>
          <w:trHeight w:val="835"/>
        </w:trPr>
        <w:tc>
          <w:tcPr>
            <w:tcW w:w="2978" w:type="dxa"/>
            <w:vMerge/>
          </w:tcPr>
          <w:p w14:paraId="6B453439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58F16F0F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метапредметных результатов в марте–апреле, подвести итоги мониторинга метапредметных результатов</w:t>
            </w:r>
          </w:p>
        </w:tc>
        <w:tc>
          <w:tcPr>
            <w:tcW w:w="4536" w:type="dxa"/>
          </w:tcPr>
          <w:p w14:paraId="413E7222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План-график мониторинга метапредметных результатов реализован в полном объеме в марте–апреле, итоги мониторинга метапредметных результатов отражены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справках по уровням образования: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НОО, ООО и СОО</w:t>
            </w:r>
          </w:p>
        </w:tc>
        <w:tc>
          <w:tcPr>
            <w:tcW w:w="2491" w:type="dxa"/>
          </w:tcPr>
          <w:p w14:paraId="13AD5A7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BD31BD" w:rsidRPr="004F4D95" w14:paraId="01AA42B8" w14:textId="77777777" w:rsidTr="001F6CB7">
        <w:tc>
          <w:tcPr>
            <w:tcW w:w="2978" w:type="dxa"/>
          </w:tcPr>
          <w:p w14:paraId="22BC0FFD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536" w:type="dxa"/>
          </w:tcPr>
          <w:p w14:paraId="23BE1542" w14:textId="60130263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Оценить качество деятельности рабочей группы, созданной для внедрения новых ФГОС НОО и </w:t>
            </w:r>
            <w:r w:rsidR="00D45A1C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="00D45A1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D45A1C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скорректировать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ее работу</w:t>
            </w:r>
          </w:p>
        </w:tc>
        <w:tc>
          <w:tcPr>
            <w:tcW w:w="4536" w:type="dxa"/>
          </w:tcPr>
          <w:p w14:paraId="4E424F3B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 рабочей группы по внедрению новых стандартов скорректирована</w:t>
            </w:r>
          </w:p>
        </w:tc>
        <w:tc>
          <w:tcPr>
            <w:tcW w:w="2491" w:type="dxa"/>
          </w:tcPr>
          <w:p w14:paraId="60E6647F" w14:textId="77777777" w:rsidR="00BD31BD" w:rsidRPr="001F6CB7" w:rsidRDefault="00FB7D50" w:rsidP="00FB7D5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1F6CB7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 УВР, замдиректора по ВР</w:t>
            </w:r>
          </w:p>
        </w:tc>
      </w:tr>
      <w:tr w:rsidR="00BD31BD" w14:paraId="309AD194" w14:textId="77777777" w:rsidTr="001F6CB7">
        <w:tc>
          <w:tcPr>
            <w:tcW w:w="14541" w:type="dxa"/>
            <w:gridSpan w:val="4"/>
          </w:tcPr>
          <w:p w14:paraId="7BCE3381" w14:textId="77777777" w:rsidR="00BD31BD" w:rsidRDefault="001F6CB7">
            <w:r w:rsidRPr="00FB7D50">
              <w:rPr>
                <w:b/>
                <w:bCs/>
                <w:color w:val="252525"/>
                <w:spacing w:val="-2"/>
                <w:sz w:val="24"/>
                <w:szCs w:val="48"/>
              </w:rPr>
              <w:t>МАЙ</w:t>
            </w:r>
          </w:p>
        </w:tc>
      </w:tr>
      <w:tr w:rsidR="00BD31BD" w14:paraId="6659FC09" w14:textId="77777777" w:rsidTr="001F6CB7">
        <w:tc>
          <w:tcPr>
            <w:tcW w:w="2978" w:type="dxa"/>
            <w:vMerge w:val="restart"/>
          </w:tcPr>
          <w:p w14:paraId="3E66E791" w14:textId="77777777" w:rsidR="00BD31BD" w:rsidRDefault="001F6CB7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4536" w:type="dxa"/>
          </w:tcPr>
          <w:p w14:paraId="0CCE867D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выполнение мероприятий плана-графика мониторинга предметных результатов в 4-й четверти,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зафиксировать результаты мониторинга предметных результатов за учебный год</w:t>
            </w:r>
          </w:p>
        </w:tc>
        <w:tc>
          <w:tcPr>
            <w:tcW w:w="4536" w:type="dxa"/>
          </w:tcPr>
          <w:p w14:paraId="6A0A109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Мероприятия плана-графика мониторинга предметных результатов на 4-ю четверть реализованы в полном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объеме, результаты мониторинга предметных результатов за учебный год зафиксированы в аналитической справке</w:t>
            </w:r>
          </w:p>
        </w:tc>
        <w:tc>
          <w:tcPr>
            <w:tcW w:w="2491" w:type="dxa"/>
          </w:tcPr>
          <w:p w14:paraId="1F2B9759" w14:textId="77777777" w:rsidR="00BD31BD" w:rsidRDefault="001F6CB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6223D1A3" w14:textId="77777777" w:rsidTr="001F6CB7">
        <w:tc>
          <w:tcPr>
            <w:tcW w:w="2978" w:type="dxa"/>
            <w:vMerge/>
          </w:tcPr>
          <w:p w14:paraId="2526C2C8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B0B4081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 в марте–мае, зафиксировать результаты мониторинга адаптации обучающихся за учебный год</w:t>
            </w:r>
          </w:p>
        </w:tc>
        <w:tc>
          <w:tcPr>
            <w:tcW w:w="4536" w:type="dxa"/>
          </w:tcPr>
          <w:p w14:paraId="59B68A80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 на март–май реализованы в полном объеме, результаты мониторинга адаптации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 учебный год зафиксированы в аналитических </w:t>
            </w:r>
            <w:proofErr w:type="gramStart"/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справках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proofErr w:type="gramEnd"/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  <w:tc>
          <w:tcPr>
            <w:tcW w:w="2491" w:type="dxa"/>
          </w:tcPr>
          <w:p w14:paraId="4AEC3115" w14:textId="77777777" w:rsidR="00BD31BD" w:rsidRPr="001F6CB7" w:rsidRDefault="001F6CB7" w:rsidP="00BA02FA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классные руководители 1-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5-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10-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классов</w:t>
            </w:r>
          </w:p>
        </w:tc>
      </w:tr>
      <w:tr w:rsidR="00BD31BD" w14:paraId="77CB4883" w14:textId="77777777" w:rsidTr="001F6CB7">
        <w:tc>
          <w:tcPr>
            <w:tcW w:w="2978" w:type="dxa"/>
            <w:vMerge/>
          </w:tcPr>
          <w:p w14:paraId="132E4058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067398C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 формированию функциональной грамотности за учебный год</w:t>
            </w:r>
          </w:p>
        </w:tc>
        <w:tc>
          <w:tcPr>
            <w:tcW w:w="4536" w:type="dxa"/>
          </w:tcPr>
          <w:p w14:paraId="431797EF" w14:textId="3E419D51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по формированию функциональной грамотности реализован в полном объеме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учебный год</w:t>
            </w:r>
            <w:r w:rsidR="00D45A1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5-9 классах</w:t>
            </w:r>
          </w:p>
        </w:tc>
        <w:tc>
          <w:tcPr>
            <w:tcW w:w="2491" w:type="dxa"/>
          </w:tcPr>
          <w:p w14:paraId="7B2C9133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56E01DD6" w14:textId="77777777" w:rsidTr="001F6CB7">
        <w:tc>
          <w:tcPr>
            <w:tcW w:w="2978" w:type="dxa"/>
            <w:vMerge w:val="restart"/>
          </w:tcPr>
          <w:p w14:paraId="4CA9B483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реализации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536" w:type="dxa"/>
          </w:tcPr>
          <w:p w14:paraId="257EE739" w14:textId="786B6DE9" w:rsidR="00BD31BD" w:rsidRPr="001F6CB7" w:rsidRDefault="001F6CB7" w:rsidP="00FB7D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Проанализировать результаты работы педагогического коллектива с обучающимися группы </w:t>
            </w:r>
            <w:r w:rsidR="00D45A1C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риска, неуспевающими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="00D45A1C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 мотивированными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обучающимися за учебный год</w:t>
            </w:r>
          </w:p>
        </w:tc>
        <w:tc>
          <w:tcPr>
            <w:tcW w:w="4536" w:type="dxa"/>
          </w:tcPr>
          <w:p w14:paraId="10794330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результатов работы педагогического коллектива с обучающимися группы риска, неуспевающими и низкомотивированными обучающимися за учебный год отражен в аналитической справке</w:t>
            </w:r>
          </w:p>
        </w:tc>
        <w:tc>
          <w:tcPr>
            <w:tcW w:w="2491" w:type="dxa"/>
          </w:tcPr>
          <w:p w14:paraId="171334DF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BD31BD" w:rsidRPr="004F4D95" w14:paraId="50E5273B" w14:textId="77777777" w:rsidTr="001F6CB7">
        <w:tc>
          <w:tcPr>
            <w:tcW w:w="2978" w:type="dxa"/>
            <w:vMerge/>
          </w:tcPr>
          <w:p w14:paraId="6EE577E0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434C41C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реализацию программы работы с одаренными детьми за учебный год, проведение мероприятий по подготовке учеников к олимпиадам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конкурсам согласно графику</w:t>
            </w:r>
          </w:p>
        </w:tc>
        <w:tc>
          <w:tcPr>
            <w:tcW w:w="4536" w:type="dxa"/>
          </w:tcPr>
          <w:p w14:paraId="27544A3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работы педагогов с одаренными детьми реализована в полном объеме за учебный год, подготовка одаренных обучающихся к олимпиадам и конкурсам проходила согласно графику</w:t>
            </w:r>
          </w:p>
        </w:tc>
        <w:tc>
          <w:tcPr>
            <w:tcW w:w="2491" w:type="dxa"/>
          </w:tcPr>
          <w:p w14:paraId="67AF733F" w14:textId="77777777" w:rsidR="00BD31BD" w:rsidRPr="001F6CB7" w:rsidRDefault="001F6CB7" w:rsidP="00BA02FA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классные руководители, руководители ШМО</w:t>
            </w:r>
          </w:p>
        </w:tc>
      </w:tr>
      <w:tr w:rsidR="00BD31BD" w14:paraId="6EF570A5" w14:textId="77777777" w:rsidTr="001F6CB7">
        <w:tc>
          <w:tcPr>
            <w:tcW w:w="2978" w:type="dxa"/>
            <w:vMerge/>
          </w:tcPr>
          <w:p w14:paraId="021ED921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47C808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 4-й четверти, соответствие проведенных занятий планированию, подвести итоги за учебный год</w:t>
            </w:r>
          </w:p>
        </w:tc>
        <w:tc>
          <w:tcPr>
            <w:tcW w:w="4536" w:type="dxa"/>
          </w:tcPr>
          <w:p w14:paraId="675BCE6D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Рабочие программы учебных предметов, курсов реализованы в полном объеме в 4-й четверти, занятия проходили в соответствии с планированием,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подведение итогов за учебный год отражено в аналитической справке</w:t>
            </w:r>
          </w:p>
        </w:tc>
        <w:tc>
          <w:tcPr>
            <w:tcW w:w="2491" w:type="dxa"/>
          </w:tcPr>
          <w:p w14:paraId="480B2774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14:paraId="06A06641" w14:textId="77777777" w:rsidTr="001F6CB7">
        <w:tc>
          <w:tcPr>
            <w:tcW w:w="2978" w:type="dxa"/>
            <w:vMerge/>
          </w:tcPr>
          <w:p w14:paraId="58EF4C2C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F4A12E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в 4-й четверти, соответствие проведенных мероприятий по воспитанию календарным планам воспитательной работы, подвести итоги за учебный год</w:t>
            </w:r>
          </w:p>
        </w:tc>
        <w:tc>
          <w:tcPr>
            <w:tcW w:w="4536" w:type="dxa"/>
          </w:tcPr>
          <w:p w14:paraId="07C4A089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воспитания реализованы в полном объеме в 4-й четверти, мероприятия по воспитанию проходили в соответствии с календарными планами воспитательной работы, подведение итогов за учебный год отражено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аналитической справке</w:t>
            </w:r>
          </w:p>
        </w:tc>
        <w:tc>
          <w:tcPr>
            <w:tcW w:w="2491" w:type="dxa"/>
          </w:tcPr>
          <w:p w14:paraId="1D4F4F42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ВР</w:t>
            </w:r>
          </w:p>
        </w:tc>
      </w:tr>
      <w:tr w:rsidR="00BD31BD" w14:paraId="31791426" w14:textId="77777777" w:rsidTr="001F6CB7">
        <w:tc>
          <w:tcPr>
            <w:tcW w:w="2978" w:type="dxa"/>
            <w:vMerge/>
          </w:tcPr>
          <w:p w14:paraId="527F85D5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13E1B6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 4-й четверти, соответствие проведенных внеурочных мероприятий планам внеурочной деятельности, подвести итоги за учебный год</w:t>
            </w:r>
          </w:p>
        </w:tc>
        <w:tc>
          <w:tcPr>
            <w:tcW w:w="4536" w:type="dxa"/>
          </w:tcPr>
          <w:p w14:paraId="46AD8B1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 полном объеме в 4-й четверти, мероприятия по внеурочной деятельности проходили в соответствии с планами внеурочной деятельности, подведение итогов за учебный год отражено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аналитической справке</w:t>
            </w:r>
          </w:p>
        </w:tc>
        <w:tc>
          <w:tcPr>
            <w:tcW w:w="2491" w:type="dxa"/>
          </w:tcPr>
          <w:p w14:paraId="0ABDE14E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14:paraId="7075EA60" w14:textId="77777777" w:rsidTr="001F6CB7">
        <w:tc>
          <w:tcPr>
            <w:tcW w:w="2978" w:type="dxa"/>
            <w:vMerge/>
          </w:tcPr>
          <w:p w14:paraId="0D06D318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9DCF8A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 4-й четверти,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подвести итоги за учебный год</w:t>
            </w:r>
          </w:p>
        </w:tc>
        <w:tc>
          <w:tcPr>
            <w:tcW w:w="4536" w:type="dxa"/>
          </w:tcPr>
          <w:p w14:paraId="0D3C6D66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 полном объеме в 4-й четверти,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подведение итогов за учебный год отражено в аналитической справке</w:t>
            </w:r>
          </w:p>
        </w:tc>
        <w:tc>
          <w:tcPr>
            <w:tcW w:w="2491" w:type="dxa"/>
          </w:tcPr>
          <w:p w14:paraId="623D9B26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ВР</w:t>
            </w:r>
          </w:p>
        </w:tc>
      </w:tr>
      <w:tr w:rsidR="00BD31BD" w:rsidRPr="004F4D95" w14:paraId="5A5AB7DF" w14:textId="77777777" w:rsidTr="001F6CB7">
        <w:tc>
          <w:tcPr>
            <w:tcW w:w="2978" w:type="dxa"/>
            <w:vMerge/>
          </w:tcPr>
          <w:p w14:paraId="76AD6274" w14:textId="77777777" w:rsidR="00BD31BD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4A6E676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качества преподавания учебных предметов в марте–мае, подвести итоги мониторинга качества преподавания учебных предметов за учебный год</w:t>
            </w:r>
          </w:p>
        </w:tc>
        <w:tc>
          <w:tcPr>
            <w:tcW w:w="4536" w:type="dxa"/>
          </w:tcPr>
          <w:p w14:paraId="41E4337B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качества преподавания учебных предметов на март–май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реализованы в полном объеме, итоги мониторинга качества преподавания учебных предметов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отражены в аналитической справке</w:t>
            </w:r>
          </w:p>
        </w:tc>
        <w:tc>
          <w:tcPr>
            <w:tcW w:w="2491" w:type="dxa"/>
          </w:tcPr>
          <w:p w14:paraId="6A97BDD6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</w:tr>
      <w:tr w:rsidR="00BD31BD" w:rsidRPr="004F4D95" w14:paraId="0EC007E2" w14:textId="77777777" w:rsidTr="001F6CB7">
        <w:tc>
          <w:tcPr>
            <w:tcW w:w="2978" w:type="dxa"/>
            <w:vMerge/>
          </w:tcPr>
          <w:p w14:paraId="654CCCE3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4E5D095D" w14:textId="77777777" w:rsidR="00BD31BD" w:rsidRPr="001F6CB7" w:rsidRDefault="001F6CB7" w:rsidP="00BA02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Проанализировать результаты мониторинга организации и проведения внеурочных занятий «Разговоры о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важном»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«Россия – 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горизонты»,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«Семьеведение»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во втором полугодии</w:t>
            </w:r>
          </w:p>
        </w:tc>
        <w:tc>
          <w:tcPr>
            <w:tcW w:w="4536" w:type="dxa"/>
          </w:tcPr>
          <w:p w14:paraId="623D1A03" w14:textId="77777777" w:rsidR="00BD31BD" w:rsidRPr="001F6CB7" w:rsidRDefault="001F6CB7" w:rsidP="00BA02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Рабоч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ие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программ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внеурочной деятельности «Разговоры о важном»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«Россия – 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горизонты», 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«Семьеведение»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реализован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во втором полугодии в полном объеме</w:t>
            </w:r>
          </w:p>
        </w:tc>
        <w:tc>
          <w:tcPr>
            <w:tcW w:w="2491" w:type="dxa"/>
          </w:tcPr>
          <w:p w14:paraId="5D1BCE23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 ВР, советник директора по воспитанию</w:t>
            </w:r>
          </w:p>
        </w:tc>
      </w:tr>
      <w:tr w:rsidR="00BD31BD" w:rsidRPr="004F4D95" w14:paraId="300DB69B" w14:textId="77777777" w:rsidTr="001F6CB7">
        <w:tc>
          <w:tcPr>
            <w:tcW w:w="2978" w:type="dxa"/>
            <w:vMerge w:val="restart"/>
          </w:tcPr>
          <w:p w14:paraId="77FB238B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536" w:type="dxa"/>
          </w:tcPr>
          <w:p w14:paraId="788F7F6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информационное сопровождение участников образовательных отношений по вопросам реализации ООП уровней образования в соответствии с ФОП</w:t>
            </w:r>
          </w:p>
        </w:tc>
        <w:tc>
          <w:tcPr>
            <w:tcW w:w="4536" w:type="dxa"/>
          </w:tcPr>
          <w:p w14:paraId="3417B8FC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Участники образовательных отношений проинформированы об особенностях реализации ООП уровней образования в соответствии с ФОП</w:t>
            </w:r>
          </w:p>
        </w:tc>
        <w:tc>
          <w:tcPr>
            <w:tcW w:w="2491" w:type="dxa"/>
          </w:tcPr>
          <w:p w14:paraId="0D206D4C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рабочей группы, замдиректора по УВР</w:t>
            </w:r>
          </w:p>
        </w:tc>
      </w:tr>
      <w:tr w:rsidR="00BD31BD" w:rsidRPr="004F4D95" w14:paraId="470FBE1A" w14:textId="77777777" w:rsidTr="001F6CB7">
        <w:tc>
          <w:tcPr>
            <w:tcW w:w="2978" w:type="dxa"/>
            <w:vMerge/>
          </w:tcPr>
          <w:p w14:paraId="1923226A" w14:textId="77777777" w:rsidR="00BD31BD" w:rsidRPr="00371F73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3EC08A2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здоровья обучающихся в марте–мае, подвести итоги мониторинга здоровья обучающихся за учебный год</w:t>
            </w:r>
          </w:p>
        </w:tc>
        <w:tc>
          <w:tcPr>
            <w:tcW w:w="4536" w:type="dxa"/>
          </w:tcPr>
          <w:p w14:paraId="41141DAC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здоровья обучающихся на март–май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реализованы в полном объеме, результаты мониторинга здоровья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учебный год отражены в аналитической справке</w:t>
            </w:r>
          </w:p>
        </w:tc>
        <w:tc>
          <w:tcPr>
            <w:tcW w:w="2491" w:type="dxa"/>
          </w:tcPr>
          <w:p w14:paraId="3BC31BD6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авхоз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классные руководители, </w:t>
            </w:r>
            <w:r w:rsidR="00FB7D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физической культуры, педагог-психолог</w:t>
            </w:r>
          </w:p>
        </w:tc>
      </w:tr>
      <w:tr w:rsidR="00BD31BD" w:rsidRPr="000217B1" w14:paraId="24FD658D" w14:textId="77777777" w:rsidTr="001F6CB7">
        <w:tc>
          <w:tcPr>
            <w:tcW w:w="2978" w:type="dxa"/>
            <w:vMerge/>
          </w:tcPr>
          <w:p w14:paraId="41FCD1B9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1B067DBA" w14:textId="77777777" w:rsidR="00BD31BD" w:rsidRPr="001F6CB7" w:rsidRDefault="001F6CB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методической работы школы за учебный год</w:t>
            </w:r>
          </w:p>
        </w:tc>
        <w:tc>
          <w:tcPr>
            <w:tcW w:w="4536" w:type="dxa"/>
          </w:tcPr>
          <w:p w14:paraId="6312020A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методической работы школы выполнен в полном объеме</w:t>
            </w:r>
          </w:p>
        </w:tc>
        <w:tc>
          <w:tcPr>
            <w:tcW w:w="2491" w:type="dxa"/>
          </w:tcPr>
          <w:p w14:paraId="44E51FAF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</w:tc>
      </w:tr>
      <w:tr w:rsidR="00BD31BD" w:rsidRPr="000217B1" w14:paraId="6E1D57FA" w14:textId="77777777" w:rsidTr="001F6CB7">
        <w:tc>
          <w:tcPr>
            <w:tcW w:w="2978" w:type="dxa"/>
            <w:vMerge/>
          </w:tcPr>
          <w:p w14:paraId="282D980F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82F3603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функционирование системы наставничества за учебный год, подвести итоги</w:t>
            </w:r>
          </w:p>
        </w:tc>
        <w:tc>
          <w:tcPr>
            <w:tcW w:w="4536" w:type="dxa"/>
          </w:tcPr>
          <w:p w14:paraId="463804A1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 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 наставничества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учебный год отражены в справке по итогам мониторинга реализации программы наставничества</w:t>
            </w:r>
          </w:p>
        </w:tc>
        <w:tc>
          <w:tcPr>
            <w:tcW w:w="2491" w:type="dxa"/>
          </w:tcPr>
          <w:p w14:paraId="6E1671EC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</w:tc>
      </w:tr>
      <w:tr w:rsidR="00BD31BD" w14:paraId="005FCCCB" w14:textId="77777777" w:rsidTr="001F6CB7">
        <w:tc>
          <w:tcPr>
            <w:tcW w:w="14541" w:type="dxa"/>
            <w:gridSpan w:val="4"/>
          </w:tcPr>
          <w:p w14:paraId="76C50BBA" w14:textId="77777777" w:rsidR="00BD31BD" w:rsidRDefault="001F6CB7">
            <w:r w:rsidRPr="00FB7D50">
              <w:rPr>
                <w:b/>
                <w:bCs/>
                <w:color w:val="252525"/>
                <w:spacing w:val="-2"/>
                <w:sz w:val="24"/>
                <w:szCs w:val="48"/>
              </w:rPr>
              <w:t>ИЮНЬ</w:t>
            </w:r>
          </w:p>
        </w:tc>
      </w:tr>
      <w:tr w:rsidR="00BD31BD" w:rsidRPr="000217B1" w14:paraId="29DC2324" w14:textId="77777777" w:rsidTr="001F6CB7">
        <w:tc>
          <w:tcPr>
            <w:tcW w:w="2978" w:type="dxa"/>
            <w:vMerge w:val="restart"/>
          </w:tcPr>
          <w:p w14:paraId="764042B6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536" w:type="dxa"/>
          </w:tcPr>
          <w:p w14:paraId="1A4C3E73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качество реализации ООП НОО и ООО, приведенных в соответствие с ФОП НОО и ФОП ООО</w:t>
            </w:r>
          </w:p>
        </w:tc>
        <w:tc>
          <w:tcPr>
            <w:tcW w:w="4536" w:type="dxa"/>
          </w:tcPr>
          <w:p w14:paraId="7A048D14" w14:textId="77777777" w:rsidR="00BD31BD" w:rsidRPr="001F6CB7" w:rsidRDefault="001F6CB7" w:rsidP="00BA02FA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Запланированный на 202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объем ООП НОО и ООО выполнен</w:t>
            </w:r>
          </w:p>
        </w:tc>
        <w:tc>
          <w:tcPr>
            <w:tcW w:w="2491" w:type="dxa"/>
          </w:tcPr>
          <w:p w14:paraId="1BA52729" w14:textId="77777777" w:rsidR="00BD31BD" w:rsidRPr="001F6CB7" w:rsidRDefault="00FB7D5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1F6CB7"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 УВР</w:t>
            </w:r>
          </w:p>
        </w:tc>
      </w:tr>
      <w:tr w:rsidR="00BD31BD" w14:paraId="71BC122C" w14:textId="77777777" w:rsidTr="001F6CB7">
        <w:tc>
          <w:tcPr>
            <w:tcW w:w="2978" w:type="dxa"/>
            <w:vMerge/>
          </w:tcPr>
          <w:p w14:paraId="7D3CEE59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2590B71B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качество реализации ООП СОО в соответствии с обновленным ФГОС СОО и ФОП СОО</w:t>
            </w:r>
          </w:p>
        </w:tc>
        <w:tc>
          <w:tcPr>
            <w:tcW w:w="4536" w:type="dxa"/>
          </w:tcPr>
          <w:p w14:paraId="3BCD5A81" w14:textId="77777777" w:rsidR="00BD31BD" w:rsidRPr="001F6CB7" w:rsidRDefault="001F6CB7" w:rsidP="00BA02FA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Запланированный на 202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объем ООП СОО выполнен</w:t>
            </w:r>
          </w:p>
        </w:tc>
        <w:tc>
          <w:tcPr>
            <w:tcW w:w="2491" w:type="dxa"/>
          </w:tcPr>
          <w:p w14:paraId="5015DC95" w14:textId="77777777" w:rsidR="00BD31BD" w:rsidRDefault="001F6CB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proofErr w:type="spellEnd"/>
            <w:r w:rsidR="00F53E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</w:tr>
      <w:tr w:rsidR="00BD31BD" w:rsidRPr="004F4D95" w14:paraId="7CB77CD1" w14:textId="77777777" w:rsidTr="001F6CB7">
        <w:tc>
          <w:tcPr>
            <w:tcW w:w="2978" w:type="dxa"/>
            <w:vMerge/>
          </w:tcPr>
          <w:p w14:paraId="238383EC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0768BCF8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Оценить качество работы педагогического коллектива с обучающимися и их родителями за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учебный год, определить направления, которые необходимо скорректировать на следующий учебный год</w:t>
            </w:r>
          </w:p>
        </w:tc>
        <w:tc>
          <w:tcPr>
            <w:tcW w:w="4536" w:type="dxa"/>
          </w:tcPr>
          <w:p w14:paraId="58262D77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Направления работы педагогического коллектива с обучающимися и их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родителями, которые необходимо скорректировать, определены</w:t>
            </w:r>
          </w:p>
        </w:tc>
        <w:tc>
          <w:tcPr>
            <w:tcW w:w="2491" w:type="dxa"/>
          </w:tcPr>
          <w:p w14:paraId="4BAB10FC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Директор, замдиректора по 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УВР, замдиректора по ВР</w:t>
            </w:r>
          </w:p>
        </w:tc>
      </w:tr>
      <w:tr w:rsidR="00BD31BD" w:rsidRPr="004F4D95" w14:paraId="461A8420" w14:textId="77777777" w:rsidTr="001F6CB7">
        <w:tc>
          <w:tcPr>
            <w:tcW w:w="2978" w:type="dxa"/>
            <w:vMerge/>
          </w:tcPr>
          <w:p w14:paraId="263C65FF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7621BC14" w14:textId="77777777" w:rsidR="00BD31BD" w:rsidRPr="001F6CB7" w:rsidRDefault="001F6CB7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работу школы за год, выявить позитивную динамику и проблемы, чтобы спланировать работу на следующий учебный год</w:t>
            </w:r>
          </w:p>
        </w:tc>
        <w:tc>
          <w:tcPr>
            <w:tcW w:w="4536" w:type="dxa"/>
          </w:tcPr>
          <w:p w14:paraId="0739404F" w14:textId="77777777" w:rsidR="00BD31BD" w:rsidRPr="001F6CB7" w:rsidRDefault="001F6CB7" w:rsidP="00BA02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 анализ работы школы за 202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91" w:type="dxa"/>
          </w:tcPr>
          <w:p w14:paraId="3A64BFB0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ВР, руководители ШМО</w:t>
            </w:r>
          </w:p>
        </w:tc>
      </w:tr>
      <w:tr w:rsidR="00BD31BD" w:rsidRPr="004F4D95" w14:paraId="5D69B950" w14:textId="77777777" w:rsidTr="001F6CB7">
        <w:tc>
          <w:tcPr>
            <w:tcW w:w="2978" w:type="dxa"/>
            <w:vMerge/>
          </w:tcPr>
          <w:p w14:paraId="024B9A84" w14:textId="77777777" w:rsidR="00BD31BD" w:rsidRPr="001F6CB7" w:rsidRDefault="00BD31B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29737A18" w14:textId="77777777" w:rsidR="00BD31BD" w:rsidRPr="001F6CB7" w:rsidRDefault="001F6CB7" w:rsidP="00BA02FA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эффективность функционирования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ВСОКО за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2024/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год, разработать проект плана функционирования ВСОКО на 202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год, включить в него мероприятия по корректированию выявленных недочетов системы</w:t>
            </w:r>
          </w:p>
        </w:tc>
        <w:tc>
          <w:tcPr>
            <w:tcW w:w="4536" w:type="dxa"/>
          </w:tcPr>
          <w:p w14:paraId="4E1FB0C7" w14:textId="77777777" w:rsidR="00BD31BD" w:rsidRPr="001F6CB7" w:rsidRDefault="001F6CB7" w:rsidP="00BA02F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эффективности функционирования ВСОКО за 202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 в аналитической справке, разработан проект плана функционирования ВСОКО на 202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BA02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91" w:type="dxa"/>
          </w:tcPr>
          <w:p w14:paraId="30CDACC4" w14:textId="77777777" w:rsidR="00BD31BD" w:rsidRPr="001F6CB7" w:rsidRDefault="001F6CB7" w:rsidP="00FB7D50">
            <w:pPr>
              <w:rPr>
                <w:lang w:val="ru-RU"/>
              </w:rPr>
            </w:pPr>
            <w:r w:rsidRPr="001F6C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 УВР, замдиректора по ВР</w:t>
            </w:r>
          </w:p>
        </w:tc>
      </w:tr>
    </w:tbl>
    <w:p w14:paraId="3BF7114C" w14:textId="77777777" w:rsidR="001F6CB7" w:rsidRPr="001F6CB7" w:rsidRDefault="001F6CB7">
      <w:pPr>
        <w:rPr>
          <w:lang w:val="ru-RU"/>
        </w:rPr>
      </w:pPr>
    </w:p>
    <w:sectPr w:rsidR="001F6CB7" w:rsidRPr="001F6CB7" w:rsidSect="001F6CB7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217B1"/>
    <w:rsid w:val="0003413A"/>
    <w:rsid w:val="000C3257"/>
    <w:rsid w:val="00107C51"/>
    <w:rsid w:val="001B2B2A"/>
    <w:rsid w:val="001F6CB7"/>
    <w:rsid w:val="002D33B1"/>
    <w:rsid w:val="002D3591"/>
    <w:rsid w:val="00317BF5"/>
    <w:rsid w:val="003514A0"/>
    <w:rsid w:val="00371F73"/>
    <w:rsid w:val="004E5085"/>
    <w:rsid w:val="004F4D95"/>
    <w:rsid w:val="004F7E17"/>
    <w:rsid w:val="005A05CE"/>
    <w:rsid w:val="005B1064"/>
    <w:rsid w:val="00610EAD"/>
    <w:rsid w:val="00653AF6"/>
    <w:rsid w:val="00694D45"/>
    <w:rsid w:val="006B2A1E"/>
    <w:rsid w:val="00735BCD"/>
    <w:rsid w:val="00804808"/>
    <w:rsid w:val="008111F2"/>
    <w:rsid w:val="00962920"/>
    <w:rsid w:val="00995628"/>
    <w:rsid w:val="009D2B0C"/>
    <w:rsid w:val="009F5E3D"/>
    <w:rsid w:val="00A53F13"/>
    <w:rsid w:val="00AD6367"/>
    <w:rsid w:val="00B302AA"/>
    <w:rsid w:val="00B73A5A"/>
    <w:rsid w:val="00B970C2"/>
    <w:rsid w:val="00BA02FA"/>
    <w:rsid w:val="00BC46CF"/>
    <w:rsid w:val="00BC4959"/>
    <w:rsid w:val="00BD31BD"/>
    <w:rsid w:val="00BF544B"/>
    <w:rsid w:val="00CA57B0"/>
    <w:rsid w:val="00CA7B3B"/>
    <w:rsid w:val="00CC7751"/>
    <w:rsid w:val="00D45A1C"/>
    <w:rsid w:val="00DF24F5"/>
    <w:rsid w:val="00E438A1"/>
    <w:rsid w:val="00ED05E2"/>
    <w:rsid w:val="00F01E19"/>
    <w:rsid w:val="00F53EA2"/>
    <w:rsid w:val="00FB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87DB7"/>
  <w15:docId w15:val="{EDB1E346-0238-4E17-B786-F2E6F188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F6C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5B814-F101-4BB5-9E36-47F0A855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4310</Words>
  <Characters>24571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dc:description>Подготовлено экспертами Актион-МЦФЭР</dc:description>
  <cp:lastModifiedBy>Пользователь</cp:lastModifiedBy>
  <cp:revision>3</cp:revision>
  <cp:lastPrinted>2024-07-25T07:23:00Z</cp:lastPrinted>
  <dcterms:created xsi:type="dcterms:W3CDTF">2025-02-09T01:42:00Z</dcterms:created>
  <dcterms:modified xsi:type="dcterms:W3CDTF">2025-02-09T01:42:00Z</dcterms:modified>
</cp:coreProperties>
</file>