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6473B8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FE3D5B">
        <w:rPr>
          <w:rFonts w:ascii="Calibri" w:eastAsia="Calibri" w:hAnsi="Calibri" w:cs="Times New Roman"/>
          <w:sz w:val="36"/>
          <w:szCs w:val="36"/>
        </w:rPr>
        <w:t>21</w:t>
      </w:r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C47F58">
        <w:rPr>
          <w:rFonts w:ascii="Calibri" w:eastAsia="Calibri" w:hAnsi="Calibri" w:cs="Times New Roman"/>
          <w:sz w:val="36"/>
          <w:szCs w:val="36"/>
        </w:rPr>
        <w:t>0</w:t>
      </w:r>
      <w:r w:rsidR="00384F6D">
        <w:rPr>
          <w:rFonts w:ascii="Calibri" w:eastAsia="Calibri" w:hAnsi="Calibri" w:cs="Times New Roman"/>
          <w:sz w:val="36"/>
          <w:szCs w:val="36"/>
        </w:rPr>
        <w:t>3</w:t>
      </w:r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C47F5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6473B8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C1379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13791">
              <w:rPr>
                <w:rFonts w:ascii="Calibri" w:eastAsia="Calibri" w:hAnsi="Calibri" w:cs="Times New Roman"/>
                <w:b/>
                <w:sz w:val="20"/>
                <w:szCs w:val="20"/>
              </w:rPr>
              <w:t>пятн</w:t>
            </w:r>
            <w:r w:rsidR="0061791D">
              <w:rPr>
                <w:rFonts w:ascii="Calibri" w:eastAsia="Calibri" w:hAnsi="Calibri" w:cs="Times New Roman"/>
                <w:b/>
                <w:sz w:val="20"/>
                <w:szCs w:val="20"/>
              </w:rPr>
              <w:t>адцать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F57D3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</w:t>
            </w:r>
            <w:r w:rsidR="00BF0C6B">
              <w:rPr>
                <w:rFonts w:ascii="Calibri" w:eastAsia="Calibri" w:hAnsi="Calibri" w:cs="Times New Roman"/>
                <w:sz w:val="20"/>
                <w:szCs w:val="20"/>
              </w:rPr>
              <w:t xml:space="preserve"> жидкая молочная </w:t>
            </w:r>
            <w:r w:rsidR="001552CC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57D3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FE3D5B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="00F57D3B">
              <w:rPr>
                <w:rFonts w:ascii="Calibri" w:eastAsia="Calibri" w:hAnsi="Calibri" w:cs="Times New Roman"/>
                <w:b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FE3D5B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54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2D177F" w:rsidP="004D1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Суп картофельный с гречкой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32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14,34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546CF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6,8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Котлета мясная</w:t>
            </w:r>
          </w:p>
        </w:tc>
        <w:tc>
          <w:tcPr>
            <w:tcW w:w="1418" w:type="dxa"/>
          </w:tcPr>
          <w:p w:rsidR="006473B8" w:rsidRPr="009F6B5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1EE9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4809E5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24,0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20,35</w:t>
            </w:r>
          </w:p>
        </w:tc>
        <w:tc>
          <w:tcPr>
            <w:tcW w:w="992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18"/>
                <w:szCs w:val="18"/>
              </w:rPr>
              <w:t>красный основной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,56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6473B8" w:rsidRPr="009F6B5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13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1,60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119,00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16,30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14,50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65,74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F57D3B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FE3D5B">
              <w:rPr>
                <w:rFonts w:ascii="Calibri" w:eastAsia="Calibri" w:hAnsi="Calibri" w:cs="Times New Roman"/>
                <w:sz w:val="18"/>
                <w:szCs w:val="18"/>
              </w:rPr>
              <w:t>73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8,46</w:t>
            </w:r>
          </w:p>
        </w:tc>
        <w:tc>
          <w:tcPr>
            <w:tcW w:w="992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,46</w:t>
            </w:r>
          </w:p>
        </w:tc>
        <w:tc>
          <w:tcPr>
            <w:tcW w:w="1134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,51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857,90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E50D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BF0C6B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50D56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  <w:r w:rsidR="009F6B58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771EE0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FE3D5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A31AAE" w:rsidRPr="004D1266" w:rsidRDefault="00A31AAE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65CF2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0B65B1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:rsidR="006473B8" w:rsidRPr="004D1266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4A7BD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5D6697">
              <w:rPr>
                <w:rFonts w:ascii="Calibri" w:eastAsia="Calibri" w:hAnsi="Calibri" w:cs="Times New Roman"/>
                <w:sz w:val="20"/>
                <w:szCs w:val="20"/>
              </w:rPr>
              <w:t>,8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DD0A97" w:rsidP="001A08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6473B8" w:rsidRPr="004D1266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771EE0" w:rsidP="002774C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2774C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957C1" w:rsidP="0092403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,57</w:t>
            </w:r>
          </w:p>
        </w:tc>
        <w:tc>
          <w:tcPr>
            <w:tcW w:w="992" w:type="dxa"/>
          </w:tcPr>
          <w:p w:rsidR="006473B8" w:rsidRPr="004D1266" w:rsidRDefault="004A7BD6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1C0D1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6,9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197,50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6473B8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080</w:t>
            </w:r>
          </w:p>
        </w:tc>
        <w:tc>
          <w:tcPr>
            <w:tcW w:w="1134" w:type="dxa"/>
          </w:tcPr>
          <w:p w:rsidR="006473B8" w:rsidRPr="004D1266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4A7BD6" w:rsidP="00881C5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1,23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1,6</w:t>
            </w:r>
            <w:r w:rsidR="004A7BD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94,50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9A3A9E" w:rsidRPr="004D1266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A3A9E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881C5C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881C5C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52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D1266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4D1266" w:rsidRDefault="009A3A9E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FE3D5B" w:rsidP="00771EE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9A3A9E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771EE0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2403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97,80</w:t>
            </w:r>
          </w:p>
        </w:tc>
        <w:tc>
          <w:tcPr>
            <w:tcW w:w="992" w:type="dxa"/>
          </w:tcPr>
          <w:p w:rsidR="00A31AAE" w:rsidRPr="004D1266" w:rsidRDefault="00A31AA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08,00</w:t>
            </w:r>
          </w:p>
        </w:tc>
      </w:tr>
      <w:tr w:rsidR="009A3A9E" w:rsidRPr="006473B8" w:rsidTr="00435DFA">
        <w:tc>
          <w:tcPr>
            <w:tcW w:w="10348" w:type="dxa"/>
            <w:gridSpan w:val="7"/>
          </w:tcPr>
          <w:p w:rsidR="009A3A9E" w:rsidRPr="006473B8" w:rsidRDefault="009A3A9E" w:rsidP="00FA654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D874F7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FA654A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27,00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18,0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:rsidR="009A3A9E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4,05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5,70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102,00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,10  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A3A9E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9A3A9E" w:rsidRPr="006473B8" w:rsidRDefault="009A3A9E" w:rsidP="00B924E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B924EE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bookmarkStart w:id="0" w:name="_GoBack"/>
            <w:bookmarkEnd w:id="0"/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6058A"/>
    <w:rsid w:val="000B65B1"/>
    <w:rsid w:val="000E0D4A"/>
    <w:rsid w:val="00107D14"/>
    <w:rsid w:val="00147DB4"/>
    <w:rsid w:val="001552CC"/>
    <w:rsid w:val="001A082F"/>
    <w:rsid w:val="001B11F5"/>
    <w:rsid w:val="001C0D1B"/>
    <w:rsid w:val="00236362"/>
    <w:rsid w:val="002774C9"/>
    <w:rsid w:val="00292FD8"/>
    <w:rsid w:val="002D177F"/>
    <w:rsid w:val="002E2FD7"/>
    <w:rsid w:val="0035035E"/>
    <w:rsid w:val="00384F6D"/>
    <w:rsid w:val="003A4A08"/>
    <w:rsid w:val="003B069C"/>
    <w:rsid w:val="003D4F16"/>
    <w:rsid w:val="004021A1"/>
    <w:rsid w:val="004133DD"/>
    <w:rsid w:val="00435A74"/>
    <w:rsid w:val="00447577"/>
    <w:rsid w:val="004809E5"/>
    <w:rsid w:val="004A7BD6"/>
    <w:rsid w:val="004D1266"/>
    <w:rsid w:val="004F2D35"/>
    <w:rsid w:val="00546AAC"/>
    <w:rsid w:val="00556F70"/>
    <w:rsid w:val="005D6697"/>
    <w:rsid w:val="0061791D"/>
    <w:rsid w:val="00623375"/>
    <w:rsid w:val="006473B8"/>
    <w:rsid w:val="006546CF"/>
    <w:rsid w:val="00665CF2"/>
    <w:rsid w:val="0067086E"/>
    <w:rsid w:val="00681728"/>
    <w:rsid w:val="006A301E"/>
    <w:rsid w:val="00771EE0"/>
    <w:rsid w:val="007C680C"/>
    <w:rsid w:val="00817D22"/>
    <w:rsid w:val="00881C5C"/>
    <w:rsid w:val="008A329D"/>
    <w:rsid w:val="008B42F0"/>
    <w:rsid w:val="008C1A79"/>
    <w:rsid w:val="00924031"/>
    <w:rsid w:val="009A3A9E"/>
    <w:rsid w:val="009D1EE9"/>
    <w:rsid w:val="009D30AE"/>
    <w:rsid w:val="009F12CF"/>
    <w:rsid w:val="009F6B58"/>
    <w:rsid w:val="00A0016F"/>
    <w:rsid w:val="00A31AAE"/>
    <w:rsid w:val="00B924EE"/>
    <w:rsid w:val="00BC296D"/>
    <w:rsid w:val="00BF0C6B"/>
    <w:rsid w:val="00C13791"/>
    <w:rsid w:val="00C47F58"/>
    <w:rsid w:val="00C61BD8"/>
    <w:rsid w:val="00C703F9"/>
    <w:rsid w:val="00CB224E"/>
    <w:rsid w:val="00D23CAA"/>
    <w:rsid w:val="00D874F7"/>
    <w:rsid w:val="00D957C1"/>
    <w:rsid w:val="00DD0A97"/>
    <w:rsid w:val="00DD6D79"/>
    <w:rsid w:val="00E50D56"/>
    <w:rsid w:val="00EF1051"/>
    <w:rsid w:val="00EF73B6"/>
    <w:rsid w:val="00F57D3B"/>
    <w:rsid w:val="00FA654A"/>
    <w:rsid w:val="00FE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6EAB9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117</cp:revision>
  <cp:lastPrinted>2025-03-19T22:43:00Z</cp:lastPrinted>
  <dcterms:created xsi:type="dcterms:W3CDTF">2021-09-15T04:41:00Z</dcterms:created>
  <dcterms:modified xsi:type="dcterms:W3CDTF">2025-03-19T22:43:00Z</dcterms:modified>
</cp:coreProperties>
</file>