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9D7" w:rsidRPr="0036011B" w:rsidRDefault="00DA19D7" w:rsidP="00DA19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DA19D7" w:rsidRPr="0036011B" w:rsidRDefault="00DA19D7" w:rsidP="00DA19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19D7" w:rsidRPr="0036011B" w:rsidRDefault="00DA19D7" w:rsidP="00DA19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DA19D7" w:rsidRPr="0036011B" w:rsidRDefault="00DA19D7" w:rsidP="00DA19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AF50E4">
        <w:rPr>
          <w:rFonts w:ascii="Calibri" w:eastAsia="Calibri" w:hAnsi="Calibri" w:cs="Times New Roman"/>
          <w:sz w:val="36"/>
          <w:szCs w:val="36"/>
        </w:rPr>
        <w:t xml:space="preserve">                      Меню на 30</w:t>
      </w:r>
      <w:r w:rsidRPr="0036011B">
        <w:rPr>
          <w:rFonts w:ascii="Calibri" w:eastAsia="Calibri" w:hAnsi="Calibri" w:cs="Times New Roman"/>
          <w:sz w:val="36"/>
          <w:szCs w:val="36"/>
        </w:rPr>
        <w:t>.0</w:t>
      </w:r>
      <w:r>
        <w:rPr>
          <w:rFonts w:ascii="Calibri" w:eastAsia="Calibri" w:hAnsi="Calibri" w:cs="Times New Roman"/>
          <w:sz w:val="36"/>
          <w:szCs w:val="36"/>
        </w:rPr>
        <w:t>6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DA19D7" w:rsidRPr="0036011B" w:rsidRDefault="00DA19D7" w:rsidP="00DA19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DA19D7" w:rsidRPr="0036011B" w:rsidRDefault="00DA19D7" w:rsidP="00DA19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47"/>
        <w:gridCol w:w="1105"/>
        <w:gridCol w:w="1134"/>
        <w:gridCol w:w="992"/>
        <w:gridCol w:w="1134"/>
        <w:gridCol w:w="1305"/>
      </w:tblGrid>
      <w:tr w:rsidR="00DA19D7" w:rsidRPr="0036011B" w:rsidTr="00463BFD">
        <w:trPr>
          <w:trHeight w:val="1068"/>
        </w:trPr>
        <w:tc>
          <w:tcPr>
            <w:tcW w:w="3544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47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05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DA19D7" w:rsidRPr="0036011B" w:rsidTr="00463BFD">
        <w:trPr>
          <w:trHeight w:val="244"/>
        </w:trPr>
        <w:tc>
          <w:tcPr>
            <w:tcW w:w="3544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DA19D7" w:rsidRPr="0036011B" w:rsidTr="0003629A">
        <w:tc>
          <w:tcPr>
            <w:tcW w:w="8222" w:type="dxa"/>
            <w:gridSpan w:val="5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Каша жидкая молочная манная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9,62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Какао с молоком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Булочка «Домашняя»</w:t>
            </w:r>
          </w:p>
        </w:tc>
        <w:tc>
          <w:tcPr>
            <w:tcW w:w="1447" w:type="dxa"/>
          </w:tcPr>
          <w:p w:rsidR="00DA19D7" w:rsidRPr="002A1106" w:rsidRDefault="00463BFD" w:rsidP="00F978D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DA19D7" w:rsidRPr="002A1106" w:rsidRDefault="00F978DA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="00DA19D7" w:rsidRPr="002A1106">
              <w:rPr>
                <w:rFonts w:ascii="Calibri" w:eastAsia="Calibri" w:hAnsi="Calibri" w:cs="Times New Roman"/>
                <w:sz w:val="24"/>
                <w:szCs w:val="24"/>
              </w:rPr>
              <w:t>,40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91,38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DA19D7" w:rsidRPr="002A1106" w:rsidRDefault="00DA19D7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Солёный огурец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Суп картофельный с рисом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16,35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37,60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305" w:type="dxa"/>
          </w:tcPr>
          <w:p w:rsidR="00DA19D7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280,27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Картофель тушенный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,05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32,50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302,40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Чай с  лимоном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134" w:type="dxa"/>
          </w:tcPr>
          <w:p w:rsidR="00DA19D7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42,05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58,05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111,55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955,17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47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Кисель из концентратов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Печенье сливочное</w:t>
            </w:r>
          </w:p>
        </w:tc>
        <w:tc>
          <w:tcPr>
            <w:tcW w:w="1447" w:type="dxa"/>
          </w:tcPr>
          <w:p w:rsidR="00DA19D7" w:rsidRPr="002A1106" w:rsidRDefault="00463BFD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Яблоко</w:t>
            </w:r>
          </w:p>
        </w:tc>
        <w:tc>
          <w:tcPr>
            <w:tcW w:w="1447" w:type="dxa"/>
          </w:tcPr>
          <w:p w:rsidR="00DA19D7" w:rsidRPr="002A1106" w:rsidRDefault="00463BFD" w:rsidP="00AF50E4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AF50E4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463BFD" w:rsidP="00463BFD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</w:t>
            </w:r>
            <w:r w:rsidR="00AF50E4">
              <w:rPr>
                <w:rFonts w:ascii="Calibri" w:eastAsia="Calibri" w:hAnsi="Calibri" w:cs="Times New Roman"/>
                <w:b/>
                <w:sz w:val="24"/>
                <w:szCs w:val="24"/>
              </w:rPr>
              <w:t>8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62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DA19D7" w:rsidRPr="0036011B" w:rsidTr="00463BFD">
        <w:tc>
          <w:tcPr>
            <w:tcW w:w="354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DA19D7" w:rsidRPr="002A1106" w:rsidRDefault="00DA19D7" w:rsidP="00AF50E4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463BFD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="00AF50E4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59,27</w:t>
            </w:r>
          </w:p>
        </w:tc>
        <w:tc>
          <w:tcPr>
            <w:tcW w:w="992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74,37</w:t>
            </w:r>
          </w:p>
        </w:tc>
        <w:tc>
          <w:tcPr>
            <w:tcW w:w="1134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249,03</w:t>
            </w:r>
          </w:p>
        </w:tc>
        <w:tc>
          <w:tcPr>
            <w:tcW w:w="1305" w:type="dxa"/>
          </w:tcPr>
          <w:p w:rsidR="00DA19D7" w:rsidRPr="002A1106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1684,62</w:t>
            </w:r>
          </w:p>
        </w:tc>
      </w:tr>
      <w:tr w:rsidR="00DA19D7" w:rsidRPr="0036011B" w:rsidTr="0003629A">
        <w:tc>
          <w:tcPr>
            <w:tcW w:w="10661" w:type="dxa"/>
            <w:gridSpan w:val="7"/>
          </w:tcPr>
          <w:p w:rsidR="00DA19D7" w:rsidRPr="0036011B" w:rsidRDefault="00DA19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DA19D7" w:rsidRDefault="00DA19D7" w:rsidP="00DA19D7"/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FC"/>
    <w:rsid w:val="00031C4D"/>
    <w:rsid w:val="00463BFD"/>
    <w:rsid w:val="007C2CFC"/>
    <w:rsid w:val="00AF50E4"/>
    <w:rsid w:val="00C42B88"/>
    <w:rsid w:val="00DA19D7"/>
    <w:rsid w:val="00F004EF"/>
    <w:rsid w:val="00F9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E677D"/>
  <w15:chartTrackingRefBased/>
  <w15:docId w15:val="{EC5C47BF-2EB8-416E-AA3C-18B063B9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1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1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2025-06-25T02:28:00Z</cp:lastPrinted>
  <dcterms:created xsi:type="dcterms:W3CDTF">2025-06-02T05:41:00Z</dcterms:created>
  <dcterms:modified xsi:type="dcterms:W3CDTF">2025-06-25T02:28:00Z</dcterms:modified>
</cp:coreProperties>
</file>