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4B2" w:rsidRPr="0036011B" w:rsidRDefault="001454B2" w:rsidP="001454B2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Утверждаю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</w:t>
      </w:r>
    </w:p>
    <w:p w:rsidR="007C70AE" w:rsidRPr="0036011B" w:rsidRDefault="001454B2" w:rsidP="007C70A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</w:t>
      </w:r>
      <w:r w:rsidR="00690FCD">
        <w:rPr>
          <w:rFonts w:ascii="Calibri" w:eastAsia="Calibri" w:hAnsi="Calibri" w:cs="Times New Roman"/>
          <w:sz w:val="36"/>
          <w:szCs w:val="36"/>
        </w:rPr>
        <w:t xml:space="preserve">   </w:t>
      </w:r>
      <w:r w:rsidR="007C70AE">
        <w:rPr>
          <w:rFonts w:ascii="Calibri" w:eastAsia="Calibri" w:hAnsi="Calibri" w:cs="Times New Roman"/>
          <w:sz w:val="36"/>
          <w:szCs w:val="36"/>
        </w:rPr>
        <w:t xml:space="preserve">                                            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Директор школы                </w:t>
      </w:r>
      <w:proofErr w:type="spellStart"/>
      <w:r w:rsidR="007C70AE"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70AE" w:rsidRDefault="007C70AE" w:rsidP="007C70AE">
      <w:pPr>
        <w:spacing w:after="200" w:line="276" w:lineRule="auto"/>
        <w:rPr>
          <w:rFonts w:ascii="Calibri" w:eastAsia="Calibri" w:hAnsi="Calibri" w:cs="Times New Roman"/>
        </w:rPr>
      </w:pPr>
    </w:p>
    <w:p w:rsidR="007C70AE" w:rsidRPr="0036011B" w:rsidRDefault="001454B2" w:rsidP="007C70A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   </w:t>
      </w:r>
      <w:r w:rsidR="007C70AE">
        <w:rPr>
          <w:rFonts w:ascii="Calibri" w:eastAsia="Calibri" w:hAnsi="Calibri" w:cs="Times New Roman"/>
        </w:rPr>
        <w:t xml:space="preserve">           </w:t>
      </w:r>
      <w:r w:rsidRPr="0036011B">
        <w:rPr>
          <w:rFonts w:ascii="Calibri" w:eastAsia="Calibri" w:hAnsi="Calibri" w:cs="Times New Roman"/>
        </w:rPr>
        <w:t xml:space="preserve">  </w:t>
      </w:r>
      <w:r w:rsidR="007C70AE" w:rsidRPr="0036011B">
        <w:rPr>
          <w:rFonts w:ascii="Calibri" w:eastAsia="Calibri" w:hAnsi="Calibri" w:cs="Times New Roman"/>
        </w:rPr>
        <w:t xml:space="preserve">          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</w:t>
      </w:r>
      <w:r w:rsidR="007C70AE" w:rsidRPr="0036011B">
        <w:rPr>
          <w:rFonts w:ascii="Calibri" w:eastAsia="Calibri" w:hAnsi="Calibri" w:cs="Times New Roman"/>
          <w:sz w:val="20"/>
          <w:szCs w:val="20"/>
        </w:rPr>
        <w:t xml:space="preserve">           </w:t>
      </w:r>
      <w:r w:rsidR="007C70AE">
        <w:rPr>
          <w:rFonts w:ascii="Calibri" w:eastAsia="Calibri" w:hAnsi="Calibri" w:cs="Times New Roman"/>
          <w:sz w:val="20"/>
          <w:szCs w:val="20"/>
        </w:rPr>
        <w:t xml:space="preserve">                   </w:t>
      </w:r>
    </w:p>
    <w:p w:rsidR="007C70AE" w:rsidRPr="0036011B" w:rsidRDefault="007C70AE" w:rsidP="007C70A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</w:t>
      </w:r>
      <w:r w:rsidR="00480AAC">
        <w:rPr>
          <w:rFonts w:ascii="Calibri" w:eastAsia="Calibri" w:hAnsi="Calibri" w:cs="Times New Roman"/>
          <w:sz w:val="36"/>
          <w:szCs w:val="36"/>
        </w:rPr>
        <w:t xml:space="preserve"> Меню на 16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.0</w:t>
      </w:r>
      <w:r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</w:t>
      </w:r>
      <w:r>
        <w:rPr>
          <w:rFonts w:ascii="Calibri" w:eastAsia="Calibri" w:hAnsi="Calibri" w:cs="Times New Roman"/>
          <w:sz w:val="20"/>
          <w:szCs w:val="20"/>
        </w:rPr>
        <w:t xml:space="preserve">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</w:t>
      </w:r>
      <w:r>
        <w:rPr>
          <w:rFonts w:ascii="Calibri" w:eastAsia="Calibri" w:hAnsi="Calibri" w:cs="Times New Roman"/>
          <w:sz w:val="20"/>
          <w:szCs w:val="20"/>
        </w:rPr>
        <w:t xml:space="preserve">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54B2" w:rsidRDefault="001454B2" w:rsidP="001454B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</w:p>
    <w:p w:rsidR="001454B2" w:rsidRPr="0036011B" w:rsidRDefault="001454B2" w:rsidP="001454B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1454B2" w:rsidRPr="0036011B" w:rsidRDefault="001454B2" w:rsidP="001454B2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1454B2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1454B2" w:rsidRPr="0036011B" w:rsidTr="0003629A">
        <w:trPr>
          <w:trHeight w:val="244"/>
        </w:trPr>
        <w:tc>
          <w:tcPr>
            <w:tcW w:w="354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1454B2" w:rsidRPr="0036011B" w:rsidTr="0003629A">
        <w:tc>
          <w:tcPr>
            <w:tcW w:w="8222" w:type="dxa"/>
            <w:gridSpan w:val="5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Каша жидкая молочная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из макаронных изделий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24,50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10,2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16,8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31,6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318,90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56,8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сыром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8,6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6,8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27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,40</w:t>
            </w:r>
          </w:p>
        </w:tc>
        <w:tc>
          <w:tcPr>
            <w:tcW w:w="1305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57</w:t>
            </w:r>
            <w:r w:rsidR="00B14691">
              <w:rPr>
                <w:rFonts w:ascii="Calibri" w:eastAsia="Calibri" w:hAnsi="Calibri" w:cs="Times New Roman"/>
                <w:b/>
                <w:sz w:val="24"/>
                <w:szCs w:val="24"/>
              </w:rPr>
              <w:t>5,7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1454B2" w:rsidRPr="002A1106" w:rsidRDefault="001454B2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Рассольник-Ленинградский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,2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30,2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154,70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Плов с курицей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42,2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204,90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9B0B5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</w:t>
            </w:r>
            <w:r w:rsidR="009B0B5D">
              <w:rPr>
                <w:rFonts w:ascii="Calibri" w:eastAsia="Calibri" w:hAnsi="Calibri" w:cs="Times New Roman"/>
                <w:sz w:val="24"/>
                <w:szCs w:val="24"/>
              </w:rPr>
              <w:t>з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свежей овощей с зелёным горошком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690FC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1454B2" w:rsidRPr="002A1106" w:rsidRDefault="00690FC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,70</w:t>
            </w:r>
          </w:p>
        </w:tc>
        <w:tc>
          <w:tcPr>
            <w:tcW w:w="1134" w:type="dxa"/>
          </w:tcPr>
          <w:p w:rsidR="001454B2" w:rsidRPr="002A1106" w:rsidRDefault="001454B2" w:rsidP="00690FC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690FCD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,20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210,00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40,6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Сок натуральный </w:t>
            </w:r>
          </w:p>
          <w:p w:rsidR="001454B2" w:rsidRPr="002A1106" w:rsidRDefault="001454B2" w:rsidP="00690FCD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фруктовый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="001454B2">
              <w:rPr>
                <w:rFonts w:ascii="Calibri" w:eastAsia="Calibri" w:hAnsi="Calibri" w:cs="Times New Roman"/>
                <w:sz w:val="24"/>
                <w:szCs w:val="24"/>
              </w:rPr>
              <w:t>,90</w:t>
            </w:r>
          </w:p>
        </w:tc>
        <w:tc>
          <w:tcPr>
            <w:tcW w:w="1305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56,8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1454B2" w:rsidRPr="002A1106" w:rsidRDefault="007D676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B14691" w:rsidP="00690FC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  <w:r w:rsidR="00690FCD"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</w:t>
            </w:r>
            <w:r w:rsidR="00B14691">
              <w:rPr>
                <w:rFonts w:ascii="Calibri" w:eastAsia="Calibri" w:hAnsi="Calibri" w:cs="Times New Roman"/>
                <w:b/>
                <w:sz w:val="24"/>
                <w:szCs w:val="24"/>
              </w:rPr>
              <w:t>,65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B14691">
              <w:rPr>
                <w:rFonts w:ascii="Calibri" w:eastAsia="Calibri" w:hAnsi="Calibri" w:cs="Times New Roman"/>
                <w:b/>
                <w:sz w:val="24"/>
                <w:szCs w:val="24"/>
              </w:rPr>
              <w:t>60,1</w:t>
            </w:r>
          </w:p>
        </w:tc>
        <w:tc>
          <w:tcPr>
            <w:tcW w:w="1305" w:type="dxa"/>
          </w:tcPr>
          <w:p w:rsidR="001454B2" w:rsidRPr="002A1106" w:rsidRDefault="00B1469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848,4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54B2" w:rsidRPr="002A1106" w:rsidRDefault="001454B2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1454B2" w:rsidRPr="002A1106" w:rsidRDefault="00B14691" w:rsidP="00B1469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Печенье «Сливочное»</w:t>
            </w:r>
          </w:p>
        </w:tc>
        <w:tc>
          <w:tcPr>
            <w:tcW w:w="1418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="001454B2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  <w:r w:rsidR="00B1469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B766F5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Банан</w:t>
            </w:r>
          </w:p>
        </w:tc>
        <w:tc>
          <w:tcPr>
            <w:tcW w:w="1418" w:type="dxa"/>
          </w:tcPr>
          <w:p w:rsidR="001454B2" w:rsidRPr="002A1106" w:rsidRDefault="00B766F5" w:rsidP="007D67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7D6765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54B2" w:rsidRPr="002A1106" w:rsidRDefault="004A0C86" w:rsidP="007D67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</w:t>
            </w:r>
            <w:r w:rsidR="001454B2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</w:t>
            </w:r>
          </w:p>
        </w:tc>
        <w:tc>
          <w:tcPr>
            <w:tcW w:w="992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</w:tc>
        <w:tc>
          <w:tcPr>
            <w:tcW w:w="1134" w:type="dxa"/>
          </w:tcPr>
          <w:p w:rsidR="001454B2" w:rsidRPr="002A1106" w:rsidRDefault="001454B2" w:rsidP="004A0C8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,1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5" w:type="dxa"/>
          </w:tcPr>
          <w:p w:rsidR="001454B2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222,5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1454B2" w:rsidRPr="0036011B" w:rsidTr="0003629A">
        <w:tc>
          <w:tcPr>
            <w:tcW w:w="3544" w:type="dxa"/>
          </w:tcPr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Всего</w:t>
            </w:r>
          </w:p>
        </w:tc>
        <w:tc>
          <w:tcPr>
            <w:tcW w:w="1418" w:type="dxa"/>
          </w:tcPr>
          <w:p w:rsidR="001454B2" w:rsidRPr="002A1106" w:rsidRDefault="007D6765" w:rsidP="004A0C8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1,6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1454B2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4B2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219,50</w:t>
            </w:r>
          </w:p>
          <w:p w:rsidR="001454B2" w:rsidRPr="002A1106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48,8</w:t>
            </w:r>
          </w:p>
        </w:tc>
        <w:tc>
          <w:tcPr>
            <w:tcW w:w="992" w:type="dxa"/>
          </w:tcPr>
          <w:p w:rsidR="001454B2" w:rsidRPr="002A1106" w:rsidRDefault="001454B2" w:rsidP="004A0C86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 w:rsidR="004A0C86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254,66</w:t>
            </w:r>
          </w:p>
        </w:tc>
        <w:tc>
          <w:tcPr>
            <w:tcW w:w="1305" w:type="dxa"/>
          </w:tcPr>
          <w:p w:rsidR="001454B2" w:rsidRPr="002A1106" w:rsidRDefault="004A0C86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1646,6</w:t>
            </w:r>
          </w:p>
        </w:tc>
      </w:tr>
      <w:tr w:rsidR="001454B2" w:rsidRPr="0036011B" w:rsidTr="0003629A">
        <w:tc>
          <w:tcPr>
            <w:tcW w:w="10661" w:type="dxa"/>
            <w:gridSpan w:val="7"/>
          </w:tcPr>
          <w:p w:rsidR="001454B2" w:rsidRPr="0036011B" w:rsidRDefault="001454B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79"/>
    <w:rsid w:val="001454B2"/>
    <w:rsid w:val="00480AAC"/>
    <w:rsid w:val="004A0C86"/>
    <w:rsid w:val="00690FCD"/>
    <w:rsid w:val="007C70AE"/>
    <w:rsid w:val="007D6765"/>
    <w:rsid w:val="00962979"/>
    <w:rsid w:val="009B0B5D"/>
    <w:rsid w:val="00B14691"/>
    <w:rsid w:val="00B766F5"/>
    <w:rsid w:val="00C4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BB74"/>
  <w15:chartTrackingRefBased/>
  <w15:docId w15:val="{D95AC065-E739-469B-A167-B6C0D825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5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5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2025-07-10T03:06:00Z</cp:lastPrinted>
  <dcterms:created xsi:type="dcterms:W3CDTF">2025-06-02T05:48:00Z</dcterms:created>
  <dcterms:modified xsi:type="dcterms:W3CDTF">2025-07-10T03:06:00Z</dcterms:modified>
</cp:coreProperties>
</file>