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B9F51" w14:textId="5F33A109" w:rsidR="00002627" w:rsidRPr="00002627" w:rsidRDefault="0068422F" w:rsidP="0068422F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ru-RU"/>
          <w14:ligatures w14:val="none"/>
        </w:rPr>
        <w:t>Приложение 1 к Приказу 198-а от 31.10.2025</w:t>
      </w:r>
    </w:p>
    <w:tbl>
      <w:tblPr>
        <w:tblW w:w="9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0"/>
        <w:gridCol w:w="4540"/>
      </w:tblGrid>
      <w:tr w:rsidR="00002627" w:rsidRPr="00002627" w14:paraId="0B2DD414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14:paraId="32BB93AF" w14:textId="77777777" w:rsidR="00002627" w:rsidRPr="00002627" w:rsidRDefault="00002627" w:rsidP="00002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026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СОГЛАСОВАНО</w:t>
            </w:r>
          </w:p>
          <w:p w14:paraId="611D6F52" w14:textId="77777777" w:rsidR="00002627" w:rsidRPr="00002627" w:rsidRDefault="00002627" w:rsidP="00002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026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Руководитель</w:t>
            </w:r>
          </w:p>
          <w:p w14:paraId="41449952" w14:textId="77777777" w:rsidR="00002627" w:rsidRPr="00002627" w:rsidRDefault="00002627" w:rsidP="00002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026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частной охранной организации</w:t>
            </w:r>
          </w:p>
          <w:p w14:paraId="7FBAB447" w14:textId="77777777" w:rsidR="00002627" w:rsidRPr="00002627" w:rsidRDefault="00002627" w:rsidP="00002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026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________________/________________</w:t>
            </w:r>
          </w:p>
          <w:p w14:paraId="38A311A9" w14:textId="694520E9" w:rsidR="00002627" w:rsidRPr="00002627" w:rsidRDefault="00002627" w:rsidP="00002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026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"_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  <w:r w:rsidRPr="000026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_"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октября</w:t>
            </w:r>
            <w:r w:rsidRPr="000026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______ 202_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 w:rsidRPr="000026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_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14:paraId="62E962A0" w14:textId="77777777" w:rsidR="00002627" w:rsidRPr="00002627" w:rsidRDefault="00002627" w:rsidP="00002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026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УТВЕРЖДАЮ</w:t>
            </w:r>
          </w:p>
          <w:p w14:paraId="2E7972FC" w14:textId="77777777" w:rsidR="00002627" w:rsidRPr="00002627" w:rsidRDefault="00002627" w:rsidP="00002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026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Руководитель</w:t>
            </w:r>
          </w:p>
          <w:p w14:paraId="043D05BE" w14:textId="77777777" w:rsidR="00002627" w:rsidRPr="00002627" w:rsidRDefault="00002627" w:rsidP="00002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026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образовательной организации</w:t>
            </w:r>
          </w:p>
          <w:p w14:paraId="3411F57C" w14:textId="77777777" w:rsidR="00002627" w:rsidRPr="00002627" w:rsidRDefault="00002627" w:rsidP="00002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026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________________/________________</w:t>
            </w:r>
          </w:p>
          <w:p w14:paraId="30035703" w14:textId="76D5EC8C" w:rsidR="00002627" w:rsidRPr="00002627" w:rsidRDefault="00002627" w:rsidP="00002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026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"_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  <w:r w:rsidRPr="000026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_" _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октября</w:t>
            </w:r>
            <w:r w:rsidRPr="000026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______ 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 w:rsidRPr="000026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__ г.</w:t>
            </w:r>
          </w:p>
        </w:tc>
      </w:tr>
    </w:tbl>
    <w:p w14:paraId="67AD059D" w14:textId="77777777" w:rsidR="00456057" w:rsidRDefault="00456057" w:rsidP="0000262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3D90C024" w14:textId="77777777" w:rsidR="00456057" w:rsidRDefault="00456057" w:rsidP="0000262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782DA967" w14:textId="73BD3B16" w:rsidR="00002627" w:rsidRPr="00002627" w:rsidRDefault="00002627" w:rsidP="0000262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00262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ПОЛОЖЕНИЕ</w:t>
      </w:r>
    </w:p>
    <w:p w14:paraId="0AC8BFB8" w14:textId="77777777" w:rsidR="00002627" w:rsidRPr="00002627" w:rsidRDefault="00002627" w:rsidP="0000262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00262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ru-RU"/>
          <w14:ligatures w14:val="none"/>
        </w:rPr>
        <w:t>о пропускном и внутриобъектовом режимах</w:t>
      </w:r>
    </w:p>
    <w:p w14:paraId="21607939" w14:textId="085E20F6" w:rsidR="00002627" w:rsidRPr="00002627" w:rsidRDefault="00002627" w:rsidP="0045605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  <w:proofErr w:type="gramStart"/>
      <w:r w:rsidRPr="0000262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в </w:t>
      </w:r>
      <w:r w:rsidR="00B478EF" w:rsidRPr="00B478E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Pr="00B478E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ru-RU"/>
          <w14:ligatures w14:val="none"/>
        </w:rPr>
        <w:t>МБОУ</w:t>
      </w:r>
      <w:proofErr w:type="gramEnd"/>
      <w:r w:rsidRPr="00B478E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«</w:t>
      </w:r>
      <w:proofErr w:type="spellStart"/>
      <w:r w:rsidRPr="00B478E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ru-RU"/>
          <w14:ligatures w14:val="none"/>
        </w:rPr>
        <w:t>Барано</w:t>
      </w:r>
      <w:proofErr w:type="spellEnd"/>
      <w:r w:rsidRPr="00B478E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ru-RU"/>
          <w14:ligatures w14:val="none"/>
        </w:rPr>
        <w:t>-Оренбургская СОШ ПМО</w:t>
      </w:r>
      <w:proofErr w:type="gramStart"/>
      <w:r w:rsidRPr="00B478E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» </w:t>
      </w:r>
      <w:r w:rsidRPr="0000262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ru-RU"/>
          <w14:ligatures w14:val="none"/>
        </w:rPr>
        <w:t>,</w:t>
      </w:r>
      <w:proofErr w:type="gramEnd"/>
    </w:p>
    <w:p w14:paraId="0D173223" w14:textId="2DA2304E" w:rsidR="00002627" w:rsidRPr="00002627" w:rsidRDefault="00002627" w:rsidP="0000262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00262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обеспечение которых осуществляется </w:t>
      </w:r>
      <w:r w:rsidRPr="00B478E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ru-RU"/>
          <w14:ligatures w14:val="none"/>
        </w:rPr>
        <w:t>ЧОП «Вектор»</w:t>
      </w:r>
    </w:p>
    <w:p w14:paraId="4DEB258E" w14:textId="7A1A0519" w:rsidR="00002627" w:rsidRPr="00002627" w:rsidRDefault="00002627" w:rsidP="00456057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</w:p>
    <w:p w14:paraId="510CA54E" w14:textId="77777777" w:rsidR="00002627" w:rsidRPr="00002627" w:rsidRDefault="00002627" w:rsidP="002F3784">
      <w:pPr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00262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ru-RU"/>
          <w14:ligatures w14:val="none"/>
        </w:rPr>
        <w:t>1 Общие положения</w:t>
      </w:r>
    </w:p>
    <w:p w14:paraId="6D2E90AD" w14:textId="7C55AA70" w:rsidR="00002627" w:rsidRPr="00002627" w:rsidRDefault="00002627" w:rsidP="0000262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002627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 xml:space="preserve">1.1 Положение разработано в соответствии с требованиями, изложенными в нормативных документах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 xml:space="preserve">Министерства образования Приморского </w:t>
      </w:r>
      <w:r w:rsidR="00B478EF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>края</w:t>
      </w:r>
      <w:r w:rsidR="00B478EF" w:rsidRPr="00002627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 xml:space="preserve"> по</w:t>
      </w:r>
      <w:r w:rsidRPr="00002627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 xml:space="preserve"> вопросам обеспечения комплексной безопасности образовательных организаций,</w:t>
      </w:r>
      <w:r w:rsidR="00B478EF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 xml:space="preserve"> ФЗ №273-ФЗ от 29.12.2012 года «Об образовании в Российской федерации», Федеральному закону от 06.03.2006 года № 35-ФЗ «О противодействии терроризму», Приказом Федерального агентства по техническому регулированию метрологии от 01.11.2024 года № 1590-ст.</w:t>
      </w:r>
      <w:r w:rsidRPr="00002627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 xml:space="preserve"> и устанавливает порядок допуска учащихся (воспитанников), сотрудников </w:t>
      </w:r>
      <w:r w:rsidR="002F3784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>МБОУ «</w:t>
      </w:r>
      <w:proofErr w:type="spellStart"/>
      <w:r w:rsidR="002F3784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>Барано</w:t>
      </w:r>
      <w:proofErr w:type="spellEnd"/>
      <w:r w:rsidR="002F3784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>-Оренбургская СОШ ПМО» ( далее-образовательная организация)</w:t>
      </w:r>
      <w:r w:rsidRPr="00002627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>, посетителей на его территорию и в здания.</w:t>
      </w:r>
    </w:p>
    <w:p w14:paraId="2E7139E8" w14:textId="77777777" w:rsidR="00002627" w:rsidRPr="00002627" w:rsidRDefault="00002627" w:rsidP="0000262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002627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>1.2 Пропускной режим устанавливается в целях обеспечения прохода (выхода) учащихся (воспитанников), сотрудников и посетителей в здание образовательной организации, въезда (выезда) транспортных средств на территорию образовательной организации, вноса (выноса) материальных ценностей, исключающих несанкционированное проникновение граждан, транспортных средств и посторонних предметов на территорию и в здание образовательной организации.</w:t>
      </w:r>
    </w:p>
    <w:p w14:paraId="48C732E7" w14:textId="77777777" w:rsidR="00002627" w:rsidRPr="00002627" w:rsidRDefault="00002627" w:rsidP="0000262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002627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>1.3 Внутриобъектовый режим устанавливается в целях обеспечения мероприятий и правил, выполняемых лицами, находящимися на территории и в здании образовательной организации, в соответствии с требованиями внутреннего распорядка и пожарной безопасности.</w:t>
      </w:r>
    </w:p>
    <w:p w14:paraId="1CF8958C" w14:textId="77777777" w:rsidR="00002627" w:rsidRPr="00002627" w:rsidRDefault="00002627" w:rsidP="0000262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002627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>1.4 Организация и контроль за соблюдением пропускного режима возлагается на должностное лицо образовательной организации, на которое в соответствии с приказом руководителя образовательной организации возложена ответственность за безопасность, а его непосредственное выполнение - на охранников образовательной организации (работников по обеспечению охраны образовательных организаций), осуществляющих охранные функции на объекте (наименование объекта образования).</w:t>
      </w:r>
    </w:p>
    <w:p w14:paraId="078DD63B" w14:textId="77777777" w:rsidR="00002627" w:rsidRPr="00002627" w:rsidRDefault="00002627" w:rsidP="0000262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002627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>При необходимости в целях организации и контроля за соблюдением пропускного и внутриобъектового режимов, а также учебно-воспитательного процесса и внутреннего распорядка дня из числа заместителей руководителя образовательной организации и сотрудников назначается дежурный администратор в соответствии с установленным графиком.</w:t>
      </w:r>
    </w:p>
    <w:p w14:paraId="67605C04" w14:textId="77777777" w:rsidR="00002627" w:rsidRPr="00002627" w:rsidRDefault="00002627" w:rsidP="0000262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002627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>1.5 Требования настоящего положения распространяются в полном объеме на руководителей и сотрудников образовательной организации и доводятся до них под роспись, а на учащихся (воспитанников) распространяются в части, их касающейся.</w:t>
      </w:r>
    </w:p>
    <w:p w14:paraId="76B6E356" w14:textId="77777777" w:rsidR="00002627" w:rsidRPr="00002627" w:rsidRDefault="00002627" w:rsidP="0000262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002627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>1.6 Стационарные посты охраны (рабочие места охранника) оборудуются около главного входа в образовательную организацию (либо в ином установленном месте) и оснащаются пакетом документов по организации пропускного и внутриобъектового режимов, в том числе образцами пропусков, индикаторами технических средств охраны и постовой документацией.</w:t>
      </w:r>
    </w:p>
    <w:p w14:paraId="613C4AEF" w14:textId="77777777" w:rsidR="00002627" w:rsidRPr="00002627" w:rsidRDefault="00002627" w:rsidP="0000262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002627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>1.7 Входные двери и запасные выходы оборудуются прочными запорами (замками) и (или) электромагнитными замками с обеспечением поступления тревожного сигнала об несанкционированном открытии на стационарный пост охраны. Запасные выходы открываются с разрешения руководителя образовательной организации и (или) должностного лица, отвечающего за вопросы безопасности, а в их отсутствие - с разрешения дежурного администратора.</w:t>
      </w:r>
    </w:p>
    <w:p w14:paraId="611393DB" w14:textId="090D303D" w:rsidR="00002627" w:rsidRPr="00002627" w:rsidRDefault="00002627" w:rsidP="0000262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002627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>1.8 Эвакуационные выходы должны быть оборудованы легко открываемыми изнутри прочными устройствами, обеспечивающими легкость открывания дверей и (или) дистанционное открывание запоров дверей эвакуационных выходов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471C1B04" w14:textId="77777777" w:rsidR="00002627" w:rsidRPr="00002627" w:rsidRDefault="00002627" w:rsidP="0000262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002627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>1.9 Все работы при строительстве зданий или реконструкции действующих помещений образовательной организации согласовываются с лицом, на которое в соответствии с приказом образовательной организации возложена ответственность за безопасность, с обязательным информированием руководства частной охранной организации.</w:t>
      </w:r>
    </w:p>
    <w:p w14:paraId="1C4535DB" w14:textId="77777777" w:rsidR="00002627" w:rsidRPr="00002627" w:rsidRDefault="00002627" w:rsidP="002F3784">
      <w:pPr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00262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ru-RU"/>
          <w14:ligatures w14:val="none"/>
        </w:rPr>
        <w:t>2 Порядок пропуска (прохода) в здания и на территорию учащихся (воспитанников), сотрудников и иных посетителей</w:t>
      </w:r>
    </w:p>
    <w:p w14:paraId="262FDE63" w14:textId="77777777" w:rsidR="00002627" w:rsidRPr="00002627" w:rsidRDefault="00002627" w:rsidP="0000262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002627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lastRenderedPageBreak/>
        <w:t>2.1 Проход в здание образовательной организации и выход из нее осуществляется только через стационарный пост охраны.</w:t>
      </w:r>
    </w:p>
    <w:p w14:paraId="15734EEA" w14:textId="77777777" w:rsidR="00002627" w:rsidRPr="00002627" w:rsidRDefault="00002627" w:rsidP="0000262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002627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>При необходимости в раздел включается пункт с расписанием открытия (закрытия) дверей центрального входа и калиток для прохода на территорию.</w:t>
      </w:r>
    </w:p>
    <w:p w14:paraId="03A71D69" w14:textId="77777777" w:rsidR="00002627" w:rsidRPr="00002627" w:rsidRDefault="00002627" w:rsidP="0000262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002627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>2.2 Учащиеся (воспитанники) допускаются в здание образовательной организации в установленное распорядком время по спискам классов (групп). Учащиеся, прибывшие вне установленного времени, допускаются в образовательную организацию с разрешения руководителя образовательной организации либо дежурного администратора.</w:t>
      </w:r>
    </w:p>
    <w:p w14:paraId="3D1FF3AD" w14:textId="5EE0E277" w:rsidR="00002627" w:rsidRPr="00002627" w:rsidRDefault="00002627" w:rsidP="0000262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002627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>2.3 Массовый пропуск учащихся (воспитанников) в здание образовательной организации осуществляется до начала занятий,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 xml:space="preserve"> в 7:40</w:t>
      </w:r>
      <w:r w:rsidRPr="00002627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 xml:space="preserve"> после их окончания или на переменах. В период проведения занятий учащиеся допускаются в образовательную организацию и выходят с разрешения лица, на которое в соответствии с приказом образовательной организации возложена ответственность за безопасность, или дежурного администратора.</w:t>
      </w:r>
    </w:p>
    <w:p w14:paraId="0DD405F9" w14:textId="760D5398" w:rsidR="00002627" w:rsidRPr="00002627" w:rsidRDefault="00002627" w:rsidP="0000262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002627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 xml:space="preserve">2.4 Сотрудники образовательной организации допускаются в </w:t>
      </w:r>
      <w:proofErr w:type="gramStart"/>
      <w:r w:rsidRPr="00002627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>здание  по</w:t>
      </w:r>
      <w:proofErr w:type="gramEnd"/>
      <w:r w:rsidRPr="00002627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 xml:space="preserve"> спискам, заверенным подписью руководителя и печатью образовательной организации при предъявлении документа, удостоверяющего личность.</w:t>
      </w:r>
    </w:p>
    <w:p w14:paraId="19F5D7EF" w14:textId="77777777" w:rsidR="00002627" w:rsidRPr="00002627" w:rsidRDefault="00002627" w:rsidP="0000262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002627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>2.5 В нерабочее время, праздничные и выходные дни беспрепятственно допускаются в здание и на территорию образовательной организации: руководитель образовательной организации; должностное лицо, отвечающее за вопросы безопасности; дежурный администратор и иные сотрудники, имеющие право круглосуточного посещения в соответствии с приказом по образовательной организации. Другие сотрудники, которым по роду работы необходимо быть в образовательной организации в нерабочее время, праздничные и выходные дни, допускаются на основании служебной записки, заверенной руководителем образовательной организации или лицом, на которое в соответствии с приказом образовательной организации возложена ответственность за безопасность.</w:t>
      </w:r>
    </w:p>
    <w:p w14:paraId="0769A154" w14:textId="77777777" w:rsidR="00002627" w:rsidRPr="00002627" w:rsidRDefault="00002627" w:rsidP="0000262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002627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>2.6 При проведении родительских собраний, праздничных мероприятий классные руководители передают охраннику образовательной организации (работнику по обеспечению охраны образовательных организаций) списки посетителей, заверенные подписью руководителя и печатью образовательной организации. Посетители из числа родителей (законных представителей) учащихся (воспитанников) могут быть допущены в образовательную организацию при предъявлении пропуска их ребенка, являющегося учащимся (воспитанником) образовательной организации, и документа, удостоверяющего личность.</w:t>
      </w:r>
    </w:p>
    <w:p w14:paraId="7A5EBB26" w14:textId="77777777" w:rsidR="00002627" w:rsidRPr="00002627" w:rsidRDefault="00002627" w:rsidP="0000262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002627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>2.7 Посетители из числа родителей (законных представителей) учащихся (воспитанников) ожидают своих детей за пределами здания образовательной организации, на его территории либо в специально отведенных для этого местах ожидания. В отдельных случаях они могут находиться в здании образовательной организации в отведенном месте, в вестибюле с разрешения руководителя образовательной организации или должностного лица, отвечающего за вопросы безопасности, либо дежурного администратора.</w:t>
      </w:r>
    </w:p>
    <w:p w14:paraId="1F3EA462" w14:textId="77777777" w:rsidR="00002627" w:rsidRPr="00002627" w:rsidRDefault="00002627" w:rsidP="0000262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002627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>2.8 Члены кружков и других групп для проведения внеклассных и внеурочных мероприятий допускаются в образовательную организацию при предъявлении пропусков в соответствии с расписанием занятий и списками, заверенными руководителем образовательной организации или лицом, на которое в соответствии с приказом образовательной организации возложена ответственность за безопасность.</w:t>
      </w:r>
    </w:p>
    <w:p w14:paraId="4134F594" w14:textId="77777777" w:rsidR="00002627" w:rsidRPr="00002627" w:rsidRDefault="00002627" w:rsidP="0000262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002627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>2.9 Посетители, не связанные с образовательным процессом, посещающие образовательную организацию по служебной необходимости либо при проведении массовых мероприятий, пропускаются при предъявлении документа, удостоверяющего личность, по согласованию с руководителем образовательной организации либо с лицом, на которое в соответствии с приказом образовательной организации возложена ответственность за безопасность.</w:t>
      </w:r>
    </w:p>
    <w:p w14:paraId="27BE0E87" w14:textId="77777777" w:rsidR="00002627" w:rsidRPr="00002627" w:rsidRDefault="00002627" w:rsidP="0000262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002627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>2.10 Посетители, не желающие проходить регистрацию или не имеющие документа, удостоверяющего личность, с мотивированной ссылкой на Положение о пропускном и внутриобъектовом режимах, в образовательную организацию не допускаются. При необходимости им предоставляется возможность ознакомиться с копией Положения о пропускном и внутриобъектовом режимах, находящейся на стационарном посту охраны.</w:t>
      </w:r>
    </w:p>
    <w:p w14:paraId="414009C4" w14:textId="77777777" w:rsidR="00002627" w:rsidRPr="00002627" w:rsidRDefault="00002627" w:rsidP="0000262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002627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>2.11 Документом, удостоверяющим личность, для прохода на территорию образовательной организации могут являться:</w:t>
      </w:r>
    </w:p>
    <w:p w14:paraId="50C36AEF" w14:textId="77777777" w:rsidR="00002627" w:rsidRPr="00002627" w:rsidRDefault="00002627" w:rsidP="0000262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002627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>- паспорт гражданина Российской Федерации или другого государства (для иностранных граждан);</w:t>
      </w:r>
    </w:p>
    <w:p w14:paraId="73EA3EA5" w14:textId="77777777" w:rsidR="00002627" w:rsidRPr="00002627" w:rsidRDefault="00002627" w:rsidP="0000262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002627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>- заграничный паспорт гражданина Российской Федерации или другого государства (для иностранных граждан);</w:t>
      </w:r>
    </w:p>
    <w:p w14:paraId="7C722863" w14:textId="77777777" w:rsidR="00002627" w:rsidRPr="00002627" w:rsidRDefault="00002627" w:rsidP="0000262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002627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>- военный билет гражданина Российской Федерации;</w:t>
      </w:r>
    </w:p>
    <w:p w14:paraId="42846642" w14:textId="77777777" w:rsidR="00002627" w:rsidRPr="00002627" w:rsidRDefault="00002627" w:rsidP="0000262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002627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>- удостоверение личности офицера, прапорщика, мичмана либо военнослужащего Вооруженных сил или иных государственных военизированных структур Российской Федерации;</w:t>
      </w:r>
    </w:p>
    <w:p w14:paraId="6C53DB66" w14:textId="77777777" w:rsidR="00002627" w:rsidRPr="00002627" w:rsidRDefault="00002627" w:rsidP="0000262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002627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>- водительское удостоверение гражданина Российской Федерации.</w:t>
      </w:r>
    </w:p>
    <w:p w14:paraId="003DEA62" w14:textId="77777777" w:rsidR="00002627" w:rsidRDefault="00002627" w:rsidP="0000262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002627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lastRenderedPageBreak/>
        <w:t>2.12 Должностные лица органов государственной власти допускаются в образовательную организацию на основании служебных документов и (или) удостоверений личности в соответствии с требованиями законодательства Российской Федерации.</w:t>
      </w:r>
    </w:p>
    <w:p w14:paraId="4128A75B" w14:textId="77777777" w:rsidR="00B478EF" w:rsidRDefault="00B478EF" w:rsidP="0000262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</w:p>
    <w:p w14:paraId="24A0B46E" w14:textId="77777777" w:rsidR="00B478EF" w:rsidRPr="00002627" w:rsidRDefault="00B478EF" w:rsidP="0000262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</w:p>
    <w:p w14:paraId="62556899" w14:textId="77777777" w:rsidR="00002627" w:rsidRPr="00002627" w:rsidRDefault="00002627" w:rsidP="002F3784">
      <w:pPr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00262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ru-RU"/>
          <w14:ligatures w14:val="none"/>
        </w:rPr>
        <w:t>3 Порядок и правила соблюдения внутриобъектового режима</w:t>
      </w:r>
    </w:p>
    <w:p w14:paraId="019A9BDD" w14:textId="350C0372" w:rsidR="00002627" w:rsidRPr="00002627" w:rsidRDefault="00002627" w:rsidP="0000262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002627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>3.1 В соответствии с правилами внутреннего распорядка дня в здании образовательной организации разрешено находиться лицам, категория которых определена на основании приказов по образовательной организации, отдельных списков.</w:t>
      </w:r>
    </w:p>
    <w:p w14:paraId="235A2CD4" w14:textId="77777777" w:rsidR="00002627" w:rsidRPr="00002627" w:rsidRDefault="00002627" w:rsidP="0000262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002627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>3.2 В целях обеспечения пожарной безопасности обучающиеся, воспитанники, сотрудники, посетители обязаны соблюдать требования инструкции по пожарной безопасности в здании образовательной организации и на ее территории.</w:t>
      </w:r>
    </w:p>
    <w:p w14:paraId="557675B1" w14:textId="77777777" w:rsidR="00002627" w:rsidRPr="00002627" w:rsidRDefault="00002627" w:rsidP="0000262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002627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>3.3 В помещениях и на территории образовательной организации запрещено:</w:t>
      </w:r>
    </w:p>
    <w:p w14:paraId="3C8DE0E1" w14:textId="77777777" w:rsidR="00002627" w:rsidRPr="00002627" w:rsidRDefault="00002627" w:rsidP="0000262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002627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>- нарушать установленные правила учебно-воспитательного процесса и внутреннего распорядка дня образовательной организации;</w:t>
      </w:r>
    </w:p>
    <w:p w14:paraId="29F8E42B" w14:textId="77777777" w:rsidR="00002627" w:rsidRPr="00002627" w:rsidRDefault="00002627" w:rsidP="0000262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002627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>- нарушать правила противопожарной безопасности;</w:t>
      </w:r>
    </w:p>
    <w:p w14:paraId="4C560396" w14:textId="77777777" w:rsidR="00002627" w:rsidRPr="00002627" w:rsidRDefault="00002627" w:rsidP="0000262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002627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>- загромождать территорию, основные и запасные выходы, лестничные площадки, подвальные и чердачные помещения строительными и другими материалами, предметами, которые затрудняют эвакуацию людей, материальных ценностей и препятствуют ликвидации возгораний, а также способствуют закладке взрывных устройств;</w:t>
      </w:r>
    </w:p>
    <w:p w14:paraId="1AD473A7" w14:textId="77777777" w:rsidR="00002627" w:rsidRPr="00002627" w:rsidRDefault="00002627" w:rsidP="0000262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002627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>- совершать действия, нарушающие установленные режимы функционирования инженерных средств защиты, технических средств охраны (систем охранных телевизионных, систем видеонаблюдения, систем контроля и управления доступом, систем охранной и тревожной сигнализации, систем связи и пр.);</w:t>
      </w:r>
    </w:p>
    <w:p w14:paraId="63657F32" w14:textId="77777777" w:rsidR="00002627" w:rsidRPr="00002627" w:rsidRDefault="00002627" w:rsidP="0000262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002627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>- находиться в состоянии алкогольного и наркотического опьянения, а также потреблять спиртосодержащую продукцию, наркотические и иные психотропные вещества;</w:t>
      </w:r>
    </w:p>
    <w:p w14:paraId="47CD7D7A" w14:textId="77777777" w:rsidR="00002627" w:rsidRPr="00002627" w:rsidRDefault="00002627" w:rsidP="0000262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002627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>- курить, в том числе электронные сигареты;</w:t>
      </w:r>
    </w:p>
    <w:p w14:paraId="315382C5" w14:textId="77777777" w:rsidR="00002627" w:rsidRPr="00002627" w:rsidRDefault="00002627" w:rsidP="0000262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002627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>- проносить (ввозить) на территорию образовательной организации предметы, вещества и устройства согласно перечню, утвержденному руководителем образовательной организации;</w:t>
      </w:r>
    </w:p>
    <w:p w14:paraId="6BCC840C" w14:textId="77777777" w:rsidR="00002627" w:rsidRPr="00002627" w:rsidRDefault="00002627" w:rsidP="0000262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002627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>- выгуливать собак и опасных животных.</w:t>
      </w:r>
    </w:p>
    <w:p w14:paraId="1FF2C150" w14:textId="735AE226" w:rsidR="00002627" w:rsidRPr="00002627" w:rsidRDefault="00002627" w:rsidP="0000262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</w:p>
    <w:p w14:paraId="3EEEE4C4" w14:textId="705D36B0" w:rsidR="00002627" w:rsidRPr="00002627" w:rsidRDefault="00002627" w:rsidP="0000262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002627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>3.4 Все помещения образовательной организации закрепляются за ответственными лицами согласно утвержденным руководителем спискам</w:t>
      </w:r>
      <w:r w:rsidR="00B478EF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 xml:space="preserve"> (из числа педагогов-классных руководителей)</w:t>
      </w:r>
      <w:r w:rsidRPr="00002627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>. Ответственные лица должны следить за чистотой помещений, противопожарной и электробезопасностью, по окончании рабочего дня закрывать окна, двери.</w:t>
      </w:r>
      <w:r w:rsidR="00456057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proofErr w:type="gramStart"/>
      <w:r w:rsidR="00456057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>( Приложение</w:t>
      </w:r>
      <w:proofErr w:type="gramEnd"/>
      <w:r w:rsidR="00456057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 xml:space="preserve"> 1)</w:t>
      </w:r>
    </w:p>
    <w:p w14:paraId="6DCB10B6" w14:textId="77777777" w:rsidR="00002627" w:rsidRPr="00002627" w:rsidRDefault="00002627" w:rsidP="0000262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002627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>3.5 Ключи от всех помещений хранятся на стационарном посту охраны (рабочем месте охранника). Ключи от отдельных помещений (кабинетов директора, финансовой части) хранятся на стационарном посту охраны (рабочем месте охранника) в опечатанных тубусах.</w:t>
      </w:r>
    </w:p>
    <w:p w14:paraId="224D0A55" w14:textId="77777777" w:rsidR="00002627" w:rsidRPr="00002627" w:rsidRDefault="00002627" w:rsidP="002F3784">
      <w:pPr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00262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ru-RU"/>
          <w14:ligatures w14:val="none"/>
        </w:rPr>
        <w:t>4 Порядок допуска на территорию транспортных средств</w:t>
      </w:r>
    </w:p>
    <w:p w14:paraId="00922E3B" w14:textId="20692DF9" w:rsidR="00002627" w:rsidRPr="00002627" w:rsidRDefault="00002627" w:rsidP="0000262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002627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>4.1 Допуск транспортных средств на территорию образовательной организации осуществляется с разрешения руководителя образовательной организации или дежурного администратора.</w:t>
      </w:r>
      <w:r w:rsidR="00456057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 xml:space="preserve"> (Приложение2)</w:t>
      </w:r>
    </w:p>
    <w:p w14:paraId="03044EA0" w14:textId="77777777" w:rsidR="00002627" w:rsidRPr="00002627" w:rsidRDefault="00002627" w:rsidP="0000262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002627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>4.2 При ввозе транспортным средством на территорию образовательной организации имущества (материальных ценностей) охранником образовательной организации (работником по обеспечению охраны образовательных организаций) осуществляется осмотр, исключающий ввоз запрещенных предметов.</w:t>
      </w:r>
    </w:p>
    <w:p w14:paraId="574904A6" w14:textId="77777777" w:rsidR="00002627" w:rsidRPr="00002627" w:rsidRDefault="00002627" w:rsidP="0000262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002627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>Транспортные средства централизованных перевозок допускаются на территорию образовательной организации на основании списков, заверенных руководителем образовательной организации или лицом, на которое в соответствии с приказом образовательной организации возложена ответственность за безопасность.</w:t>
      </w:r>
    </w:p>
    <w:p w14:paraId="2744464F" w14:textId="77777777" w:rsidR="00002627" w:rsidRPr="00002627" w:rsidRDefault="00002627" w:rsidP="0000262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002627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>4.3 Движение транспортных средств по территории образовательной организации разрешается со скоростью не более 5 км/ч. Парковка транспортных средств, доставивших материальные ценности или продукты, осуществляется у запасного выхода с соблюдением всех мер безопасности и правил дорожного движения.</w:t>
      </w:r>
    </w:p>
    <w:p w14:paraId="014A0272" w14:textId="77777777" w:rsidR="00002627" w:rsidRPr="00002627" w:rsidRDefault="00002627" w:rsidP="0000262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002627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>4.4 Пожарные машины, транспортные средства аварийных бригад и экстренной помощи допускаются на территорию образовательной организации беспрепятственно.</w:t>
      </w:r>
    </w:p>
    <w:p w14:paraId="0F4C764E" w14:textId="77777777" w:rsidR="00002627" w:rsidRPr="00002627" w:rsidRDefault="00002627" w:rsidP="0000262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002627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>В последующем после ликвидации аварии (пожара, оказания медицинской помощи) в Книге допуска транспортных средств осуществляется запись о фактическом времени въезда-выезда транспортных средств.</w:t>
      </w:r>
    </w:p>
    <w:p w14:paraId="03634C3B" w14:textId="77777777" w:rsidR="00002627" w:rsidRPr="00002627" w:rsidRDefault="00002627" w:rsidP="0000262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002627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>4.5 При допуске на территорию образовательной организации транспортных средств охранник образовательной организации (работник по обеспечению охраны образовательных организаций) предупреждает водителя о соблюдении мер безопасности при движении по территории образовательной организации.</w:t>
      </w:r>
    </w:p>
    <w:p w14:paraId="527E8423" w14:textId="77777777" w:rsidR="00002627" w:rsidRPr="00002627" w:rsidRDefault="00002627" w:rsidP="0000262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002627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lastRenderedPageBreak/>
        <w:t>4.6 Во всех случаях, не указанных в данном положении либо вызывающих вопросы, касающихся порядка допуска на территорию транспортных средств, охранники образовательной организации (работники по обеспечению охраны образовательных организаций) руководствуются указаниями руководителя образовательной организации или дежурного администратора. В этом случае полученные устные указания фиксируются в рабочем журнале объекта охраны.</w:t>
      </w:r>
    </w:p>
    <w:p w14:paraId="5AA00F10" w14:textId="77777777" w:rsidR="00002627" w:rsidRPr="00002627" w:rsidRDefault="00002627" w:rsidP="002F3784">
      <w:pPr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00262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ru-RU"/>
          <w14:ligatures w14:val="none"/>
        </w:rPr>
        <w:t>5 Порядок вноса (выноса), ввоза (вывоза) материальных ценностей</w:t>
      </w:r>
    </w:p>
    <w:p w14:paraId="496EC0F6" w14:textId="77777777" w:rsidR="00002627" w:rsidRPr="00002627" w:rsidRDefault="00002627" w:rsidP="0000262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002627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>5.1 Имущество (материальные ценности) выносятся из здания образовательной организации на основании служебной записки, заверенной лицом, на которое в соответствии с приказом образовательной организации возложена ответственность за безопасность.</w:t>
      </w:r>
    </w:p>
    <w:p w14:paraId="38ED89A4" w14:textId="77777777" w:rsidR="00002627" w:rsidRPr="00002627" w:rsidRDefault="00002627" w:rsidP="0000262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002627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>5.2 Крупногабаритные предметы (ящики, коробки, ручная кладь и т.п.) проносятся в здание только после проведенного осмотра охранником образовательной организации (работником по обеспечению охраны образовательных организаций), исключающего пронос запрещенных предметов.</w:t>
      </w:r>
    </w:p>
    <w:p w14:paraId="0BC61E1D" w14:textId="77777777" w:rsidR="00002627" w:rsidRPr="00002627" w:rsidRDefault="00002627" w:rsidP="0000262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002627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>В случае возникновения подозрений в попытке вноса (выноса) запрещенных предметов, а также выноса имущества (материальных ценностей) посетителями, в том числе учащимися, с их согласия они могут быть подвергнуты внешнему техническому обследованию с применением стационарного или ручного металлодетектора или иных индикаторов технических средств охраны.</w:t>
      </w:r>
    </w:p>
    <w:p w14:paraId="4A7E0797" w14:textId="77777777" w:rsidR="00002627" w:rsidRDefault="00002627" w:rsidP="0000262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002627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>В случае отказа посетителя от проведения осмотра вносимых (выносимых) предметов охранник образовательной организации (работник по обеспечению охраны образовательных организаций) вызывает дежурного администратора и действует согласно требованиям своей должностной инструкции.</w:t>
      </w:r>
    </w:p>
    <w:p w14:paraId="1D5BAD91" w14:textId="32C71A3E" w:rsidR="002F3784" w:rsidRPr="002F3784" w:rsidRDefault="002F3784" w:rsidP="002F3784">
      <w:pPr>
        <w:pStyle w:val="1"/>
        <w:keepNext w:val="0"/>
        <w:keepLines w:val="0"/>
        <w:widowControl w:val="0"/>
        <w:tabs>
          <w:tab w:val="left" w:pos="4289"/>
        </w:tabs>
        <w:autoSpaceDE w:val="0"/>
        <w:autoSpaceDN w:val="0"/>
        <w:spacing w:before="0" w:after="0" w:line="240" w:lineRule="auto"/>
        <w:ind w:left="4289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14:ligatures w14:val="none"/>
        </w:rPr>
      </w:pPr>
      <w:r w:rsidRPr="002F378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6. </w:t>
      </w:r>
      <w:r w:rsidRPr="002F3784">
        <w:rPr>
          <w:rFonts w:ascii="Times New Roman" w:eastAsia="Times New Roman" w:hAnsi="Times New Roman" w:cs="Times New Roman"/>
          <w:b/>
          <w:bCs/>
          <w:color w:val="auto"/>
          <w:spacing w:val="-2"/>
          <w:kern w:val="0"/>
          <w:sz w:val="24"/>
          <w:szCs w:val="24"/>
          <w14:ligatures w14:val="none"/>
        </w:rPr>
        <w:t>Ответственность</w:t>
      </w:r>
    </w:p>
    <w:p w14:paraId="611E4281" w14:textId="77777777" w:rsidR="002F3784" w:rsidRPr="002F3784" w:rsidRDefault="002F3784" w:rsidP="002F37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60EA3CDB" w14:textId="77777777" w:rsidR="002F3784" w:rsidRPr="002F3784" w:rsidRDefault="002F3784" w:rsidP="002F3784">
      <w:pPr>
        <w:widowControl w:val="0"/>
        <w:numPr>
          <w:ilvl w:val="1"/>
          <w:numId w:val="1"/>
        </w:numPr>
        <w:tabs>
          <w:tab w:val="left" w:pos="1801"/>
        </w:tabs>
        <w:autoSpaceDE w:val="0"/>
        <w:autoSpaceDN w:val="0"/>
        <w:spacing w:before="1" w:after="0" w:line="240" w:lineRule="auto"/>
        <w:ind w:right="18" w:firstLine="707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2F378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Работники, виновные в нарушении требований настоящего Положения (попытка пройти на территорию в состоянии алкогольного или наркотического опьянения, без пропуска, по поддельному пропуску; передача пропуска другому лицу; невыполнение законных требований дежурных охранников, уклонение от осмотра вещей;</w:t>
      </w:r>
      <w:r w:rsidRPr="002F3784">
        <w:rPr>
          <w:rFonts w:ascii="Times New Roman" w:eastAsia="Times New Roman" w:hAnsi="Times New Roman" w:cs="Times New Roman"/>
          <w:spacing w:val="-6"/>
          <w:kern w:val="0"/>
          <w:szCs w:val="22"/>
          <w14:ligatures w14:val="none"/>
        </w:rPr>
        <w:t xml:space="preserve"> </w:t>
      </w:r>
      <w:r w:rsidRPr="002F378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ввоз</w:t>
      </w:r>
      <w:r w:rsidRPr="002F3784">
        <w:rPr>
          <w:rFonts w:ascii="Times New Roman" w:eastAsia="Times New Roman" w:hAnsi="Times New Roman" w:cs="Times New Roman"/>
          <w:spacing w:val="-6"/>
          <w:kern w:val="0"/>
          <w:szCs w:val="22"/>
          <w14:ligatures w14:val="none"/>
        </w:rPr>
        <w:t xml:space="preserve"> </w:t>
      </w:r>
      <w:r w:rsidRPr="002F378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материальных</w:t>
      </w:r>
      <w:r w:rsidRPr="002F3784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2F378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ценностей</w:t>
      </w:r>
      <w:r w:rsidRPr="002F3784">
        <w:rPr>
          <w:rFonts w:ascii="Times New Roman" w:eastAsia="Times New Roman" w:hAnsi="Times New Roman" w:cs="Times New Roman"/>
          <w:spacing w:val="-5"/>
          <w:kern w:val="0"/>
          <w:szCs w:val="22"/>
          <w14:ligatures w14:val="none"/>
        </w:rPr>
        <w:t xml:space="preserve"> </w:t>
      </w:r>
      <w:r w:rsidRPr="002F378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без</w:t>
      </w:r>
      <w:r w:rsidRPr="002F3784">
        <w:rPr>
          <w:rFonts w:ascii="Times New Roman" w:eastAsia="Times New Roman" w:hAnsi="Times New Roman" w:cs="Times New Roman"/>
          <w:spacing w:val="-6"/>
          <w:kern w:val="0"/>
          <w:szCs w:val="22"/>
          <w14:ligatures w14:val="none"/>
        </w:rPr>
        <w:t xml:space="preserve"> </w:t>
      </w:r>
      <w:r w:rsidRPr="002F378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документов</w:t>
      </w:r>
      <w:r w:rsidRPr="002F3784">
        <w:rPr>
          <w:rFonts w:ascii="Times New Roman" w:eastAsia="Times New Roman" w:hAnsi="Times New Roman" w:cs="Times New Roman"/>
          <w:spacing w:val="-6"/>
          <w:kern w:val="0"/>
          <w:szCs w:val="22"/>
          <w14:ligatures w14:val="none"/>
        </w:rPr>
        <w:t xml:space="preserve"> </w:t>
      </w:r>
      <w:r w:rsidRPr="002F378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или</w:t>
      </w:r>
      <w:r w:rsidRPr="002F3784">
        <w:rPr>
          <w:rFonts w:ascii="Times New Roman" w:eastAsia="Times New Roman" w:hAnsi="Times New Roman" w:cs="Times New Roman"/>
          <w:spacing w:val="-5"/>
          <w:kern w:val="0"/>
          <w:szCs w:val="22"/>
          <w14:ligatures w14:val="none"/>
        </w:rPr>
        <w:t xml:space="preserve"> </w:t>
      </w:r>
      <w:r w:rsidRPr="002F378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по</w:t>
      </w:r>
      <w:r w:rsidRPr="002F3784">
        <w:rPr>
          <w:rFonts w:ascii="Times New Roman" w:eastAsia="Times New Roman" w:hAnsi="Times New Roman" w:cs="Times New Roman"/>
          <w:spacing w:val="-9"/>
          <w:kern w:val="0"/>
          <w:szCs w:val="22"/>
          <w14:ligatures w14:val="none"/>
        </w:rPr>
        <w:t xml:space="preserve"> </w:t>
      </w:r>
      <w:r w:rsidRPr="002F378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поддельным</w:t>
      </w:r>
      <w:r w:rsidRPr="002F3784">
        <w:rPr>
          <w:rFonts w:ascii="Times New Roman" w:eastAsia="Times New Roman" w:hAnsi="Times New Roman" w:cs="Times New Roman"/>
          <w:spacing w:val="-7"/>
          <w:kern w:val="0"/>
          <w:szCs w:val="22"/>
          <w14:ligatures w14:val="none"/>
        </w:rPr>
        <w:t xml:space="preserve"> </w:t>
      </w:r>
      <w:r w:rsidRPr="002F378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документам</w:t>
      </w:r>
      <w:r w:rsidRPr="002F3784">
        <w:rPr>
          <w:rFonts w:ascii="Times New Roman" w:eastAsia="Times New Roman" w:hAnsi="Times New Roman" w:cs="Times New Roman"/>
          <w:spacing w:val="-7"/>
          <w:kern w:val="0"/>
          <w:szCs w:val="22"/>
          <w14:ligatures w14:val="none"/>
        </w:rPr>
        <w:t xml:space="preserve"> </w:t>
      </w:r>
      <w:r w:rsidRPr="002F378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и т.</w:t>
      </w:r>
      <w:r w:rsidRPr="002F3784">
        <w:rPr>
          <w:rFonts w:ascii="Times New Roman" w:eastAsia="Times New Roman" w:hAnsi="Times New Roman" w:cs="Times New Roman"/>
          <w:spacing w:val="-5"/>
          <w:kern w:val="0"/>
          <w:szCs w:val="22"/>
          <w14:ligatures w14:val="none"/>
        </w:rPr>
        <w:t xml:space="preserve"> </w:t>
      </w:r>
      <w:r w:rsidRPr="002F378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п.),</w:t>
      </w:r>
      <w:r w:rsidRPr="002F3784">
        <w:rPr>
          <w:rFonts w:ascii="Times New Roman" w:eastAsia="Times New Roman" w:hAnsi="Times New Roman" w:cs="Times New Roman"/>
          <w:spacing w:val="-8"/>
          <w:kern w:val="0"/>
          <w:szCs w:val="22"/>
          <w14:ligatures w14:val="none"/>
        </w:rPr>
        <w:t xml:space="preserve"> </w:t>
      </w:r>
      <w:r w:rsidRPr="002F378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привлекаются</w:t>
      </w:r>
      <w:r w:rsidRPr="002F3784">
        <w:rPr>
          <w:rFonts w:ascii="Times New Roman" w:eastAsia="Times New Roman" w:hAnsi="Times New Roman" w:cs="Times New Roman"/>
          <w:spacing w:val="-7"/>
          <w:kern w:val="0"/>
          <w:szCs w:val="22"/>
          <w14:ligatures w14:val="none"/>
        </w:rPr>
        <w:t xml:space="preserve"> </w:t>
      </w:r>
      <w:r w:rsidRPr="002F378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к</w:t>
      </w:r>
      <w:r w:rsidRPr="002F3784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2F378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дисциплинарной</w:t>
      </w:r>
      <w:r w:rsidRPr="002F3784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2F378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ответственности</w:t>
      </w:r>
      <w:r w:rsidRPr="002F3784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2F378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в</w:t>
      </w:r>
      <w:r w:rsidRPr="002F3784">
        <w:rPr>
          <w:rFonts w:ascii="Times New Roman" w:eastAsia="Times New Roman" w:hAnsi="Times New Roman" w:cs="Times New Roman"/>
          <w:spacing w:val="-6"/>
          <w:kern w:val="0"/>
          <w:szCs w:val="22"/>
          <w14:ligatures w14:val="none"/>
        </w:rPr>
        <w:t xml:space="preserve"> </w:t>
      </w:r>
      <w:r w:rsidRPr="002F378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соответствии</w:t>
      </w:r>
      <w:r w:rsidRPr="002F3784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2F3784">
        <w:rPr>
          <w:rFonts w:ascii="Times New Roman" w:eastAsia="Times New Roman" w:hAnsi="Times New Roman" w:cs="Times New Roman"/>
          <w:kern w:val="0"/>
          <w:szCs w:val="22"/>
          <w14:ligatures w14:val="none"/>
        </w:rPr>
        <w:t>с</w:t>
      </w:r>
      <w:r w:rsidRPr="002F3784">
        <w:rPr>
          <w:rFonts w:ascii="Times New Roman" w:eastAsia="Times New Roman" w:hAnsi="Times New Roman" w:cs="Times New Roman"/>
          <w:spacing w:val="-6"/>
          <w:kern w:val="0"/>
          <w:szCs w:val="22"/>
          <w14:ligatures w14:val="none"/>
        </w:rPr>
        <w:t xml:space="preserve"> </w:t>
      </w:r>
      <w:r w:rsidRPr="002F378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действующим законодательством Российской Федерации и Правилами трудового распорядка.</w:t>
      </w:r>
    </w:p>
    <w:p w14:paraId="152D9047" w14:textId="77777777" w:rsidR="002F3784" w:rsidRPr="002F3784" w:rsidRDefault="002F3784" w:rsidP="002F3784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004AACB" w14:textId="77777777" w:rsidR="002F3784" w:rsidRPr="002F3784" w:rsidRDefault="002F3784" w:rsidP="002F3784">
      <w:pPr>
        <w:widowControl w:val="0"/>
        <w:autoSpaceDE w:val="0"/>
        <w:autoSpaceDN w:val="0"/>
        <w:spacing w:before="1" w:after="0" w:line="240" w:lineRule="auto"/>
        <w:ind w:left="590" w:firstLine="707"/>
        <w:rPr>
          <w:rFonts w:ascii="Times New Roman" w:eastAsia="Times New Roman" w:hAnsi="Times New Roman" w:cs="Times New Roman"/>
          <w:kern w:val="0"/>
          <w14:ligatures w14:val="none"/>
        </w:rPr>
      </w:pPr>
      <w:r w:rsidRPr="002F3784">
        <w:rPr>
          <w:rFonts w:ascii="Times New Roman" w:eastAsia="Times New Roman" w:hAnsi="Times New Roman" w:cs="Times New Roman"/>
          <w:kern w:val="0"/>
          <w14:ligatures w14:val="none"/>
        </w:rPr>
        <w:t>Учащиеся основных</w:t>
      </w:r>
      <w:r w:rsidRPr="002F3784">
        <w:rPr>
          <w:rFonts w:ascii="Times New Roman" w:eastAsia="Times New Roman" w:hAnsi="Times New Roman" w:cs="Times New Roman"/>
          <w:spacing w:val="31"/>
          <w:kern w:val="0"/>
          <w14:ligatures w14:val="none"/>
        </w:rPr>
        <w:t xml:space="preserve"> </w:t>
      </w:r>
      <w:r w:rsidRPr="002F3784">
        <w:rPr>
          <w:rFonts w:ascii="Times New Roman" w:eastAsia="Times New Roman" w:hAnsi="Times New Roman" w:cs="Times New Roman"/>
          <w:kern w:val="0"/>
          <w14:ligatures w14:val="none"/>
        </w:rPr>
        <w:t>и средних классов старше 15 лет, виновные в нарушении</w:t>
      </w:r>
      <w:r w:rsidRPr="002F3784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2F3784">
        <w:rPr>
          <w:rFonts w:ascii="Times New Roman" w:eastAsia="Times New Roman" w:hAnsi="Times New Roman" w:cs="Times New Roman"/>
          <w:kern w:val="0"/>
          <w14:ligatures w14:val="none"/>
        </w:rPr>
        <w:t>настоящего Положения, могут быть привлечены к дисциплинарной ответственности.</w:t>
      </w:r>
    </w:p>
    <w:p w14:paraId="1E18EDAA" w14:textId="77777777" w:rsidR="002F3784" w:rsidRPr="002F3784" w:rsidRDefault="002F3784" w:rsidP="002F3784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D6243E9" w14:textId="77777777" w:rsidR="002F3784" w:rsidRDefault="002F3784" w:rsidP="002F3784">
      <w:pPr>
        <w:widowControl w:val="0"/>
        <w:numPr>
          <w:ilvl w:val="1"/>
          <w:numId w:val="1"/>
        </w:numPr>
        <w:tabs>
          <w:tab w:val="left" w:pos="1738"/>
        </w:tabs>
        <w:autoSpaceDE w:val="0"/>
        <w:autoSpaceDN w:val="0"/>
        <w:spacing w:after="0" w:line="240" w:lineRule="auto"/>
        <w:ind w:right="17" w:firstLine="707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2F3784">
        <w:rPr>
          <w:rFonts w:ascii="Times New Roman" w:eastAsia="Times New Roman" w:hAnsi="Times New Roman" w:cs="Times New Roman"/>
          <w:kern w:val="0"/>
          <w:szCs w:val="22"/>
          <w14:ligatures w14:val="none"/>
        </w:rPr>
        <w:t>Лицо, нарушающее внутриобъектовый и (или) пропускной режимы, может быть задержано дежурным охранником на месте правонарушения и должно быть незамедлительно передано в полицию.</w:t>
      </w:r>
    </w:p>
    <w:p w14:paraId="7DF4E01A" w14:textId="77777777" w:rsidR="002F3784" w:rsidRDefault="002F3784" w:rsidP="002F3784">
      <w:pPr>
        <w:widowControl w:val="0"/>
        <w:tabs>
          <w:tab w:val="left" w:pos="1738"/>
        </w:tabs>
        <w:autoSpaceDE w:val="0"/>
        <w:autoSpaceDN w:val="0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</w:p>
    <w:p w14:paraId="5E072F5F" w14:textId="77777777" w:rsidR="002F3784" w:rsidRDefault="002F3784" w:rsidP="002F3784">
      <w:pPr>
        <w:widowControl w:val="0"/>
        <w:tabs>
          <w:tab w:val="left" w:pos="1738"/>
        </w:tabs>
        <w:autoSpaceDE w:val="0"/>
        <w:autoSpaceDN w:val="0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</w:p>
    <w:p w14:paraId="30071FC4" w14:textId="77777777" w:rsidR="002F3784" w:rsidRDefault="002F3784" w:rsidP="002F3784">
      <w:pPr>
        <w:widowControl w:val="0"/>
        <w:tabs>
          <w:tab w:val="left" w:pos="1738"/>
        </w:tabs>
        <w:autoSpaceDE w:val="0"/>
        <w:autoSpaceDN w:val="0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</w:p>
    <w:p w14:paraId="57105B43" w14:textId="77777777" w:rsidR="002F3784" w:rsidRDefault="002F3784" w:rsidP="002F3784">
      <w:pPr>
        <w:widowControl w:val="0"/>
        <w:tabs>
          <w:tab w:val="left" w:pos="1738"/>
        </w:tabs>
        <w:autoSpaceDE w:val="0"/>
        <w:autoSpaceDN w:val="0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</w:p>
    <w:p w14:paraId="2C4B9CFF" w14:textId="77777777" w:rsidR="002F3784" w:rsidRDefault="002F3784" w:rsidP="002F3784">
      <w:pPr>
        <w:widowControl w:val="0"/>
        <w:tabs>
          <w:tab w:val="left" w:pos="1738"/>
        </w:tabs>
        <w:autoSpaceDE w:val="0"/>
        <w:autoSpaceDN w:val="0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</w:p>
    <w:p w14:paraId="0CA9DC1C" w14:textId="77777777" w:rsidR="002F3784" w:rsidRDefault="002F3784" w:rsidP="002F3784">
      <w:pPr>
        <w:widowControl w:val="0"/>
        <w:tabs>
          <w:tab w:val="left" w:pos="1738"/>
        </w:tabs>
        <w:autoSpaceDE w:val="0"/>
        <w:autoSpaceDN w:val="0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</w:p>
    <w:p w14:paraId="7121872E" w14:textId="77777777" w:rsidR="002F3784" w:rsidRDefault="002F3784" w:rsidP="002F3784">
      <w:pPr>
        <w:widowControl w:val="0"/>
        <w:tabs>
          <w:tab w:val="left" w:pos="1738"/>
        </w:tabs>
        <w:autoSpaceDE w:val="0"/>
        <w:autoSpaceDN w:val="0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</w:p>
    <w:p w14:paraId="2DCD68F8" w14:textId="77777777" w:rsidR="002F3784" w:rsidRDefault="002F3784" w:rsidP="002F3784">
      <w:pPr>
        <w:widowControl w:val="0"/>
        <w:tabs>
          <w:tab w:val="left" w:pos="1738"/>
        </w:tabs>
        <w:autoSpaceDE w:val="0"/>
        <w:autoSpaceDN w:val="0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</w:p>
    <w:p w14:paraId="1B3014C5" w14:textId="77777777" w:rsidR="002F3784" w:rsidRDefault="002F3784" w:rsidP="002F3784">
      <w:pPr>
        <w:widowControl w:val="0"/>
        <w:tabs>
          <w:tab w:val="left" w:pos="1738"/>
        </w:tabs>
        <w:autoSpaceDE w:val="0"/>
        <w:autoSpaceDN w:val="0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</w:p>
    <w:p w14:paraId="0156410F" w14:textId="77777777" w:rsidR="002F3784" w:rsidRDefault="002F3784" w:rsidP="002F3784">
      <w:pPr>
        <w:widowControl w:val="0"/>
        <w:tabs>
          <w:tab w:val="left" w:pos="1738"/>
        </w:tabs>
        <w:autoSpaceDE w:val="0"/>
        <w:autoSpaceDN w:val="0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</w:p>
    <w:p w14:paraId="63095435" w14:textId="77777777" w:rsidR="002F3784" w:rsidRDefault="002F3784" w:rsidP="002F3784">
      <w:pPr>
        <w:widowControl w:val="0"/>
        <w:tabs>
          <w:tab w:val="left" w:pos="1738"/>
        </w:tabs>
        <w:autoSpaceDE w:val="0"/>
        <w:autoSpaceDN w:val="0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</w:p>
    <w:p w14:paraId="5A47CFAE" w14:textId="77777777" w:rsidR="002F3784" w:rsidRDefault="002F3784" w:rsidP="002F3784">
      <w:pPr>
        <w:widowControl w:val="0"/>
        <w:tabs>
          <w:tab w:val="left" w:pos="1738"/>
        </w:tabs>
        <w:autoSpaceDE w:val="0"/>
        <w:autoSpaceDN w:val="0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</w:p>
    <w:p w14:paraId="1A0ABC91" w14:textId="77777777" w:rsidR="002F3784" w:rsidRDefault="002F3784" w:rsidP="002F3784">
      <w:pPr>
        <w:widowControl w:val="0"/>
        <w:tabs>
          <w:tab w:val="left" w:pos="1738"/>
        </w:tabs>
        <w:autoSpaceDE w:val="0"/>
        <w:autoSpaceDN w:val="0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</w:p>
    <w:p w14:paraId="3592824F" w14:textId="77777777" w:rsidR="002F3784" w:rsidRDefault="002F3784" w:rsidP="002F3784">
      <w:pPr>
        <w:widowControl w:val="0"/>
        <w:tabs>
          <w:tab w:val="left" w:pos="1738"/>
        </w:tabs>
        <w:autoSpaceDE w:val="0"/>
        <w:autoSpaceDN w:val="0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</w:p>
    <w:p w14:paraId="518CAC39" w14:textId="77777777" w:rsidR="002F3784" w:rsidRDefault="002F3784" w:rsidP="002F3784">
      <w:pPr>
        <w:widowControl w:val="0"/>
        <w:tabs>
          <w:tab w:val="left" w:pos="1738"/>
        </w:tabs>
        <w:autoSpaceDE w:val="0"/>
        <w:autoSpaceDN w:val="0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</w:p>
    <w:p w14:paraId="5675DDC9" w14:textId="77777777" w:rsidR="002F3784" w:rsidRDefault="002F3784" w:rsidP="002F3784">
      <w:pPr>
        <w:widowControl w:val="0"/>
        <w:tabs>
          <w:tab w:val="left" w:pos="1738"/>
        </w:tabs>
        <w:autoSpaceDE w:val="0"/>
        <w:autoSpaceDN w:val="0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</w:p>
    <w:p w14:paraId="2891B574" w14:textId="77777777" w:rsidR="002F3784" w:rsidRDefault="002F3784" w:rsidP="002F3784">
      <w:pPr>
        <w:widowControl w:val="0"/>
        <w:tabs>
          <w:tab w:val="left" w:pos="1738"/>
        </w:tabs>
        <w:autoSpaceDE w:val="0"/>
        <w:autoSpaceDN w:val="0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</w:p>
    <w:p w14:paraId="652F88F3" w14:textId="77777777" w:rsidR="002F3784" w:rsidRDefault="002F3784" w:rsidP="002F3784">
      <w:pPr>
        <w:widowControl w:val="0"/>
        <w:tabs>
          <w:tab w:val="left" w:pos="1738"/>
        </w:tabs>
        <w:autoSpaceDE w:val="0"/>
        <w:autoSpaceDN w:val="0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</w:p>
    <w:p w14:paraId="50BFAA6D" w14:textId="77777777" w:rsidR="002F3784" w:rsidRDefault="002F3784" w:rsidP="002F3784">
      <w:pPr>
        <w:widowControl w:val="0"/>
        <w:tabs>
          <w:tab w:val="left" w:pos="1738"/>
        </w:tabs>
        <w:autoSpaceDE w:val="0"/>
        <w:autoSpaceDN w:val="0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</w:p>
    <w:p w14:paraId="0A537D76" w14:textId="2F48C399" w:rsidR="002F3784" w:rsidRDefault="002F3784" w:rsidP="002F3784">
      <w:pPr>
        <w:widowControl w:val="0"/>
        <w:tabs>
          <w:tab w:val="left" w:pos="1738"/>
        </w:tabs>
        <w:autoSpaceDE w:val="0"/>
        <w:autoSpaceDN w:val="0"/>
        <w:spacing w:after="0" w:line="240" w:lineRule="auto"/>
        <w:ind w:right="17"/>
        <w:jc w:val="right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2"/>
          <w14:ligatures w14:val="none"/>
        </w:rPr>
        <w:t>Приложение 1</w:t>
      </w:r>
    </w:p>
    <w:p w14:paraId="1AAA7353" w14:textId="306CF99D" w:rsidR="002F3784" w:rsidRDefault="002F3784" w:rsidP="002F3784">
      <w:pPr>
        <w:widowControl w:val="0"/>
        <w:tabs>
          <w:tab w:val="left" w:pos="1738"/>
        </w:tabs>
        <w:autoSpaceDE w:val="0"/>
        <w:autoSpaceDN w:val="0"/>
        <w:spacing w:after="0" w:line="240" w:lineRule="auto"/>
        <w:ind w:right="17"/>
        <w:jc w:val="right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2"/>
          <w14:ligatures w14:val="none"/>
        </w:rPr>
        <w:t>К настоящему Положению</w:t>
      </w:r>
    </w:p>
    <w:p w14:paraId="08AD6FFD" w14:textId="77777777" w:rsidR="00FA1E5A" w:rsidRPr="00FA1E5A" w:rsidRDefault="002F3784" w:rsidP="002F3784">
      <w:pPr>
        <w:widowControl w:val="0"/>
        <w:tabs>
          <w:tab w:val="left" w:pos="1738"/>
        </w:tabs>
        <w:autoSpaceDE w:val="0"/>
        <w:autoSpaceDN w:val="0"/>
        <w:spacing w:after="0" w:line="240" w:lineRule="auto"/>
        <w:ind w:right="17"/>
        <w:jc w:val="center"/>
        <w:rPr>
          <w:rFonts w:ascii="Times New Roman" w:eastAsia="Times New Roman" w:hAnsi="Times New Roman" w:cs="Times New Roman"/>
          <w:b/>
          <w:bCs/>
          <w:kern w:val="0"/>
          <w:szCs w:val="22"/>
          <w14:ligatures w14:val="none"/>
        </w:rPr>
      </w:pPr>
      <w:r w:rsidRPr="00FA1E5A">
        <w:rPr>
          <w:rFonts w:ascii="Times New Roman" w:eastAsia="Times New Roman" w:hAnsi="Times New Roman" w:cs="Times New Roman"/>
          <w:b/>
          <w:bCs/>
          <w:kern w:val="0"/>
          <w:szCs w:val="22"/>
          <w14:ligatures w14:val="none"/>
        </w:rPr>
        <w:t>Список лиц, ответственных за помещения</w:t>
      </w:r>
    </w:p>
    <w:p w14:paraId="1D82AA21" w14:textId="24E5384C" w:rsidR="002F3784" w:rsidRPr="00FA1E5A" w:rsidRDefault="002F3784" w:rsidP="002F3784">
      <w:pPr>
        <w:widowControl w:val="0"/>
        <w:tabs>
          <w:tab w:val="left" w:pos="1738"/>
        </w:tabs>
        <w:autoSpaceDE w:val="0"/>
        <w:autoSpaceDN w:val="0"/>
        <w:spacing w:after="0" w:line="240" w:lineRule="auto"/>
        <w:ind w:right="17"/>
        <w:jc w:val="center"/>
        <w:rPr>
          <w:rFonts w:ascii="Times New Roman" w:eastAsia="Times New Roman" w:hAnsi="Times New Roman" w:cs="Times New Roman"/>
          <w:b/>
          <w:bCs/>
          <w:kern w:val="0"/>
          <w:szCs w:val="22"/>
          <w14:ligatures w14:val="none"/>
        </w:rPr>
      </w:pPr>
      <w:r w:rsidRPr="00FA1E5A">
        <w:rPr>
          <w:rFonts w:ascii="Times New Roman" w:eastAsia="Times New Roman" w:hAnsi="Times New Roman" w:cs="Times New Roman"/>
          <w:b/>
          <w:bCs/>
          <w:kern w:val="0"/>
          <w:szCs w:val="22"/>
          <w14:ligatures w14:val="none"/>
        </w:rPr>
        <w:t xml:space="preserve"> МЬОУ «</w:t>
      </w:r>
      <w:proofErr w:type="spellStart"/>
      <w:r w:rsidRPr="00FA1E5A">
        <w:rPr>
          <w:rFonts w:ascii="Times New Roman" w:eastAsia="Times New Roman" w:hAnsi="Times New Roman" w:cs="Times New Roman"/>
          <w:b/>
          <w:bCs/>
          <w:kern w:val="0"/>
          <w:szCs w:val="22"/>
          <w14:ligatures w14:val="none"/>
        </w:rPr>
        <w:t>Барано</w:t>
      </w:r>
      <w:proofErr w:type="spellEnd"/>
      <w:r w:rsidRPr="00FA1E5A">
        <w:rPr>
          <w:rFonts w:ascii="Times New Roman" w:eastAsia="Times New Roman" w:hAnsi="Times New Roman" w:cs="Times New Roman"/>
          <w:b/>
          <w:bCs/>
          <w:kern w:val="0"/>
          <w:szCs w:val="22"/>
          <w14:ligatures w14:val="none"/>
        </w:rPr>
        <w:t>-Оренбургская СОШ ПМО»</w:t>
      </w:r>
    </w:p>
    <w:p w14:paraId="0DC78E9E" w14:textId="77777777" w:rsidR="00FA1E5A" w:rsidRPr="00FA1E5A" w:rsidRDefault="00FA1E5A" w:rsidP="002F3784">
      <w:pPr>
        <w:widowControl w:val="0"/>
        <w:tabs>
          <w:tab w:val="left" w:pos="1738"/>
        </w:tabs>
        <w:autoSpaceDE w:val="0"/>
        <w:autoSpaceDN w:val="0"/>
        <w:spacing w:after="0" w:line="240" w:lineRule="auto"/>
        <w:ind w:right="17"/>
        <w:jc w:val="center"/>
        <w:rPr>
          <w:rFonts w:ascii="Times New Roman" w:eastAsia="Times New Roman" w:hAnsi="Times New Roman" w:cs="Times New Roman"/>
          <w:b/>
          <w:bCs/>
          <w:kern w:val="0"/>
          <w:szCs w:val="22"/>
          <w14:ligatures w14:val="none"/>
        </w:rPr>
      </w:pPr>
    </w:p>
    <w:p w14:paraId="746369F8" w14:textId="77777777" w:rsidR="00FA1E5A" w:rsidRDefault="00FA1E5A" w:rsidP="002F3784">
      <w:pPr>
        <w:widowControl w:val="0"/>
        <w:tabs>
          <w:tab w:val="left" w:pos="1738"/>
        </w:tabs>
        <w:autoSpaceDE w:val="0"/>
        <w:autoSpaceDN w:val="0"/>
        <w:spacing w:after="0" w:line="240" w:lineRule="auto"/>
        <w:ind w:right="17"/>
        <w:jc w:val="center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09"/>
        <w:gridCol w:w="2934"/>
        <w:gridCol w:w="4866"/>
      </w:tblGrid>
      <w:tr w:rsidR="00FA1E5A" w14:paraId="5B18FEC8" w14:textId="01649F49" w:rsidTr="00FA1E5A">
        <w:tc>
          <w:tcPr>
            <w:tcW w:w="1409" w:type="dxa"/>
          </w:tcPr>
          <w:p w14:paraId="1A393734" w14:textId="2A14C401" w:rsidR="00FA1E5A" w:rsidRDefault="00FA1E5A" w:rsidP="002F3784">
            <w:pPr>
              <w:widowControl w:val="0"/>
              <w:tabs>
                <w:tab w:val="left" w:pos="1738"/>
              </w:tabs>
              <w:autoSpaceDE w:val="0"/>
              <w:autoSpaceDN w:val="0"/>
              <w:ind w:right="17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Номер кабинета</w:t>
            </w:r>
          </w:p>
        </w:tc>
        <w:tc>
          <w:tcPr>
            <w:tcW w:w="2934" w:type="dxa"/>
          </w:tcPr>
          <w:p w14:paraId="20078BCD" w14:textId="32ADB2D2" w:rsidR="00FA1E5A" w:rsidRDefault="00FA1E5A" w:rsidP="002F3784">
            <w:pPr>
              <w:widowControl w:val="0"/>
              <w:tabs>
                <w:tab w:val="left" w:pos="1738"/>
              </w:tabs>
              <w:autoSpaceDE w:val="0"/>
              <w:autoSpaceDN w:val="0"/>
              <w:ind w:right="17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Ответственный за кабинет</w:t>
            </w:r>
          </w:p>
        </w:tc>
        <w:tc>
          <w:tcPr>
            <w:tcW w:w="4866" w:type="dxa"/>
          </w:tcPr>
          <w:p w14:paraId="5C8AFD01" w14:textId="44959BDC" w:rsidR="00FA1E5A" w:rsidRDefault="00FA1E5A" w:rsidP="002F3784">
            <w:pPr>
              <w:widowControl w:val="0"/>
              <w:tabs>
                <w:tab w:val="left" w:pos="1738"/>
              </w:tabs>
              <w:autoSpaceDE w:val="0"/>
              <w:autoSpaceDN w:val="0"/>
              <w:ind w:right="17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Должность</w:t>
            </w:r>
          </w:p>
        </w:tc>
      </w:tr>
      <w:tr w:rsidR="00FA1E5A" w14:paraId="1AF0E86D" w14:textId="78E044FA" w:rsidTr="00FA1E5A">
        <w:tc>
          <w:tcPr>
            <w:tcW w:w="1409" w:type="dxa"/>
          </w:tcPr>
          <w:p w14:paraId="68F31C50" w14:textId="4CB1EB6B" w:rsidR="00FA1E5A" w:rsidRDefault="00FA1E5A" w:rsidP="002F3784">
            <w:pPr>
              <w:widowControl w:val="0"/>
              <w:tabs>
                <w:tab w:val="left" w:pos="1738"/>
              </w:tabs>
              <w:autoSpaceDE w:val="0"/>
              <w:autoSpaceDN w:val="0"/>
              <w:ind w:right="17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2934" w:type="dxa"/>
          </w:tcPr>
          <w:p w14:paraId="51922B36" w14:textId="0411D825" w:rsidR="00FA1E5A" w:rsidRDefault="00FA1E5A" w:rsidP="002F3784">
            <w:pPr>
              <w:widowControl w:val="0"/>
              <w:tabs>
                <w:tab w:val="left" w:pos="1738"/>
              </w:tabs>
              <w:autoSpaceDE w:val="0"/>
              <w:autoSpaceDN w:val="0"/>
              <w:ind w:right="17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Холодова Н.В.</w:t>
            </w:r>
          </w:p>
        </w:tc>
        <w:tc>
          <w:tcPr>
            <w:tcW w:w="4866" w:type="dxa"/>
          </w:tcPr>
          <w:p w14:paraId="6F90A403" w14:textId="6BFAC14C" w:rsidR="00FA1E5A" w:rsidRDefault="00FA1E5A" w:rsidP="002F3784">
            <w:pPr>
              <w:widowControl w:val="0"/>
              <w:tabs>
                <w:tab w:val="left" w:pos="1738"/>
              </w:tabs>
              <w:autoSpaceDE w:val="0"/>
              <w:autoSpaceDN w:val="0"/>
              <w:ind w:right="17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Учитель биологии</w:t>
            </w:r>
          </w:p>
        </w:tc>
      </w:tr>
      <w:tr w:rsidR="00FA1E5A" w14:paraId="085C241C" w14:textId="2FB9AE03" w:rsidTr="00FA1E5A">
        <w:tc>
          <w:tcPr>
            <w:tcW w:w="1409" w:type="dxa"/>
          </w:tcPr>
          <w:p w14:paraId="27114F47" w14:textId="5E5A1307" w:rsidR="00FA1E5A" w:rsidRDefault="00FA1E5A" w:rsidP="002F3784">
            <w:pPr>
              <w:widowControl w:val="0"/>
              <w:tabs>
                <w:tab w:val="left" w:pos="1738"/>
              </w:tabs>
              <w:autoSpaceDE w:val="0"/>
              <w:autoSpaceDN w:val="0"/>
              <w:ind w:right="17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2934" w:type="dxa"/>
          </w:tcPr>
          <w:p w14:paraId="5E1B1AAD" w14:textId="63D2E87F" w:rsidR="00FA1E5A" w:rsidRDefault="00FA1E5A" w:rsidP="002F3784">
            <w:pPr>
              <w:widowControl w:val="0"/>
              <w:tabs>
                <w:tab w:val="left" w:pos="1738"/>
              </w:tabs>
              <w:autoSpaceDE w:val="0"/>
              <w:autoSpaceDN w:val="0"/>
              <w:ind w:right="17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Шахудина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 Е.С.</w:t>
            </w:r>
          </w:p>
        </w:tc>
        <w:tc>
          <w:tcPr>
            <w:tcW w:w="4866" w:type="dxa"/>
          </w:tcPr>
          <w:p w14:paraId="50DB4E6A" w14:textId="0CA1AEB1" w:rsidR="00FA1E5A" w:rsidRDefault="00FA1E5A" w:rsidP="002F3784">
            <w:pPr>
              <w:widowControl w:val="0"/>
              <w:tabs>
                <w:tab w:val="left" w:pos="1738"/>
              </w:tabs>
              <w:autoSpaceDE w:val="0"/>
              <w:autoSpaceDN w:val="0"/>
              <w:ind w:right="17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Учитель информатики и ИКТ</w:t>
            </w:r>
          </w:p>
        </w:tc>
      </w:tr>
      <w:tr w:rsidR="00FA1E5A" w14:paraId="71687ACF" w14:textId="49364E81" w:rsidTr="00FA1E5A">
        <w:tc>
          <w:tcPr>
            <w:tcW w:w="1409" w:type="dxa"/>
          </w:tcPr>
          <w:p w14:paraId="51E1F35A" w14:textId="4098D15A" w:rsidR="00FA1E5A" w:rsidRDefault="00FA1E5A" w:rsidP="002F3784">
            <w:pPr>
              <w:widowControl w:val="0"/>
              <w:tabs>
                <w:tab w:val="left" w:pos="1738"/>
              </w:tabs>
              <w:autoSpaceDE w:val="0"/>
              <w:autoSpaceDN w:val="0"/>
              <w:ind w:right="17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3</w:t>
            </w:r>
          </w:p>
        </w:tc>
        <w:tc>
          <w:tcPr>
            <w:tcW w:w="2934" w:type="dxa"/>
          </w:tcPr>
          <w:p w14:paraId="6441B1D7" w14:textId="7145EA60" w:rsidR="00FA1E5A" w:rsidRDefault="00FA1E5A" w:rsidP="002F3784">
            <w:pPr>
              <w:widowControl w:val="0"/>
              <w:tabs>
                <w:tab w:val="left" w:pos="1738"/>
              </w:tabs>
              <w:autoSpaceDE w:val="0"/>
              <w:autoSpaceDN w:val="0"/>
              <w:ind w:right="17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Шахудина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 Е.С.</w:t>
            </w:r>
          </w:p>
        </w:tc>
        <w:tc>
          <w:tcPr>
            <w:tcW w:w="4866" w:type="dxa"/>
          </w:tcPr>
          <w:p w14:paraId="47505F65" w14:textId="3413B307" w:rsidR="00FA1E5A" w:rsidRDefault="00FA1E5A" w:rsidP="002F3784">
            <w:pPr>
              <w:widowControl w:val="0"/>
              <w:tabs>
                <w:tab w:val="left" w:pos="1738"/>
              </w:tabs>
              <w:autoSpaceDE w:val="0"/>
              <w:autoSpaceDN w:val="0"/>
              <w:ind w:right="17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Учитель информатики и ИКТ</w:t>
            </w:r>
          </w:p>
        </w:tc>
      </w:tr>
      <w:tr w:rsidR="00FA1E5A" w14:paraId="03A58E61" w14:textId="7FE341AC" w:rsidTr="00FA1E5A">
        <w:tc>
          <w:tcPr>
            <w:tcW w:w="1409" w:type="dxa"/>
          </w:tcPr>
          <w:p w14:paraId="503C3E3A" w14:textId="41A4536B" w:rsidR="00FA1E5A" w:rsidRDefault="00FA1E5A" w:rsidP="002F3784">
            <w:pPr>
              <w:widowControl w:val="0"/>
              <w:tabs>
                <w:tab w:val="left" w:pos="1738"/>
              </w:tabs>
              <w:autoSpaceDE w:val="0"/>
              <w:autoSpaceDN w:val="0"/>
              <w:ind w:right="17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4</w:t>
            </w:r>
          </w:p>
        </w:tc>
        <w:tc>
          <w:tcPr>
            <w:tcW w:w="2934" w:type="dxa"/>
          </w:tcPr>
          <w:p w14:paraId="322C079F" w14:textId="2878362A" w:rsidR="00FA1E5A" w:rsidRDefault="00FA1E5A" w:rsidP="002F3784">
            <w:pPr>
              <w:widowControl w:val="0"/>
              <w:tabs>
                <w:tab w:val="left" w:pos="1738"/>
              </w:tabs>
              <w:autoSpaceDE w:val="0"/>
              <w:autoSpaceDN w:val="0"/>
              <w:ind w:right="17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Загорнова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 М.В.</w:t>
            </w:r>
          </w:p>
        </w:tc>
        <w:tc>
          <w:tcPr>
            <w:tcW w:w="4866" w:type="dxa"/>
          </w:tcPr>
          <w:p w14:paraId="5E2D1C5A" w14:textId="5EA3285A" w:rsidR="00FA1E5A" w:rsidRDefault="00FA1E5A" w:rsidP="002F3784">
            <w:pPr>
              <w:widowControl w:val="0"/>
              <w:tabs>
                <w:tab w:val="left" w:pos="1738"/>
              </w:tabs>
              <w:autoSpaceDE w:val="0"/>
              <w:autoSpaceDN w:val="0"/>
              <w:ind w:right="17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Учитель английского языка</w:t>
            </w:r>
          </w:p>
        </w:tc>
      </w:tr>
      <w:tr w:rsidR="00FA1E5A" w14:paraId="36DDF758" w14:textId="6917A82A" w:rsidTr="00FA1E5A">
        <w:tc>
          <w:tcPr>
            <w:tcW w:w="1409" w:type="dxa"/>
          </w:tcPr>
          <w:p w14:paraId="0153BF03" w14:textId="58211506" w:rsidR="00FA1E5A" w:rsidRDefault="00FA1E5A" w:rsidP="002F3784">
            <w:pPr>
              <w:widowControl w:val="0"/>
              <w:tabs>
                <w:tab w:val="left" w:pos="1738"/>
              </w:tabs>
              <w:autoSpaceDE w:val="0"/>
              <w:autoSpaceDN w:val="0"/>
              <w:ind w:right="17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5</w:t>
            </w:r>
          </w:p>
        </w:tc>
        <w:tc>
          <w:tcPr>
            <w:tcW w:w="2934" w:type="dxa"/>
          </w:tcPr>
          <w:p w14:paraId="04D38A2B" w14:textId="5C541A43" w:rsidR="00FA1E5A" w:rsidRDefault="00FA1E5A" w:rsidP="002F3784">
            <w:pPr>
              <w:widowControl w:val="0"/>
              <w:tabs>
                <w:tab w:val="left" w:pos="1738"/>
              </w:tabs>
              <w:autoSpaceDE w:val="0"/>
              <w:autoSpaceDN w:val="0"/>
              <w:ind w:right="17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Варфоломеева Е.Ю.</w:t>
            </w:r>
          </w:p>
        </w:tc>
        <w:tc>
          <w:tcPr>
            <w:tcW w:w="4866" w:type="dxa"/>
          </w:tcPr>
          <w:p w14:paraId="42685050" w14:textId="69E49FDA" w:rsidR="00FA1E5A" w:rsidRDefault="00FA1E5A" w:rsidP="002F3784">
            <w:pPr>
              <w:widowControl w:val="0"/>
              <w:tabs>
                <w:tab w:val="left" w:pos="1738"/>
              </w:tabs>
              <w:autoSpaceDE w:val="0"/>
              <w:autoSpaceDN w:val="0"/>
              <w:ind w:right="17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Учитель ОБЗР</w:t>
            </w:r>
          </w:p>
        </w:tc>
      </w:tr>
      <w:tr w:rsidR="00FA1E5A" w14:paraId="334E1742" w14:textId="1F5F58BE" w:rsidTr="00FA1E5A">
        <w:tc>
          <w:tcPr>
            <w:tcW w:w="1409" w:type="dxa"/>
          </w:tcPr>
          <w:p w14:paraId="7C66C33B" w14:textId="08306944" w:rsidR="00FA1E5A" w:rsidRDefault="00FA1E5A" w:rsidP="002F3784">
            <w:pPr>
              <w:widowControl w:val="0"/>
              <w:tabs>
                <w:tab w:val="left" w:pos="1738"/>
              </w:tabs>
              <w:autoSpaceDE w:val="0"/>
              <w:autoSpaceDN w:val="0"/>
              <w:ind w:right="17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6</w:t>
            </w:r>
          </w:p>
        </w:tc>
        <w:tc>
          <w:tcPr>
            <w:tcW w:w="2934" w:type="dxa"/>
          </w:tcPr>
          <w:p w14:paraId="0D5CAD97" w14:textId="680E1658" w:rsidR="00FA1E5A" w:rsidRDefault="00FA1E5A" w:rsidP="002F3784">
            <w:pPr>
              <w:widowControl w:val="0"/>
              <w:tabs>
                <w:tab w:val="left" w:pos="1738"/>
              </w:tabs>
              <w:autoSpaceDE w:val="0"/>
              <w:autoSpaceDN w:val="0"/>
              <w:ind w:right="17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Семина Е.В.</w:t>
            </w:r>
          </w:p>
        </w:tc>
        <w:tc>
          <w:tcPr>
            <w:tcW w:w="4866" w:type="dxa"/>
          </w:tcPr>
          <w:p w14:paraId="377C36C6" w14:textId="640A1A4D" w:rsidR="00FA1E5A" w:rsidRDefault="00FA1E5A" w:rsidP="002F3784">
            <w:pPr>
              <w:widowControl w:val="0"/>
              <w:tabs>
                <w:tab w:val="left" w:pos="1738"/>
              </w:tabs>
              <w:autoSpaceDE w:val="0"/>
              <w:autoSpaceDN w:val="0"/>
              <w:ind w:right="17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Учитель математики</w:t>
            </w:r>
          </w:p>
        </w:tc>
      </w:tr>
      <w:tr w:rsidR="00FA1E5A" w14:paraId="73B746E8" w14:textId="450661F0" w:rsidTr="00FA1E5A">
        <w:tc>
          <w:tcPr>
            <w:tcW w:w="1409" w:type="dxa"/>
          </w:tcPr>
          <w:p w14:paraId="55DF03D6" w14:textId="44430043" w:rsidR="00FA1E5A" w:rsidRDefault="00FA1E5A" w:rsidP="002F3784">
            <w:pPr>
              <w:widowControl w:val="0"/>
              <w:tabs>
                <w:tab w:val="left" w:pos="1738"/>
              </w:tabs>
              <w:autoSpaceDE w:val="0"/>
              <w:autoSpaceDN w:val="0"/>
              <w:ind w:right="17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7</w:t>
            </w:r>
          </w:p>
        </w:tc>
        <w:tc>
          <w:tcPr>
            <w:tcW w:w="2934" w:type="dxa"/>
          </w:tcPr>
          <w:p w14:paraId="67A2FFCF" w14:textId="1C1A0382" w:rsidR="00FA1E5A" w:rsidRDefault="00FA1E5A" w:rsidP="002F3784">
            <w:pPr>
              <w:widowControl w:val="0"/>
              <w:tabs>
                <w:tab w:val="left" w:pos="1738"/>
              </w:tabs>
              <w:autoSpaceDE w:val="0"/>
              <w:autoSpaceDN w:val="0"/>
              <w:ind w:right="17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Маринец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 С.А.</w:t>
            </w:r>
          </w:p>
        </w:tc>
        <w:tc>
          <w:tcPr>
            <w:tcW w:w="4866" w:type="dxa"/>
          </w:tcPr>
          <w:p w14:paraId="733C8495" w14:textId="269E66D5" w:rsidR="00FA1E5A" w:rsidRDefault="00FA1E5A" w:rsidP="002F3784">
            <w:pPr>
              <w:widowControl w:val="0"/>
              <w:tabs>
                <w:tab w:val="left" w:pos="1738"/>
              </w:tabs>
              <w:autoSpaceDE w:val="0"/>
              <w:autoSpaceDN w:val="0"/>
              <w:ind w:right="17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Учитель истории</w:t>
            </w:r>
          </w:p>
        </w:tc>
      </w:tr>
      <w:tr w:rsidR="00FA1E5A" w14:paraId="7486FD1E" w14:textId="00861EB2" w:rsidTr="00FA1E5A">
        <w:tc>
          <w:tcPr>
            <w:tcW w:w="1409" w:type="dxa"/>
          </w:tcPr>
          <w:p w14:paraId="59281902" w14:textId="596DEAC5" w:rsidR="00FA1E5A" w:rsidRDefault="00FA1E5A" w:rsidP="002F3784">
            <w:pPr>
              <w:widowControl w:val="0"/>
              <w:tabs>
                <w:tab w:val="left" w:pos="1738"/>
              </w:tabs>
              <w:autoSpaceDE w:val="0"/>
              <w:autoSpaceDN w:val="0"/>
              <w:ind w:right="17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8</w:t>
            </w:r>
          </w:p>
        </w:tc>
        <w:tc>
          <w:tcPr>
            <w:tcW w:w="2934" w:type="dxa"/>
          </w:tcPr>
          <w:p w14:paraId="72543CC3" w14:textId="4C66DDD3" w:rsidR="00FA1E5A" w:rsidRDefault="00FA1E5A" w:rsidP="002F3784">
            <w:pPr>
              <w:widowControl w:val="0"/>
              <w:tabs>
                <w:tab w:val="left" w:pos="1738"/>
              </w:tabs>
              <w:autoSpaceDE w:val="0"/>
              <w:autoSpaceDN w:val="0"/>
              <w:ind w:right="17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Байдракова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 А.Н.</w:t>
            </w:r>
          </w:p>
        </w:tc>
        <w:tc>
          <w:tcPr>
            <w:tcW w:w="4866" w:type="dxa"/>
          </w:tcPr>
          <w:p w14:paraId="24ABF948" w14:textId="6D021C6A" w:rsidR="00FA1E5A" w:rsidRDefault="00FA1E5A" w:rsidP="002F3784">
            <w:pPr>
              <w:widowControl w:val="0"/>
              <w:tabs>
                <w:tab w:val="left" w:pos="1738"/>
              </w:tabs>
              <w:autoSpaceDE w:val="0"/>
              <w:autoSpaceDN w:val="0"/>
              <w:ind w:right="17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Учитель русского языка</w:t>
            </w:r>
          </w:p>
        </w:tc>
      </w:tr>
      <w:tr w:rsidR="00FA1E5A" w14:paraId="5FE50E57" w14:textId="1E4A9951" w:rsidTr="00FA1E5A">
        <w:tc>
          <w:tcPr>
            <w:tcW w:w="1409" w:type="dxa"/>
          </w:tcPr>
          <w:p w14:paraId="79A9706A" w14:textId="3B19115F" w:rsidR="00FA1E5A" w:rsidRDefault="00FA1E5A" w:rsidP="002F3784">
            <w:pPr>
              <w:widowControl w:val="0"/>
              <w:tabs>
                <w:tab w:val="left" w:pos="1738"/>
              </w:tabs>
              <w:autoSpaceDE w:val="0"/>
              <w:autoSpaceDN w:val="0"/>
              <w:ind w:right="17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10</w:t>
            </w:r>
          </w:p>
        </w:tc>
        <w:tc>
          <w:tcPr>
            <w:tcW w:w="2934" w:type="dxa"/>
          </w:tcPr>
          <w:p w14:paraId="744A90E9" w14:textId="7BD287CA" w:rsidR="00FA1E5A" w:rsidRDefault="00FA1E5A" w:rsidP="002F3784">
            <w:pPr>
              <w:widowControl w:val="0"/>
              <w:tabs>
                <w:tab w:val="left" w:pos="1738"/>
              </w:tabs>
              <w:autoSpaceDE w:val="0"/>
              <w:autoSpaceDN w:val="0"/>
              <w:ind w:right="17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Субботина Р.Ф.</w:t>
            </w:r>
          </w:p>
        </w:tc>
        <w:tc>
          <w:tcPr>
            <w:tcW w:w="4866" w:type="dxa"/>
          </w:tcPr>
          <w:p w14:paraId="6BA624F7" w14:textId="596DB8F3" w:rsidR="00FA1E5A" w:rsidRDefault="00FA1E5A" w:rsidP="002F3784">
            <w:pPr>
              <w:widowControl w:val="0"/>
              <w:tabs>
                <w:tab w:val="left" w:pos="1738"/>
              </w:tabs>
              <w:autoSpaceDE w:val="0"/>
              <w:autoSpaceDN w:val="0"/>
              <w:ind w:right="17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Учитель начальных классов</w:t>
            </w:r>
          </w:p>
        </w:tc>
      </w:tr>
      <w:tr w:rsidR="00FA1E5A" w14:paraId="3A844039" w14:textId="279E2637" w:rsidTr="00FA1E5A">
        <w:tc>
          <w:tcPr>
            <w:tcW w:w="1409" w:type="dxa"/>
          </w:tcPr>
          <w:p w14:paraId="6045B9F0" w14:textId="736B0550" w:rsidR="00FA1E5A" w:rsidRDefault="00FA1E5A" w:rsidP="002F3784">
            <w:pPr>
              <w:widowControl w:val="0"/>
              <w:tabs>
                <w:tab w:val="left" w:pos="1738"/>
              </w:tabs>
              <w:autoSpaceDE w:val="0"/>
              <w:autoSpaceDN w:val="0"/>
              <w:ind w:right="17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11</w:t>
            </w:r>
          </w:p>
        </w:tc>
        <w:tc>
          <w:tcPr>
            <w:tcW w:w="2934" w:type="dxa"/>
          </w:tcPr>
          <w:p w14:paraId="6DFB23B2" w14:textId="65685444" w:rsidR="00FA1E5A" w:rsidRDefault="00FA1E5A" w:rsidP="002F3784">
            <w:pPr>
              <w:widowControl w:val="0"/>
              <w:tabs>
                <w:tab w:val="left" w:pos="1738"/>
              </w:tabs>
              <w:autoSpaceDE w:val="0"/>
              <w:autoSpaceDN w:val="0"/>
              <w:ind w:right="17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Бисик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 Е.П.</w:t>
            </w:r>
          </w:p>
        </w:tc>
        <w:tc>
          <w:tcPr>
            <w:tcW w:w="4866" w:type="dxa"/>
          </w:tcPr>
          <w:p w14:paraId="56955900" w14:textId="3F765FC8" w:rsidR="00FA1E5A" w:rsidRDefault="00FA1E5A" w:rsidP="002F3784">
            <w:pPr>
              <w:widowControl w:val="0"/>
              <w:tabs>
                <w:tab w:val="left" w:pos="1738"/>
              </w:tabs>
              <w:autoSpaceDE w:val="0"/>
              <w:autoSpaceDN w:val="0"/>
              <w:ind w:right="17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Учитель начальных классов</w:t>
            </w:r>
          </w:p>
        </w:tc>
      </w:tr>
      <w:tr w:rsidR="00FA1E5A" w14:paraId="5E81174E" w14:textId="4619DD55" w:rsidTr="00FA1E5A">
        <w:tc>
          <w:tcPr>
            <w:tcW w:w="1409" w:type="dxa"/>
          </w:tcPr>
          <w:p w14:paraId="252D57CC" w14:textId="053D1AC8" w:rsidR="00FA1E5A" w:rsidRDefault="00FA1E5A" w:rsidP="002F3784">
            <w:pPr>
              <w:widowControl w:val="0"/>
              <w:tabs>
                <w:tab w:val="left" w:pos="1738"/>
              </w:tabs>
              <w:autoSpaceDE w:val="0"/>
              <w:autoSpaceDN w:val="0"/>
              <w:ind w:right="17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12</w:t>
            </w:r>
          </w:p>
        </w:tc>
        <w:tc>
          <w:tcPr>
            <w:tcW w:w="2934" w:type="dxa"/>
          </w:tcPr>
          <w:p w14:paraId="578DE9BA" w14:textId="48E1E18C" w:rsidR="00FA1E5A" w:rsidRDefault="00FA1E5A" w:rsidP="002F3784">
            <w:pPr>
              <w:widowControl w:val="0"/>
              <w:tabs>
                <w:tab w:val="left" w:pos="1738"/>
              </w:tabs>
              <w:autoSpaceDE w:val="0"/>
              <w:autoSpaceDN w:val="0"/>
              <w:ind w:right="17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Галаничева А.А.</w:t>
            </w:r>
          </w:p>
        </w:tc>
        <w:tc>
          <w:tcPr>
            <w:tcW w:w="4866" w:type="dxa"/>
          </w:tcPr>
          <w:p w14:paraId="7A4C5C62" w14:textId="774A1A9D" w:rsidR="00FA1E5A" w:rsidRDefault="00FA1E5A" w:rsidP="002F3784">
            <w:pPr>
              <w:widowControl w:val="0"/>
              <w:tabs>
                <w:tab w:val="left" w:pos="1738"/>
              </w:tabs>
              <w:autoSpaceDE w:val="0"/>
              <w:autoSpaceDN w:val="0"/>
              <w:ind w:right="17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Учитель начальных классов</w:t>
            </w:r>
          </w:p>
        </w:tc>
      </w:tr>
      <w:tr w:rsidR="00FA1E5A" w14:paraId="5939DA4F" w14:textId="47181188" w:rsidTr="00FA1E5A">
        <w:tc>
          <w:tcPr>
            <w:tcW w:w="1409" w:type="dxa"/>
          </w:tcPr>
          <w:p w14:paraId="6DC6DA5F" w14:textId="6EE1090A" w:rsidR="00FA1E5A" w:rsidRDefault="00FA1E5A" w:rsidP="002F3784">
            <w:pPr>
              <w:widowControl w:val="0"/>
              <w:tabs>
                <w:tab w:val="left" w:pos="1738"/>
              </w:tabs>
              <w:autoSpaceDE w:val="0"/>
              <w:autoSpaceDN w:val="0"/>
              <w:ind w:right="17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13</w:t>
            </w:r>
          </w:p>
        </w:tc>
        <w:tc>
          <w:tcPr>
            <w:tcW w:w="2934" w:type="dxa"/>
          </w:tcPr>
          <w:p w14:paraId="00B4516C" w14:textId="646BE038" w:rsidR="00FA1E5A" w:rsidRDefault="00FA1E5A" w:rsidP="002F3784">
            <w:pPr>
              <w:widowControl w:val="0"/>
              <w:tabs>
                <w:tab w:val="left" w:pos="1738"/>
              </w:tabs>
              <w:autoSpaceDE w:val="0"/>
              <w:autoSpaceDN w:val="0"/>
              <w:ind w:right="17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Гринько Н.В.</w:t>
            </w:r>
          </w:p>
        </w:tc>
        <w:tc>
          <w:tcPr>
            <w:tcW w:w="4866" w:type="dxa"/>
          </w:tcPr>
          <w:p w14:paraId="20A446B9" w14:textId="2249E59F" w:rsidR="00FA1E5A" w:rsidRDefault="00FA1E5A" w:rsidP="002F3784">
            <w:pPr>
              <w:widowControl w:val="0"/>
              <w:tabs>
                <w:tab w:val="left" w:pos="1738"/>
              </w:tabs>
              <w:autoSpaceDE w:val="0"/>
              <w:autoSpaceDN w:val="0"/>
              <w:ind w:right="17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Учитель начальных классов</w:t>
            </w:r>
          </w:p>
        </w:tc>
      </w:tr>
      <w:tr w:rsidR="00FA1E5A" w14:paraId="38EFA5AF" w14:textId="28CA9CAA" w:rsidTr="00FA1E5A">
        <w:tc>
          <w:tcPr>
            <w:tcW w:w="1409" w:type="dxa"/>
          </w:tcPr>
          <w:p w14:paraId="31B16C5C" w14:textId="7AF44D49" w:rsidR="00FA1E5A" w:rsidRDefault="00FA1E5A" w:rsidP="002F3784">
            <w:pPr>
              <w:widowControl w:val="0"/>
              <w:tabs>
                <w:tab w:val="left" w:pos="1738"/>
              </w:tabs>
              <w:autoSpaceDE w:val="0"/>
              <w:autoSpaceDN w:val="0"/>
              <w:ind w:right="17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14</w:t>
            </w:r>
          </w:p>
        </w:tc>
        <w:tc>
          <w:tcPr>
            <w:tcW w:w="2934" w:type="dxa"/>
          </w:tcPr>
          <w:p w14:paraId="7E96C256" w14:textId="75B20054" w:rsidR="00FA1E5A" w:rsidRDefault="00FA1E5A" w:rsidP="002F3784">
            <w:pPr>
              <w:widowControl w:val="0"/>
              <w:tabs>
                <w:tab w:val="left" w:pos="1738"/>
              </w:tabs>
              <w:autoSpaceDE w:val="0"/>
              <w:autoSpaceDN w:val="0"/>
              <w:ind w:right="17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Маношкина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 О.С.</w:t>
            </w:r>
          </w:p>
        </w:tc>
        <w:tc>
          <w:tcPr>
            <w:tcW w:w="4866" w:type="dxa"/>
          </w:tcPr>
          <w:p w14:paraId="78AA50EE" w14:textId="41124AE2" w:rsidR="00FA1E5A" w:rsidRDefault="00FA1E5A" w:rsidP="002F3784">
            <w:pPr>
              <w:widowControl w:val="0"/>
              <w:tabs>
                <w:tab w:val="left" w:pos="1738"/>
              </w:tabs>
              <w:autoSpaceDE w:val="0"/>
              <w:autoSpaceDN w:val="0"/>
              <w:ind w:right="17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Учитель химии</w:t>
            </w:r>
          </w:p>
        </w:tc>
      </w:tr>
      <w:tr w:rsidR="00FA1E5A" w14:paraId="1A4A58FA" w14:textId="28CAABF2" w:rsidTr="00FA1E5A">
        <w:tc>
          <w:tcPr>
            <w:tcW w:w="1409" w:type="dxa"/>
          </w:tcPr>
          <w:p w14:paraId="33FBBE55" w14:textId="59525978" w:rsidR="00FA1E5A" w:rsidRDefault="00FA1E5A" w:rsidP="002F3784">
            <w:pPr>
              <w:widowControl w:val="0"/>
              <w:tabs>
                <w:tab w:val="left" w:pos="1738"/>
              </w:tabs>
              <w:autoSpaceDE w:val="0"/>
              <w:autoSpaceDN w:val="0"/>
              <w:ind w:right="17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16</w:t>
            </w:r>
          </w:p>
        </w:tc>
        <w:tc>
          <w:tcPr>
            <w:tcW w:w="2934" w:type="dxa"/>
          </w:tcPr>
          <w:p w14:paraId="5BC18869" w14:textId="3EE9132D" w:rsidR="00FA1E5A" w:rsidRDefault="00FA1E5A" w:rsidP="002F3784">
            <w:pPr>
              <w:widowControl w:val="0"/>
              <w:tabs>
                <w:tab w:val="left" w:pos="1738"/>
              </w:tabs>
              <w:autoSpaceDE w:val="0"/>
              <w:autoSpaceDN w:val="0"/>
              <w:ind w:right="17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Николаенко А.В.</w:t>
            </w:r>
          </w:p>
        </w:tc>
        <w:tc>
          <w:tcPr>
            <w:tcW w:w="4866" w:type="dxa"/>
          </w:tcPr>
          <w:p w14:paraId="2A9B1391" w14:textId="2579774F" w:rsidR="00FA1E5A" w:rsidRDefault="00FA1E5A" w:rsidP="002F3784">
            <w:pPr>
              <w:widowControl w:val="0"/>
              <w:tabs>
                <w:tab w:val="left" w:pos="1738"/>
              </w:tabs>
              <w:autoSpaceDE w:val="0"/>
              <w:autoSpaceDN w:val="0"/>
              <w:ind w:right="17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Педагог-психолог</w:t>
            </w:r>
          </w:p>
        </w:tc>
      </w:tr>
      <w:tr w:rsidR="00FA1E5A" w14:paraId="0C29AC61" w14:textId="01EB1295" w:rsidTr="00FA1E5A">
        <w:tc>
          <w:tcPr>
            <w:tcW w:w="1409" w:type="dxa"/>
          </w:tcPr>
          <w:p w14:paraId="078FCBD9" w14:textId="15F7B4D0" w:rsidR="00FA1E5A" w:rsidRDefault="00FA1E5A" w:rsidP="002F3784">
            <w:pPr>
              <w:widowControl w:val="0"/>
              <w:tabs>
                <w:tab w:val="left" w:pos="1738"/>
              </w:tabs>
              <w:autoSpaceDE w:val="0"/>
              <w:autoSpaceDN w:val="0"/>
              <w:ind w:right="17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спортзал</w:t>
            </w:r>
          </w:p>
        </w:tc>
        <w:tc>
          <w:tcPr>
            <w:tcW w:w="2934" w:type="dxa"/>
          </w:tcPr>
          <w:p w14:paraId="328BE5DA" w14:textId="47DFE695" w:rsidR="00FA1E5A" w:rsidRDefault="00FA1E5A" w:rsidP="002F3784">
            <w:pPr>
              <w:widowControl w:val="0"/>
              <w:tabs>
                <w:tab w:val="left" w:pos="1738"/>
              </w:tabs>
              <w:autoSpaceDE w:val="0"/>
              <w:autoSpaceDN w:val="0"/>
              <w:ind w:right="17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Варфоломеева Е.Ю.</w:t>
            </w:r>
          </w:p>
        </w:tc>
        <w:tc>
          <w:tcPr>
            <w:tcW w:w="4866" w:type="dxa"/>
          </w:tcPr>
          <w:p w14:paraId="3BFDA181" w14:textId="441241E0" w:rsidR="00FA1E5A" w:rsidRDefault="00FA1E5A" w:rsidP="002F3784">
            <w:pPr>
              <w:widowControl w:val="0"/>
              <w:tabs>
                <w:tab w:val="left" w:pos="1738"/>
              </w:tabs>
              <w:autoSpaceDE w:val="0"/>
              <w:autoSpaceDN w:val="0"/>
              <w:ind w:right="17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Учитель физической культуры</w:t>
            </w:r>
          </w:p>
        </w:tc>
      </w:tr>
      <w:tr w:rsidR="00FA1E5A" w14:paraId="669BA564" w14:textId="2771FC95" w:rsidTr="00FA1E5A">
        <w:tc>
          <w:tcPr>
            <w:tcW w:w="1409" w:type="dxa"/>
          </w:tcPr>
          <w:p w14:paraId="4D8E4754" w14:textId="309A9677" w:rsidR="00FA1E5A" w:rsidRDefault="00FA1E5A" w:rsidP="002F3784">
            <w:pPr>
              <w:widowControl w:val="0"/>
              <w:tabs>
                <w:tab w:val="left" w:pos="1738"/>
              </w:tabs>
              <w:autoSpaceDE w:val="0"/>
              <w:autoSpaceDN w:val="0"/>
              <w:ind w:right="17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мастерские</w:t>
            </w:r>
          </w:p>
        </w:tc>
        <w:tc>
          <w:tcPr>
            <w:tcW w:w="2934" w:type="dxa"/>
          </w:tcPr>
          <w:p w14:paraId="66534C70" w14:textId="331F1B4F" w:rsidR="00FA1E5A" w:rsidRDefault="00FA1E5A" w:rsidP="002F3784">
            <w:pPr>
              <w:widowControl w:val="0"/>
              <w:tabs>
                <w:tab w:val="left" w:pos="1738"/>
              </w:tabs>
              <w:autoSpaceDE w:val="0"/>
              <w:autoSpaceDN w:val="0"/>
              <w:ind w:right="17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Сражевская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 Л.Н.</w:t>
            </w:r>
          </w:p>
        </w:tc>
        <w:tc>
          <w:tcPr>
            <w:tcW w:w="4866" w:type="dxa"/>
          </w:tcPr>
          <w:p w14:paraId="24A8463F" w14:textId="2C15CD5F" w:rsidR="00FA1E5A" w:rsidRDefault="00FA1E5A" w:rsidP="002F3784">
            <w:pPr>
              <w:widowControl w:val="0"/>
              <w:tabs>
                <w:tab w:val="left" w:pos="1738"/>
              </w:tabs>
              <w:autoSpaceDE w:val="0"/>
              <w:autoSpaceDN w:val="0"/>
              <w:ind w:right="17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Завхоз </w:t>
            </w:r>
          </w:p>
        </w:tc>
      </w:tr>
      <w:tr w:rsidR="00FA1E5A" w14:paraId="386C9965" w14:textId="4FF935E2" w:rsidTr="00FA1E5A">
        <w:tc>
          <w:tcPr>
            <w:tcW w:w="1409" w:type="dxa"/>
          </w:tcPr>
          <w:p w14:paraId="46933F82" w14:textId="27633865" w:rsidR="00FA1E5A" w:rsidRDefault="00FA1E5A" w:rsidP="002F3784">
            <w:pPr>
              <w:widowControl w:val="0"/>
              <w:tabs>
                <w:tab w:val="left" w:pos="1738"/>
              </w:tabs>
              <w:autoSpaceDE w:val="0"/>
              <w:autoSpaceDN w:val="0"/>
              <w:ind w:right="17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библиотека</w:t>
            </w:r>
          </w:p>
        </w:tc>
        <w:tc>
          <w:tcPr>
            <w:tcW w:w="2934" w:type="dxa"/>
          </w:tcPr>
          <w:p w14:paraId="19F83AB1" w14:textId="122AC3DC" w:rsidR="00FA1E5A" w:rsidRDefault="00FA1E5A" w:rsidP="002F3784">
            <w:pPr>
              <w:widowControl w:val="0"/>
              <w:tabs>
                <w:tab w:val="left" w:pos="1738"/>
              </w:tabs>
              <w:autoSpaceDE w:val="0"/>
              <w:autoSpaceDN w:val="0"/>
              <w:ind w:right="17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Сражевская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 Л.Н.</w:t>
            </w:r>
          </w:p>
        </w:tc>
        <w:tc>
          <w:tcPr>
            <w:tcW w:w="4866" w:type="dxa"/>
          </w:tcPr>
          <w:p w14:paraId="62F05152" w14:textId="71BB7007" w:rsidR="00FA1E5A" w:rsidRDefault="00FA1E5A" w:rsidP="002F3784">
            <w:pPr>
              <w:widowControl w:val="0"/>
              <w:tabs>
                <w:tab w:val="left" w:pos="1738"/>
              </w:tabs>
              <w:autoSpaceDE w:val="0"/>
              <w:autoSpaceDN w:val="0"/>
              <w:ind w:right="17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Завхоз</w:t>
            </w:r>
          </w:p>
        </w:tc>
      </w:tr>
    </w:tbl>
    <w:p w14:paraId="4B54E061" w14:textId="77777777" w:rsidR="002F3784" w:rsidRPr="002F3784" w:rsidRDefault="002F3784" w:rsidP="002F3784">
      <w:pPr>
        <w:widowControl w:val="0"/>
        <w:tabs>
          <w:tab w:val="left" w:pos="1738"/>
        </w:tabs>
        <w:autoSpaceDE w:val="0"/>
        <w:autoSpaceDN w:val="0"/>
        <w:spacing w:after="0" w:line="240" w:lineRule="auto"/>
        <w:ind w:right="17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</w:p>
    <w:p w14:paraId="6E642959" w14:textId="7DD42179" w:rsidR="002F3784" w:rsidRDefault="002F3784" w:rsidP="002F3784">
      <w:pPr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</w:p>
    <w:p w14:paraId="7D152187" w14:textId="77777777" w:rsidR="00B478EF" w:rsidRDefault="00B478EF" w:rsidP="0000262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</w:p>
    <w:p w14:paraId="2BBAF9D6" w14:textId="77777777" w:rsidR="00FA1E5A" w:rsidRDefault="00FA1E5A" w:rsidP="0000262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</w:p>
    <w:p w14:paraId="4AE7FD96" w14:textId="77777777" w:rsidR="00FA1E5A" w:rsidRDefault="00FA1E5A" w:rsidP="0000262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</w:p>
    <w:p w14:paraId="11A5B167" w14:textId="77777777" w:rsidR="00FA1E5A" w:rsidRDefault="00FA1E5A" w:rsidP="0000262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</w:p>
    <w:p w14:paraId="60F04213" w14:textId="77777777" w:rsidR="00FA1E5A" w:rsidRDefault="00FA1E5A" w:rsidP="0000262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</w:p>
    <w:p w14:paraId="02D4421A" w14:textId="77777777" w:rsidR="00FA1E5A" w:rsidRDefault="00FA1E5A" w:rsidP="0000262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</w:p>
    <w:p w14:paraId="0FCD9492" w14:textId="77777777" w:rsidR="00FA1E5A" w:rsidRDefault="00FA1E5A" w:rsidP="0000262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</w:p>
    <w:p w14:paraId="342D27ED" w14:textId="77777777" w:rsidR="00FA1E5A" w:rsidRDefault="00FA1E5A" w:rsidP="0000262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</w:p>
    <w:p w14:paraId="0F6A9564" w14:textId="77777777" w:rsidR="00FA1E5A" w:rsidRDefault="00FA1E5A" w:rsidP="0000262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</w:p>
    <w:p w14:paraId="04717132" w14:textId="77777777" w:rsidR="00FA1E5A" w:rsidRDefault="00FA1E5A" w:rsidP="0000262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</w:p>
    <w:p w14:paraId="7C5CD577" w14:textId="77777777" w:rsidR="00FA1E5A" w:rsidRDefault="00FA1E5A" w:rsidP="0000262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</w:p>
    <w:p w14:paraId="1F0DD4F0" w14:textId="77777777" w:rsidR="00FA1E5A" w:rsidRDefault="00FA1E5A" w:rsidP="0000262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</w:p>
    <w:p w14:paraId="79DC9101" w14:textId="77777777" w:rsidR="00FA1E5A" w:rsidRDefault="00FA1E5A" w:rsidP="0000262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</w:p>
    <w:p w14:paraId="13081E9F" w14:textId="77777777" w:rsidR="00FA1E5A" w:rsidRDefault="00FA1E5A" w:rsidP="0000262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</w:p>
    <w:p w14:paraId="35326B9A" w14:textId="77777777" w:rsidR="00FA1E5A" w:rsidRDefault="00FA1E5A" w:rsidP="0000262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</w:p>
    <w:p w14:paraId="1AF8DADD" w14:textId="77777777" w:rsidR="00FA1E5A" w:rsidRDefault="00FA1E5A" w:rsidP="0000262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</w:p>
    <w:p w14:paraId="561B6B23" w14:textId="77777777" w:rsidR="00FA1E5A" w:rsidRDefault="00FA1E5A" w:rsidP="0000262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</w:p>
    <w:p w14:paraId="511DD97D" w14:textId="77777777" w:rsidR="00FA1E5A" w:rsidRDefault="00FA1E5A" w:rsidP="0000262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</w:p>
    <w:p w14:paraId="44E7BB38" w14:textId="77777777" w:rsidR="00FA1E5A" w:rsidRDefault="00FA1E5A" w:rsidP="0000262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</w:p>
    <w:p w14:paraId="4A42E0C4" w14:textId="77777777" w:rsidR="00FA1E5A" w:rsidRDefault="00FA1E5A" w:rsidP="0000262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</w:p>
    <w:p w14:paraId="0BAEAD51" w14:textId="77777777" w:rsidR="00FA1E5A" w:rsidRDefault="00FA1E5A" w:rsidP="0000262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</w:p>
    <w:p w14:paraId="5ADD56CB" w14:textId="77777777" w:rsidR="00FA1E5A" w:rsidRDefault="00FA1E5A" w:rsidP="0000262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</w:p>
    <w:p w14:paraId="530084E7" w14:textId="77777777" w:rsidR="00FA1E5A" w:rsidRDefault="00FA1E5A" w:rsidP="0000262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</w:p>
    <w:p w14:paraId="0F134CFB" w14:textId="77777777" w:rsidR="00FA1E5A" w:rsidRDefault="00FA1E5A" w:rsidP="0000262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</w:p>
    <w:p w14:paraId="3E7016FB" w14:textId="77777777" w:rsidR="00FA1E5A" w:rsidRDefault="00FA1E5A" w:rsidP="0000262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</w:p>
    <w:p w14:paraId="280D52B8" w14:textId="77777777" w:rsidR="00FA1E5A" w:rsidRDefault="00FA1E5A" w:rsidP="0000262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</w:p>
    <w:p w14:paraId="6BDB4BE7" w14:textId="77777777" w:rsidR="00FA1E5A" w:rsidRDefault="00FA1E5A" w:rsidP="0000262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</w:p>
    <w:p w14:paraId="16170EC1" w14:textId="77777777" w:rsidR="00FA1E5A" w:rsidRDefault="00FA1E5A" w:rsidP="0000262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</w:p>
    <w:p w14:paraId="78B077FA" w14:textId="77777777" w:rsidR="00FA1E5A" w:rsidRDefault="00FA1E5A" w:rsidP="0000262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</w:p>
    <w:p w14:paraId="4E137AE3" w14:textId="765C93A4" w:rsidR="00FA1E5A" w:rsidRDefault="00FA1E5A" w:rsidP="00FA1E5A">
      <w:pPr>
        <w:spacing w:after="0" w:line="240" w:lineRule="auto"/>
        <w:ind w:firstLine="540"/>
        <w:jc w:val="right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lastRenderedPageBreak/>
        <w:t>Приложение 2</w:t>
      </w:r>
    </w:p>
    <w:p w14:paraId="7F1EC4E1" w14:textId="70067BDE" w:rsidR="00FA1E5A" w:rsidRDefault="00FA1E5A" w:rsidP="00FA1E5A">
      <w:pPr>
        <w:spacing w:after="0" w:line="240" w:lineRule="auto"/>
        <w:ind w:firstLine="540"/>
        <w:jc w:val="right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>К настоящему Положению</w:t>
      </w:r>
    </w:p>
    <w:p w14:paraId="5CA63C2E" w14:textId="77777777" w:rsidR="00FA1E5A" w:rsidRDefault="00FA1E5A" w:rsidP="00FA1E5A">
      <w:pPr>
        <w:spacing w:after="0" w:line="240" w:lineRule="auto"/>
        <w:ind w:firstLine="540"/>
        <w:jc w:val="right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</w:p>
    <w:p w14:paraId="207D84EB" w14:textId="296026A3" w:rsidR="00FA1E5A" w:rsidRPr="00456057" w:rsidRDefault="00FA1E5A" w:rsidP="00FA1E5A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45605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Список транспортных средств</w:t>
      </w:r>
    </w:p>
    <w:p w14:paraId="37BF2E4C" w14:textId="77777777" w:rsidR="00456057" w:rsidRDefault="00FA1E5A" w:rsidP="00FA1E5A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45605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допущенных на территорию </w:t>
      </w:r>
    </w:p>
    <w:p w14:paraId="51DDB533" w14:textId="6EE3E46D" w:rsidR="00FA1E5A" w:rsidRPr="00456057" w:rsidRDefault="00FA1E5A" w:rsidP="00FA1E5A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45605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МБОУ «</w:t>
      </w:r>
      <w:proofErr w:type="spellStart"/>
      <w:r w:rsidRPr="0045605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Барано</w:t>
      </w:r>
      <w:proofErr w:type="spellEnd"/>
      <w:r w:rsidRPr="0045605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-Оренбургская СОШ ПМО»</w:t>
      </w:r>
    </w:p>
    <w:p w14:paraId="6C9A9820" w14:textId="77777777" w:rsidR="00FA1E5A" w:rsidRPr="00456057" w:rsidRDefault="00FA1E5A" w:rsidP="00FA1E5A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A1E5A" w:rsidRPr="00456057" w14:paraId="112A14A9" w14:textId="77777777" w:rsidTr="00FA1E5A">
        <w:tc>
          <w:tcPr>
            <w:tcW w:w="3115" w:type="dxa"/>
          </w:tcPr>
          <w:p w14:paraId="1026A5B4" w14:textId="552AA8E1" w:rsidR="00FA1E5A" w:rsidRPr="00456057" w:rsidRDefault="00FA1E5A" w:rsidP="00FA1E5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560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Название марки транспортного средства</w:t>
            </w:r>
          </w:p>
        </w:tc>
        <w:tc>
          <w:tcPr>
            <w:tcW w:w="3115" w:type="dxa"/>
          </w:tcPr>
          <w:p w14:paraId="35AFB219" w14:textId="69F04616" w:rsidR="00FA1E5A" w:rsidRPr="00456057" w:rsidRDefault="00FA1E5A" w:rsidP="00FA1E5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560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Регистрационный номер</w:t>
            </w:r>
          </w:p>
        </w:tc>
        <w:tc>
          <w:tcPr>
            <w:tcW w:w="3115" w:type="dxa"/>
          </w:tcPr>
          <w:p w14:paraId="30503C67" w14:textId="6566FF99" w:rsidR="00FA1E5A" w:rsidRPr="00456057" w:rsidRDefault="00FA1E5A" w:rsidP="00FA1E5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560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Водитель</w:t>
            </w:r>
          </w:p>
        </w:tc>
      </w:tr>
      <w:tr w:rsidR="00FA1E5A" w:rsidRPr="00456057" w14:paraId="56767CA1" w14:textId="77777777" w:rsidTr="00FA1E5A">
        <w:tc>
          <w:tcPr>
            <w:tcW w:w="3115" w:type="dxa"/>
          </w:tcPr>
          <w:p w14:paraId="166757B0" w14:textId="5B588B46" w:rsidR="00FA1E5A" w:rsidRPr="00456057" w:rsidRDefault="00FA1E5A" w:rsidP="004560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A1E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ГАЗ А67</w:t>
            </w:r>
            <w:r w:rsidRPr="00FA1E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R</w:t>
            </w:r>
            <w:r w:rsidRPr="00FA1E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43</w:t>
            </w:r>
          </w:p>
        </w:tc>
        <w:tc>
          <w:tcPr>
            <w:tcW w:w="3115" w:type="dxa"/>
          </w:tcPr>
          <w:p w14:paraId="159BA892" w14:textId="152BBB0B" w:rsidR="00FA1E5A" w:rsidRPr="00456057" w:rsidRDefault="00FA1E5A" w:rsidP="00FA1E5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A1E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H</w:t>
            </w:r>
            <w:r w:rsidRPr="00FA1E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915</w:t>
            </w:r>
            <w:r w:rsidRPr="00FA1E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CB</w:t>
            </w:r>
            <w:r w:rsidRPr="00FA1E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125</w:t>
            </w:r>
          </w:p>
        </w:tc>
        <w:tc>
          <w:tcPr>
            <w:tcW w:w="3115" w:type="dxa"/>
          </w:tcPr>
          <w:p w14:paraId="0F9EB445" w14:textId="548BB395" w:rsidR="00FA1E5A" w:rsidRPr="00456057" w:rsidRDefault="00FA1E5A" w:rsidP="00FA1E5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560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Попов С.А.</w:t>
            </w:r>
          </w:p>
        </w:tc>
      </w:tr>
      <w:tr w:rsidR="00FA1E5A" w:rsidRPr="00456057" w14:paraId="5A7CA48C" w14:textId="77777777" w:rsidTr="00FA1E5A">
        <w:tc>
          <w:tcPr>
            <w:tcW w:w="3115" w:type="dxa"/>
          </w:tcPr>
          <w:p w14:paraId="1A9803DB" w14:textId="603BACE5" w:rsidR="00FA1E5A" w:rsidRPr="00456057" w:rsidRDefault="00456057" w:rsidP="0045605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560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Ford </w:t>
            </w:r>
            <w:proofErr w:type="spellStart"/>
            <w:r w:rsidRPr="004560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Tranzit</w:t>
            </w:r>
            <w:proofErr w:type="spellEnd"/>
            <w:r w:rsidRPr="004560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FBD-EB</w:t>
            </w:r>
          </w:p>
        </w:tc>
        <w:tc>
          <w:tcPr>
            <w:tcW w:w="3115" w:type="dxa"/>
          </w:tcPr>
          <w:p w14:paraId="54D8BA74" w14:textId="108AF842" w:rsidR="00FA1E5A" w:rsidRPr="00456057" w:rsidRDefault="00456057" w:rsidP="00FA1E5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560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О163ОУ125</w:t>
            </w:r>
          </w:p>
        </w:tc>
        <w:tc>
          <w:tcPr>
            <w:tcW w:w="3115" w:type="dxa"/>
          </w:tcPr>
          <w:p w14:paraId="1975E270" w14:textId="0C2FB60C" w:rsidR="00FA1E5A" w:rsidRPr="00456057" w:rsidRDefault="00456057" w:rsidP="00FA1E5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560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Гора С.В.</w:t>
            </w:r>
          </w:p>
        </w:tc>
      </w:tr>
      <w:tr w:rsidR="00FA1E5A" w:rsidRPr="00456057" w14:paraId="635A33C7" w14:textId="77777777" w:rsidTr="00FA1E5A">
        <w:tc>
          <w:tcPr>
            <w:tcW w:w="3115" w:type="dxa"/>
          </w:tcPr>
          <w:p w14:paraId="7AC18219" w14:textId="3E50E1EA" w:rsidR="00FA1E5A" w:rsidRPr="00456057" w:rsidRDefault="00456057" w:rsidP="0045605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560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КАВЗ</w:t>
            </w:r>
            <w:r w:rsidR="00A04A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-4238-А5</w:t>
            </w:r>
          </w:p>
        </w:tc>
        <w:tc>
          <w:tcPr>
            <w:tcW w:w="3115" w:type="dxa"/>
          </w:tcPr>
          <w:p w14:paraId="6CA8E0DB" w14:textId="4EFF9CDE" w:rsidR="00FA1E5A" w:rsidRPr="00456057" w:rsidRDefault="00A04AC9" w:rsidP="00FA1E5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Х993СК125</w:t>
            </w:r>
          </w:p>
        </w:tc>
        <w:tc>
          <w:tcPr>
            <w:tcW w:w="3115" w:type="dxa"/>
          </w:tcPr>
          <w:p w14:paraId="25C7216E" w14:textId="63EA8353" w:rsidR="00FA1E5A" w:rsidRPr="00456057" w:rsidRDefault="00456057" w:rsidP="00FA1E5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560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Кислицин В.И.</w:t>
            </w:r>
          </w:p>
        </w:tc>
      </w:tr>
    </w:tbl>
    <w:p w14:paraId="62424613" w14:textId="77777777" w:rsidR="00FA1E5A" w:rsidRPr="00002627" w:rsidRDefault="00FA1E5A" w:rsidP="00FA1E5A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sectPr w:rsidR="00FA1E5A" w:rsidRPr="00002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D23F76"/>
    <w:multiLevelType w:val="multilevel"/>
    <w:tmpl w:val="A1861A76"/>
    <w:lvl w:ilvl="0">
      <w:start w:val="1"/>
      <w:numFmt w:val="decimal"/>
      <w:lvlText w:val="%1."/>
      <w:lvlJc w:val="left"/>
      <w:pPr>
        <w:ind w:left="4217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0" w:hanging="504"/>
      </w:pPr>
      <w:rPr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90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1370" w:hanging="5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4280" w:hanging="50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173" w:hanging="50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066" w:hanging="50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59" w:hanging="50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852" w:hanging="504"/>
      </w:pPr>
      <w:rPr>
        <w:lang w:val="ru-RU" w:eastAsia="en-US" w:bidi="ar-SA"/>
      </w:rPr>
    </w:lvl>
  </w:abstractNum>
  <w:num w:numId="1" w16cid:durableId="20716848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627"/>
    <w:rsid w:val="00002627"/>
    <w:rsid w:val="00297CEF"/>
    <w:rsid w:val="002F3784"/>
    <w:rsid w:val="00456057"/>
    <w:rsid w:val="0068422F"/>
    <w:rsid w:val="00743DBC"/>
    <w:rsid w:val="00984BEB"/>
    <w:rsid w:val="00A04AC9"/>
    <w:rsid w:val="00B478EF"/>
    <w:rsid w:val="00FA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16C0E"/>
  <w15:chartTrackingRefBased/>
  <w15:docId w15:val="{428BDDFE-BBAD-44A3-815E-ECBBA7FA0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26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2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26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26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26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26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26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26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26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26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26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26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262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262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26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026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026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026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26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02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26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026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026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0262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0262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0262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026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0262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0262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F3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2526</Words>
  <Characters>14399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2025-11-04T09:07:00Z</dcterms:created>
  <dcterms:modified xsi:type="dcterms:W3CDTF">2025-11-04T21:14:00Z</dcterms:modified>
</cp:coreProperties>
</file>